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93" w:type="dxa"/>
        <w:tblInd w:w="108" w:type="dxa"/>
        <w:tblLayout w:type="fixed"/>
        <w:tblCellMar>
          <w:left w:w="10" w:type="dxa"/>
          <w:right w:w="10" w:type="dxa"/>
        </w:tblCellMar>
        <w:tblLook w:val="04A0" w:firstRow="1" w:lastRow="0" w:firstColumn="1" w:lastColumn="0" w:noHBand="0" w:noVBand="1"/>
      </w:tblPr>
      <w:tblGrid>
        <w:gridCol w:w="1701"/>
        <w:gridCol w:w="880"/>
        <w:gridCol w:w="2410"/>
        <w:gridCol w:w="2268"/>
        <w:gridCol w:w="992"/>
        <w:gridCol w:w="1842"/>
      </w:tblGrid>
      <w:tr w:rsidR="008F012E" w14:paraId="0F3D9D00" w14:textId="77777777" w:rsidTr="004C6B14">
        <w:tc>
          <w:tcPr>
            <w:tcW w:w="10093" w:type="dxa"/>
            <w:gridSpan w:val="6"/>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E88D56D" w14:textId="3CF4E77A" w:rsidR="008F012E" w:rsidRDefault="008F012E" w:rsidP="001872D6">
            <w:pPr>
              <w:suppressAutoHyphens w:val="0"/>
              <w:autoSpaceDN/>
              <w:spacing w:after="0" w:line="240" w:lineRule="auto"/>
              <w:contextualSpacing/>
              <w:jc w:val="center"/>
              <w:textAlignment w:val="auto"/>
              <w:rPr>
                <w:rFonts w:ascii="Arial" w:eastAsia="Times New Roman" w:hAnsi="Arial" w:cs="Arial"/>
                <w:b/>
                <w:caps/>
              </w:rPr>
            </w:pPr>
            <w:r>
              <w:rPr>
                <w:rFonts w:ascii="Arial" w:eastAsia="Times New Roman" w:hAnsi="Arial" w:cs="Arial"/>
                <w:b/>
                <w:caps/>
              </w:rPr>
              <w:t>NVO Izaugsmes inkubatora</w:t>
            </w:r>
            <w:r w:rsidR="00540C12">
              <w:rPr>
                <w:rFonts w:ascii="Arial" w:eastAsia="Times New Roman" w:hAnsi="Arial" w:cs="Arial"/>
                <w:b/>
                <w:caps/>
              </w:rPr>
              <w:t xml:space="preserve"> </w:t>
            </w:r>
            <w:r w:rsidR="00454648">
              <w:rPr>
                <w:rFonts w:ascii="Arial" w:eastAsia="Times New Roman" w:hAnsi="Arial" w:cs="Arial"/>
                <w:b/>
                <w:caps/>
              </w:rPr>
              <w:t xml:space="preserve">3.cikla </w:t>
            </w:r>
            <w:r w:rsidR="00540C12">
              <w:rPr>
                <w:rFonts w:ascii="Arial" w:eastAsia="Times New Roman" w:hAnsi="Arial" w:cs="Arial"/>
                <w:b/>
                <w:caps/>
              </w:rPr>
              <w:t>DARBĪBAS</w:t>
            </w:r>
            <w:r>
              <w:rPr>
                <w:rFonts w:ascii="Arial" w:eastAsia="Times New Roman" w:hAnsi="Arial" w:cs="Arial"/>
                <w:b/>
                <w:caps/>
              </w:rPr>
              <w:t xml:space="preserve"> īstenošana liepājā</w:t>
            </w:r>
            <w:r w:rsidRPr="00743130">
              <w:rPr>
                <w:rFonts w:ascii="Arial" w:eastAsia="Times New Roman" w:hAnsi="Arial" w:cs="Arial"/>
                <w:b/>
                <w:caps/>
              </w:rPr>
              <w:t xml:space="preserve"> </w:t>
            </w:r>
          </w:p>
          <w:p w14:paraId="13C88907" w14:textId="1EC45F4D" w:rsidR="008F012E" w:rsidRPr="00743130" w:rsidRDefault="008F012E" w:rsidP="001872D6">
            <w:pPr>
              <w:suppressAutoHyphens w:val="0"/>
              <w:autoSpaceDN/>
              <w:spacing w:after="0" w:line="240" w:lineRule="auto"/>
              <w:contextualSpacing/>
              <w:jc w:val="center"/>
              <w:textAlignment w:val="auto"/>
              <w:rPr>
                <w:rFonts w:ascii="Arial" w:hAnsi="Arial" w:cs="Arial"/>
                <w:b/>
                <w:bCs/>
                <w:color w:val="000000"/>
              </w:rPr>
            </w:pPr>
          </w:p>
        </w:tc>
      </w:tr>
      <w:tr w:rsidR="00882C22" w14:paraId="4BCEA1EB" w14:textId="77777777" w:rsidTr="004C6B14">
        <w:tc>
          <w:tcPr>
            <w:tcW w:w="10093" w:type="dxa"/>
            <w:gridSpan w:val="6"/>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C34CD10" w14:textId="4010FCDA" w:rsidR="00882C22" w:rsidRDefault="00292F33" w:rsidP="00292F33">
            <w:pPr>
              <w:jc w:val="both"/>
              <w:rPr>
                <w:rFonts w:ascii="Arial" w:hAnsi="Arial" w:cs="Arial"/>
              </w:rPr>
            </w:pPr>
            <w:r>
              <w:rPr>
                <w:rFonts w:ascii="Arial" w:hAnsi="Arial" w:cs="Arial"/>
              </w:rPr>
              <w:t>Lai radītu atbalsta platformu Liepājas nevalstisko organizāciju kapacitātes stiprināšanai un izaugsmei, Liepājas valstspilsētas pašvaldība</w:t>
            </w:r>
            <w:r w:rsidR="004C6B14">
              <w:rPr>
                <w:rFonts w:ascii="Arial" w:hAnsi="Arial" w:cs="Arial"/>
              </w:rPr>
              <w:t xml:space="preserve"> turpina </w:t>
            </w:r>
            <w:r>
              <w:rPr>
                <w:rFonts w:ascii="Arial" w:hAnsi="Arial" w:cs="Arial"/>
              </w:rPr>
              <w:t>īsteno</w:t>
            </w:r>
            <w:r w:rsidR="004C6B14">
              <w:rPr>
                <w:rFonts w:ascii="Arial" w:hAnsi="Arial" w:cs="Arial"/>
              </w:rPr>
              <w:t>t</w:t>
            </w:r>
            <w:r>
              <w:rPr>
                <w:rFonts w:ascii="Arial" w:hAnsi="Arial" w:cs="Arial"/>
              </w:rPr>
              <w:t xml:space="preserve"> </w:t>
            </w:r>
            <w:r w:rsidR="00882C22" w:rsidRPr="00872BCB">
              <w:rPr>
                <w:rFonts w:ascii="Arial" w:hAnsi="Arial" w:cs="Arial"/>
              </w:rPr>
              <w:t>NVO izaugsmes inkubator</w:t>
            </w:r>
            <w:r w:rsidR="004C6B14">
              <w:rPr>
                <w:rFonts w:ascii="Arial" w:hAnsi="Arial" w:cs="Arial"/>
              </w:rPr>
              <w:t>a</w:t>
            </w:r>
            <w:r>
              <w:rPr>
                <w:rFonts w:ascii="Arial" w:hAnsi="Arial" w:cs="Arial"/>
              </w:rPr>
              <w:t xml:space="preserve"> (turpmāk – Inkubators)</w:t>
            </w:r>
            <w:r w:rsidR="004C6B14">
              <w:rPr>
                <w:rFonts w:ascii="Arial" w:hAnsi="Arial" w:cs="Arial"/>
              </w:rPr>
              <w:t xml:space="preserve"> ciklus</w:t>
            </w:r>
            <w:r>
              <w:rPr>
                <w:rFonts w:ascii="Arial" w:hAnsi="Arial" w:cs="Arial"/>
              </w:rPr>
              <w:t>. Inkubatora</w:t>
            </w:r>
            <w:r w:rsidR="00882C22" w:rsidRPr="00872BCB">
              <w:rPr>
                <w:rFonts w:ascii="Arial" w:hAnsi="Arial" w:cs="Arial"/>
              </w:rPr>
              <w:t xml:space="preserve"> mērķis ir</w:t>
            </w:r>
            <w:r w:rsidR="004F5660">
              <w:rPr>
                <w:rFonts w:ascii="Arial" w:hAnsi="Arial" w:cs="Arial"/>
              </w:rPr>
              <w:t xml:space="preserve"> stiprināt nevalstisko organizāciju sektoru,</w:t>
            </w:r>
            <w:r w:rsidR="00882C22" w:rsidRPr="00872BCB">
              <w:rPr>
                <w:rFonts w:ascii="Arial" w:hAnsi="Arial" w:cs="Arial"/>
              </w:rPr>
              <w:t xml:space="preserve"> </w:t>
            </w:r>
            <w:r w:rsidR="004F5660">
              <w:rPr>
                <w:rFonts w:ascii="Arial" w:hAnsi="Arial" w:cs="Arial"/>
              </w:rPr>
              <w:t>sekmējot</w:t>
            </w:r>
            <w:r w:rsidR="00882C22" w:rsidRPr="00872BCB">
              <w:rPr>
                <w:rFonts w:ascii="Arial" w:hAnsi="Arial" w:cs="Arial"/>
              </w:rPr>
              <w:t xml:space="preserve"> nevalstisko organizāciju veidotāju</w:t>
            </w:r>
            <w:r w:rsidR="004F5660">
              <w:rPr>
                <w:rFonts w:ascii="Arial" w:hAnsi="Arial" w:cs="Arial"/>
              </w:rPr>
              <w:t xml:space="preserve">, </w:t>
            </w:r>
            <w:r w:rsidR="00882C22" w:rsidRPr="00872BCB">
              <w:rPr>
                <w:rFonts w:ascii="Arial" w:hAnsi="Arial" w:cs="Arial"/>
              </w:rPr>
              <w:t>vadītāju</w:t>
            </w:r>
            <w:r w:rsidR="004F5660">
              <w:rPr>
                <w:rFonts w:ascii="Arial" w:hAnsi="Arial" w:cs="Arial"/>
              </w:rPr>
              <w:t xml:space="preserve"> un dalībnieku</w:t>
            </w:r>
            <w:r w:rsidR="00882C22" w:rsidRPr="00872BCB">
              <w:rPr>
                <w:rFonts w:ascii="Arial" w:hAnsi="Arial" w:cs="Arial"/>
              </w:rPr>
              <w:t xml:space="preserve"> </w:t>
            </w:r>
            <w:r w:rsidR="00A60545">
              <w:rPr>
                <w:rFonts w:ascii="Arial" w:hAnsi="Arial" w:cs="Arial"/>
              </w:rPr>
              <w:t xml:space="preserve">esošo resursu kapacitāti, </w:t>
            </w:r>
            <w:r>
              <w:rPr>
                <w:rFonts w:ascii="Arial" w:hAnsi="Arial" w:cs="Arial"/>
              </w:rPr>
              <w:t xml:space="preserve">jaunu </w:t>
            </w:r>
            <w:r w:rsidR="006550D2">
              <w:rPr>
                <w:rFonts w:ascii="Arial" w:hAnsi="Arial" w:cs="Arial"/>
              </w:rPr>
              <w:t xml:space="preserve">dalībnieku </w:t>
            </w:r>
            <w:r>
              <w:rPr>
                <w:rFonts w:ascii="Arial" w:hAnsi="Arial" w:cs="Arial"/>
              </w:rPr>
              <w:t>piesaisti</w:t>
            </w:r>
            <w:r w:rsidR="004F5660">
              <w:rPr>
                <w:rFonts w:ascii="Arial" w:hAnsi="Arial" w:cs="Arial"/>
              </w:rPr>
              <w:t xml:space="preserve"> un vietējo kopienu izaugsmi</w:t>
            </w:r>
            <w:r w:rsidR="00882C22" w:rsidRPr="00872BCB">
              <w:rPr>
                <w:rFonts w:ascii="Arial" w:hAnsi="Arial" w:cs="Arial"/>
              </w:rPr>
              <w:t xml:space="preserve">, kā arī </w:t>
            </w:r>
            <w:r w:rsidR="004F5660">
              <w:rPr>
                <w:rFonts w:ascii="Arial" w:hAnsi="Arial" w:cs="Arial"/>
              </w:rPr>
              <w:t>veicinot ārējā finansējuma</w:t>
            </w:r>
            <w:r>
              <w:rPr>
                <w:rFonts w:ascii="Arial" w:hAnsi="Arial" w:cs="Arial"/>
              </w:rPr>
              <w:t>*</w:t>
            </w:r>
            <w:r w:rsidR="004F5660">
              <w:rPr>
                <w:rFonts w:ascii="Arial" w:hAnsi="Arial" w:cs="Arial"/>
              </w:rPr>
              <w:t xml:space="preserve"> piesaisti un</w:t>
            </w:r>
            <w:r w:rsidR="00882C22" w:rsidRPr="00872BCB">
              <w:rPr>
                <w:rFonts w:ascii="Arial" w:hAnsi="Arial" w:cs="Arial"/>
              </w:rPr>
              <w:t xml:space="preserve"> </w:t>
            </w:r>
            <w:r w:rsidR="004F5660">
              <w:rPr>
                <w:rFonts w:ascii="Arial" w:hAnsi="Arial" w:cs="Arial"/>
              </w:rPr>
              <w:t>līdzdarbību</w:t>
            </w:r>
            <w:r w:rsidR="00882C22" w:rsidRPr="00872BCB">
              <w:rPr>
                <w:rFonts w:ascii="Arial" w:hAnsi="Arial" w:cs="Arial"/>
              </w:rPr>
              <w:t xml:space="preserve"> starptautisku iniciatīvu realizēšanā.</w:t>
            </w:r>
            <w:r w:rsidR="008F012E">
              <w:rPr>
                <w:rFonts w:ascii="Arial" w:hAnsi="Arial" w:cs="Arial"/>
              </w:rPr>
              <w:t xml:space="preserve"> </w:t>
            </w:r>
          </w:p>
          <w:p w14:paraId="03C8DCE3" w14:textId="12F2681D" w:rsidR="00292F33" w:rsidRPr="00882C22" w:rsidRDefault="00292F33" w:rsidP="00292F33">
            <w:pPr>
              <w:jc w:val="both"/>
              <w:rPr>
                <w:rFonts w:ascii="Arial" w:hAnsi="Arial" w:cs="Arial"/>
              </w:rPr>
            </w:pPr>
            <w:r>
              <w:rPr>
                <w:rFonts w:ascii="Arial" w:hAnsi="Arial" w:cs="Arial"/>
              </w:rPr>
              <w:t xml:space="preserve">* </w:t>
            </w:r>
            <w:r w:rsidRPr="007A6457">
              <w:rPr>
                <w:rFonts w:ascii="Arial" w:hAnsi="Arial" w:cs="Arial"/>
                <w:i/>
                <w:iCs/>
              </w:rPr>
              <w:t>ārējais finansējums – dažāda līmeņa projekti, ziedojumi</w:t>
            </w:r>
            <w:r w:rsidR="00E0512C">
              <w:rPr>
                <w:rFonts w:ascii="Arial" w:hAnsi="Arial" w:cs="Arial"/>
                <w:i/>
                <w:iCs/>
              </w:rPr>
              <w:t xml:space="preserve">, </w:t>
            </w:r>
            <w:r w:rsidRPr="007A6457">
              <w:rPr>
                <w:rFonts w:ascii="Arial" w:hAnsi="Arial" w:cs="Arial"/>
                <w:i/>
                <w:iCs/>
              </w:rPr>
              <w:t>sponsori</w:t>
            </w:r>
            <w:r w:rsidR="00E0512C">
              <w:rPr>
                <w:rFonts w:ascii="Arial" w:hAnsi="Arial" w:cs="Arial"/>
                <w:i/>
                <w:iCs/>
              </w:rPr>
              <w:t xml:space="preserve"> u.c.</w:t>
            </w:r>
          </w:p>
        </w:tc>
      </w:tr>
      <w:tr w:rsidR="00222F4F" w14:paraId="30CFFD96" w14:textId="77777777" w:rsidTr="004C6B14">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9BCB91B" w14:textId="743736F1" w:rsidR="00222F4F" w:rsidRDefault="00222F4F">
            <w:pPr>
              <w:spacing w:before="120" w:after="120" w:line="240" w:lineRule="auto"/>
              <w:jc w:val="both"/>
              <w:rPr>
                <w:rFonts w:ascii="Arial" w:hAnsi="Arial" w:cs="Arial"/>
                <w:b/>
                <w:bCs/>
                <w:sz w:val="20"/>
                <w:szCs w:val="20"/>
              </w:rPr>
            </w:pPr>
          </w:p>
        </w:tc>
        <w:tc>
          <w:tcPr>
            <w:tcW w:w="8392"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160BCF" w14:textId="77777777" w:rsidR="00222F4F" w:rsidRDefault="00222F4F" w:rsidP="00222F4F">
            <w:pPr>
              <w:spacing w:before="120" w:after="120" w:line="240" w:lineRule="auto"/>
              <w:jc w:val="center"/>
              <w:rPr>
                <w:rFonts w:ascii="Arial" w:hAnsi="Arial" w:cs="Arial"/>
                <w:b/>
                <w:bCs/>
                <w:sz w:val="20"/>
                <w:szCs w:val="20"/>
              </w:rPr>
            </w:pPr>
            <w:r>
              <w:rPr>
                <w:rFonts w:ascii="Arial" w:hAnsi="Arial" w:cs="Arial"/>
                <w:b/>
                <w:bCs/>
                <w:sz w:val="20"/>
                <w:szCs w:val="20"/>
              </w:rPr>
              <w:t>Prasības</w:t>
            </w:r>
          </w:p>
        </w:tc>
      </w:tr>
      <w:tr w:rsidR="00A11343" w14:paraId="553968B2" w14:textId="77777777" w:rsidTr="004C6B14">
        <w:trPr>
          <w:trHeight w:val="109"/>
        </w:trPr>
        <w:tc>
          <w:tcPr>
            <w:tcW w:w="10093" w:type="dxa"/>
            <w:gridSpan w:val="6"/>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64020DC" w14:textId="77777777" w:rsidR="00A11343" w:rsidRDefault="00DA21D3" w:rsidP="00A63688">
            <w:pPr>
              <w:spacing w:before="120" w:after="120" w:line="240" w:lineRule="auto"/>
              <w:jc w:val="center"/>
            </w:pPr>
            <w:r>
              <w:rPr>
                <w:rFonts w:ascii="Arial" w:hAnsi="Arial" w:cs="Arial"/>
                <w:b/>
                <w:sz w:val="20"/>
                <w:szCs w:val="20"/>
              </w:rPr>
              <w:t xml:space="preserve">TEHNISKĀ SPECIFIKĀCIJA / TEHNISKAIS PIEDĀVĀJUMS </w:t>
            </w:r>
          </w:p>
        </w:tc>
      </w:tr>
      <w:tr w:rsidR="00222F4F" w14:paraId="6D2A87EF" w14:textId="77777777" w:rsidTr="004C6B14">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672472A" w14:textId="0F2853A9" w:rsidR="00222F4F" w:rsidRPr="008F012E" w:rsidRDefault="007F3789">
            <w:pPr>
              <w:spacing w:before="40" w:after="40" w:line="240" w:lineRule="auto"/>
              <w:jc w:val="both"/>
              <w:rPr>
                <w:rFonts w:ascii="Arial" w:hAnsi="Arial" w:cs="Arial"/>
                <w:b/>
                <w:sz w:val="20"/>
                <w:szCs w:val="20"/>
              </w:rPr>
            </w:pPr>
            <w:r>
              <w:rPr>
                <w:rFonts w:ascii="Arial" w:hAnsi="Arial" w:cs="Arial"/>
                <w:b/>
                <w:bCs/>
                <w:sz w:val="20"/>
                <w:szCs w:val="20"/>
              </w:rPr>
              <w:t>Uzdevums</w:t>
            </w:r>
          </w:p>
        </w:tc>
        <w:tc>
          <w:tcPr>
            <w:tcW w:w="8392"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D376E82" w14:textId="24606A5F" w:rsidR="003028E0" w:rsidRDefault="00882C22" w:rsidP="001872D6">
            <w:pPr>
              <w:spacing w:before="40" w:after="40" w:line="240" w:lineRule="auto"/>
              <w:jc w:val="both"/>
              <w:rPr>
                <w:rFonts w:ascii="Arial" w:hAnsi="Arial" w:cs="Arial"/>
                <w:sz w:val="20"/>
                <w:szCs w:val="20"/>
              </w:rPr>
            </w:pPr>
            <w:r w:rsidRPr="003028E0">
              <w:rPr>
                <w:rFonts w:ascii="Arial" w:hAnsi="Arial" w:cs="Arial"/>
                <w:sz w:val="20"/>
                <w:szCs w:val="20"/>
              </w:rPr>
              <w:t xml:space="preserve">Laikā no </w:t>
            </w:r>
            <w:r w:rsidR="00292F33" w:rsidRPr="003028E0">
              <w:rPr>
                <w:rFonts w:ascii="Arial" w:hAnsi="Arial" w:cs="Arial"/>
                <w:sz w:val="20"/>
                <w:szCs w:val="20"/>
              </w:rPr>
              <w:t>līguma noslēgšanas brīža (</w:t>
            </w:r>
            <w:r w:rsidR="000C5623">
              <w:rPr>
                <w:rFonts w:ascii="Arial" w:hAnsi="Arial" w:cs="Arial"/>
                <w:sz w:val="20"/>
                <w:szCs w:val="20"/>
              </w:rPr>
              <w:t>sešu mēnešus no līguma noslēgšanas brīža</w:t>
            </w:r>
            <w:r w:rsidR="00FE40E9">
              <w:rPr>
                <w:rFonts w:ascii="Arial" w:hAnsi="Arial" w:cs="Arial"/>
                <w:sz w:val="20"/>
                <w:szCs w:val="20"/>
              </w:rPr>
              <w:t>)</w:t>
            </w:r>
            <w:r w:rsidRPr="003028E0">
              <w:rPr>
                <w:rFonts w:ascii="Arial" w:hAnsi="Arial" w:cs="Arial"/>
                <w:sz w:val="20"/>
                <w:szCs w:val="20"/>
              </w:rPr>
              <w:t xml:space="preserve"> nodrošināt NVO izaugsmes inkubatora</w:t>
            </w:r>
            <w:r w:rsidR="00540C12" w:rsidRPr="003028E0">
              <w:rPr>
                <w:rFonts w:ascii="Arial" w:hAnsi="Arial" w:cs="Arial"/>
                <w:sz w:val="20"/>
                <w:szCs w:val="20"/>
              </w:rPr>
              <w:t xml:space="preserve"> </w:t>
            </w:r>
            <w:r w:rsidRPr="003028E0">
              <w:rPr>
                <w:rFonts w:ascii="Arial" w:hAnsi="Arial" w:cs="Arial"/>
                <w:sz w:val="20"/>
                <w:szCs w:val="20"/>
              </w:rPr>
              <w:t>(turpmāk – Inkubators)</w:t>
            </w:r>
            <w:r w:rsidR="00454648">
              <w:rPr>
                <w:rFonts w:ascii="Arial" w:hAnsi="Arial" w:cs="Arial"/>
                <w:sz w:val="20"/>
                <w:szCs w:val="20"/>
              </w:rPr>
              <w:t xml:space="preserve"> 3. cikla</w:t>
            </w:r>
            <w:r w:rsidRPr="003028E0">
              <w:rPr>
                <w:rFonts w:ascii="Arial" w:hAnsi="Arial" w:cs="Arial"/>
                <w:sz w:val="20"/>
                <w:szCs w:val="20"/>
              </w:rPr>
              <w:t xml:space="preserve"> </w:t>
            </w:r>
            <w:r w:rsidR="00540C12" w:rsidRPr="003028E0">
              <w:rPr>
                <w:rFonts w:ascii="Arial" w:hAnsi="Arial" w:cs="Arial"/>
                <w:sz w:val="20"/>
                <w:szCs w:val="20"/>
              </w:rPr>
              <w:t xml:space="preserve">darbības </w:t>
            </w:r>
            <w:r w:rsidRPr="003028E0">
              <w:rPr>
                <w:rFonts w:ascii="Arial" w:hAnsi="Arial" w:cs="Arial"/>
                <w:sz w:val="20"/>
                <w:szCs w:val="20"/>
              </w:rPr>
              <w:t xml:space="preserve">īstenošanu Liepājā. </w:t>
            </w:r>
          </w:p>
          <w:p w14:paraId="6A156D79" w14:textId="762AA636" w:rsidR="00051D59" w:rsidRPr="003028E0" w:rsidRDefault="00882C22" w:rsidP="001872D6">
            <w:pPr>
              <w:spacing w:before="40" w:after="40" w:line="240" w:lineRule="auto"/>
              <w:jc w:val="both"/>
              <w:rPr>
                <w:rFonts w:ascii="Arial" w:hAnsi="Arial" w:cs="Arial"/>
                <w:sz w:val="20"/>
                <w:szCs w:val="20"/>
              </w:rPr>
            </w:pPr>
            <w:r w:rsidRPr="003028E0">
              <w:rPr>
                <w:rFonts w:ascii="Arial" w:hAnsi="Arial" w:cs="Arial"/>
                <w:sz w:val="20"/>
                <w:szCs w:val="20"/>
              </w:rPr>
              <w:t>Inkubatora ietvaros Izpildītājam jānodrošina:</w:t>
            </w:r>
          </w:p>
          <w:p w14:paraId="18A6F30D" w14:textId="3F447E96" w:rsidR="00FE40E9" w:rsidRDefault="00286CE2" w:rsidP="00882C22">
            <w:pPr>
              <w:pStyle w:val="Sarakstarindkopa"/>
              <w:numPr>
                <w:ilvl w:val="0"/>
                <w:numId w:val="17"/>
              </w:numPr>
              <w:spacing w:before="40" w:after="40" w:line="240" w:lineRule="auto"/>
              <w:jc w:val="both"/>
              <w:rPr>
                <w:rFonts w:ascii="Arial" w:hAnsi="Arial" w:cs="Arial"/>
                <w:sz w:val="20"/>
                <w:szCs w:val="20"/>
              </w:rPr>
            </w:pPr>
            <w:r>
              <w:rPr>
                <w:rFonts w:ascii="Arial" w:hAnsi="Arial" w:cs="Arial"/>
                <w:sz w:val="20"/>
                <w:szCs w:val="20"/>
              </w:rPr>
              <w:t>p</w:t>
            </w:r>
            <w:r w:rsidR="00FE40E9">
              <w:rPr>
                <w:rFonts w:ascii="Arial" w:hAnsi="Arial" w:cs="Arial"/>
                <w:sz w:val="20"/>
                <w:szCs w:val="20"/>
              </w:rPr>
              <w:t>ieteikuma anketas un kritēriju izstrād</w:t>
            </w:r>
            <w:r>
              <w:rPr>
                <w:rFonts w:ascii="Arial" w:hAnsi="Arial" w:cs="Arial"/>
                <w:sz w:val="20"/>
                <w:szCs w:val="20"/>
              </w:rPr>
              <w:t>e</w:t>
            </w:r>
            <w:r w:rsidR="00FE40E9">
              <w:rPr>
                <w:rFonts w:ascii="Arial" w:hAnsi="Arial" w:cs="Arial"/>
                <w:sz w:val="20"/>
                <w:szCs w:val="20"/>
              </w:rPr>
              <w:t xml:space="preserve"> </w:t>
            </w:r>
            <w:r w:rsidRPr="00286CE2">
              <w:rPr>
                <w:rFonts w:ascii="Arial" w:hAnsi="Arial" w:cs="Arial"/>
                <w:sz w:val="20"/>
                <w:szCs w:val="20"/>
              </w:rPr>
              <w:t>biedrību un/vai nodibinājumu (turpmāk – NVO)</w:t>
            </w:r>
            <w:r w:rsidR="00FE40E9">
              <w:rPr>
                <w:rFonts w:ascii="Arial" w:hAnsi="Arial" w:cs="Arial"/>
                <w:sz w:val="20"/>
                <w:szCs w:val="20"/>
              </w:rPr>
              <w:t xml:space="preserve"> atlasei;</w:t>
            </w:r>
          </w:p>
          <w:p w14:paraId="48F7244F" w14:textId="10EC4807" w:rsidR="00CA5602" w:rsidRDefault="00CA5602" w:rsidP="00882C22">
            <w:pPr>
              <w:pStyle w:val="Sarakstarindkopa"/>
              <w:numPr>
                <w:ilvl w:val="0"/>
                <w:numId w:val="17"/>
              </w:numPr>
              <w:spacing w:before="40" w:after="40" w:line="240" w:lineRule="auto"/>
              <w:jc w:val="both"/>
              <w:rPr>
                <w:rFonts w:ascii="Arial" w:hAnsi="Arial" w:cs="Arial"/>
                <w:sz w:val="20"/>
                <w:szCs w:val="20"/>
              </w:rPr>
            </w:pPr>
            <w:r>
              <w:rPr>
                <w:rFonts w:ascii="Arial" w:hAnsi="Arial" w:cs="Arial"/>
                <w:sz w:val="20"/>
                <w:szCs w:val="20"/>
              </w:rPr>
              <w:t>Inkubatora darbības laika plāna izstrāde;</w:t>
            </w:r>
          </w:p>
          <w:p w14:paraId="3B291C0D" w14:textId="00C817DC" w:rsidR="00882C22" w:rsidRDefault="00882C22" w:rsidP="00882C22">
            <w:pPr>
              <w:pStyle w:val="Sarakstarindkopa"/>
              <w:numPr>
                <w:ilvl w:val="0"/>
                <w:numId w:val="17"/>
              </w:numPr>
              <w:spacing w:before="40" w:after="40" w:line="240" w:lineRule="auto"/>
              <w:jc w:val="both"/>
              <w:rPr>
                <w:rFonts w:ascii="Arial" w:hAnsi="Arial" w:cs="Arial"/>
                <w:sz w:val="20"/>
                <w:szCs w:val="20"/>
              </w:rPr>
            </w:pPr>
            <w:r w:rsidRPr="003028E0">
              <w:rPr>
                <w:rFonts w:ascii="Arial" w:hAnsi="Arial" w:cs="Arial"/>
                <w:sz w:val="20"/>
                <w:szCs w:val="20"/>
              </w:rPr>
              <w:t>10</w:t>
            </w:r>
            <w:r w:rsidR="00540C12" w:rsidRPr="003028E0">
              <w:rPr>
                <w:rFonts w:ascii="Arial" w:hAnsi="Arial" w:cs="Arial"/>
                <w:sz w:val="20"/>
                <w:szCs w:val="20"/>
              </w:rPr>
              <w:t>-15</w:t>
            </w:r>
            <w:r w:rsidR="00B828E2" w:rsidRPr="003028E0">
              <w:rPr>
                <w:rFonts w:ascii="Arial" w:hAnsi="Arial" w:cs="Arial"/>
                <w:sz w:val="20"/>
                <w:szCs w:val="20"/>
              </w:rPr>
              <w:t xml:space="preserve"> (desmit</w:t>
            </w:r>
            <w:r w:rsidR="00540C12" w:rsidRPr="003028E0">
              <w:rPr>
                <w:rFonts w:ascii="Arial" w:hAnsi="Arial" w:cs="Arial"/>
                <w:sz w:val="20"/>
                <w:szCs w:val="20"/>
              </w:rPr>
              <w:t xml:space="preserve"> līdz piecpadsmit</w:t>
            </w:r>
            <w:r w:rsidR="00B828E2" w:rsidRPr="003028E0">
              <w:rPr>
                <w:rFonts w:ascii="Arial" w:hAnsi="Arial" w:cs="Arial"/>
                <w:sz w:val="20"/>
                <w:szCs w:val="20"/>
              </w:rPr>
              <w:t>)</w:t>
            </w:r>
            <w:r w:rsidRPr="003028E0">
              <w:rPr>
                <w:rFonts w:ascii="Arial" w:hAnsi="Arial" w:cs="Arial"/>
                <w:sz w:val="20"/>
                <w:szCs w:val="20"/>
              </w:rPr>
              <w:t xml:space="preserve"> NVO </w:t>
            </w:r>
            <w:r w:rsidR="00FE40E9">
              <w:rPr>
                <w:rFonts w:ascii="Arial" w:hAnsi="Arial" w:cs="Arial"/>
                <w:sz w:val="20"/>
                <w:szCs w:val="20"/>
              </w:rPr>
              <w:t xml:space="preserve">atlase un </w:t>
            </w:r>
            <w:r w:rsidRPr="003028E0">
              <w:rPr>
                <w:rFonts w:ascii="Arial" w:hAnsi="Arial" w:cs="Arial"/>
                <w:sz w:val="20"/>
                <w:szCs w:val="20"/>
              </w:rPr>
              <w:t>iesaist</w:t>
            </w:r>
            <w:r w:rsidR="00FE40E9">
              <w:rPr>
                <w:rFonts w:ascii="Arial" w:hAnsi="Arial" w:cs="Arial"/>
                <w:sz w:val="20"/>
                <w:szCs w:val="20"/>
              </w:rPr>
              <w:t>e</w:t>
            </w:r>
            <w:r w:rsidRPr="003028E0">
              <w:rPr>
                <w:rFonts w:ascii="Arial" w:hAnsi="Arial" w:cs="Arial"/>
                <w:sz w:val="20"/>
                <w:szCs w:val="20"/>
              </w:rPr>
              <w:t xml:space="preserve"> Inkubatorā saskaņā ar Pasūtītāja noteiktiem kritērijiem;</w:t>
            </w:r>
          </w:p>
          <w:p w14:paraId="43E36384" w14:textId="71B852CE" w:rsidR="005E29FB" w:rsidRPr="003028E0" w:rsidRDefault="005E29FB" w:rsidP="00882C22">
            <w:pPr>
              <w:pStyle w:val="Sarakstarindkopa"/>
              <w:numPr>
                <w:ilvl w:val="0"/>
                <w:numId w:val="17"/>
              </w:numPr>
              <w:spacing w:before="40" w:after="40" w:line="240" w:lineRule="auto"/>
              <w:jc w:val="both"/>
              <w:rPr>
                <w:rFonts w:ascii="Arial" w:hAnsi="Arial" w:cs="Arial"/>
                <w:sz w:val="20"/>
                <w:szCs w:val="20"/>
              </w:rPr>
            </w:pPr>
            <w:r>
              <w:rPr>
                <w:rFonts w:ascii="Arial" w:hAnsi="Arial" w:cs="Arial"/>
                <w:sz w:val="20"/>
                <w:szCs w:val="20"/>
              </w:rPr>
              <w:t>vienošanās formas izstrāde par biedrību dalību inkubatorā un vienošanās slēgšanas process ar katru Inkubatora dalībnieku;</w:t>
            </w:r>
          </w:p>
          <w:p w14:paraId="47E9E301" w14:textId="10006D86" w:rsidR="00A60545" w:rsidRPr="003028E0" w:rsidRDefault="00A60545" w:rsidP="00882C22">
            <w:pPr>
              <w:pStyle w:val="Sarakstarindkopa"/>
              <w:numPr>
                <w:ilvl w:val="0"/>
                <w:numId w:val="17"/>
              </w:numPr>
              <w:spacing w:before="40" w:after="40" w:line="240" w:lineRule="auto"/>
              <w:jc w:val="both"/>
              <w:rPr>
                <w:rFonts w:ascii="Arial" w:hAnsi="Arial" w:cs="Arial"/>
                <w:sz w:val="20"/>
                <w:szCs w:val="20"/>
              </w:rPr>
            </w:pPr>
            <w:r w:rsidRPr="003028E0">
              <w:rPr>
                <w:rFonts w:ascii="Arial" w:hAnsi="Arial" w:cs="Arial"/>
                <w:sz w:val="20"/>
                <w:szCs w:val="20"/>
              </w:rPr>
              <w:t>mentoru piesaist</w:t>
            </w:r>
            <w:r w:rsidR="00FE40E9">
              <w:rPr>
                <w:rFonts w:ascii="Arial" w:hAnsi="Arial" w:cs="Arial"/>
                <w:sz w:val="20"/>
                <w:szCs w:val="20"/>
              </w:rPr>
              <w:t>e</w:t>
            </w:r>
            <w:r w:rsidRPr="003028E0">
              <w:rPr>
                <w:rFonts w:ascii="Arial" w:hAnsi="Arial" w:cs="Arial"/>
                <w:sz w:val="20"/>
                <w:szCs w:val="20"/>
              </w:rPr>
              <w:t xml:space="preserve"> un konsultāciju nodrošināšan</w:t>
            </w:r>
            <w:r w:rsidR="00FE40E9">
              <w:rPr>
                <w:rFonts w:ascii="Arial" w:hAnsi="Arial" w:cs="Arial"/>
                <w:sz w:val="20"/>
                <w:szCs w:val="20"/>
              </w:rPr>
              <w:t>a</w:t>
            </w:r>
            <w:r w:rsidRPr="003028E0">
              <w:rPr>
                <w:rFonts w:ascii="Arial" w:hAnsi="Arial" w:cs="Arial"/>
                <w:sz w:val="20"/>
                <w:szCs w:val="20"/>
              </w:rPr>
              <w:t xml:space="preserve"> katrai iesaistītajai NVO;</w:t>
            </w:r>
          </w:p>
          <w:p w14:paraId="77997AA7" w14:textId="45385C31" w:rsidR="002E6FE5" w:rsidRPr="003028E0" w:rsidRDefault="00176977" w:rsidP="007A6457">
            <w:pPr>
              <w:pStyle w:val="Sarakstarindkopa"/>
              <w:numPr>
                <w:ilvl w:val="0"/>
                <w:numId w:val="17"/>
              </w:numPr>
              <w:spacing w:before="40" w:after="40" w:line="240" w:lineRule="auto"/>
              <w:jc w:val="both"/>
              <w:rPr>
                <w:rFonts w:ascii="Arial" w:hAnsi="Arial" w:cs="Arial"/>
                <w:sz w:val="20"/>
                <w:szCs w:val="20"/>
              </w:rPr>
            </w:pPr>
            <w:r w:rsidRPr="003028E0">
              <w:rPr>
                <w:rFonts w:ascii="Arial" w:hAnsi="Arial" w:cs="Arial"/>
                <w:sz w:val="20"/>
                <w:szCs w:val="20"/>
              </w:rPr>
              <w:t>i</w:t>
            </w:r>
            <w:r w:rsidR="002E6FE5" w:rsidRPr="003028E0">
              <w:rPr>
                <w:rFonts w:ascii="Arial" w:hAnsi="Arial" w:cs="Arial"/>
                <w:sz w:val="20"/>
                <w:szCs w:val="20"/>
              </w:rPr>
              <w:t>esaistīto NVO padziļināt</w:t>
            </w:r>
            <w:r w:rsidR="00FE40E9">
              <w:rPr>
                <w:rFonts w:ascii="Arial" w:hAnsi="Arial" w:cs="Arial"/>
                <w:sz w:val="20"/>
                <w:szCs w:val="20"/>
              </w:rPr>
              <w:t>a</w:t>
            </w:r>
            <w:r w:rsidR="002E6FE5" w:rsidRPr="003028E0">
              <w:rPr>
                <w:rFonts w:ascii="Arial" w:hAnsi="Arial" w:cs="Arial"/>
                <w:sz w:val="20"/>
                <w:szCs w:val="20"/>
              </w:rPr>
              <w:t xml:space="preserve"> darbības analīz</w:t>
            </w:r>
            <w:r w:rsidR="00FE40E9">
              <w:rPr>
                <w:rFonts w:ascii="Arial" w:hAnsi="Arial" w:cs="Arial"/>
                <w:sz w:val="20"/>
                <w:szCs w:val="20"/>
              </w:rPr>
              <w:t>e atbilstoši Pasūtītāja noteiktajai formai</w:t>
            </w:r>
            <w:r w:rsidR="000C5623">
              <w:rPr>
                <w:rFonts w:ascii="Arial" w:hAnsi="Arial" w:cs="Arial"/>
                <w:sz w:val="20"/>
                <w:szCs w:val="20"/>
              </w:rPr>
              <w:t xml:space="preserve"> (3. pielikums)</w:t>
            </w:r>
            <w:r w:rsidR="00FE40E9">
              <w:rPr>
                <w:rFonts w:ascii="Arial" w:hAnsi="Arial" w:cs="Arial"/>
                <w:sz w:val="20"/>
                <w:szCs w:val="20"/>
              </w:rPr>
              <w:t>. NVO darb</w:t>
            </w:r>
            <w:r w:rsidR="00286CE2">
              <w:rPr>
                <w:rFonts w:ascii="Arial" w:hAnsi="Arial" w:cs="Arial"/>
                <w:sz w:val="20"/>
                <w:szCs w:val="20"/>
              </w:rPr>
              <w:t>ī</w:t>
            </w:r>
            <w:r w:rsidR="00FE40E9">
              <w:rPr>
                <w:rFonts w:ascii="Arial" w:hAnsi="Arial" w:cs="Arial"/>
                <w:sz w:val="20"/>
                <w:szCs w:val="20"/>
              </w:rPr>
              <w:t>bas analīze jāveic</w:t>
            </w:r>
            <w:r w:rsidR="00A60545" w:rsidRPr="003028E0">
              <w:rPr>
                <w:rFonts w:ascii="Arial" w:hAnsi="Arial" w:cs="Arial"/>
                <w:sz w:val="20"/>
                <w:szCs w:val="20"/>
              </w:rPr>
              <w:t xml:space="preserve"> sadarbībā ar piesaistītajiem mentoriem</w:t>
            </w:r>
            <w:r w:rsidR="002E6FE5" w:rsidRPr="003028E0">
              <w:rPr>
                <w:rFonts w:ascii="Arial" w:hAnsi="Arial" w:cs="Arial"/>
                <w:sz w:val="20"/>
                <w:szCs w:val="20"/>
              </w:rPr>
              <w:t>;</w:t>
            </w:r>
          </w:p>
          <w:p w14:paraId="681D6BF7" w14:textId="3F144191" w:rsidR="002E6FE5" w:rsidRPr="003028E0" w:rsidRDefault="00176977" w:rsidP="002E6FE5">
            <w:pPr>
              <w:pStyle w:val="Sarakstarindkopa"/>
              <w:numPr>
                <w:ilvl w:val="0"/>
                <w:numId w:val="17"/>
              </w:numPr>
              <w:spacing w:before="40" w:after="40" w:line="240" w:lineRule="auto"/>
              <w:jc w:val="both"/>
              <w:rPr>
                <w:rFonts w:ascii="Arial" w:hAnsi="Arial" w:cs="Arial"/>
                <w:sz w:val="20"/>
                <w:szCs w:val="20"/>
              </w:rPr>
            </w:pPr>
            <w:r w:rsidRPr="003028E0">
              <w:rPr>
                <w:rFonts w:ascii="Arial" w:hAnsi="Arial" w:cs="Arial"/>
                <w:sz w:val="20"/>
                <w:szCs w:val="20"/>
              </w:rPr>
              <w:t>i</w:t>
            </w:r>
            <w:r w:rsidR="002E6FE5" w:rsidRPr="003028E0">
              <w:rPr>
                <w:rFonts w:ascii="Arial" w:hAnsi="Arial" w:cs="Arial"/>
                <w:sz w:val="20"/>
                <w:szCs w:val="20"/>
              </w:rPr>
              <w:t>espējamo ārējā finansējuma avotu analīz</w:t>
            </w:r>
            <w:r w:rsidR="00FE40E9">
              <w:rPr>
                <w:rFonts w:ascii="Arial" w:hAnsi="Arial" w:cs="Arial"/>
                <w:sz w:val="20"/>
                <w:szCs w:val="20"/>
              </w:rPr>
              <w:t>e</w:t>
            </w:r>
            <w:r w:rsidR="002E6FE5" w:rsidRPr="003028E0">
              <w:rPr>
                <w:rFonts w:ascii="Arial" w:hAnsi="Arial" w:cs="Arial"/>
                <w:sz w:val="20"/>
                <w:szCs w:val="20"/>
              </w:rPr>
              <w:t xml:space="preserve"> un atlas</w:t>
            </w:r>
            <w:r w:rsidR="00FE40E9">
              <w:rPr>
                <w:rFonts w:ascii="Arial" w:hAnsi="Arial" w:cs="Arial"/>
                <w:sz w:val="20"/>
                <w:szCs w:val="20"/>
              </w:rPr>
              <w:t>e</w:t>
            </w:r>
            <w:r w:rsidR="002E6FE5" w:rsidRPr="003028E0">
              <w:rPr>
                <w:rFonts w:ascii="Arial" w:hAnsi="Arial" w:cs="Arial"/>
                <w:sz w:val="20"/>
                <w:szCs w:val="20"/>
              </w:rPr>
              <w:t xml:space="preserve"> </w:t>
            </w:r>
            <w:r w:rsidR="00A60545" w:rsidRPr="003028E0">
              <w:rPr>
                <w:rFonts w:ascii="Arial" w:hAnsi="Arial" w:cs="Arial"/>
                <w:sz w:val="20"/>
                <w:szCs w:val="20"/>
              </w:rPr>
              <w:t xml:space="preserve">iesaistīto </w:t>
            </w:r>
            <w:r w:rsidR="002E6FE5" w:rsidRPr="003028E0">
              <w:rPr>
                <w:rFonts w:ascii="Arial" w:hAnsi="Arial" w:cs="Arial"/>
                <w:sz w:val="20"/>
                <w:szCs w:val="20"/>
              </w:rPr>
              <w:t>NVO darbības jomā;</w:t>
            </w:r>
          </w:p>
          <w:p w14:paraId="3AC7CFE1" w14:textId="10FFB87A" w:rsidR="00A60545" w:rsidRPr="003028E0" w:rsidRDefault="003028E0" w:rsidP="002E6FE5">
            <w:pPr>
              <w:pStyle w:val="Sarakstarindkopa"/>
              <w:numPr>
                <w:ilvl w:val="0"/>
                <w:numId w:val="17"/>
              </w:numPr>
              <w:spacing w:before="40" w:after="40" w:line="240" w:lineRule="auto"/>
              <w:jc w:val="both"/>
              <w:rPr>
                <w:rFonts w:ascii="Arial" w:hAnsi="Arial" w:cs="Arial"/>
                <w:sz w:val="20"/>
                <w:szCs w:val="20"/>
              </w:rPr>
            </w:pPr>
            <w:r>
              <w:rPr>
                <w:rFonts w:ascii="Arial" w:hAnsi="Arial" w:cs="Arial"/>
                <w:sz w:val="20"/>
                <w:szCs w:val="20"/>
              </w:rPr>
              <w:t>konsultatīv</w:t>
            </w:r>
            <w:r w:rsidR="00FE40E9">
              <w:rPr>
                <w:rFonts w:ascii="Arial" w:hAnsi="Arial" w:cs="Arial"/>
                <w:sz w:val="20"/>
                <w:szCs w:val="20"/>
              </w:rPr>
              <w:t>s</w:t>
            </w:r>
            <w:r>
              <w:rPr>
                <w:rFonts w:ascii="Arial" w:hAnsi="Arial" w:cs="Arial"/>
                <w:sz w:val="20"/>
                <w:szCs w:val="20"/>
              </w:rPr>
              <w:t xml:space="preserve"> atbalst</w:t>
            </w:r>
            <w:r w:rsidR="00FE40E9">
              <w:rPr>
                <w:rFonts w:ascii="Arial" w:hAnsi="Arial" w:cs="Arial"/>
                <w:sz w:val="20"/>
                <w:szCs w:val="20"/>
              </w:rPr>
              <w:t>s</w:t>
            </w:r>
            <w:r w:rsidR="002E6FE5" w:rsidRPr="003028E0">
              <w:rPr>
                <w:rFonts w:ascii="Arial" w:hAnsi="Arial" w:cs="Arial"/>
                <w:sz w:val="20"/>
                <w:szCs w:val="20"/>
              </w:rPr>
              <w:t xml:space="preserve"> </w:t>
            </w:r>
            <w:r w:rsidR="00A60545" w:rsidRPr="003028E0">
              <w:rPr>
                <w:rFonts w:ascii="Arial" w:hAnsi="Arial" w:cs="Arial"/>
                <w:sz w:val="20"/>
                <w:szCs w:val="20"/>
              </w:rPr>
              <w:t xml:space="preserve">iesaistītajām NVO </w:t>
            </w:r>
            <w:r>
              <w:rPr>
                <w:rFonts w:ascii="Arial" w:hAnsi="Arial" w:cs="Arial"/>
                <w:sz w:val="20"/>
                <w:szCs w:val="20"/>
              </w:rPr>
              <w:t xml:space="preserve">projekta </w:t>
            </w:r>
            <w:r w:rsidR="002E6FE5" w:rsidRPr="003028E0">
              <w:rPr>
                <w:rFonts w:ascii="Arial" w:hAnsi="Arial" w:cs="Arial"/>
                <w:sz w:val="20"/>
                <w:szCs w:val="20"/>
              </w:rPr>
              <w:t>pieteikum</w:t>
            </w:r>
            <w:r>
              <w:rPr>
                <w:rFonts w:ascii="Arial" w:hAnsi="Arial" w:cs="Arial"/>
                <w:sz w:val="20"/>
                <w:szCs w:val="20"/>
              </w:rPr>
              <w:t>u</w:t>
            </w:r>
            <w:r w:rsidR="002E6FE5" w:rsidRPr="003028E0">
              <w:rPr>
                <w:rFonts w:ascii="Arial" w:hAnsi="Arial" w:cs="Arial"/>
                <w:sz w:val="20"/>
                <w:szCs w:val="20"/>
              </w:rPr>
              <w:t xml:space="preserve"> sagatavošanā ārējā finansējuma piesaistē</w:t>
            </w:r>
            <w:r w:rsidR="00A60545" w:rsidRPr="003028E0">
              <w:rPr>
                <w:rFonts w:ascii="Arial" w:hAnsi="Arial" w:cs="Arial"/>
                <w:sz w:val="20"/>
                <w:szCs w:val="20"/>
              </w:rPr>
              <w:t>;</w:t>
            </w:r>
          </w:p>
          <w:p w14:paraId="6C194694" w14:textId="393BA665" w:rsidR="006550D2" w:rsidRPr="003028E0" w:rsidRDefault="003028E0" w:rsidP="002E6FE5">
            <w:pPr>
              <w:pStyle w:val="Sarakstarindkopa"/>
              <w:numPr>
                <w:ilvl w:val="0"/>
                <w:numId w:val="17"/>
              </w:numPr>
              <w:spacing w:before="40" w:after="40" w:line="240" w:lineRule="auto"/>
              <w:jc w:val="both"/>
              <w:rPr>
                <w:rFonts w:ascii="Arial" w:hAnsi="Arial" w:cs="Arial"/>
                <w:sz w:val="20"/>
                <w:szCs w:val="20"/>
              </w:rPr>
            </w:pPr>
            <w:r>
              <w:rPr>
                <w:rFonts w:ascii="Arial" w:hAnsi="Arial" w:cs="Arial"/>
                <w:sz w:val="20"/>
                <w:szCs w:val="20"/>
              </w:rPr>
              <w:t>konsultatīv</w:t>
            </w:r>
            <w:r w:rsidR="00FE40E9">
              <w:rPr>
                <w:rFonts w:ascii="Arial" w:hAnsi="Arial" w:cs="Arial"/>
                <w:sz w:val="20"/>
                <w:szCs w:val="20"/>
              </w:rPr>
              <w:t>s</w:t>
            </w:r>
            <w:r>
              <w:rPr>
                <w:rFonts w:ascii="Arial" w:hAnsi="Arial" w:cs="Arial"/>
                <w:sz w:val="20"/>
                <w:szCs w:val="20"/>
              </w:rPr>
              <w:t xml:space="preserve"> </w:t>
            </w:r>
            <w:r w:rsidR="006550D2" w:rsidRPr="003028E0">
              <w:rPr>
                <w:rFonts w:ascii="Arial" w:hAnsi="Arial" w:cs="Arial"/>
                <w:sz w:val="20"/>
                <w:szCs w:val="20"/>
              </w:rPr>
              <w:t>atbalst</w:t>
            </w:r>
            <w:r w:rsidR="00FE40E9">
              <w:rPr>
                <w:rFonts w:ascii="Arial" w:hAnsi="Arial" w:cs="Arial"/>
                <w:sz w:val="20"/>
                <w:szCs w:val="20"/>
              </w:rPr>
              <w:t>s</w:t>
            </w:r>
            <w:r w:rsidR="006550D2" w:rsidRPr="003028E0">
              <w:rPr>
                <w:rFonts w:ascii="Arial" w:hAnsi="Arial" w:cs="Arial"/>
                <w:sz w:val="20"/>
                <w:szCs w:val="20"/>
              </w:rPr>
              <w:t xml:space="preserve"> iesaistītajām NVO </w:t>
            </w:r>
            <w:r w:rsidR="00E0512C">
              <w:rPr>
                <w:rFonts w:ascii="Arial" w:hAnsi="Arial" w:cs="Arial"/>
                <w:sz w:val="20"/>
                <w:szCs w:val="20"/>
              </w:rPr>
              <w:t>pakalpojumu attīstībā</w:t>
            </w:r>
            <w:r w:rsidR="00FE40E9">
              <w:rPr>
                <w:rStyle w:val="Komentraatsauce"/>
              </w:rPr>
              <w:t xml:space="preserve">, </w:t>
            </w:r>
            <w:r w:rsidR="006550D2" w:rsidRPr="003028E0">
              <w:rPr>
                <w:rFonts w:ascii="Arial" w:hAnsi="Arial" w:cs="Arial"/>
                <w:sz w:val="20"/>
                <w:szCs w:val="20"/>
              </w:rPr>
              <w:t>jaunu dalībnieku piesaist</w:t>
            </w:r>
            <w:r w:rsidR="00E0512C">
              <w:rPr>
                <w:rFonts w:ascii="Arial" w:hAnsi="Arial" w:cs="Arial"/>
                <w:sz w:val="20"/>
                <w:szCs w:val="20"/>
              </w:rPr>
              <w:t>ē</w:t>
            </w:r>
            <w:r w:rsidR="00FE40E9">
              <w:rPr>
                <w:rFonts w:ascii="Arial" w:hAnsi="Arial" w:cs="Arial"/>
                <w:sz w:val="20"/>
                <w:szCs w:val="20"/>
              </w:rPr>
              <w:t xml:space="preserve"> un citu NVO Inkub</w:t>
            </w:r>
            <w:r w:rsidR="007F58BC">
              <w:rPr>
                <w:rFonts w:ascii="Arial" w:hAnsi="Arial" w:cs="Arial"/>
                <w:sz w:val="20"/>
                <w:szCs w:val="20"/>
              </w:rPr>
              <w:t>a</w:t>
            </w:r>
            <w:r w:rsidR="00FE40E9">
              <w:rPr>
                <w:rFonts w:ascii="Arial" w:hAnsi="Arial" w:cs="Arial"/>
                <w:sz w:val="20"/>
                <w:szCs w:val="20"/>
              </w:rPr>
              <w:t>torā izvirzīto mērķu sasniegšan</w:t>
            </w:r>
            <w:r w:rsidR="00E0512C">
              <w:rPr>
                <w:rFonts w:ascii="Arial" w:hAnsi="Arial" w:cs="Arial"/>
                <w:sz w:val="20"/>
                <w:szCs w:val="20"/>
              </w:rPr>
              <w:t>ā</w:t>
            </w:r>
            <w:r w:rsidR="006550D2" w:rsidRPr="003028E0">
              <w:rPr>
                <w:rFonts w:ascii="Arial" w:hAnsi="Arial" w:cs="Arial"/>
                <w:sz w:val="20"/>
                <w:szCs w:val="20"/>
              </w:rPr>
              <w:t>;</w:t>
            </w:r>
          </w:p>
          <w:p w14:paraId="542F2ADD" w14:textId="6B4D9DB8" w:rsidR="00A60545" w:rsidRPr="003028E0" w:rsidRDefault="00A60545" w:rsidP="002E6FE5">
            <w:pPr>
              <w:pStyle w:val="Sarakstarindkopa"/>
              <w:numPr>
                <w:ilvl w:val="0"/>
                <w:numId w:val="17"/>
              </w:numPr>
              <w:spacing w:before="40" w:after="40" w:line="240" w:lineRule="auto"/>
              <w:jc w:val="both"/>
              <w:rPr>
                <w:rFonts w:ascii="Arial" w:hAnsi="Arial" w:cs="Arial"/>
                <w:sz w:val="20"/>
                <w:szCs w:val="20"/>
              </w:rPr>
            </w:pPr>
            <w:r w:rsidRPr="003028E0">
              <w:rPr>
                <w:rFonts w:ascii="Arial" w:hAnsi="Arial" w:cs="Arial"/>
                <w:sz w:val="20"/>
                <w:szCs w:val="20"/>
              </w:rPr>
              <w:t>iesaistīto NVO un piesaistīto mentoru uzraudzīb</w:t>
            </w:r>
            <w:r w:rsidR="00FE40E9">
              <w:rPr>
                <w:rFonts w:ascii="Arial" w:hAnsi="Arial" w:cs="Arial"/>
                <w:sz w:val="20"/>
                <w:szCs w:val="20"/>
              </w:rPr>
              <w:t>a</w:t>
            </w:r>
            <w:r w:rsidR="006550D2" w:rsidRPr="003028E0">
              <w:rPr>
                <w:rFonts w:ascii="Arial" w:hAnsi="Arial" w:cs="Arial"/>
                <w:sz w:val="20"/>
                <w:szCs w:val="20"/>
              </w:rPr>
              <w:t xml:space="preserve"> un </w:t>
            </w:r>
            <w:r w:rsidRPr="003028E0">
              <w:rPr>
                <w:rFonts w:ascii="Arial" w:hAnsi="Arial" w:cs="Arial"/>
                <w:sz w:val="20"/>
                <w:szCs w:val="20"/>
              </w:rPr>
              <w:t>vadīb</w:t>
            </w:r>
            <w:r w:rsidR="00FE40E9">
              <w:rPr>
                <w:rFonts w:ascii="Arial" w:hAnsi="Arial" w:cs="Arial"/>
                <w:sz w:val="20"/>
                <w:szCs w:val="20"/>
              </w:rPr>
              <w:t>a</w:t>
            </w:r>
            <w:r w:rsidRPr="003028E0">
              <w:rPr>
                <w:rFonts w:ascii="Arial" w:hAnsi="Arial" w:cs="Arial"/>
                <w:sz w:val="20"/>
                <w:szCs w:val="20"/>
              </w:rPr>
              <w:t>, iesniedzot Pasūtītājam</w:t>
            </w:r>
            <w:r w:rsidR="00D344C7" w:rsidRPr="003028E0">
              <w:rPr>
                <w:rFonts w:ascii="Arial" w:hAnsi="Arial" w:cs="Arial"/>
                <w:sz w:val="20"/>
                <w:szCs w:val="20"/>
              </w:rPr>
              <w:t xml:space="preserve"> </w:t>
            </w:r>
            <w:r w:rsidRPr="003028E0">
              <w:rPr>
                <w:rFonts w:ascii="Arial" w:hAnsi="Arial" w:cs="Arial"/>
                <w:sz w:val="20"/>
                <w:szCs w:val="20"/>
              </w:rPr>
              <w:t>regulārus progresa ziņojumus</w:t>
            </w:r>
            <w:r w:rsidR="00A542C1" w:rsidRPr="003028E0">
              <w:rPr>
                <w:rFonts w:ascii="Arial" w:hAnsi="Arial" w:cs="Arial"/>
                <w:sz w:val="20"/>
                <w:szCs w:val="20"/>
              </w:rPr>
              <w:t xml:space="preserve"> atbilstoši Pasūtītāja noteiktajai atskaites formai</w:t>
            </w:r>
            <w:r w:rsidR="00286CE2">
              <w:rPr>
                <w:rFonts w:ascii="Arial" w:hAnsi="Arial" w:cs="Arial"/>
                <w:sz w:val="20"/>
                <w:szCs w:val="20"/>
              </w:rPr>
              <w:t xml:space="preserve"> un termiņiem</w:t>
            </w:r>
            <w:r w:rsidR="000C5623">
              <w:rPr>
                <w:rFonts w:ascii="Arial" w:hAnsi="Arial" w:cs="Arial"/>
                <w:sz w:val="20"/>
                <w:szCs w:val="20"/>
              </w:rPr>
              <w:t xml:space="preserve"> (4. pielikums)</w:t>
            </w:r>
            <w:r w:rsidRPr="003028E0">
              <w:rPr>
                <w:rFonts w:ascii="Arial" w:hAnsi="Arial" w:cs="Arial"/>
                <w:sz w:val="20"/>
                <w:szCs w:val="20"/>
              </w:rPr>
              <w:t>;</w:t>
            </w:r>
          </w:p>
          <w:p w14:paraId="30B0C49F" w14:textId="0E99EDC8" w:rsidR="00D344C7" w:rsidRDefault="003028E0" w:rsidP="007A6457">
            <w:pPr>
              <w:pStyle w:val="Sarakstarindkopa"/>
              <w:numPr>
                <w:ilvl w:val="0"/>
                <w:numId w:val="17"/>
              </w:numPr>
              <w:spacing w:before="40" w:after="40" w:line="240" w:lineRule="auto"/>
              <w:jc w:val="both"/>
              <w:rPr>
                <w:rFonts w:ascii="Arial" w:hAnsi="Arial" w:cs="Arial"/>
                <w:sz w:val="20"/>
                <w:szCs w:val="20"/>
              </w:rPr>
            </w:pPr>
            <w:r w:rsidRPr="003028E0">
              <w:rPr>
                <w:rFonts w:ascii="Arial" w:hAnsi="Arial" w:cs="Arial"/>
                <w:sz w:val="20"/>
                <w:szCs w:val="20"/>
              </w:rPr>
              <w:t>iesaist</w:t>
            </w:r>
            <w:r w:rsidR="004735F7">
              <w:rPr>
                <w:rFonts w:ascii="Arial" w:hAnsi="Arial" w:cs="Arial"/>
                <w:sz w:val="20"/>
                <w:szCs w:val="20"/>
              </w:rPr>
              <w:t>e</w:t>
            </w:r>
            <w:r w:rsidRPr="003028E0">
              <w:rPr>
                <w:rFonts w:ascii="Arial" w:hAnsi="Arial" w:cs="Arial"/>
                <w:sz w:val="20"/>
                <w:szCs w:val="20"/>
              </w:rPr>
              <w:t xml:space="preserve"> publicitātes pasākumu īstenošanā </w:t>
            </w:r>
            <w:r w:rsidR="007A6457" w:rsidRPr="003028E0">
              <w:rPr>
                <w:rFonts w:ascii="Arial" w:hAnsi="Arial" w:cs="Arial"/>
                <w:sz w:val="20"/>
                <w:szCs w:val="20"/>
              </w:rPr>
              <w:t>sadarbībā ar Pasūtītāju;</w:t>
            </w:r>
          </w:p>
          <w:p w14:paraId="174C8F72" w14:textId="18D0F244" w:rsidR="003028E0" w:rsidRDefault="003028E0" w:rsidP="003028E0">
            <w:pPr>
              <w:pStyle w:val="Sarakstarindkopa"/>
              <w:numPr>
                <w:ilvl w:val="0"/>
                <w:numId w:val="17"/>
              </w:numPr>
              <w:spacing w:before="40" w:after="40" w:line="240" w:lineRule="auto"/>
              <w:jc w:val="both"/>
              <w:rPr>
                <w:rFonts w:ascii="Arial" w:hAnsi="Arial" w:cs="Arial"/>
                <w:sz w:val="20"/>
                <w:szCs w:val="20"/>
              </w:rPr>
            </w:pPr>
            <w:r w:rsidRPr="003028E0">
              <w:rPr>
                <w:rFonts w:ascii="Arial" w:hAnsi="Arial" w:cs="Arial"/>
                <w:sz w:val="20"/>
                <w:szCs w:val="20"/>
              </w:rPr>
              <w:t>inkubācijas mērķu sasniegšan</w:t>
            </w:r>
            <w:r w:rsidR="004735F7">
              <w:rPr>
                <w:rFonts w:ascii="Arial" w:hAnsi="Arial" w:cs="Arial"/>
                <w:sz w:val="20"/>
                <w:szCs w:val="20"/>
              </w:rPr>
              <w:t>a</w:t>
            </w:r>
            <w:r w:rsidRPr="003028E0">
              <w:rPr>
                <w:rFonts w:ascii="Arial" w:hAnsi="Arial" w:cs="Arial"/>
                <w:sz w:val="20"/>
                <w:szCs w:val="20"/>
              </w:rPr>
              <w:t xml:space="preserve"> vismaz 80% no iesaistītajām NVO (NVO sagatavo projektu pieteikumus un iesniedz tos izvēlētajās programmās, piesaista ziedojumus, sponsorus un/vai iesaista jaunus dalībniekus);</w:t>
            </w:r>
          </w:p>
          <w:p w14:paraId="7D11F671" w14:textId="58A899E7" w:rsidR="00CA5602" w:rsidRPr="003028E0" w:rsidRDefault="00CA5602" w:rsidP="003028E0">
            <w:pPr>
              <w:pStyle w:val="Sarakstarindkopa"/>
              <w:numPr>
                <w:ilvl w:val="0"/>
                <w:numId w:val="17"/>
              </w:numPr>
              <w:spacing w:before="40" w:after="40" w:line="240" w:lineRule="auto"/>
              <w:jc w:val="both"/>
              <w:rPr>
                <w:rFonts w:ascii="Arial" w:hAnsi="Arial" w:cs="Arial"/>
                <w:sz w:val="20"/>
                <w:szCs w:val="20"/>
              </w:rPr>
            </w:pPr>
            <w:r>
              <w:rPr>
                <w:rFonts w:ascii="Arial" w:hAnsi="Arial" w:cs="Arial"/>
                <w:sz w:val="20"/>
                <w:szCs w:val="20"/>
              </w:rPr>
              <w:t>atgriezeniskās saites formas izstrāde un atgriezeniskās saites iegūšana no NVO, noslēdzoties Inkubatoram;</w:t>
            </w:r>
          </w:p>
          <w:p w14:paraId="2D33E761" w14:textId="38331198" w:rsidR="004735F7" w:rsidRDefault="00A542C1" w:rsidP="002E6FE5">
            <w:pPr>
              <w:pStyle w:val="Sarakstarindkopa"/>
              <w:numPr>
                <w:ilvl w:val="0"/>
                <w:numId w:val="17"/>
              </w:numPr>
              <w:spacing w:before="40" w:after="40" w:line="240" w:lineRule="auto"/>
              <w:jc w:val="both"/>
              <w:rPr>
                <w:rFonts w:ascii="Arial" w:hAnsi="Arial" w:cs="Arial"/>
                <w:sz w:val="20"/>
                <w:szCs w:val="20"/>
              </w:rPr>
            </w:pPr>
            <w:r w:rsidRPr="003028E0">
              <w:rPr>
                <w:rFonts w:ascii="Arial" w:hAnsi="Arial" w:cs="Arial"/>
                <w:sz w:val="20"/>
                <w:szCs w:val="20"/>
              </w:rPr>
              <w:t xml:space="preserve">Inkubatora </w:t>
            </w:r>
            <w:r w:rsidR="00D344C7" w:rsidRPr="003028E0">
              <w:rPr>
                <w:rFonts w:ascii="Arial" w:hAnsi="Arial" w:cs="Arial"/>
                <w:sz w:val="20"/>
                <w:szCs w:val="20"/>
              </w:rPr>
              <w:t xml:space="preserve">darbības </w:t>
            </w:r>
            <w:r w:rsidR="006550D2" w:rsidRPr="003028E0">
              <w:rPr>
                <w:rFonts w:ascii="Arial" w:hAnsi="Arial" w:cs="Arial"/>
                <w:sz w:val="20"/>
                <w:szCs w:val="20"/>
              </w:rPr>
              <w:t xml:space="preserve">noslēguma </w:t>
            </w:r>
            <w:r w:rsidR="00D344C7" w:rsidRPr="003028E0">
              <w:rPr>
                <w:rFonts w:ascii="Arial" w:hAnsi="Arial" w:cs="Arial"/>
                <w:sz w:val="20"/>
                <w:szCs w:val="20"/>
              </w:rPr>
              <w:t>pārskata</w:t>
            </w:r>
            <w:r w:rsidR="00257CC8">
              <w:rPr>
                <w:rFonts w:ascii="Arial" w:hAnsi="Arial" w:cs="Arial"/>
                <w:sz w:val="20"/>
                <w:szCs w:val="20"/>
              </w:rPr>
              <w:t xml:space="preserve">, </w:t>
            </w:r>
            <w:r w:rsidR="00D344C7" w:rsidRPr="003028E0">
              <w:rPr>
                <w:rFonts w:ascii="Arial" w:hAnsi="Arial" w:cs="Arial"/>
                <w:sz w:val="20"/>
                <w:szCs w:val="20"/>
              </w:rPr>
              <w:t>prezentācijas</w:t>
            </w:r>
            <w:r w:rsidR="00257CC8">
              <w:rPr>
                <w:rFonts w:ascii="Arial" w:hAnsi="Arial" w:cs="Arial"/>
                <w:sz w:val="20"/>
                <w:szCs w:val="20"/>
              </w:rPr>
              <w:t xml:space="preserve"> un efektivitātes ziņojuma</w:t>
            </w:r>
            <w:r w:rsidR="00D344C7" w:rsidRPr="003028E0">
              <w:rPr>
                <w:rFonts w:ascii="Arial" w:hAnsi="Arial" w:cs="Arial"/>
                <w:sz w:val="20"/>
                <w:szCs w:val="20"/>
              </w:rPr>
              <w:t xml:space="preserve"> sagatavošan</w:t>
            </w:r>
            <w:r w:rsidR="003028E0" w:rsidRPr="003028E0">
              <w:rPr>
                <w:rFonts w:ascii="Arial" w:hAnsi="Arial" w:cs="Arial"/>
                <w:sz w:val="20"/>
                <w:szCs w:val="20"/>
              </w:rPr>
              <w:t>u</w:t>
            </w:r>
            <w:r w:rsidR="006550D2" w:rsidRPr="003028E0">
              <w:rPr>
                <w:rFonts w:ascii="Arial" w:hAnsi="Arial" w:cs="Arial"/>
                <w:sz w:val="20"/>
                <w:szCs w:val="20"/>
              </w:rPr>
              <w:t xml:space="preserve"> atbilstoši Pasūtītāja noteiktajai fo</w:t>
            </w:r>
            <w:r w:rsidR="003028E0">
              <w:rPr>
                <w:rFonts w:ascii="Arial" w:hAnsi="Arial" w:cs="Arial"/>
                <w:sz w:val="20"/>
                <w:szCs w:val="20"/>
              </w:rPr>
              <w:t>r</w:t>
            </w:r>
            <w:r w:rsidR="006550D2" w:rsidRPr="003028E0">
              <w:rPr>
                <w:rFonts w:ascii="Arial" w:hAnsi="Arial" w:cs="Arial"/>
                <w:sz w:val="20"/>
                <w:szCs w:val="20"/>
              </w:rPr>
              <w:t>mai</w:t>
            </w:r>
            <w:r w:rsidR="00286CE2">
              <w:rPr>
                <w:rFonts w:ascii="Arial" w:hAnsi="Arial" w:cs="Arial"/>
                <w:sz w:val="20"/>
                <w:szCs w:val="20"/>
              </w:rPr>
              <w:t xml:space="preserve"> un termiņam</w:t>
            </w:r>
            <w:r w:rsidR="000C5623">
              <w:rPr>
                <w:rFonts w:ascii="Arial" w:hAnsi="Arial" w:cs="Arial"/>
                <w:sz w:val="20"/>
                <w:szCs w:val="20"/>
              </w:rPr>
              <w:t xml:space="preserve"> (5., 6. un 7. pielikums)</w:t>
            </w:r>
            <w:r w:rsidR="004735F7">
              <w:rPr>
                <w:rFonts w:ascii="Arial" w:hAnsi="Arial" w:cs="Arial"/>
                <w:sz w:val="20"/>
                <w:szCs w:val="20"/>
              </w:rPr>
              <w:t>;</w:t>
            </w:r>
          </w:p>
          <w:p w14:paraId="21A6C664" w14:textId="0A83568A" w:rsidR="002E6FE5" w:rsidRPr="003028E0" w:rsidRDefault="00286CE2" w:rsidP="002E6FE5">
            <w:pPr>
              <w:pStyle w:val="Sarakstarindkopa"/>
              <w:numPr>
                <w:ilvl w:val="0"/>
                <w:numId w:val="17"/>
              </w:numPr>
              <w:spacing w:before="40" w:after="40" w:line="240" w:lineRule="auto"/>
              <w:jc w:val="both"/>
              <w:rPr>
                <w:rFonts w:ascii="Arial" w:hAnsi="Arial" w:cs="Arial"/>
                <w:sz w:val="20"/>
                <w:szCs w:val="20"/>
              </w:rPr>
            </w:pPr>
            <w:r>
              <w:rPr>
                <w:rFonts w:ascii="Arial" w:hAnsi="Arial" w:cs="Arial"/>
                <w:sz w:val="20"/>
                <w:szCs w:val="20"/>
              </w:rPr>
              <w:t>c</w:t>
            </w:r>
            <w:r w:rsidR="004735F7">
              <w:rPr>
                <w:rFonts w:ascii="Arial" w:hAnsi="Arial" w:cs="Arial"/>
                <w:sz w:val="20"/>
                <w:szCs w:val="20"/>
              </w:rPr>
              <w:t>iti pakalpojumi saskaņā ar šo tehnisko specifikāciju un Pasūtītāja norādījumiem</w:t>
            </w:r>
            <w:r w:rsidR="00CA5602">
              <w:rPr>
                <w:rFonts w:ascii="Arial" w:hAnsi="Arial" w:cs="Arial"/>
                <w:sz w:val="20"/>
                <w:szCs w:val="20"/>
              </w:rPr>
              <w:t xml:space="preserve"> (turpmāk viss kopā – Pakalpojums).</w:t>
            </w:r>
          </w:p>
          <w:p w14:paraId="0A2DB54E" w14:textId="1C9B612C" w:rsidR="007F3789" w:rsidRDefault="007F3789" w:rsidP="007F3789">
            <w:pPr>
              <w:spacing w:before="40" w:after="40" w:line="240" w:lineRule="auto"/>
              <w:jc w:val="both"/>
              <w:rPr>
                <w:rFonts w:ascii="Arial" w:hAnsi="Arial" w:cs="Arial"/>
                <w:sz w:val="20"/>
                <w:szCs w:val="20"/>
              </w:rPr>
            </w:pPr>
          </w:p>
          <w:p w14:paraId="0FEB8D69" w14:textId="362DC325" w:rsidR="007F3789" w:rsidRPr="007F3789" w:rsidRDefault="007F3789" w:rsidP="007F3789">
            <w:pPr>
              <w:spacing w:before="40" w:after="40" w:line="240" w:lineRule="auto"/>
              <w:jc w:val="both"/>
              <w:rPr>
                <w:rFonts w:ascii="Arial" w:hAnsi="Arial" w:cs="Arial"/>
                <w:sz w:val="20"/>
                <w:szCs w:val="20"/>
              </w:rPr>
            </w:pPr>
            <w:r>
              <w:rPr>
                <w:rFonts w:ascii="Arial" w:hAnsi="Arial" w:cs="Arial"/>
                <w:sz w:val="20"/>
                <w:szCs w:val="20"/>
              </w:rPr>
              <w:t>Inkubatora darbības laikā Izpildītājam jāplāno</w:t>
            </w:r>
            <w:r w:rsidR="00176977">
              <w:rPr>
                <w:rFonts w:ascii="Arial" w:hAnsi="Arial" w:cs="Arial"/>
                <w:sz w:val="20"/>
                <w:szCs w:val="20"/>
              </w:rPr>
              <w:t xml:space="preserve"> </w:t>
            </w:r>
            <w:r w:rsidR="00CA5602">
              <w:rPr>
                <w:rFonts w:ascii="Arial" w:hAnsi="Arial" w:cs="Arial"/>
                <w:sz w:val="20"/>
                <w:szCs w:val="20"/>
              </w:rPr>
              <w:t xml:space="preserve">un jānodrošina </w:t>
            </w:r>
            <w:r w:rsidR="00176977">
              <w:rPr>
                <w:rFonts w:ascii="Arial" w:hAnsi="Arial" w:cs="Arial"/>
                <w:sz w:val="20"/>
                <w:szCs w:val="20"/>
              </w:rPr>
              <w:t>individuālas tikšanās ar katru NVO, kā arī</w:t>
            </w:r>
            <w:r>
              <w:rPr>
                <w:rFonts w:ascii="Arial" w:hAnsi="Arial" w:cs="Arial"/>
                <w:sz w:val="20"/>
                <w:szCs w:val="20"/>
              </w:rPr>
              <w:t xml:space="preserve"> ne mazāk kā 3 (trīs) kopīgas tikšanās ar visām iesaistītajām NVO, t.sk., atklāšanas un noslēguma pasākums, kā arī vidusposma tikšanās. </w:t>
            </w:r>
            <w:r w:rsidR="00DA77B9">
              <w:rPr>
                <w:rFonts w:ascii="Arial" w:hAnsi="Arial" w:cs="Arial"/>
                <w:sz w:val="20"/>
                <w:szCs w:val="20"/>
              </w:rPr>
              <w:t>Pasākumu</w:t>
            </w:r>
            <w:r>
              <w:rPr>
                <w:rFonts w:ascii="Arial" w:hAnsi="Arial" w:cs="Arial"/>
                <w:sz w:val="20"/>
                <w:szCs w:val="20"/>
              </w:rPr>
              <w:t xml:space="preserve"> </w:t>
            </w:r>
            <w:r w:rsidR="006550D2">
              <w:rPr>
                <w:rFonts w:ascii="Arial" w:hAnsi="Arial" w:cs="Arial"/>
                <w:sz w:val="20"/>
                <w:szCs w:val="20"/>
              </w:rPr>
              <w:t>ko</w:t>
            </w:r>
            <w:r w:rsidR="007A6457">
              <w:rPr>
                <w:rFonts w:ascii="Arial" w:hAnsi="Arial" w:cs="Arial"/>
                <w:sz w:val="20"/>
                <w:szCs w:val="20"/>
              </w:rPr>
              <w:t>n</w:t>
            </w:r>
            <w:r w:rsidR="006550D2">
              <w:rPr>
                <w:rFonts w:ascii="Arial" w:hAnsi="Arial" w:cs="Arial"/>
                <w:sz w:val="20"/>
                <w:szCs w:val="20"/>
              </w:rPr>
              <w:t xml:space="preserve">ceptuālo </w:t>
            </w:r>
            <w:r>
              <w:rPr>
                <w:rFonts w:ascii="Arial" w:hAnsi="Arial" w:cs="Arial"/>
                <w:sz w:val="20"/>
                <w:szCs w:val="20"/>
              </w:rPr>
              <w:t xml:space="preserve">saturu piedāvā </w:t>
            </w:r>
            <w:r w:rsidR="00176977">
              <w:rPr>
                <w:rFonts w:ascii="Arial" w:hAnsi="Arial" w:cs="Arial"/>
                <w:sz w:val="20"/>
                <w:szCs w:val="20"/>
              </w:rPr>
              <w:t>Izpildītājs</w:t>
            </w:r>
            <w:r w:rsidR="006550D2">
              <w:rPr>
                <w:rFonts w:ascii="Arial" w:hAnsi="Arial" w:cs="Arial"/>
                <w:sz w:val="20"/>
                <w:szCs w:val="20"/>
              </w:rPr>
              <w:t>. Detalizētas tēmas un saturs tiks precizētas ar Pasūtītāju līguma izpildes laikā.</w:t>
            </w:r>
            <w:r w:rsidR="0093622C">
              <w:rPr>
                <w:rFonts w:ascii="Arial" w:hAnsi="Arial" w:cs="Arial"/>
                <w:sz w:val="20"/>
                <w:szCs w:val="20"/>
              </w:rPr>
              <w:t xml:space="preserve"> Katrā pasākumā jāfiksē klātesošie dalībnieki (2. pielikums).</w:t>
            </w:r>
          </w:p>
          <w:p w14:paraId="0B5C40B1" w14:textId="5B2AD09F" w:rsidR="00882C22" w:rsidRPr="008F012E" w:rsidRDefault="00882C22" w:rsidP="00882C22">
            <w:pPr>
              <w:pStyle w:val="Sarakstarindkopa"/>
              <w:spacing w:before="40" w:after="40" w:line="240" w:lineRule="auto"/>
              <w:jc w:val="both"/>
              <w:rPr>
                <w:rFonts w:ascii="Arial" w:hAnsi="Arial" w:cs="Arial"/>
                <w:sz w:val="20"/>
                <w:szCs w:val="20"/>
              </w:rPr>
            </w:pPr>
          </w:p>
        </w:tc>
      </w:tr>
      <w:tr w:rsidR="0089316C" w14:paraId="0D9FCEA3" w14:textId="77777777" w:rsidTr="004C6B14">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EFB5720" w14:textId="77777777" w:rsidR="0089316C" w:rsidRDefault="0089316C">
            <w:pPr>
              <w:spacing w:before="40" w:after="40" w:line="240" w:lineRule="auto"/>
              <w:jc w:val="both"/>
              <w:rPr>
                <w:rFonts w:ascii="Arial" w:hAnsi="Arial" w:cs="Arial"/>
                <w:bCs/>
                <w:sz w:val="20"/>
                <w:szCs w:val="20"/>
              </w:rPr>
            </w:pPr>
          </w:p>
          <w:p w14:paraId="41732963" w14:textId="219F7FEC" w:rsidR="0089316C" w:rsidRPr="008F012E" w:rsidRDefault="0089316C" w:rsidP="00DF5AA0">
            <w:pPr>
              <w:spacing w:before="40" w:after="40" w:line="240" w:lineRule="auto"/>
              <w:rPr>
                <w:rFonts w:ascii="Arial" w:hAnsi="Arial" w:cs="Arial"/>
                <w:b/>
                <w:sz w:val="20"/>
                <w:szCs w:val="20"/>
              </w:rPr>
            </w:pPr>
            <w:r w:rsidRPr="00051D59">
              <w:rPr>
                <w:rFonts w:ascii="Arial" w:hAnsi="Arial" w:cs="Arial"/>
                <w:bCs/>
                <w:sz w:val="20"/>
                <w:szCs w:val="20"/>
              </w:rPr>
              <w:t>Aizpilda pretendents</w:t>
            </w:r>
          </w:p>
        </w:tc>
        <w:tc>
          <w:tcPr>
            <w:tcW w:w="8392"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5DFF3AE" w14:textId="77777777" w:rsidR="0010635C" w:rsidRDefault="0010635C" w:rsidP="0089316C">
            <w:pPr>
              <w:spacing w:before="40" w:after="40" w:line="240" w:lineRule="auto"/>
              <w:jc w:val="both"/>
              <w:rPr>
                <w:rFonts w:ascii="Arial" w:hAnsi="Arial" w:cs="Arial"/>
                <w:i/>
                <w:sz w:val="20"/>
                <w:szCs w:val="20"/>
              </w:rPr>
            </w:pPr>
          </w:p>
          <w:p w14:paraId="4BF63EF6" w14:textId="7D356249" w:rsidR="0089316C" w:rsidRDefault="0089316C" w:rsidP="0089316C">
            <w:pPr>
              <w:spacing w:before="40" w:after="40" w:line="240" w:lineRule="auto"/>
              <w:jc w:val="both"/>
              <w:rPr>
                <w:rFonts w:ascii="Arial" w:hAnsi="Arial" w:cs="Arial"/>
                <w:i/>
                <w:sz w:val="20"/>
                <w:szCs w:val="20"/>
              </w:rPr>
            </w:pPr>
            <w:r>
              <w:rPr>
                <w:rFonts w:ascii="Arial" w:hAnsi="Arial" w:cs="Arial"/>
                <w:i/>
                <w:sz w:val="20"/>
                <w:szCs w:val="20"/>
              </w:rPr>
              <w:t>Pretendents</w:t>
            </w:r>
            <w:r w:rsidR="007F3789">
              <w:rPr>
                <w:rFonts w:ascii="Arial" w:hAnsi="Arial" w:cs="Arial"/>
                <w:i/>
                <w:sz w:val="20"/>
                <w:szCs w:val="20"/>
              </w:rPr>
              <w:t xml:space="preserve"> norāda</w:t>
            </w:r>
            <w:r>
              <w:rPr>
                <w:rFonts w:ascii="Arial" w:hAnsi="Arial" w:cs="Arial"/>
                <w:i/>
                <w:sz w:val="20"/>
                <w:szCs w:val="20"/>
              </w:rPr>
              <w:t xml:space="preserve"> Inkubatora</w:t>
            </w:r>
            <w:r w:rsidRPr="00472FCE">
              <w:rPr>
                <w:rFonts w:ascii="Arial" w:hAnsi="Arial" w:cs="Arial"/>
                <w:i/>
                <w:sz w:val="20"/>
                <w:szCs w:val="20"/>
              </w:rPr>
              <w:t xml:space="preserve"> </w:t>
            </w:r>
            <w:r w:rsidR="007F3789">
              <w:rPr>
                <w:rFonts w:ascii="Arial" w:hAnsi="Arial" w:cs="Arial"/>
                <w:i/>
                <w:sz w:val="20"/>
                <w:szCs w:val="20"/>
              </w:rPr>
              <w:t xml:space="preserve">darbības </w:t>
            </w:r>
            <w:r w:rsidRPr="00472FCE">
              <w:rPr>
                <w:rFonts w:ascii="Arial" w:hAnsi="Arial" w:cs="Arial"/>
                <w:i/>
                <w:sz w:val="20"/>
                <w:szCs w:val="20"/>
              </w:rPr>
              <w:t>koncept</w:t>
            </w:r>
            <w:r w:rsidR="007F3789">
              <w:rPr>
                <w:rFonts w:ascii="Arial" w:hAnsi="Arial" w:cs="Arial"/>
                <w:i/>
                <w:sz w:val="20"/>
                <w:szCs w:val="20"/>
              </w:rPr>
              <w:t>u</w:t>
            </w:r>
            <w:r w:rsidRPr="00472FCE">
              <w:rPr>
                <w:rFonts w:ascii="Arial" w:hAnsi="Arial" w:cs="Arial"/>
                <w:i/>
                <w:sz w:val="20"/>
                <w:szCs w:val="20"/>
              </w:rPr>
              <w:t xml:space="preserve"> un</w:t>
            </w:r>
            <w:r>
              <w:rPr>
                <w:rFonts w:ascii="Arial" w:hAnsi="Arial" w:cs="Arial"/>
                <w:i/>
                <w:sz w:val="20"/>
                <w:szCs w:val="20"/>
              </w:rPr>
              <w:t xml:space="preserve"> </w:t>
            </w:r>
            <w:r w:rsidRPr="00472FCE">
              <w:rPr>
                <w:rFonts w:ascii="Arial" w:hAnsi="Arial" w:cs="Arial"/>
                <w:i/>
                <w:sz w:val="20"/>
                <w:szCs w:val="20"/>
              </w:rPr>
              <w:t>satur</w:t>
            </w:r>
            <w:r w:rsidR="007F3789">
              <w:rPr>
                <w:rFonts w:ascii="Arial" w:hAnsi="Arial" w:cs="Arial"/>
                <w:i/>
                <w:sz w:val="20"/>
                <w:szCs w:val="20"/>
              </w:rPr>
              <w:t>u</w:t>
            </w:r>
            <w:r>
              <w:rPr>
                <w:rFonts w:ascii="Arial" w:hAnsi="Arial" w:cs="Arial"/>
                <w:i/>
                <w:sz w:val="20"/>
                <w:szCs w:val="20"/>
              </w:rPr>
              <w:t>,</w:t>
            </w:r>
            <w:r w:rsidR="007F3789">
              <w:rPr>
                <w:rFonts w:ascii="Arial" w:hAnsi="Arial" w:cs="Arial"/>
                <w:i/>
                <w:sz w:val="20"/>
                <w:szCs w:val="20"/>
              </w:rPr>
              <w:t xml:space="preserve"> plānoto </w:t>
            </w:r>
            <w:r w:rsidR="00DA77B9">
              <w:rPr>
                <w:rFonts w:ascii="Arial" w:hAnsi="Arial" w:cs="Arial"/>
                <w:i/>
                <w:sz w:val="20"/>
                <w:szCs w:val="20"/>
              </w:rPr>
              <w:t>pasākumu</w:t>
            </w:r>
            <w:r w:rsidR="007F3789">
              <w:rPr>
                <w:rFonts w:ascii="Arial" w:hAnsi="Arial" w:cs="Arial"/>
                <w:i/>
                <w:sz w:val="20"/>
                <w:szCs w:val="20"/>
              </w:rPr>
              <w:t xml:space="preserve"> saturu,</w:t>
            </w:r>
            <w:r>
              <w:rPr>
                <w:rFonts w:ascii="Arial" w:hAnsi="Arial" w:cs="Arial"/>
                <w:i/>
                <w:sz w:val="20"/>
                <w:szCs w:val="20"/>
              </w:rPr>
              <w:t xml:space="preserve">  izpildes laika grafiku</w:t>
            </w:r>
            <w:r w:rsidR="00A60545">
              <w:rPr>
                <w:rFonts w:ascii="Arial" w:hAnsi="Arial" w:cs="Arial"/>
                <w:i/>
                <w:sz w:val="20"/>
                <w:szCs w:val="20"/>
              </w:rPr>
              <w:t>, mentoru atlases un piesaistes procesu</w:t>
            </w:r>
            <w:r w:rsidR="007F3789">
              <w:rPr>
                <w:rFonts w:ascii="Arial" w:hAnsi="Arial" w:cs="Arial"/>
                <w:i/>
                <w:sz w:val="20"/>
                <w:szCs w:val="20"/>
              </w:rPr>
              <w:t xml:space="preserve"> un citu būtisku informāciju, kas apliecina Pasūtītāja noteiktā uzdevuma izpildi.</w:t>
            </w:r>
          </w:p>
          <w:p w14:paraId="111738A9" w14:textId="77777777" w:rsidR="007F3789" w:rsidRDefault="007F3789" w:rsidP="0089316C">
            <w:pPr>
              <w:spacing w:before="40" w:after="40" w:line="240" w:lineRule="auto"/>
              <w:jc w:val="both"/>
              <w:rPr>
                <w:rFonts w:ascii="Arial" w:hAnsi="Arial" w:cs="Arial"/>
                <w:i/>
                <w:sz w:val="20"/>
                <w:szCs w:val="20"/>
              </w:rPr>
            </w:pPr>
          </w:p>
          <w:p w14:paraId="745B83D8" w14:textId="77777777" w:rsidR="007F3789" w:rsidRDefault="007F3789" w:rsidP="0089316C">
            <w:pPr>
              <w:spacing w:before="40" w:after="40" w:line="240" w:lineRule="auto"/>
              <w:jc w:val="both"/>
              <w:rPr>
                <w:rFonts w:ascii="Arial" w:hAnsi="Arial" w:cs="Arial"/>
                <w:i/>
                <w:sz w:val="20"/>
                <w:szCs w:val="20"/>
              </w:rPr>
            </w:pPr>
          </w:p>
          <w:p w14:paraId="5EE47C21" w14:textId="77777777" w:rsidR="007F3789" w:rsidRDefault="007F3789" w:rsidP="0089316C">
            <w:pPr>
              <w:spacing w:before="40" w:after="40" w:line="240" w:lineRule="auto"/>
              <w:jc w:val="both"/>
              <w:rPr>
                <w:rFonts w:ascii="Arial" w:hAnsi="Arial" w:cs="Arial"/>
                <w:i/>
                <w:sz w:val="20"/>
                <w:szCs w:val="20"/>
              </w:rPr>
            </w:pPr>
          </w:p>
          <w:p w14:paraId="4C5D132B" w14:textId="77777777" w:rsidR="007F3789" w:rsidRDefault="007F3789" w:rsidP="0089316C">
            <w:pPr>
              <w:spacing w:before="40" w:after="40" w:line="240" w:lineRule="auto"/>
              <w:jc w:val="both"/>
              <w:rPr>
                <w:rFonts w:ascii="Arial" w:hAnsi="Arial" w:cs="Arial"/>
                <w:i/>
                <w:sz w:val="20"/>
                <w:szCs w:val="20"/>
              </w:rPr>
            </w:pPr>
          </w:p>
          <w:p w14:paraId="3930AA17" w14:textId="77777777" w:rsidR="007F3789" w:rsidRDefault="007F3789" w:rsidP="0089316C">
            <w:pPr>
              <w:spacing w:before="40" w:after="40" w:line="240" w:lineRule="auto"/>
              <w:jc w:val="both"/>
              <w:rPr>
                <w:rFonts w:ascii="Arial" w:hAnsi="Arial" w:cs="Arial"/>
                <w:sz w:val="20"/>
                <w:szCs w:val="20"/>
              </w:rPr>
            </w:pPr>
          </w:p>
          <w:p w14:paraId="0441D9E3" w14:textId="77777777" w:rsidR="0010635C" w:rsidRDefault="0010635C" w:rsidP="0089316C">
            <w:pPr>
              <w:spacing w:before="40" w:after="40" w:line="240" w:lineRule="auto"/>
              <w:jc w:val="both"/>
              <w:rPr>
                <w:rFonts w:ascii="Arial" w:hAnsi="Arial" w:cs="Arial"/>
                <w:sz w:val="20"/>
                <w:szCs w:val="20"/>
              </w:rPr>
            </w:pPr>
          </w:p>
          <w:p w14:paraId="44280326" w14:textId="77777777" w:rsidR="0010635C" w:rsidRDefault="0010635C" w:rsidP="0089316C">
            <w:pPr>
              <w:spacing w:before="40" w:after="40" w:line="240" w:lineRule="auto"/>
              <w:jc w:val="both"/>
              <w:rPr>
                <w:rFonts w:ascii="Arial" w:hAnsi="Arial" w:cs="Arial"/>
                <w:sz w:val="20"/>
                <w:szCs w:val="20"/>
              </w:rPr>
            </w:pPr>
          </w:p>
          <w:p w14:paraId="7B5C2EAA" w14:textId="77777777" w:rsidR="0010635C" w:rsidRDefault="0010635C" w:rsidP="0089316C">
            <w:pPr>
              <w:spacing w:before="40" w:after="40" w:line="240" w:lineRule="auto"/>
              <w:jc w:val="both"/>
              <w:rPr>
                <w:rFonts w:ascii="Arial" w:hAnsi="Arial" w:cs="Arial"/>
                <w:sz w:val="20"/>
                <w:szCs w:val="20"/>
              </w:rPr>
            </w:pPr>
          </w:p>
          <w:p w14:paraId="66A362B4" w14:textId="77777777" w:rsidR="0010635C" w:rsidRDefault="0010635C" w:rsidP="0089316C">
            <w:pPr>
              <w:spacing w:before="40" w:after="40" w:line="240" w:lineRule="auto"/>
              <w:jc w:val="both"/>
              <w:rPr>
                <w:rFonts w:ascii="Arial" w:hAnsi="Arial" w:cs="Arial"/>
                <w:sz w:val="20"/>
                <w:szCs w:val="20"/>
              </w:rPr>
            </w:pPr>
          </w:p>
          <w:p w14:paraId="36E2D233" w14:textId="77777777" w:rsidR="0010635C" w:rsidRDefault="0010635C" w:rsidP="0089316C">
            <w:pPr>
              <w:spacing w:before="40" w:after="40" w:line="240" w:lineRule="auto"/>
              <w:jc w:val="both"/>
              <w:rPr>
                <w:rFonts w:ascii="Arial" w:hAnsi="Arial" w:cs="Arial"/>
                <w:sz w:val="20"/>
                <w:szCs w:val="20"/>
              </w:rPr>
            </w:pPr>
          </w:p>
          <w:p w14:paraId="7A0785AA" w14:textId="3B6CA7AA" w:rsidR="0010635C" w:rsidRPr="008F012E" w:rsidRDefault="0010635C" w:rsidP="0089316C">
            <w:pPr>
              <w:spacing w:before="40" w:after="40" w:line="240" w:lineRule="auto"/>
              <w:jc w:val="both"/>
              <w:rPr>
                <w:rFonts w:ascii="Arial" w:hAnsi="Arial" w:cs="Arial"/>
                <w:sz w:val="20"/>
                <w:szCs w:val="20"/>
              </w:rPr>
            </w:pPr>
          </w:p>
        </w:tc>
      </w:tr>
      <w:tr w:rsidR="00391A55" w14:paraId="49842AAE" w14:textId="77777777" w:rsidTr="004C6B14">
        <w:tc>
          <w:tcPr>
            <w:tcW w:w="1701" w:type="dxa"/>
            <w:tcBorders>
              <w:top w:val="single" w:sz="4" w:space="0" w:color="000000"/>
              <w:left w:val="single" w:sz="4" w:space="0" w:color="000000"/>
              <w:bottom w:val="single" w:sz="4" w:space="0" w:color="auto"/>
              <w:right w:val="single" w:sz="4" w:space="0" w:color="000000"/>
            </w:tcBorders>
            <w:shd w:val="clear" w:color="auto" w:fill="F2F2F2"/>
            <w:tcMar>
              <w:top w:w="0" w:type="dxa"/>
              <w:left w:w="108" w:type="dxa"/>
              <w:bottom w:w="0" w:type="dxa"/>
              <w:right w:w="108" w:type="dxa"/>
            </w:tcMar>
          </w:tcPr>
          <w:p w14:paraId="13ADE086" w14:textId="77777777" w:rsidR="00391A55" w:rsidRPr="008F012E" w:rsidRDefault="00391A55">
            <w:pPr>
              <w:spacing w:before="40" w:after="40" w:line="240" w:lineRule="auto"/>
              <w:jc w:val="both"/>
              <w:rPr>
                <w:rFonts w:ascii="Arial" w:hAnsi="Arial" w:cs="Arial"/>
                <w:b/>
                <w:sz w:val="20"/>
                <w:szCs w:val="20"/>
              </w:rPr>
            </w:pPr>
            <w:r w:rsidRPr="008F012E">
              <w:rPr>
                <w:rFonts w:ascii="Arial" w:hAnsi="Arial" w:cs="Arial"/>
                <w:b/>
                <w:sz w:val="20"/>
                <w:szCs w:val="20"/>
              </w:rPr>
              <w:lastRenderedPageBreak/>
              <w:t>Prasības Pretendentam</w:t>
            </w:r>
          </w:p>
        </w:tc>
        <w:tc>
          <w:tcPr>
            <w:tcW w:w="8392"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F56BAF" w14:textId="77777777" w:rsidR="00BF4C6A" w:rsidRPr="008F012E" w:rsidRDefault="002E6FE5" w:rsidP="002E6FE5">
            <w:pPr>
              <w:suppressAutoHyphens w:val="0"/>
              <w:autoSpaceDN/>
              <w:spacing w:after="0" w:line="240" w:lineRule="auto"/>
              <w:contextualSpacing/>
              <w:jc w:val="both"/>
              <w:textAlignment w:val="auto"/>
              <w:rPr>
                <w:rFonts w:ascii="Arial" w:hAnsi="Arial" w:cs="Arial"/>
                <w:sz w:val="20"/>
                <w:szCs w:val="20"/>
              </w:rPr>
            </w:pPr>
            <w:r w:rsidRPr="008F012E">
              <w:rPr>
                <w:rFonts w:ascii="Arial" w:hAnsi="Arial" w:cs="Arial"/>
                <w:sz w:val="20"/>
                <w:szCs w:val="20"/>
              </w:rPr>
              <w:t>Pretendents ir juridiska persona, kas atbilst šādiem kritērijiem:</w:t>
            </w:r>
          </w:p>
          <w:p w14:paraId="1572D8A0" w14:textId="1317BAAD" w:rsidR="002E6FE5" w:rsidRPr="00176977" w:rsidRDefault="00B828E2" w:rsidP="002E6FE5">
            <w:pPr>
              <w:pStyle w:val="Sarakstarindkopa"/>
              <w:numPr>
                <w:ilvl w:val="0"/>
                <w:numId w:val="18"/>
              </w:numPr>
              <w:suppressAutoHyphens w:val="0"/>
              <w:autoSpaceDN/>
              <w:spacing w:after="0" w:line="240" w:lineRule="auto"/>
              <w:contextualSpacing/>
              <w:jc w:val="both"/>
              <w:textAlignment w:val="auto"/>
              <w:rPr>
                <w:rFonts w:ascii="Arial" w:hAnsi="Arial" w:cs="Arial"/>
                <w:sz w:val="20"/>
                <w:szCs w:val="20"/>
              </w:rPr>
            </w:pPr>
            <w:r w:rsidRPr="00176977">
              <w:rPr>
                <w:rFonts w:ascii="Arial" w:hAnsi="Arial" w:cs="Arial"/>
                <w:sz w:val="20"/>
                <w:szCs w:val="20"/>
              </w:rPr>
              <w:t>Reģistrēts vai darbojas Liepājā;</w:t>
            </w:r>
          </w:p>
          <w:p w14:paraId="3ADC9140" w14:textId="76116C40" w:rsidR="002E6FE5" w:rsidRPr="008F012E" w:rsidRDefault="002E6FE5" w:rsidP="002E6FE5">
            <w:pPr>
              <w:pStyle w:val="Sarakstarindkopa"/>
              <w:numPr>
                <w:ilvl w:val="0"/>
                <w:numId w:val="18"/>
              </w:numPr>
              <w:suppressAutoHyphens w:val="0"/>
              <w:autoSpaceDN/>
              <w:spacing w:after="0" w:line="240" w:lineRule="auto"/>
              <w:contextualSpacing/>
              <w:jc w:val="both"/>
              <w:textAlignment w:val="auto"/>
              <w:rPr>
                <w:rFonts w:ascii="Arial" w:hAnsi="Arial" w:cs="Arial"/>
                <w:sz w:val="20"/>
                <w:szCs w:val="20"/>
              </w:rPr>
            </w:pPr>
            <w:r w:rsidRPr="008F012E">
              <w:rPr>
                <w:rFonts w:ascii="Arial" w:hAnsi="Arial" w:cs="Arial"/>
                <w:sz w:val="20"/>
                <w:szCs w:val="20"/>
              </w:rPr>
              <w:t>Pārzina Liepājas NVO ekosistēmu;</w:t>
            </w:r>
          </w:p>
          <w:p w14:paraId="3C055326" w14:textId="6A1386B8" w:rsidR="002E6FE5" w:rsidRPr="008F012E" w:rsidRDefault="002E6FE5" w:rsidP="002E6FE5">
            <w:pPr>
              <w:pStyle w:val="Sarakstarindkopa"/>
              <w:numPr>
                <w:ilvl w:val="0"/>
                <w:numId w:val="18"/>
              </w:numPr>
              <w:suppressAutoHyphens w:val="0"/>
              <w:autoSpaceDN/>
              <w:spacing w:after="0" w:line="240" w:lineRule="auto"/>
              <w:contextualSpacing/>
              <w:jc w:val="both"/>
              <w:textAlignment w:val="auto"/>
              <w:rPr>
                <w:rFonts w:ascii="Arial" w:hAnsi="Arial" w:cs="Arial"/>
                <w:sz w:val="20"/>
                <w:szCs w:val="20"/>
              </w:rPr>
            </w:pPr>
            <w:r w:rsidRPr="008F012E">
              <w:rPr>
                <w:rFonts w:ascii="Arial" w:hAnsi="Arial" w:cs="Arial"/>
                <w:sz w:val="20"/>
                <w:szCs w:val="20"/>
              </w:rPr>
              <w:t>Pēdējo 3</w:t>
            </w:r>
            <w:r w:rsidR="00B828E2" w:rsidRPr="008F012E">
              <w:rPr>
                <w:rFonts w:ascii="Arial" w:hAnsi="Arial" w:cs="Arial"/>
                <w:sz w:val="20"/>
                <w:szCs w:val="20"/>
              </w:rPr>
              <w:t xml:space="preserve"> (trīs)</w:t>
            </w:r>
            <w:r w:rsidRPr="008F012E">
              <w:rPr>
                <w:rFonts w:ascii="Arial" w:hAnsi="Arial" w:cs="Arial"/>
                <w:sz w:val="20"/>
                <w:szCs w:val="20"/>
              </w:rPr>
              <w:t xml:space="preserve"> gadu laikā ir piesaistījis ārējo finansējumu savas vai citu NVO darbības attīstībai;</w:t>
            </w:r>
          </w:p>
          <w:p w14:paraId="0AE02DBC" w14:textId="68CEA473" w:rsidR="002E6FE5" w:rsidRPr="008F012E" w:rsidRDefault="008F012E" w:rsidP="002E6FE5">
            <w:pPr>
              <w:pStyle w:val="Sarakstarindkopa"/>
              <w:numPr>
                <w:ilvl w:val="0"/>
                <w:numId w:val="18"/>
              </w:numPr>
              <w:suppressAutoHyphens w:val="0"/>
              <w:autoSpaceDN/>
              <w:spacing w:after="0" w:line="240" w:lineRule="auto"/>
              <w:contextualSpacing/>
              <w:jc w:val="both"/>
              <w:textAlignment w:val="auto"/>
              <w:rPr>
                <w:rFonts w:ascii="Arial" w:hAnsi="Arial" w:cs="Arial"/>
                <w:sz w:val="20"/>
                <w:szCs w:val="20"/>
              </w:rPr>
            </w:pPr>
            <w:r>
              <w:rPr>
                <w:rFonts w:ascii="Arial" w:hAnsi="Arial" w:cs="Arial"/>
                <w:sz w:val="20"/>
                <w:szCs w:val="20"/>
              </w:rPr>
              <w:t>Pēdējo 3 (trīs) gadu laikā i</w:t>
            </w:r>
            <w:r w:rsidR="002E6FE5" w:rsidRPr="008F012E">
              <w:rPr>
                <w:rFonts w:ascii="Arial" w:hAnsi="Arial" w:cs="Arial"/>
                <w:sz w:val="20"/>
                <w:szCs w:val="20"/>
              </w:rPr>
              <w:t>r pieredze NVO izaugsmes veicināšanā un kapacitātes stiprināšanā;</w:t>
            </w:r>
          </w:p>
          <w:p w14:paraId="0E19279D" w14:textId="7146BFD0" w:rsidR="002E6FE5" w:rsidRDefault="008F012E" w:rsidP="002E6FE5">
            <w:pPr>
              <w:pStyle w:val="Sarakstarindkopa"/>
              <w:numPr>
                <w:ilvl w:val="0"/>
                <w:numId w:val="18"/>
              </w:numPr>
              <w:suppressAutoHyphens w:val="0"/>
              <w:autoSpaceDN/>
              <w:spacing w:after="0" w:line="240" w:lineRule="auto"/>
              <w:contextualSpacing/>
              <w:jc w:val="both"/>
              <w:textAlignment w:val="auto"/>
              <w:rPr>
                <w:rFonts w:ascii="Arial" w:hAnsi="Arial" w:cs="Arial"/>
                <w:sz w:val="20"/>
                <w:szCs w:val="20"/>
              </w:rPr>
            </w:pPr>
            <w:r>
              <w:rPr>
                <w:rFonts w:ascii="Arial" w:hAnsi="Arial" w:cs="Arial"/>
                <w:sz w:val="20"/>
                <w:szCs w:val="20"/>
              </w:rPr>
              <w:t>Pēdējo 3 (trīs) gadu laikā ir</w:t>
            </w:r>
            <w:r w:rsidR="002E6FE5" w:rsidRPr="008F012E">
              <w:rPr>
                <w:rFonts w:ascii="Arial" w:hAnsi="Arial" w:cs="Arial"/>
                <w:sz w:val="20"/>
                <w:szCs w:val="20"/>
              </w:rPr>
              <w:t xml:space="preserve"> starptautiskas sadarbības pieredze un/vai starptautiskas sadarbības partneri</w:t>
            </w:r>
            <w:r w:rsidR="00B828E2" w:rsidRPr="008F012E">
              <w:rPr>
                <w:rFonts w:ascii="Arial" w:hAnsi="Arial" w:cs="Arial"/>
                <w:sz w:val="20"/>
                <w:szCs w:val="20"/>
              </w:rPr>
              <w:t>;</w:t>
            </w:r>
          </w:p>
          <w:p w14:paraId="1F83E998" w14:textId="060B78E9" w:rsidR="004C6B14" w:rsidRPr="004C6B14" w:rsidRDefault="008F012E" w:rsidP="004C6B14">
            <w:pPr>
              <w:pStyle w:val="Sarakstarindkopa"/>
              <w:numPr>
                <w:ilvl w:val="0"/>
                <w:numId w:val="18"/>
              </w:numPr>
              <w:suppressAutoHyphens w:val="0"/>
              <w:autoSpaceDN/>
              <w:spacing w:after="0" w:line="240" w:lineRule="auto"/>
              <w:contextualSpacing/>
              <w:jc w:val="both"/>
              <w:textAlignment w:val="auto"/>
              <w:rPr>
                <w:rFonts w:ascii="Arial" w:hAnsi="Arial" w:cs="Arial"/>
                <w:sz w:val="20"/>
                <w:szCs w:val="20"/>
              </w:rPr>
            </w:pPr>
            <w:r>
              <w:rPr>
                <w:rFonts w:ascii="Arial" w:hAnsi="Arial" w:cs="Arial"/>
                <w:sz w:val="20"/>
                <w:szCs w:val="20"/>
              </w:rPr>
              <w:t>Pretendents var nodrošināt speciālistus Inkubatora uzdevumu izpildei;</w:t>
            </w:r>
          </w:p>
          <w:p w14:paraId="71FA015D" w14:textId="75BD1859" w:rsidR="00B828E2" w:rsidRPr="00176977" w:rsidRDefault="00B828E2" w:rsidP="002E6FE5">
            <w:pPr>
              <w:pStyle w:val="Sarakstarindkopa"/>
              <w:numPr>
                <w:ilvl w:val="0"/>
                <w:numId w:val="18"/>
              </w:numPr>
              <w:suppressAutoHyphens w:val="0"/>
              <w:autoSpaceDN/>
              <w:spacing w:after="0" w:line="240" w:lineRule="auto"/>
              <w:contextualSpacing/>
              <w:jc w:val="both"/>
              <w:textAlignment w:val="auto"/>
              <w:rPr>
                <w:rFonts w:ascii="Arial" w:hAnsi="Arial" w:cs="Arial"/>
                <w:sz w:val="20"/>
                <w:szCs w:val="20"/>
              </w:rPr>
            </w:pPr>
            <w:r w:rsidRPr="00176977">
              <w:rPr>
                <w:rFonts w:ascii="Arial" w:hAnsi="Arial" w:cs="Arial"/>
                <w:sz w:val="20"/>
                <w:szCs w:val="20"/>
              </w:rPr>
              <w:t>Nav nodokļu maksājumu parādu.</w:t>
            </w:r>
          </w:p>
          <w:p w14:paraId="108B4289" w14:textId="48A8C84E" w:rsidR="002E6FE5" w:rsidRPr="0010635C" w:rsidRDefault="002E6FE5" w:rsidP="0010635C">
            <w:pPr>
              <w:suppressAutoHyphens w:val="0"/>
              <w:autoSpaceDN/>
              <w:spacing w:after="200" w:line="240" w:lineRule="auto"/>
              <w:ind w:left="360"/>
              <w:contextualSpacing/>
              <w:jc w:val="both"/>
              <w:textAlignment w:val="auto"/>
              <w:rPr>
                <w:rFonts w:ascii="Arial" w:hAnsi="Arial" w:cs="Arial"/>
                <w:sz w:val="20"/>
                <w:szCs w:val="20"/>
              </w:rPr>
            </w:pPr>
          </w:p>
        </w:tc>
      </w:tr>
      <w:tr w:rsidR="00391A55" w14:paraId="7D85F5F0" w14:textId="77777777" w:rsidTr="004C6B14">
        <w:trPr>
          <w:trHeight w:val="3240"/>
        </w:trPr>
        <w:tc>
          <w:tcPr>
            <w:tcW w:w="1701"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E6635CA" w14:textId="77777777" w:rsidR="00391A55" w:rsidRPr="00051D59" w:rsidRDefault="00391A55" w:rsidP="00391A55">
            <w:pPr>
              <w:spacing w:before="40" w:after="40" w:line="240" w:lineRule="auto"/>
              <w:jc w:val="center"/>
              <w:rPr>
                <w:rFonts w:ascii="Arial" w:hAnsi="Arial" w:cs="Arial"/>
                <w:bCs/>
                <w:sz w:val="20"/>
                <w:szCs w:val="20"/>
              </w:rPr>
            </w:pPr>
            <w:r w:rsidRPr="00051D59">
              <w:rPr>
                <w:rFonts w:ascii="Arial" w:hAnsi="Arial" w:cs="Arial"/>
                <w:bCs/>
                <w:sz w:val="20"/>
                <w:szCs w:val="20"/>
              </w:rPr>
              <w:t>Aizpilda pretendents</w:t>
            </w:r>
          </w:p>
        </w:tc>
        <w:tc>
          <w:tcPr>
            <w:tcW w:w="8392" w:type="dxa"/>
            <w:gridSpan w:val="5"/>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540513E" w14:textId="79B7A63C" w:rsidR="00391A55" w:rsidRDefault="00391A55" w:rsidP="00391A55">
            <w:pPr>
              <w:pStyle w:val="NoSpacing1"/>
              <w:spacing w:before="40" w:after="40"/>
              <w:jc w:val="both"/>
              <w:rPr>
                <w:rFonts w:ascii="Arial" w:hAnsi="Arial" w:cs="Arial"/>
                <w:i/>
                <w:sz w:val="20"/>
                <w:szCs w:val="20"/>
              </w:rPr>
            </w:pPr>
            <w:r>
              <w:rPr>
                <w:rFonts w:ascii="Arial" w:hAnsi="Arial" w:cs="Arial"/>
                <w:i/>
                <w:sz w:val="20"/>
                <w:szCs w:val="20"/>
              </w:rPr>
              <w:t xml:space="preserve">Pretendents norāda juridisko statusu, </w:t>
            </w:r>
            <w:r w:rsidR="00081551">
              <w:rPr>
                <w:rFonts w:ascii="Arial" w:hAnsi="Arial" w:cs="Arial"/>
                <w:i/>
                <w:sz w:val="20"/>
                <w:szCs w:val="20"/>
              </w:rPr>
              <w:t xml:space="preserve">nosaukumu, </w:t>
            </w:r>
            <w:r>
              <w:rPr>
                <w:rFonts w:ascii="Arial" w:hAnsi="Arial" w:cs="Arial"/>
                <w:i/>
                <w:sz w:val="20"/>
                <w:szCs w:val="20"/>
              </w:rPr>
              <w:t>reģistrācijas numuru</w:t>
            </w:r>
            <w:r w:rsidR="00B828E2">
              <w:rPr>
                <w:rFonts w:ascii="Arial" w:hAnsi="Arial" w:cs="Arial"/>
                <w:i/>
                <w:sz w:val="20"/>
                <w:szCs w:val="20"/>
              </w:rPr>
              <w:t>.</w:t>
            </w:r>
            <w:r>
              <w:rPr>
                <w:rFonts w:ascii="Arial" w:hAnsi="Arial" w:cs="Arial"/>
                <w:i/>
                <w:sz w:val="20"/>
                <w:szCs w:val="20"/>
              </w:rPr>
              <w:t xml:space="preserve"> </w:t>
            </w:r>
          </w:p>
          <w:p w14:paraId="15713752" w14:textId="092F5653" w:rsidR="00081551" w:rsidRDefault="00081551" w:rsidP="00391A55">
            <w:pPr>
              <w:pStyle w:val="NoSpacing1"/>
              <w:spacing w:before="40" w:after="40"/>
              <w:jc w:val="both"/>
              <w:rPr>
                <w:rFonts w:ascii="Arial" w:hAnsi="Arial" w:cs="Arial"/>
                <w:i/>
                <w:sz w:val="20"/>
                <w:szCs w:val="20"/>
              </w:rPr>
            </w:pPr>
            <w:r>
              <w:rPr>
                <w:rFonts w:ascii="Arial" w:hAnsi="Arial" w:cs="Arial"/>
                <w:i/>
                <w:sz w:val="20"/>
                <w:szCs w:val="20"/>
              </w:rPr>
              <w:t>Pretendents apliecina atbilstību Pretendenta prasībām un sniedz īsu pieredzes aprakstu</w:t>
            </w:r>
          </w:p>
          <w:p w14:paraId="5F79811A" w14:textId="77777777" w:rsidR="00391A55" w:rsidRDefault="00391A55" w:rsidP="00391A55">
            <w:pPr>
              <w:pStyle w:val="NoSpacing1"/>
              <w:spacing w:before="40" w:after="40"/>
              <w:jc w:val="both"/>
              <w:rPr>
                <w:rFonts w:ascii="Arial" w:hAnsi="Arial" w:cs="Arial"/>
                <w:i/>
                <w:sz w:val="20"/>
                <w:szCs w:val="20"/>
              </w:rPr>
            </w:pPr>
          </w:p>
          <w:p w14:paraId="535AAA85" w14:textId="77777777" w:rsidR="00391A55" w:rsidRDefault="00391A55" w:rsidP="00391A55">
            <w:pPr>
              <w:pStyle w:val="NoSpacing1"/>
              <w:spacing w:before="40" w:after="40"/>
              <w:jc w:val="both"/>
              <w:rPr>
                <w:rFonts w:ascii="Arial" w:hAnsi="Arial" w:cs="Arial"/>
                <w:i/>
                <w:sz w:val="20"/>
                <w:szCs w:val="20"/>
              </w:rPr>
            </w:pPr>
            <w:r>
              <w:rPr>
                <w:rFonts w:ascii="Arial" w:hAnsi="Arial" w:cs="Arial"/>
                <w:i/>
                <w:sz w:val="20"/>
                <w:szCs w:val="20"/>
              </w:rPr>
              <w:t>Pieredzes apraksts:</w:t>
            </w:r>
          </w:p>
          <w:tbl>
            <w:tblPr>
              <w:tblStyle w:val="Reatabula"/>
              <w:tblW w:w="7856" w:type="dxa"/>
              <w:tblLayout w:type="fixed"/>
              <w:tblLook w:val="04A0" w:firstRow="1" w:lastRow="0" w:firstColumn="1" w:lastColumn="0" w:noHBand="0" w:noVBand="1"/>
            </w:tblPr>
            <w:tblGrid>
              <w:gridCol w:w="5021"/>
              <w:gridCol w:w="2835"/>
            </w:tblGrid>
            <w:tr w:rsidR="00391A55" w14:paraId="6FD9D78D" w14:textId="77777777" w:rsidTr="00081551">
              <w:tc>
                <w:tcPr>
                  <w:tcW w:w="5021" w:type="dxa"/>
                </w:tcPr>
                <w:p w14:paraId="584C959E" w14:textId="77777777" w:rsidR="00391A55" w:rsidRDefault="00391A55" w:rsidP="00C2207E">
                  <w:pPr>
                    <w:pStyle w:val="NoSpacing1"/>
                    <w:spacing w:before="40" w:after="40"/>
                    <w:jc w:val="center"/>
                    <w:rPr>
                      <w:rFonts w:ascii="Arial" w:hAnsi="Arial" w:cs="Arial"/>
                      <w:i/>
                      <w:sz w:val="20"/>
                      <w:szCs w:val="20"/>
                    </w:rPr>
                  </w:pPr>
                  <w:r>
                    <w:rPr>
                      <w:rFonts w:ascii="Arial" w:hAnsi="Arial" w:cs="Arial"/>
                      <w:sz w:val="20"/>
                      <w:szCs w:val="20"/>
                    </w:rPr>
                    <w:t>Īss pieredzes apraksts</w:t>
                  </w:r>
                </w:p>
              </w:tc>
              <w:tc>
                <w:tcPr>
                  <w:tcW w:w="2835" w:type="dxa"/>
                </w:tcPr>
                <w:p w14:paraId="0D14BE6B" w14:textId="77777777" w:rsidR="00391A55" w:rsidRDefault="00391A55" w:rsidP="00C2207E">
                  <w:pPr>
                    <w:pStyle w:val="NoSpacing1"/>
                    <w:spacing w:before="40" w:after="40"/>
                    <w:jc w:val="center"/>
                    <w:rPr>
                      <w:rFonts w:ascii="Arial" w:hAnsi="Arial" w:cs="Arial"/>
                      <w:i/>
                      <w:sz w:val="20"/>
                      <w:szCs w:val="20"/>
                    </w:rPr>
                  </w:pPr>
                  <w:r w:rsidRPr="00D75113">
                    <w:rPr>
                      <w:rFonts w:ascii="Arial" w:hAnsi="Arial" w:cs="Arial"/>
                      <w:sz w:val="20"/>
                      <w:szCs w:val="20"/>
                    </w:rPr>
                    <w:t>Kontaktinformācija atsauksmju gūšanai</w:t>
                  </w:r>
                </w:p>
              </w:tc>
            </w:tr>
            <w:tr w:rsidR="00391A55" w14:paraId="25FE1898" w14:textId="77777777" w:rsidTr="00081551">
              <w:tc>
                <w:tcPr>
                  <w:tcW w:w="5021" w:type="dxa"/>
                </w:tcPr>
                <w:p w14:paraId="132F1D68" w14:textId="77777777" w:rsidR="00391A55" w:rsidRDefault="00391A55" w:rsidP="00C2207E">
                  <w:pPr>
                    <w:pStyle w:val="NoSpacing1"/>
                    <w:spacing w:before="40" w:after="40"/>
                    <w:jc w:val="both"/>
                    <w:rPr>
                      <w:rFonts w:ascii="Arial" w:hAnsi="Arial" w:cs="Arial"/>
                      <w:i/>
                      <w:sz w:val="20"/>
                      <w:szCs w:val="20"/>
                    </w:rPr>
                  </w:pPr>
                </w:p>
              </w:tc>
              <w:tc>
                <w:tcPr>
                  <w:tcW w:w="2835" w:type="dxa"/>
                </w:tcPr>
                <w:p w14:paraId="1187E8E3" w14:textId="77777777" w:rsidR="00391A55" w:rsidRDefault="00391A55" w:rsidP="00C2207E">
                  <w:pPr>
                    <w:pStyle w:val="NoSpacing1"/>
                    <w:spacing w:before="40" w:after="40"/>
                    <w:jc w:val="both"/>
                    <w:rPr>
                      <w:rFonts w:ascii="Arial" w:hAnsi="Arial" w:cs="Arial"/>
                      <w:i/>
                      <w:sz w:val="20"/>
                      <w:szCs w:val="20"/>
                    </w:rPr>
                  </w:pPr>
                </w:p>
              </w:tc>
            </w:tr>
            <w:tr w:rsidR="00391A55" w14:paraId="00CD9606" w14:textId="77777777" w:rsidTr="00081551">
              <w:tc>
                <w:tcPr>
                  <w:tcW w:w="5021" w:type="dxa"/>
                </w:tcPr>
                <w:p w14:paraId="200247AD" w14:textId="77777777" w:rsidR="00391A55" w:rsidRDefault="00391A55" w:rsidP="00C2207E">
                  <w:pPr>
                    <w:pStyle w:val="NoSpacing1"/>
                    <w:spacing w:before="40" w:after="40"/>
                    <w:jc w:val="both"/>
                    <w:rPr>
                      <w:rFonts w:ascii="Arial" w:hAnsi="Arial" w:cs="Arial"/>
                      <w:i/>
                      <w:sz w:val="20"/>
                      <w:szCs w:val="20"/>
                    </w:rPr>
                  </w:pPr>
                </w:p>
              </w:tc>
              <w:tc>
                <w:tcPr>
                  <w:tcW w:w="2835" w:type="dxa"/>
                </w:tcPr>
                <w:p w14:paraId="12848421" w14:textId="77777777" w:rsidR="00391A55" w:rsidRDefault="00391A55" w:rsidP="00C2207E">
                  <w:pPr>
                    <w:pStyle w:val="NoSpacing1"/>
                    <w:spacing w:before="40" w:after="40"/>
                    <w:jc w:val="both"/>
                    <w:rPr>
                      <w:rFonts w:ascii="Arial" w:hAnsi="Arial" w:cs="Arial"/>
                      <w:i/>
                      <w:sz w:val="20"/>
                      <w:szCs w:val="20"/>
                    </w:rPr>
                  </w:pPr>
                </w:p>
              </w:tc>
            </w:tr>
            <w:tr w:rsidR="00391A55" w14:paraId="7374D50F" w14:textId="77777777" w:rsidTr="00081551">
              <w:tc>
                <w:tcPr>
                  <w:tcW w:w="5021" w:type="dxa"/>
                </w:tcPr>
                <w:p w14:paraId="6A0101D9" w14:textId="77777777" w:rsidR="00391A55" w:rsidRDefault="00391A55" w:rsidP="00C2207E">
                  <w:pPr>
                    <w:pStyle w:val="NoSpacing1"/>
                    <w:spacing w:before="40" w:after="40"/>
                    <w:jc w:val="both"/>
                    <w:rPr>
                      <w:rFonts w:ascii="Arial" w:hAnsi="Arial" w:cs="Arial"/>
                      <w:i/>
                      <w:sz w:val="20"/>
                      <w:szCs w:val="20"/>
                    </w:rPr>
                  </w:pPr>
                </w:p>
              </w:tc>
              <w:tc>
                <w:tcPr>
                  <w:tcW w:w="2835" w:type="dxa"/>
                </w:tcPr>
                <w:p w14:paraId="43B0DF57" w14:textId="77777777" w:rsidR="00391A55" w:rsidRDefault="00391A55" w:rsidP="00C2207E">
                  <w:pPr>
                    <w:pStyle w:val="NoSpacing1"/>
                    <w:spacing w:before="40" w:after="40"/>
                    <w:jc w:val="both"/>
                    <w:rPr>
                      <w:rFonts w:ascii="Arial" w:hAnsi="Arial" w:cs="Arial"/>
                      <w:i/>
                      <w:sz w:val="20"/>
                      <w:szCs w:val="20"/>
                    </w:rPr>
                  </w:pPr>
                </w:p>
              </w:tc>
            </w:tr>
          </w:tbl>
          <w:p w14:paraId="641E9316" w14:textId="77777777" w:rsidR="00391A55" w:rsidRDefault="00391A55" w:rsidP="00391A55">
            <w:pPr>
              <w:pStyle w:val="NoSpacing1"/>
              <w:spacing w:before="40" w:after="40"/>
              <w:jc w:val="both"/>
              <w:rPr>
                <w:rFonts w:ascii="Arial" w:hAnsi="Arial" w:cs="Arial"/>
                <w:i/>
                <w:sz w:val="20"/>
                <w:szCs w:val="20"/>
              </w:rPr>
            </w:pPr>
          </w:p>
          <w:p w14:paraId="03FDAFE7" w14:textId="3ABA5B54" w:rsidR="00391A55" w:rsidRDefault="00391A55" w:rsidP="00391A55">
            <w:pPr>
              <w:spacing w:before="40" w:after="40" w:line="240" w:lineRule="auto"/>
              <w:jc w:val="both"/>
              <w:rPr>
                <w:rFonts w:ascii="Arial" w:hAnsi="Arial" w:cs="Arial"/>
                <w:i/>
                <w:sz w:val="20"/>
                <w:szCs w:val="20"/>
              </w:rPr>
            </w:pPr>
            <w:r w:rsidRPr="00F96D91">
              <w:rPr>
                <w:rFonts w:ascii="Arial" w:hAnsi="Arial" w:cs="Arial"/>
                <w:i/>
                <w:sz w:val="20"/>
                <w:szCs w:val="20"/>
              </w:rPr>
              <w:t>Apliecina, ka nav nodokļu maksājumu parādu</w:t>
            </w:r>
            <w:r w:rsidR="008E6A92">
              <w:rPr>
                <w:rFonts w:ascii="Arial" w:hAnsi="Arial" w:cs="Arial"/>
                <w:i/>
                <w:sz w:val="20"/>
                <w:szCs w:val="20"/>
              </w:rPr>
              <w:t>.</w:t>
            </w:r>
          </w:p>
          <w:p w14:paraId="1A4E716C" w14:textId="4E61EFC9" w:rsidR="0089316C" w:rsidRDefault="0089316C" w:rsidP="00391A55">
            <w:pPr>
              <w:spacing w:before="40" w:after="40" w:line="240" w:lineRule="auto"/>
              <w:jc w:val="both"/>
              <w:rPr>
                <w:rFonts w:ascii="Arial" w:hAnsi="Arial" w:cs="Arial"/>
                <w:i/>
                <w:sz w:val="20"/>
                <w:szCs w:val="20"/>
              </w:rPr>
            </w:pPr>
          </w:p>
          <w:p w14:paraId="1E38CAA9" w14:textId="03C38AAB" w:rsidR="0089316C" w:rsidRDefault="0089316C" w:rsidP="00391A55">
            <w:pPr>
              <w:spacing w:before="40" w:after="40" w:line="240" w:lineRule="auto"/>
              <w:jc w:val="both"/>
              <w:rPr>
                <w:rFonts w:ascii="Arial" w:hAnsi="Arial" w:cs="Arial"/>
                <w:i/>
                <w:sz w:val="20"/>
                <w:szCs w:val="20"/>
              </w:rPr>
            </w:pPr>
          </w:p>
          <w:p w14:paraId="7FAB6A5B" w14:textId="77777777" w:rsidR="0089316C" w:rsidRDefault="0089316C" w:rsidP="00391A55">
            <w:pPr>
              <w:spacing w:before="40" w:after="40" w:line="240" w:lineRule="auto"/>
              <w:jc w:val="both"/>
              <w:rPr>
                <w:rFonts w:ascii="Arial" w:hAnsi="Arial" w:cs="Arial"/>
                <w:i/>
                <w:sz w:val="20"/>
                <w:szCs w:val="20"/>
              </w:rPr>
            </w:pPr>
          </w:p>
          <w:p w14:paraId="3651DC87" w14:textId="77777777" w:rsidR="008E6A92" w:rsidRPr="00472FCE" w:rsidRDefault="008E6A92" w:rsidP="00391A55">
            <w:pPr>
              <w:spacing w:before="40" w:after="40" w:line="240" w:lineRule="auto"/>
              <w:jc w:val="both"/>
              <w:rPr>
                <w:rFonts w:ascii="Arial" w:hAnsi="Arial" w:cs="Arial"/>
                <w:i/>
                <w:sz w:val="20"/>
                <w:szCs w:val="20"/>
              </w:rPr>
            </w:pPr>
          </w:p>
        </w:tc>
      </w:tr>
      <w:tr w:rsidR="00051D59" w14:paraId="4D19335D" w14:textId="77777777" w:rsidTr="004C6B14">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E7E3645" w14:textId="05F3D667" w:rsidR="00051D59" w:rsidRPr="00472FCE" w:rsidRDefault="00B828E2" w:rsidP="00472FCE">
            <w:pPr>
              <w:spacing w:before="40" w:after="40" w:line="240" w:lineRule="auto"/>
              <w:jc w:val="both"/>
              <w:rPr>
                <w:rFonts w:ascii="Arial" w:hAnsi="Arial" w:cs="Arial"/>
                <w:b/>
                <w:sz w:val="20"/>
                <w:szCs w:val="20"/>
              </w:rPr>
            </w:pPr>
            <w:r>
              <w:rPr>
                <w:rFonts w:ascii="Arial" w:hAnsi="Arial" w:cs="Arial"/>
                <w:b/>
                <w:sz w:val="20"/>
                <w:szCs w:val="20"/>
              </w:rPr>
              <w:t>Inkubatora darbības nodrošināšanā iesaistītie speciālisti</w:t>
            </w:r>
          </w:p>
        </w:tc>
        <w:tc>
          <w:tcPr>
            <w:tcW w:w="8392"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6577527" w14:textId="77777777" w:rsidR="00051D59" w:rsidRPr="00472FCE" w:rsidRDefault="00051D59" w:rsidP="00E415A4">
            <w:pPr>
              <w:spacing w:after="0" w:line="240" w:lineRule="auto"/>
              <w:jc w:val="both"/>
              <w:rPr>
                <w:rFonts w:ascii="Arial" w:hAnsi="Arial" w:cs="Arial"/>
                <w:sz w:val="20"/>
                <w:szCs w:val="20"/>
              </w:rPr>
            </w:pPr>
          </w:p>
          <w:p w14:paraId="4F190B7E" w14:textId="549D99DC" w:rsidR="00051D59" w:rsidRPr="0089316C" w:rsidRDefault="007F3789" w:rsidP="00472FCE">
            <w:pPr>
              <w:spacing w:before="40" w:after="40" w:line="240" w:lineRule="auto"/>
              <w:jc w:val="both"/>
              <w:rPr>
                <w:rFonts w:ascii="Arial" w:hAnsi="Arial" w:cs="Arial"/>
                <w:iCs/>
                <w:sz w:val="20"/>
                <w:szCs w:val="20"/>
              </w:rPr>
            </w:pPr>
            <w:r>
              <w:rPr>
                <w:rFonts w:ascii="Arial" w:hAnsi="Arial" w:cs="Arial"/>
                <w:iCs/>
                <w:sz w:val="20"/>
                <w:szCs w:val="20"/>
              </w:rPr>
              <w:t>Pretendents n</w:t>
            </w:r>
            <w:r w:rsidR="00051D59" w:rsidRPr="0089316C">
              <w:rPr>
                <w:rFonts w:ascii="Arial" w:hAnsi="Arial" w:cs="Arial"/>
                <w:iCs/>
                <w:sz w:val="20"/>
                <w:szCs w:val="20"/>
              </w:rPr>
              <w:t xml:space="preserve">orāda </w:t>
            </w:r>
            <w:r w:rsidR="008F012E" w:rsidRPr="0089316C">
              <w:rPr>
                <w:rFonts w:ascii="Arial" w:hAnsi="Arial" w:cs="Arial"/>
                <w:iCs/>
                <w:sz w:val="20"/>
                <w:szCs w:val="20"/>
              </w:rPr>
              <w:t>Inkubatora darbī</w:t>
            </w:r>
            <w:r w:rsidR="006A266D" w:rsidRPr="0089316C">
              <w:rPr>
                <w:rFonts w:ascii="Arial" w:hAnsi="Arial" w:cs="Arial"/>
                <w:iCs/>
                <w:sz w:val="20"/>
                <w:szCs w:val="20"/>
              </w:rPr>
              <w:t>bā iesaistīto speciālistu</w:t>
            </w:r>
            <w:r w:rsidR="00051D59" w:rsidRPr="0089316C">
              <w:rPr>
                <w:rFonts w:ascii="Arial" w:hAnsi="Arial" w:cs="Arial"/>
                <w:iCs/>
                <w:sz w:val="20"/>
                <w:szCs w:val="20"/>
              </w:rPr>
              <w:t xml:space="preserve"> vārdu, uzvārdu, </w:t>
            </w:r>
            <w:r w:rsidR="0089316C">
              <w:rPr>
                <w:rFonts w:ascii="Arial" w:hAnsi="Arial" w:cs="Arial"/>
                <w:iCs/>
                <w:sz w:val="20"/>
                <w:szCs w:val="20"/>
              </w:rPr>
              <w:t xml:space="preserve">funkciju, </w:t>
            </w:r>
            <w:r w:rsidR="00051D59" w:rsidRPr="0089316C">
              <w:rPr>
                <w:rFonts w:ascii="Arial" w:hAnsi="Arial" w:cs="Arial"/>
                <w:iCs/>
                <w:sz w:val="20"/>
                <w:szCs w:val="20"/>
              </w:rPr>
              <w:t xml:space="preserve">kvalifikāciju un pieredzi. </w:t>
            </w:r>
          </w:p>
          <w:p w14:paraId="24362AEB" w14:textId="3E39EBD4" w:rsidR="008F012E" w:rsidRPr="00472FCE" w:rsidRDefault="008F012E" w:rsidP="00472FCE">
            <w:pPr>
              <w:spacing w:before="40" w:after="40" w:line="240" w:lineRule="auto"/>
              <w:jc w:val="both"/>
              <w:rPr>
                <w:rFonts w:ascii="Arial" w:hAnsi="Arial" w:cs="Arial"/>
                <w:i/>
                <w:sz w:val="20"/>
                <w:szCs w:val="20"/>
              </w:rPr>
            </w:pPr>
          </w:p>
        </w:tc>
      </w:tr>
      <w:tr w:rsidR="00051D59" w14:paraId="21AB9685" w14:textId="77777777" w:rsidTr="004C6B14">
        <w:tc>
          <w:tcPr>
            <w:tcW w:w="2581"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189F4BE" w14:textId="33AF9E89" w:rsidR="00051D59" w:rsidRPr="0089316C" w:rsidRDefault="00051D59" w:rsidP="0089316C">
            <w:pPr>
              <w:spacing w:line="240" w:lineRule="auto"/>
              <w:jc w:val="center"/>
              <w:rPr>
                <w:rFonts w:ascii="Arial" w:hAnsi="Arial" w:cs="Arial"/>
                <w:i/>
                <w:iCs/>
                <w:sz w:val="20"/>
                <w:szCs w:val="20"/>
              </w:rPr>
            </w:pPr>
            <w:r w:rsidRPr="0089316C">
              <w:rPr>
                <w:rFonts w:ascii="Arial" w:hAnsi="Arial" w:cs="Arial"/>
                <w:i/>
                <w:iCs/>
                <w:sz w:val="20"/>
                <w:szCs w:val="20"/>
              </w:rPr>
              <w:t>Vārds, uzvārds</w:t>
            </w:r>
          </w:p>
        </w:tc>
        <w:tc>
          <w:tcPr>
            <w:tcW w:w="2410" w:type="dxa"/>
            <w:tcBorders>
              <w:top w:val="single" w:sz="4" w:space="0" w:color="000000"/>
              <w:left w:val="single" w:sz="4" w:space="0" w:color="auto"/>
              <w:bottom w:val="single" w:sz="4" w:space="0" w:color="000000"/>
              <w:right w:val="single" w:sz="4" w:space="0" w:color="auto"/>
            </w:tcBorders>
            <w:shd w:val="clear" w:color="auto" w:fill="auto"/>
            <w:vAlign w:val="center"/>
          </w:tcPr>
          <w:p w14:paraId="53366BF6" w14:textId="36B4084F" w:rsidR="00051D59" w:rsidRPr="0089316C" w:rsidRDefault="006A266D" w:rsidP="0089316C">
            <w:pPr>
              <w:spacing w:line="240" w:lineRule="auto"/>
              <w:jc w:val="center"/>
              <w:rPr>
                <w:rFonts w:ascii="Arial" w:hAnsi="Arial" w:cs="Arial"/>
                <w:i/>
                <w:iCs/>
                <w:sz w:val="20"/>
                <w:szCs w:val="20"/>
              </w:rPr>
            </w:pPr>
            <w:r w:rsidRPr="0089316C">
              <w:rPr>
                <w:rFonts w:ascii="Arial" w:hAnsi="Arial" w:cs="Arial"/>
                <w:i/>
                <w:iCs/>
                <w:sz w:val="20"/>
                <w:szCs w:val="20"/>
              </w:rPr>
              <w:t>Funkcija</w:t>
            </w:r>
          </w:p>
        </w:tc>
        <w:tc>
          <w:tcPr>
            <w:tcW w:w="2268" w:type="dxa"/>
            <w:tcBorders>
              <w:top w:val="single" w:sz="4" w:space="0" w:color="000000"/>
              <w:left w:val="single" w:sz="4" w:space="0" w:color="auto"/>
              <w:bottom w:val="single" w:sz="4" w:space="0" w:color="000000"/>
              <w:right w:val="single" w:sz="4" w:space="0" w:color="auto"/>
            </w:tcBorders>
            <w:shd w:val="clear" w:color="auto" w:fill="auto"/>
            <w:vAlign w:val="center"/>
          </w:tcPr>
          <w:p w14:paraId="69D892C2" w14:textId="77777777" w:rsidR="00051D59" w:rsidRPr="0089316C" w:rsidRDefault="00051D59" w:rsidP="0089316C">
            <w:pPr>
              <w:spacing w:line="240" w:lineRule="auto"/>
              <w:jc w:val="center"/>
              <w:rPr>
                <w:rFonts w:ascii="Arial" w:hAnsi="Arial" w:cs="Arial"/>
                <w:i/>
                <w:iCs/>
                <w:sz w:val="20"/>
                <w:szCs w:val="20"/>
              </w:rPr>
            </w:pPr>
            <w:r w:rsidRPr="0089316C">
              <w:rPr>
                <w:rFonts w:ascii="Arial" w:hAnsi="Arial" w:cs="Arial"/>
                <w:i/>
                <w:iCs/>
                <w:sz w:val="20"/>
                <w:szCs w:val="20"/>
              </w:rPr>
              <w:t>Izglītība</w:t>
            </w:r>
          </w:p>
        </w:tc>
        <w:tc>
          <w:tcPr>
            <w:tcW w:w="2834"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348306E0" w14:textId="77777777" w:rsidR="00051D59" w:rsidRPr="0089316C" w:rsidRDefault="00051D59" w:rsidP="0089316C">
            <w:pPr>
              <w:spacing w:before="40" w:line="240" w:lineRule="auto"/>
              <w:jc w:val="center"/>
              <w:rPr>
                <w:rFonts w:ascii="Arial" w:hAnsi="Arial" w:cs="Arial"/>
                <w:i/>
                <w:iCs/>
                <w:sz w:val="20"/>
                <w:szCs w:val="20"/>
              </w:rPr>
            </w:pPr>
            <w:r w:rsidRPr="0089316C">
              <w:rPr>
                <w:rFonts w:ascii="Arial" w:hAnsi="Arial" w:cs="Arial"/>
                <w:i/>
                <w:iCs/>
                <w:sz w:val="20"/>
                <w:szCs w:val="20"/>
              </w:rPr>
              <w:t>Īss pieredzes apraksts</w:t>
            </w:r>
          </w:p>
        </w:tc>
      </w:tr>
      <w:tr w:rsidR="00051D59" w14:paraId="79BDC85D" w14:textId="77777777" w:rsidTr="004C6B14">
        <w:tc>
          <w:tcPr>
            <w:tcW w:w="2581"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4EBA294F" w14:textId="77777777" w:rsidR="00051D59" w:rsidRPr="00472FCE" w:rsidRDefault="00051D59" w:rsidP="00E415A4">
            <w:pPr>
              <w:spacing w:after="0" w:line="240" w:lineRule="auto"/>
              <w:jc w:val="both"/>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14:paraId="56CF8FFE" w14:textId="77777777" w:rsidR="00051D59" w:rsidRPr="00472FCE" w:rsidRDefault="00051D59" w:rsidP="00E415A4">
            <w:pPr>
              <w:spacing w:after="0" w:line="240" w:lineRule="auto"/>
              <w:jc w:val="both"/>
              <w:rPr>
                <w:rFonts w:ascii="Arial" w:hAnsi="Arial" w:cs="Arial"/>
                <w:sz w:val="20"/>
                <w:szCs w:val="20"/>
              </w:rPr>
            </w:pPr>
          </w:p>
        </w:tc>
        <w:tc>
          <w:tcPr>
            <w:tcW w:w="2268" w:type="dxa"/>
            <w:tcBorders>
              <w:top w:val="single" w:sz="4" w:space="0" w:color="000000"/>
              <w:left w:val="single" w:sz="4" w:space="0" w:color="auto"/>
              <w:bottom w:val="single" w:sz="4" w:space="0" w:color="000000"/>
              <w:right w:val="single" w:sz="4" w:space="0" w:color="auto"/>
            </w:tcBorders>
            <w:shd w:val="clear" w:color="auto" w:fill="auto"/>
          </w:tcPr>
          <w:p w14:paraId="73D3EA5F" w14:textId="77777777" w:rsidR="00051D59" w:rsidRPr="00472FCE" w:rsidRDefault="00051D59" w:rsidP="00E415A4">
            <w:pPr>
              <w:spacing w:after="0" w:line="240" w:lineRule="auto"/>
              <w:jc w:val="both"/>
              <w:rPr>
                <w:rFonts w:ascii="Arial" w:hAnsi="Arial" w:cs="Arial"/>
                <w:sz w:val="20"/>
                <w:szCs w:val="20"/>
              </w:rPr>
            </w:pPr>
          </w:p>
        </w:tc>
        <w:tc>
          <w:tcPr>
            <w:tcW w:w="2834" w:type="dxa"/>
            <w:gridSpan w:val="2"/>
            <w:tcBorders>
              <w:top w:val="single" w:sz="4" w:space="0" w:color="000000"/>
              <w:left w:val="single" w:sz="4" w:space="0" w:color="auto"/>
              <w:bottom w:val="single" w:sz="4" w:space="0" w:color="000000"/>
              <w:right w:val="single" w:sz="4" w:space="0" w:color="000000"/>
            </w:tcBorders>
            <w:shd w:val="clear" w:color="auto" w:fill="auto"/>
          </w:tcPr>
          <w:p w14:paraId="23D33C52" w14:textId="77777777" w:rsidR="00051D59" w:rsidRDefault="00051D59" w:rsidP="00472FCE">
            <w:pPr>
              <w:spacing w:before="40" w:after="40" w:line="240" w:lineRule="auto"/>
              <w:jc w:val="both"/>
              <w:rPr>
                <w:rFonts w:ascii="Arial" w:hAnsi="Arial" w:cs="Arial"/>
                <w:i/>
                <w:sz w:val="20"/>
                <w:szCs w:val="20"/>
              </w:rPr>
            </w:pPr>
          </w:p>
        </w:tc>
      </w:tr>
      <w:tr w:rsidR="00051D59" w14:paraId="259A82B3" w14:textId="77777777" w:rsidTr="004C6B14">
        <w:tc>
          <w:tcPr>
            <w:tcW w:w="2581"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00BC88EE" w14:textId="77777777" w:rsidR="00051D59" w:rsidRPr="00472FCE" w:rsidRDefault="00051D59" w:rsidP="00E415A4">
            <w:pPr>
              <w:spacing w:after="0" w:line="240" w:lineRule="auto"/>
              <w:jc w:val="both"/>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14:paraId="5BDDD0BA" w14:textId="77777777" w:rsidR="00051D59" w:rsidRPr="00472FCE" w:rsidRDefault="00051D59" w:rsidP="00E415A4">
            <w:pPr>
              <w:spacing w:after="0" w:line="240" w:lineRule="auto"/>
              <w:jc w:val="both"/>
              <w:rPr>
                <w:rFonts w:ascii="Arial" w:hAnsi="Arial" w:cs="Arial"/>
                <w:sz w:val="20"/>
                <w:szCs w:val="20"/>
              </w:rPr>
            </w:pPr>
          </w:p>
        </w:tc>
        <w:tc>
          <w:tcPr>
            <w:tcW w:w="2268" w:type="dxa"/>
            <w:tcBorders>
              <w:top w:val="single" w:sz="4" w:space="0" w:color="000000"/>
              <w:left w:val="single" w:sz="4" w:space="0" w:color="auto"/>
              <w:bottom w:val="single" w:sz="4" w:space="0" w:color="000000"/>
              <w:right w:val="single" w:sz="4" w:space="0" w:color="auto"/>
            </w:tcBorders>
            <w:shd w:val="clear" w:color="auto" w:fill="auto"/>
          </w:tcPr>
          <w:p w14:paraId="679D473C" w14:textId="77777777" w:rsidR="00051D59" w:rsidRPr="00472FCE" w:rsidRDefault="00051D59" w:rsidP="00E415A4">
            <w:pPr>
              <w:spacing w:after="0" w:line="240" w:lineRule="auto"/>
              <w:jc w:val="both"/>
              <w:rPr>
                <w:rFonts w:ascii="Arial" w:hAnsi="Arial" w:cs="Arial"/>
                <w:sz w:val="20"/>
                <w:szCs w:val="20"/>
              </w:rPr>
            </w:pPr>
          </w:p>
        </w:tc>
        <w:tc>
          <w:tcPr>
            <w:tcW w:w="2834" w:type="dxa"/>
            <w:gridSpan w:val="2"/>
            <w:tcBorders>
              <w:top w:val="single" w:sz="4" w:space="0" w:color="000000"/>
              <w:left w:val="single" w:sz="4" w:space="0" w:color="auto"/>
              <w:bottom w:val="single" w:sz="4" w:space="0" w:color="000000"/>
              <w:right w:val="single" w:sz="4" w:space="0" w:color="000000"/>
            </w:tcBorders>
            <w:shd w:val="clear" w:color="auto" w:fill="auto"/>
          </w:tcPr>
          <w:p w14:paraId="17C2C209" w14:textId="77777777" w:rsidR="00051D59" w:rsidRDefault="00051D59" w:rsidP="00472FCE">
            <w:pPr>
              <w:spacing w:before="40" w:after="40" w:line="240" w:lineRule="auto"/>
              <w:jc w:val="both"/>
              <w:rPr>
                <w:rFonts w:ascii="Arial" w:hAnsi="Arial" w:cs="Arial"/>
                <w:i/>
                <w:sz w:val="20"/>
                <w:szCs w:val="20"/>
              </w:rPr>
            </w:pPr>
          </w:p>
        </w:tc>
      </w:tr>
      <w:tr w:rsidR="00051D59" w14:paraId="77A49A9F" w14:textId="77777777" w:rsidTr="004C6B14">
        <w:tc>
          <w:tcPr>
            <w:tcW w:w="2581"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3394E60B" w14:textId="77777777" w:rsidR="00051D59" w:rsidRPr="00472FCE" w:rsidRDefault="00051D59" w:rsidP="00E415A4">
            <w:pPr>
              <w:spacing w:after="0" w:line="240" w:lineRule="auto"/>
              <w:jc w:val="both"/>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14:paraId="724A05BD" w14:textId="77777777" w:rsidR="00051D59" w:rsidRPr="00472FCE" w:rsidRDefault="00051D59" w:rsidP="00E415A4">
            <w:pPr>
              <w:spacing w:after="0" w:line="240" w:lineRule="auto"/>
              <w:jc w:val="both"/>
              <w:rPr>
                <w:rFonts w:ascii="Arial" w:hAnsi="Arial" w:cs="Arial"/>
                <w:sz w:val="20"/>
                <w:szCs w:val="20"/>
              </w:rPr>
            </w:pPr>
          </w:p>
        </w:tc>
        <w:tc>
          <w:tcPr>
            <w:tcW w:w="2268" w:type="dxa"/>
            <w:tcBorders>
              <w:top w:val="single" w:sz="4" w:space="0" w:color="000000"/>
              <w:left w:val="single" w:sz="4" w:space="0" w:color="auto"/>
              <w:bottom w:val="single" w:sz="4" w:space="0" w:color="000000"/>
              <w:right w:val="single" w:sz="4" w:space="0" w:color="auto"/>
            </w:tcBorders>
            <w:shd w:val="clear" w:color="auto" w:fill="auto"/>
          </w:tcPr>
          <w:p w14:paraId="1CCB2A62" w14:textId="77777777" w:rsidR="00051D59" w:rsidRPr="00472FCE" w:rsidRDefault="00051D59" w:rsidP="00E415A4">
            <w:pPr>
              <w:spacing w:after="0" w:line="240" w:lineRule="auto"/>
              <w:jc w:val="both"/>
              <w:rPr>
                <w:rFonts w:ascii="Arial" w:hAnsi="Arial" w:cs="Arial"/>
                <w:sz w:val="20"/>
                <w:szCs w:val="20"/>
              </w:rPr>
            </w:pPr>
          </w:p>
        </w:tc>
        <w:tc>
          <w:tcPr>
            <w:tcW w:w="2834" w:type="dxa"/>
            <w:gridSpan w:val="2"/>
            <w:tcBorders>
              <w:top w:val="single" w:sz="4" w:space="0" w:color="000000"/>
              <w:left w:val="single" w:sz="4" w:space="0" w:color="auto"/>
              <w:bottom w:val="single" w:sz="4" w:space="0" w:color="000000"/>
              <w:right w:val="single" w:sz="4" w:space="0" w:color="000000"/>
            </w:tcBorders>
            <w:shd w:val="clear" w:color="auto" w:fill="auto"/>
          </w:tcPr>
          <w:p w14:paraId="3925BBDB" w14:textId="77777777" w:rsidR="00051D59" w:rsidRDefault="00051D59" w:rsidP="00472FCE">
            <w:pPr>
              <w:spacing w:before="40" w:after="40" w:line="240" w:lineRule="auto"/>
              <w:jc w:val="both"/>
              <w:rPr>
                <w:rFonts w:ascii="Arial" w:hAnsi="Arial" w:cs="Arial"/>
                <w:i/>
                <w:sz w:val="20"/>
                <w:szCs w:val="20"/>
              </w:rPr>
            </w:pPr>
          </w:p>
        </w:tc>
      </w:tr>
      <w:tr w:rsidR="00051D59" w14:paraId="37ACB292" w14:textId="77777777" w:rsidTr="004C6B14">
        <w:tc>
          <w:tcPr>
            <w:tcW w:w="2581"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00CCAC58" w14:textId="77777777" w:rsidR="00051D59" w:rsidRPr="00472FCE" w:rsidRDefault="00051D59" w:rsidP="00E415A4">
            <w:pPr>
              <w:spacing w:after="0" w:line="240" w:lineRule="auto"/>
              <w:jc w:val="both"/>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14:paraId="46FC52B5" w14:textId="77777777" w:rsidR="00051D59" w:rsidRPr="00472FCE" w:rsidRDefault="00051D59" w:rsidP="00E415A4">
            <w:pPr>
              <w:spacing w:after="0" w:line="240" w:lineRule="auto"/>
              <w:jc w:val="both"/>
              <w:rPr>
                <w:rFonts w:ascii="Arial" w:hAnsi="Arial" w:cs="Arial"/>
                <w:sz w:val="20"/>
                <w:szCs w:val="20"/>
              </w:rPr>
            </w:pPr>
          </w:p>
        </w:tc>
        <w:tc>
          <w:tcPr>
            <w:tcW w:w="2268" w:type="dxa"/>
            <w:tcBorders>
              <w:top w:val="single" w:sz="4" w:space="0" w:color="000000"/>
              <w:left w:val="single" w:sz="4" w:space="0" w:color="auto"/>
              <w:bottom w:val="single" w:sz="4" w:space="0" w:color="000000"/>
              <w:right w:val="single" w:sz="4" w:space="0" w:color="auto"/>
            </w:tcBorders>
            <w:shd w:val="clear" w:color="auto" w:fill="auto"/>
          </w:tcPr>
          <w:p w14:paraId="58FDC012" w14:textId="77777777" w:rsidR="00051D59" w:rsidRPr="00472FCE" w:rsidRDefault="00051D59" w:rsidP="00E415A4">
            <w:pPr>
              <w:spacing w:after="0" w:line="240" w:lineRule="auto"/>
              <w:jc w:val="both"/>
              <w:rPr>
                <w:rFonts w:ascii="Arial" w:hAnsi="Arial" w:cs="Arial"/>
                <w:sz w:val="20"/>
                <w:szCs w:val="20"/>
              </w:rPr>
            </w:pPr>
          </w:p>
        </w:tc>
        <w:tc>
          <w:tcPr>
            <w:tcW w:w="2834" w:type="dxa"/>
            <w:gridSpan w:val="2"/>
            <w:tcBorders>
              <w:top w:val="single" w:sz="4" w:space="0" w:color="000000"/>
              <w:left w:val="single" w:sz="4" w:space="0" w:color="auto"/>
              <w:bottom w:val="single" w:sz="4" w:space="0" w:color="000000"/>
              <w:right w:val="single" w:sz="4" w:space="0" w:color="000000"/>
            </w:tcBorders>
            <w:shd w:val="clear" w:color="auto" w:fill="auto"/>
          </w:tcPr>
          <w:p w14:paraId="19BE6170" w14:textId="77777777" w:rsidR="00051D59" w:rsidRDefault="00051D59" w:rsidP="00472FCE">
            <w:pPr>
              <w:spacing w:before="40" w:after="40" w:line="240" w:lineRule="auto"/>
              <w:jc w:val="both"/>
              <w:rPr>
                <w:rFonts w:ascii="Arial" w:hAnsi="Arial" w:cs="Arial"/>
                <w:i/>
                <w:sz w:val="20"/>
                <w:szCs w:val="20"/>
              </w:rPr>
            </w:pPr>
          </w:p>
        </w:tc>
      </w:tr>
      <w:tr w:rsidR="008E6A92" w14:paraId="7ED513A2" w14:textId="77777777" w:rsidTr="004C6B14">
        <w:tc>
          <w:tcPr>
            <w:tcW w:w="1701" w:type="dxa"/>
            <w:tcBorders>
              <w:top w:val="single" w:sz="4" w:space="0" w:color="000000"/>
              <w:left w:val="single" w:sz="4" w:space="0" w:color="000000"/>
              <w:bottom w:val="single" w:sz="4" w:space="0" w:color="000000"/>
              <w:right w:val="single" w:sz="4" w:space="0" w:color="auto"/>
            </w:tcBorders>
            <w:shd w:val="clear" w:color="auto" w:fill="F2F2F2"/>
            <w:tcMar>
              <w:top w:w="0" w:type="dxa"/>
              <w:left w:w="108" w:type="dxa"/>
              <w:bottom w:w="0" w:type="dxa"/>
              <w:right w:w="108" w:type="dxa"/>
            </w:tcMar>
          </w:tcPr>
          <w:p w14:paraId="4ED53F2E" w14:textId="085E302B" w:rsidR="008E6A92" w:rsidRDefault="006A266D">
            <w:pPr>
              <w:spacing w:before="40" w:after="40" w:line="240" w:lineRule="auto"/>
              <w:jc w:val="both"/>
              <w:rPr>
                <w:rFonts w:ascii="Arial" w:hAnsi="Arial" w:cs="Arial"/>
                <w:b/>
                <w:sz w:val="20"/>
                <w:szCs w:val="20"/>
              </w:rPr>
            </w:pPr>
            <w:r>
              <w:rPr>
                <w:rFonts w:ascii="Arial" w:hAnsi="Arial" w:cs="Arial"/>
                <w:b/>
                <w:sz w:val="20"/>
                <w:szCs w:val="20"/>
              </w:rPr>
              <w:t>Inkubatora darbības vieta</w:t>
            </w:r>
          </w:p>
        </w:tc>
        <w:tc>
          <w:tcPr>
            <w:tcW w:w="8392" w:type="dxa"/>
            <w:gridSpan w:val="5"/>
            <w:tcBorders>
              <w:top w:val="single" w:sz="4" w:space="0" w:color="000000"/>
              <w:left w:val="single" w:sz="4" w:space="0" w:color="auto"/>
              <w:bottom w:val="single" w:sz="4" w:space="0" w:color="000000"/>
              <w:right w:val="single" w:sz="4" w:space="0" w:color="000000"/>
            </w:tcBorders>
            <w:shd w:val="clear" w:color="auto" w:fill="F2F2F2"/>
            <w:tcMar>
              <w:top w:w="0" w:type="dxa"/>
              <w:left w:w="108" w:type="dxa"/>
              <w:bottom w:w="0" w:type="dxa"/>
              <w:right w:w="108" w:type="dxa"/>
            </w:tcMar>
          </w:tcPr>
          <w:p w14:paraId="65E5B1F5" w14:textId="77777777" w:rsidR="008E6A92" w:rsidRDefault="008E6A92">
            <w:pPr>
              <w:spacing w:before="40" w:after="40" w:line="240" w:lineRule="auto"/>
              <w:jc w:val="both"/>
              <w:rPr>
                <w:rFonts w:ascii="Arial" w:hAnsi="Arial" w:cs="Arial"/>
                <w:sz w:val="20"/>
                <w:szCs w:val="20"/>
              </w:rPr>
            </w:pPr>
            <w:r>
              <w:rPr>
                <w:rFonts w:ascii="Arial" w:hAnsi="Arial" w:cs="Arial"/>
                <w:sz w:val="20"/>
                <w:szCs w:val="20"/>
              </w:rPr>
              <w:t xml:space="preserve">Liepājas pilsētas administratīvā teritorija </w:t>
            </w:r>
          </w:p>
          <w:p w14:paraId="37E8F393" w14:textId="77777777" w:rsidR="008E6A92" w:rsidRDefault="008E6A92" w:rsidP="00472FCE">
            <w:pPr>
              <w:spacing w:before="40" w:after="40" w:line="240" w:lineRule="auto"/>
              <w:ind w:left="132" w:right="274"/>
              <w:jc w:val="both"/>
            </w:pPr>
          </w:p>
        </w:tc>
      </w:tr>
      <w:tr w:rsidR="00391A55" w14:paraId="5FEA2CEB" w14:textId="77777777" w:rsidTr="004C6B14">
        <w:tc>
          <w:tcPr>
            <w:tcW w:w="1701"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4F5F27C2" w14:textId="77777777" w:rsidR="00391A55" w:rsidRPr="00DA3FF8" w:rsidRDefault="00391A55" w:rsidP="00391A55">
            <w:pPr>
              <w:spacing w:before="40" w:after="40" w:line="240" w:lineRule="auto"/>
              <w:jc w:val="both"/>
              <w:rPr>
                <w:rFonts w:ascii="Arial" w:hAnsi="Arial" w:cs="Arial"/>
                <w:i/>
                <w:sz w:val="20"/>
                <w:szCs w:val="20"/>
              </w:rPr>
            </w:pPr>
            <w:r w:rsidRPr="00051D59">
              <w:rPr>
                <w:rFonts w:ascii="Arial" w:hAnsi="Arial" w:cs="Arial"/>
                <w:bCs/>
                <w:sz w:val="20"/>
                <w:szCs w:val="20"/>
              </w:rPr>
              <w:t>Aizpilda pretendents</w:t>
            </w:r>
          </w:p>
        </w:tc>
        <w:tc>
          <w:tcPr>
            <w:tcW w:w="8392" w:type="dxa"/>
            <w:gridSpan w:val="5"/>
            <w:tcBorders>
              <w:top w:val="single" w:sz="4" w:space="0" w:color="000000"/>
              <w:left w:val="single" w:sz="4" w:space="0" w:color="auto"/>
              <w:bottom w:val="single" w:sz="4" w:space="0" w:color="000000"/>
              <w:right w:val="single" w:sz="4" w:space="0" w:color="000000"/>
            </w:tcBorders>
            <w:shd w:val="clear" w:color="auto" w:fill="auto"/>
          </w:tcPr>
          <w:p w14:paraId="10852BB3" w14:textId="2470CFE1" w:rsidR="00391A55" w:rsidRPr="00DA3FF8" w:rsidRDefault="00391A55" w:rsidP="001872D6">
            <w:pPr>
              <w:spacing w:before="40" w:after="40" w:line="240" w:lineRule="auto"/>
              <w:ind w:left="132" w:right="274"/>
              <w:jc w:val="both"/>
              <w:rPr>
                <w:rFonts w:ascii="Arial" w:hAnsi="Arial" w:cs="Arial"/>
                <w:i/>
                <w:sz w:val="20"/>
                <w:szCs w:val="20"/>
              </w:rPr>
            </w:pPr>
            <w:r w:rsidRPr="00DA3FF8">
              <w:rPr>
                <w:rFonts w:ascii="Arial" w:hAnsi="Arial" w:cs="Arial"/>
                <w:i/>
                <w:sz w:val="20"/>
                <w:szCs w:val="20"/>
              </w:rPr>
              <w:t xml:space="preserve">Pretendents norāda </w:t>
            </w:r>
            <w:r w:rsidR="006A266D">
              <w:rPr>
                <w:rFonts w:ascii="Arial" w:hAnsi="Arial" w:cs="Arial"/>
                <w:i/>
                <w:sz w:val="20"/>
                <w:szCs w:val="20"/>
              </w:rPr>
              <w:t>Inkubatora norises vietu</w:t>
            </w:r>
          </w:p>
        </w:tc>
      </w:tr>
      <w:tr w:rsidR="00051D59" w14:paraId="5AE5492B" w14:textId="77777777" w:rsidTr="004C6B14">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5CA2ABC" w14:textId="5D92311C" w:rsidR="00051D59" w:rsidRDefault="00051D59">
            <w:pPr>
              <w:spacing w:before="40" w:after="40" w:line="240" w:lineRule="auto"/>
              <w:jc w:val="both"/>
              <w:rPr>
                <w:rFonts w:ascii="Arial" w:hAnsi="Arial" w:cs="Arial"/>
                <w:b/>
                <w:sz w:val="20"/>
                <w:szCs w:val="20"/>
              </w:rPr>
            </w:pPr>
            <w:r>
              <w:rPr>
                <w:rFonts w:ascii="Arial" w:hAnsi="Arial" w:cs="Arial"/>
                <w:b/>
                <w:sz w:val="20"/>
                <w:szCs w:val="20"/>
              </w:rPr>
              <w:lastRenderedPageBreak/>
              <w:t>Iesaistām</w:t>
            </w:r>
            <w:r w:rsidR="006A266D">
              <w:rPr>
                <w:rFonts w:ascii="Arial" w:hAnsi="Arial" w:cs="Arial"/>
                <w:b/>
                <w:sz w:val="20"/>
                <w:szCs w:val="20"/>
              </w:rPr>
              <w:t>o NVO kritēriji</w:t>
            </w:r>
          </w:p>
        </w:tc>
        <w:tc>
          <w:tcPr>
            <w:tcW w:w="8392"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2DEDBDA" w14:textId="61A7994A" w:rsidR="00051D59" w:rsidRDefault="006A266D" w:rsidP="00081551">
            <w:pPr>
              <w:spacing w:before="40" w:after="40" w:line="240" w:lineRule="auto"/>
              <w:jc w:val="both"/>
              <w:rPr>
                <w:rFonts w:ascii="Arial" w:hAnsi="Arial" w:cs="Arial"/>
                <w:sz w:val="20"/>
                <w:szCs w:val="20"/>
              </w:rPr>
            </w:pPr>
            <w:r>
              <w:rPr>
                <w:rFonts w:ascii="Arial" w:hAnsi="Arial" w:cs="Arial"/>
                <w:sz w:val="20"/>
                <w:szCs w:val="20"/>
              </w:rPr>
              <w:t xml:space="preserve">Pretendents nodrošina </w:t>
            </w:r>
            <w:r w:rsidR="00292F33">
              <w:rPr>
                <w:rFonts w:ascii="Arial" w:hAnsi="Arial" w:cs="Arial"/>
                <w:sz w:val="20"/>
                <w:szCs w:val="20"/>
              </w:rPr>
              <w:t>10-15</w:t>
            </w:r>
            <w:r>
              <w:rPr>
                <w:rFonts w:ascii="Arial" w:hAnsi="Arial" w:cs="Arial"/>
                <w:sz w:val="20"/>
                <w:szCs w:val="20"/>
              </w:rPr>
              <w:t xml:space="preserve"> </w:t>
            </w:r>
            <w:r w:rsidR="0089316C">
              <w:rPr>
                <w:rFonts w:ascii="Arial" w:hAnsi="Arial" w:cs="Arial"/>
                <w:sz w:val="20"/>
                <w:szCs w:val="20"/>
              </w:rPr>
              <w:t>(</w:t>
            </w:r>
            <w:r w:rsidR="00292F33" w:rsidRPr="008F012E">
              <w:rPr>
                <w:rFonts w:ascii="Arial" w:hAnsi="Arial" w:cs="Arial"/>
                <w:sz w:val="20"/>
                <w:szCs w:val="20"/>
              </w:rPr>
              <w:t>desmit</w:t>
            </w:r>
            <w:r w:rsidR="00292F33">
              <w:rPr>
                <w:rFonts w:ascii="Arial" w:hAnsi="Arial" w:cs="Arial"/>
                <w:sz w:val="20"/>
                <w:szCs w:val="20"/>
              </w:rPr>
              <w:t xml:space="preserve"> līdz piecpadsmit</w:t>
            </w:r>
            <w:r w:rsidR="0089316C">
              <w:rPr>
                <w:rFonts w:ascii="Arial" w:hAnsi="Arial" w:cs="Arial"/>
                <w:sz w:val="20"/>
                <w:szCs w:val="20"/>
              </w:rPr>
              <w:t xml:space="preserve">) </w:t>
            </w:r>
            <w:r>
              <w:rPr>
                <w:rFonts w:ascii="Arial" w:hAnsi="Arial" w:cs="Arial"/>
                <w:sz w:val="20"/>
                <w:szCs w:val="20"/>
              </w:rPr>
              <w:t>NVO iesaisti</w:t>
            </w:r>
            <w:r w:rsidR="0089316C">
              <w:rPr>
                <w:rFonts w:ascii="Arial" w:hAnsi="Arial" w:cs="Arial"/>
                <w:sz w:val="20"/>
                <w:szCs w:val="20"/>
              </w:rPr>
              <w:t xml:space="preserve"> </w:t>
            </w:r>
            <w:r w:rsidR="00286CE2">
              <w:rPr>
                <w:rFonts w:ascii="Arial" w:hAnsi="Arial" w:cs="Arial"/>
                <w:sz w:val="20"/>
                <w:szCs w:val="20"/>
              </w:rPr>
              <w:t>Inkubatora darbībā</w:t>
            </w:r>
            <w:r w:rsidR="007A6457">
              <w:rPr>
                <w:rFonts w:ascii="Arial" w:hAnsi="Arial" w:cs="Arial"/>
                <w:sz w:val="20"/>
                <w:szCs w:val="20"/>
              </w:rPr>
              <w:t>. NVO var būt dažādās attīstības stadijās</w:t>
            </w:r>
            <w:r w:rsidR="00286CE2">
              <w:rPr>
                <w:rFonts w:ascii="Arial" w:hAnsi="Arial" w:cs="Arial"/>
                <w:sz w:val="20"/>
                <w:szCs w:val="20"/>
              </w:rPr>
              <w:t xml:space="preserve"> –</w:t>
            </w:r>
            <w:r w:rsidR="007A6457">
              <w:rPr>
                <w:rFonts w:ascii="Arial" w:hAnsi="Arial" w:cs="Arial"/>
                <w:sz w:val="20"/>
                <w:szCs w:val="20"/>
              </w:rPr>
              <w:t xml:space="preserve"> gan jaundibināta organizācija, ar nelielu vai </w:t>
            </w:r>
            <w:r w:rsidR="00286CE2">
              <w:rPr>
                <w:rFonts w:ascii="Arial" w:hAnsi="Arial" w:cs="Arial"/>
                <w:sz w:val="20"/>
                <w:szCs w:val="20"/>
              </w:rPr>
              <w:t>lielu</w:t>
            </w:r>
            <w:r w:rsidR="007A6457">
              <w:rPr>
                <w:rFonts w:ascii="Arial" w:hAnsi="Arial" w:cs="Arial"/>
                <w:sz w:val="20"/>
                <w:szCs w:val="20"/>
              </w:rPr>
              <w:t xml:space="preserve"> pieredzi savas darbības jomā</w:t>
            </w:r>
            <w:r w:rsidR="004C6B14">
              <w:rPr>
                <w:rFonts w:ascii="Arial" w:hAnsi="Arial" w:cs="Arial"/>
                <w:sz w:val="20"/>
                <w:szCs w:val="20"/>
              </w:rPr>
              <w:t xml:space="preserve">. Atlasot NVO dalībai </w:t>
            </w:r>
            <w:r w:rsidR="00E0512C">
              <w:rPr>
                <w:rFonts w:ascii="Arial" w:hAnsi="Arial" w:cs="Arial"/>
                <w:sz w:val="20"/>
                <w:szCs w:val="20"/>
              </w:rPr>
              <w:t>I</w:t>
            </w:r>
            <w:r w:rsidR="004C6B14">
              <w:rPr>
                <w:rFonts w:ascii="Arial" w:hAnsi="Arial" w:cs="Arial"/>
                <w:sz w:val="20"/>
                <w:szCs w:val="20"/>
              </w:rPr>
              <w:t>nkubatorā, Pretendentam jāpārliecinās par to, ka:</w:t>
            </w:r>
          </w:p>
          <w:p w14:paraId="6AE0D13A" w14:textId="65862F4D" w:rsidR="004C6B14" w:rsidRDefault="004C6B14" w:rsidP="004C6B14">
            <w:pPr>
              <w:pStyle w:val="Sarakstarindkopa"/>
              <w:numPr>
                <w:ilvl w:val="0"/>
                <w:numId w:val="23"/>
              </w:numPr>
              <w:spacing w:before="40" w:after="40" w:line="240" w:lineRule="auto"/>
              <w:jc w:val="both"/>
              <w:rPr>
                <w:rFonts w:ascii="Arial" w:hAnsi="Arial" w:cs="Arial"/>
                <w:sz w:val="20"/>
                <w:szCs w:val="20"/>
              </w:rPr>
            </w:pPr>
            <w:r>
              <w:rPr>
                <w:rFonts w:ascii="Arial" w:hAnsi="Arial" w:cs="Arial"/>
                <w:sz w:val="20"/>
                <w:szCs w:val="20"/>
              </w:rPr>
              <w:t>NVO ir reģistrēta vai darbojas Liepājā;</w:t>
            </w:r>
          </w:p>
          <w:p w14:paraId="47DB565A" w14:textId="757A7E17" w:rsidR="004C6B14" w:rsidRDefault="004C6B14" w:rsidP="004C6B14">
            <w:pPr>
              <w:pStyle w:val="Sarakstarindkopa"/>
              <w:numPr>
                <w:ilvl w:val="0"/>
                <w:numId w:val="23"/>
              </w:numPr>
              <w:spacing w:before="40" w:after="40" w:line="240" w:lineRule="auto"/>
              <w:jc w:val="both"/>
              <w:rPr>
                <w:rFonts w:ascii="Arial" w:hAnsi="Arial" w:cs="Arial"/>
                <w:sz w:val="20"/>
                <w:szCs w:val="20"/>
              </w:rPr>
            </w:pPr>
            <w:r>
              <w:rPr>
                <w:rFonts w:ascii="Arial" w:hAnsi="Arial" w:cs="Arial"/>
                <w:sz w:val="20"/>
                <w:szCs w:val="20"/>
              </w:rPr>
              <w:t>Tā izprot Inkubatora darbības mērķus un darbības principus;</w:t>
            </w:r>
          </w:p>
          <w:p w14:paraId="71D132A4" w14:textId="1296C090" w:rsidR="006A0AA5" w:rsidRPr="005A352E" w:rsidRDefault="004C6B14" w:rsidP="005A352E">
            <w:pPr>
              <w:pStyle w:val="Sarakstarindkopa"/>
              <w:numPr>
                <w:ilvl w:val="0"/>
                <w:numId w:val="23"/>
              </w:numPr>
              <w:spacing w:before="40" w:after="40" w:line="240" w:lineRule="auto"/>
              <w:jc w:val="both"/>
              <w:rPr>
                <w:rFonts w:ascii="Arial" w:hAnsi="Arial" w:cs="Arial"/>
                <w:sz w:val="20"/>
                <w:szCs w:val="20"/>
              </w:rPr>
            </w:pPr>
            <w:r>
              <w:rPr>
                <w:rFonts w:ascii="Arial" w:hAnsi="Arial" w:cs="Arial"/>
                <w:sz w:val="20"/>
                <w:szCs w:val="20"/>
              </w:rPr>
              <w:t>NVO ir motivēta darboties Inkubatorā</w:t>
            </w:r>
            <w:r w:rsidR="006A0AA5">
              <w:rPr>
                <w:rFonts w:ascii="Arial" w:hAnsi="Arial" w:cs="Arial"/>
                <w:sz w:val="20"/>
                <w:szCs w:val="20"/>
              </w:rPr>
              <w:t xml:space="preserve"> un ir skaidri definējusi savas vajadzības.</w:t>
            </w:r>
          </w:p>
          <w:p w14:paraId="3C671D8C" w14:textId="7A56689C" w:rsidR="006A266D" w:rsidRPr="00A47C57" w:rsidRDefault="006A266D" w:rsidP="00286CE2">
            <w:pPr>
              <w:spacing w:before="40" w:after="40" w:line="240" w:lineRule="auto"/>
              <w:rPr>
                <w:rFonts w:ascii="Arial" w:hAnsi="Arial" w:cs="Arial"/>
                <w:sz w:val="20"/>
                <w:szCs w:val="20"/>
              </w:rPr>
            </w:pPr>
          </w:p>
        </w:tc>
      </w:tr>
      <w:tr w:rsidR="0089316C" w14:paraId="5D72EF4D" w14:textId="77777777" w:rsidTr="004C6B14">
        <w:trPr>
          <w:trHeight w:val="696"/>
        </w:trPr>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DEB0663" w14:textId="2A108194" w:rsidR="0089316C" w:rsidRDefault="0089316C">
            <w:pPr>
              <w:spacing w:before="40" w:after="40" w:line="240" w:lineRule="auto"/>
              <w:jc w:val="both"/>
              <w:rPr>
                <w:rFonts w:ascii="Arial" w:hAnsi="Arial" w:cs="Arial"/>
                <w:b/>
                <w:sz w:val="20"/>
                <w:szCs w:val="20"/>
              </w:rPr>
            </w:pPr>
            <w:r w:rsidRPr="00051D59">
              <w:rPr>
                <w:rFonts w:ascii="Arial" w:hAnsi="Arial" w:cs="Arial"/>
                <w:bCs/>
                <w:sz w:val="20"/>
                <w:szCs w:val="20"/>
              </w:rPr>
              <w:t>Aizpilda pretendents</w:t>
            </w:r>
          </w:p>
        </w:tc>
        <w:tc>
          <w:tcPr>
            <w:tcW w:w="8392"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DC3F7E6" w14:textId="77777777" w:rsidR="0089316C" w:rsidRDefault="0089316C" w:rsidP="0010635C">
            <w:pPr>
              <w:spacing w:before="40" w:after="40" w:line="240" w:lineRule="auto"/>
              <w:rPr>
                <w:rFonts w:ascii="Arial" w:hAnsi="Arial" w:cs="Arial"/>
                <w:i/>
                <w:iCs/>
                <w:sz w:val="20"/>
                <w:szCs w:val="20"/>
              </w:rPr>
            </w:pPr>
            <w:r>
              <w:rPr>
                <w:rFonts w:ascii="Arial" w:hAnsi="Arial" w:cs="Arial"/>
                <w:i/>
                <w:iCs/>
                <w:sz w:val="20"/>
                <w:szCs w:val="20"/>
              </w:rPr>
              <w:t xml:space="preserve">Pretendents </w:t>
            </w:r>
            <w:r w:rsidR="0010635C">
              <w:rPr>
                <w:rFonts w:ascii="Arial" w:hAnsi="Arial" w:cs="Arial"/>
                <w:i/>
                <w:iCs/>
                <w:sz w:val="20"/>
                <w:szCs w:val="20"/>
              </w:rPr>
              <w:t>piedāvā detalizētus</w:t>
            </w:r>
            <w:r>
              <w:rPr>
                <w:rFonts w:ascii="Arial" w:hAnsi="Arial" w:cs="Arial"/>
                <w:i/>
                <w:iCs/>
                <w:sz w:val="20"/>
                <w:szCs w:val="20"/>
              </w:rPr>
              <w:t xml:space="preserve"> NVO atlases kritērijus un apraksta, kā plānots iesaistīt NVO.</w:t>
            </w:r>
            <w:r w:rsidR="0010635C">
              <w:rPr>
                <w:rFonts w:ascii="Arial" w:hAnsi="Arial" w:cs="Arial"/>
                <w:i/>
                <w:iCs/>
                <w:sz w:val="20"/>
                <w:szCs w:val="20"/>
              </w:rPr>
              <w:t xml:space="preserve"> Līguma slēgšanas gadījumā kritēriji tiks saskaņoti ar Pasūtītāju.</w:t>
            </w:r>
          </w:p>
          <w:p w14:paraId="15E397DE" w14:textId="77777777" w:rsidR="0010635C" w:rsidRDefault="0010635C" w:rsidP="0010635C">
            <w:pPr>
              <w:spacing w:before="40" w:after="40" w:line="240" w:lineRule="auto"/>
              <w:rPr>
                <w:rFonts w:ascii="Arial" w:hAnsi="Arial" w:cs="Arial"/>
                <w:i/>
                <w:iCs/>
                <w:sz w:val="20"/>
                <w:szCs w:val="20"/>
              </w:rPr>
            </w:pPr>
          </w:p>
          <w:p w14:paraId="6C60ED0D" w14:textId="420A080C" w:rsidR="0010635C" w:rsidRPr="0089316C" w:rsidRDefault="0010635C" w:rsidP="0010635C">
            <w:pPr>
              <w:spacing w:before="40" w:after="40" w:line="240" w:lineRule="auto"/>
              <w:rPr>
                <w:rFonts w:ascii="Arial" w:hAnsi="Arial" w:cs="Arial"/>
                <w:i/>
                <w:iCs/>
                <w:sz w:val="20"/>
                <w:szCs w:val="20"/>
              </w:rPr>
            </w:pPr>
          </w:p>
        </w:tc>
      </w:tr>
      <w:tr w:rsidR="00391A55" w14:paraId="59A620FF" w14:textId="77777777" w:rsidTr="004C6B14">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F06ECB2" w14:textId="77777777" w:rsidR="007B66CE" w:rsidRDefault="007B66CE" w:rsidP="00391A55">
            <w:pPr>
              <w:spacing w:before="40" w:after="40" w:line="240" w:lineRule="auto"/>
              <w:jc w:val="both"/>
              <w:rPr>
                <w:rFonts w:ascii="Arial" w:hAnsi="Arial" w:cs="Arial"/>
                <w:b/>
                <w:sz w:val="20"/>
                <w:szCs w:val="20"/>
              </w:rPr>
            </w:pPr>
            <w:r>
              <w:rPr>
                <w:rFonts w:ascii="Arial" w:hAnsi="Arial" w:cs="Arial"/>
                <w:b/>
                <w:sz w:val="20"/>
                <w:szCs w:val="20"/>
              </w:rPr>
              <w:t>Prasības Inkubatora darbības laikā</w:t>
            </w:r>
          </w:p>
          <w:p w14:paraId="44640529" w14:textId="63A3D81A" w:rsidR="00391A55" w:rsidRDefault="00391A55" w:rsidP="00391A55">
            <w:pPr>
              <w:spacing w:before="40" w:after="40" w:line="240" w:lineRule="auto"/>
              <w:jc w:val="both"/>
              <w:rPr>
                <w:rFonts w:ascii="Arial" w:hAnsi="Arial" w:cs="Arial"/>
                <w:b/>
                <w:sz w:val="20"/>
                <w:szCs w:val="20"/>
              </w:rPr>
            </w:pPr>
          </w:p>
        </w:tc>
        <w:tc>
          <w:tcPr>
            <w:tcW w:w="8392"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CA8091F" w14:textId="55F015F4" w:rsidR="007B66CE" w:rsidRDefault="007B66CE" w:rsidP="00176977">
            <w:pPr>
              <w:pStyle w:val="Sarakstarindkopa"/>
              <w:numPr>
                <w:ilvl w:val="0"/>
                <w:numId w:val="15"/>
              </w:numPr>
              <w:suppressAutoHyphens w:val="0"/>
              <w:autoSpaceDN/>
              <w:spacing w:after="0" w:line="259" w:lineRule="auto"/>
              <w:ind w:left="349" w:hanging="283"/>
              <w:contextualSpacing/>
              <w:jc w:val="both"/>
              <w:textAlignment w:val="auto"/>
              <w:rPr>
                <w:rFonts w:ascii="Arial" w:hAnsi="Arial" w:cs="Arial"/>
                <w:sz w:val="20"/>
                <w:szCs w:val="20"/>
              </w:rPr>
            </w:pPr>
            <w:r>
              <w:rPr>
                <w:rFonts w:ascii="Arial" w:hAnsi="Arial" w:cs="Arial"/>
                <w:sz w:val="20"/>
                <w:szCs w:val="20"/>
              </w:rPr>
              <w:t xml:space="preserve">Katrai iesaistītajai NVO ir izveidota </w:t>
            </w:r>
            <w:r w:rsidR="00286CE2">
              <w:rPr>
                <w:rFonts w:ascii="Arial" w:hAnsi="Arial" w:cs="Arial"/>
                <w:sz w:val="20"/>
                <w:szCs w:val="20"/>
              </w:rPr>
              <w:t xml:space="preserve">organizācijas pamatdarbības </w:t>
            </w:r>
            <w:r w:rsidR="00427516">
              <w:rPr>
                <w:rFonts w:ascii="Arial" w:hAnsi="Arial" w:cs="Arial"/>
                <w:sz w:val="20"/>
                <w:szCs w:val="20"/>
              </w:rPr>
              <w:t>izvērtējuma veidlapa (</w:t>
            </w:r>
            <w:r w:rsidR="0093622C">
              <w:rPr>
                <w:rFonts w:ascii="Arial" w:hAnsi="Arial" w:cs="Arial"/>
                <w:sz w:val="20"/>
                <w:szCs w:val="20"/>
              </w:rPr>
              <w:t>3</w:t>
            </w:r>
            <w:r w:rsidR="00710B0A">
              <w:rPr>
                <w:rFonts w:ascii="Arial" w:hAnsi="Arial" w:cs="Arial"/>
                <w:sz w:val="20"/>
                <w:szCs w:val="20"/>
              </w:rPr>
              <w:t xml:space="preserve">. </w:t>
            </w:r>
            <w:r w:rsidR="00427516">
              <w:rPr>
                <w:rFonts w:ascii="Arial" w:hAnsi="Arial" w:cs="Arial"/>
                <w:sz w:val="20"/>
                <w:szCs w:val="20"/>
              </w:rPr>
              <w:t xml:space="preserve">pielikums) </w:t>
            </w:r>
            <w:r w:rsidR="00286CE2">
              <w:rPr>
                <w:rFonts w:ascii="Arial" w:hAnsi="Arial" w:cs="Arial"/>
                <w:sz w:val="20"/>
                <w:szCs w:val="20"/>
              </w:rPr>
              <w:t>un i</w:t>
            </w:r>
            <w:r>
              <w:rPr>
                <w:rFonts w:ascii="Arial" w:hAnsi="Arial" w:cs="Arial"/>
                <w:sz w:val="20"/>
                <w:szCs w:val="20"/>
              </w:rPr>
              <w:t>nkubācijas progresa ziņojuma veidlapa</w:t>
            </w:r>
            <w:r w:rsidR="00427516">
              <w:rPr>
                <w:rFonts w:ascii="Arial" w:hAnsi="Arial" w:cs="Arial"/>
                <w:sz w:val="20"/>
                <w:szCs w:val="20"/>
              </w:rPr>
              <w:t xml:space="preserve"> (</w:t>
            </w:r>
            <w:r w:rsidR="0093622C">
              <w:rPr>
                <w:rFonts w:ascii="Arial" w:hAnsi="Arial" w:cs="Arial"/>
                <w:sz w:val="20"/>
                <w:szCs w:val="20"/>
              </w:rPr>
              <w:t>4</w:t>
            </w:r>
            <w:r w:rsidR="00427516">
              <w:rPr>
                <w:rFonts w:ascii="Arial" w:hAnsi="Arial" w:cs="Arial"/>
                <w:sz w:val="20"/>
                <w:szCs w:val="20"/>
              </w:rPr>
              <w:t>.</w:t>
            </w:r>
            <w:r w:rsidR="00710B0A">
              <w:rPr>
                <w:rFonts w:ascii="Arial" w:hAnsi="Arial" w:cs="Arial"/>
                <w:sz w:val="20"/>
                <w:szCs w:val="20"/>
              </w:rPr>
              <w:t xml:space="preserve"> </w:t>
            </w:r>
            <w:r w:rsidR="00427516">
              <w:rPr>
                <w:rFonts w:ascii="Arial" w:hAnsi="Arial" w:cs="Arial"/>
                <w:sz w:val="20"/>
                <w:szCs w:val="20"/>
              </w:rPr>
              <w:t>pielikums)</w:t>
            </w:r>
            <w:r>
              <w:rPr>
                <w:rFonts w:ascii="Arial" w:hAnsi="Arial" w:cs="Arial"/>
                <w:sz w:val="20"/>
                <w:szCs w:val="20"/>
              </w:rPr>
              <w:t xml:space="preserve"> </w:t>
            </w:r>
            <w:r w:rsidR="005A352E">
              <w:rPr>
                <w:rFonts w:ascii="Arial" w:hAnsi="Arial" w:cs="Arial"/>
                <w:sz w:val="20"/>
                <w:szCs w:val="20"/>
              </w:rPr>
              <w:t>tiešsaistes formā</w:t>
            </w:r>
            <w:r>
              <w:rPr>
                <w:rFonts w:ascii="Arial" w:hAnsi="Arial" w:cs="Arial"/>
                <w:sz w:val="20"/>
                <w:szCs w:val="20"/>
              </w:rPr>
              <w:t>;</w:t>
            </w:r>
          </w:p>
          <w:p w14:paraId="09F30146" w14:textId="558E4D17" w:rsidR="007B66CE" w:rsidRDefault="0093622C" w:rsidP="00176977">
            <w:pPr>
              <w:pStyle w:val="Sarakstarindkopa"/>
              <w:numPr>
                <w:ilvl w:val="0"/>
                <w:numId w:val="15"/>
              </w:numPr>
              <w:suppressAutoHyphens w:val="0"/>
              <w:autoSpaceDN/>
              <w:spacing w:after="0" w:line="259" w:lineRule="auto"/>
              <w:ind w:left="349" w:hanging="283"/>
              <w:contextualSpacing/>
              <w:jc w:val="both"/>
              <w:textAlignment w:val="auto"/>
              <w:rPr>
                <w:rFonts w:ascii="Arial" w:hAnsi="Arial" w:cs="Arial"/>
                <w:sz w:val="20"/>
                <w:szCs w:val="20"/>
              </w:rPr>
            </w:pPr>
            <w:r>
              <w:rPr>
                <w:rFonts w:ascii="Arial" w:hAnsi="Arial" w:cs="Arial"/>
                <w:sz w:val="20"/>
                <w:szCs w:val="20"/>
              </w:rPr>
              <w:t>4</w:t>
            </w:r>
            <w:r w:rsidR="005A352E">
              <w:rPr>
                <w:rFonts w:ascii="Arial" w:hAnsi="Arial" w:cs="Arial"/>
                <w:sz w:val="20"/>
                <w:szCs w:val="20"/>
              </w:rPr>
              <w:t>. pielikumu jā</w:t>
            </w:r>
            <w:r>
              <w:rPr>
                <w:rFonts w:ascii="Arial" w:hAnsi="Arial" w:cs="Arial"/>
                <w:sz w:val="20"/>
                <w:szCs w:val="20"/>
              </w:rPr>
              <w:t>pilda</w:t>
            </w:r>
            <w:r w:rsidR="005A352E">
              <w:rPr>
                <w:rFonts w:ascii="Arial" w:hAnsi="Arial" w:cs="Arial"/>
                <w:sz w:val="20"/>
                <w:szCs w:val="20"/>
              </w:rPr>
              <w:t xml:space="preserve"> pēc katras </w:t>
            </w:r>
            <w:r>
              <w:rPr>
                <w:rFonts w:ascii="Arial" w:hAnsi="Arial" w:cs="Arial"/>
                <w:sz w:val="20"/>
                <w:szCs w:val="20"/>
              </w:rPr>
              <w:t xml:space="preserve">atbilstošas </w:t>
            </w:r>
            <w:r w:rsidR="005A352E">
              <w:rPr>
                <w:rFonts w:ascii="Arial" w:hAnsi="Arial" w:cs="Arial"/>
                <w:sz w:val="20"/>
                <w:szCs w:val="20"/>
              </w:rPr>
              <w:t>inkubācijā veiktās darbības, bet ne retāk kā reizi divās nedēļās.</w:t>
            </w:r>
          </w:p>
          <w:p w14:paraId="285DEF57" w14:textId="1CAB9EEA" w:rsidR="007B66CE" w:rsidRPr="005A352E" w:rsidRDefault="007B66CE" w:rsidP="005A352E">
            <w:pPr>
              <w:pStyle w:val="Sarakstarindkopa"/>
              <w:numPr>
                <w:ilvl w:val="0"/>
                <w:numId w:val="15"/>
              </w:numPr>
              <w:suppressAutoHyphens w:val="0"/>
              <w:autoSpaceDN/>
              <w:spacing w:after="0" w:line="259" w:lineRule="auto"/>
              <w:ind w:left="349" w:hanging="283"/>
              <w:contextualSpacing/>
              <w:jc w:val="both"/>
              <w:textAlignment w:val="auto"/>
              <w:rPr>
                <w:rFonts w:ascii="Arial" w:hAnsi="Arial" w:cs="Arial"/>
                <w:sz w:val="20"/>
                <w:szCs w:val="20"/>
              </w:rPr>
            </w:pPr>
            <w:r>
              <w:rPr>
                <w:rFonts w:ascii="Arial" w:hAnsi="Arial" w:cs="Arial"/>
                <w:sz w:val="20"/>
                <w:szCs w:val="20"/>
              </w:rPr>
              <w:t>Pretendents aizpilda finansējuma izlietojuma atskaiti (</w:t>
            </w:r>
            <w:r w:rsidR="0093622C">
              <w:rPr>
                <w:rFonts w:ascii="Arial" w:hAnsi="Arial" w:cs="Arial"/>
                <w:sz w:val="20"/>
                <w:szCs w:val="20"/>
              </w:rPr>
              <w:t>5</w:t>
            </w:r>
            <w:r>
              <w:rPr>
                <w:rFonts w:ascii="Arial" w:hAnsi="Arial" w:cs="Arial"/>
                <w:sz w:val="20"/>
                <w:szCs w:val="20"/>
              </w:rPr>
              <w:t>.</w:t>
            </w:r>
            <w:r w:rsidR="0093622C">
              <w:rPr>
                <w:rFonts w:ascii="Arial" w:hAnsi="Arial" w:cs="Arial"/>
                <w:sz w:val="20"/>
                <w:szCs w:val="20"/>
              </w:rPr>
              <w:t xml:space="preserve"> </w:t>
            </w:r>
            <w:r>
              <w:rPr>
                <w:rFonts w:ascii="Arial" w:hAnsi="Arial" w:cs="Arial"/>
                <w:sz w:val="20"/>
                <w:szCs w:val="20"/>
              </w:rPr>
              <w:t>pielikums) un iesniedz to Pasūtītājam pirms katra starpmaksājuma saņemšanas.</w:t>
            </w:r>
          </w:p>
          <w:p w14:paraId="1D60B3B1" w14:textId="60E8CA4E" w:rsidR="00176977" w:rsidRDefault="00EF2C1C" w:rsidP="00427516">
            <w:pPr>
              <w:pStyle w:val="Sarakstarindkopa"/>
              <w:numPr>
                <w:ilvl w:val="0"/>
                <w:numId w:val="15"/>
              </w:numPr>
              <w:suppressAutoHyphens w:val="0"/>
              <w:autoSpaceDN/>
              <w:spacing w:after="0" w:line="259" w:lineRule="auto"/>
              <w:ind w:left="349" w:hanging="283"/>
              <w:contextualSpacing/>
              <w:jc w:val="both"/>
              <w:textAlignment w:val="auto"/>
              <w:rPr>
                <w:rFonts w:ascii="Arial" w:hAnsi="Arial" w:cs="Arial"/>
                <w:sz w:val="20"/>
                <w:szCs w:val="20"/>
              </w:rPr>
            </w:pPr>
            <w:r w:rsidRPr="00D03637">
              <w:rPr>
                <w:rFonts w:ascii="Arial" w:hAnsi="Arial" w:cs="Arial"/>
                <w:sz w:val="20"/>
                <w:szCs w:val="20"/>
              </w:rPr>
              <w:t xml:space="preserve">Pēc </w:t>
            </w:r>
            <w:r w:rsidR="00176977">
              <w:rPr>
                <w:rFonts w:ascii="Arial" w:hAnsi="Arial" w:cs="Arial"/>
                <w:sz w:val="20"/>
                <w:szCs w:val="20"/>
              </w:rPr>
              <w:t>uzdevuma</w:t>
            </w:r>
            <w:r w:rsidRPr="00D03637">
              <w:rPr>
                <w:rFonts w:ascii="Arial" w:hAnsi="Arial" w:cs="Arial"/>
                <w:sz w:val="20"/>
                <w:szCs w:val="20"/>
              </w:rPr>
              <w:t xml:space="preserve"> pilnas izpildes Izpildītājs </w:t>
            </w:r>
            <w:r w:rsidR="00286CE2">
              <w:rPr>
                <w:rFonts w:ascii="Arial" w:hAnsi="Arial" w:cs="Arial"/>
                <w:sz w:val="20"/>
                <w:szCs w:val="20"/>
              </w:rPr>
              <w:t xml:space="preserve">sagatavo </w:t>
            </w:r>
            <w:r w:rsidR="00427516">
              <w:rPr>
                <w:rFonts w:ascii="Arial" w:hAnsi="Arial" w:cs="Arial"/>
                <w:sz w:val="20"/>
                <w:szCs w:val="20"/>
              </w:rPr>
              <w:t xml:space="preserve">rezultātu </w:t>
            </w:r>
            <w:r w:rsidR="00286CE2">
              <w:rPr>
                <w:rFonts w:ascii="Arial" w:hAnsi="Arial" w:cs="Arial"/>
                <w:sz w:val="20"/>
                <w:szCs w:val="20"/>
              </w:rPr>
              <w:t>pārskatu (</w:t>
            </w:r>
            <w:r w:rsidR="0093622C">
              <w:rPr>
                <w:rFonts w:ascii="Arial" w:hAnsi="Arial" w:cs="Arial"/>
                <w:sz w:val="20"/>
                <w:szCs w:val="20"/>
              </w:rPr>
              <w:t>6</w:t>
            </w:r>
            <w:r w:rsidR="00427516">
              <w:rPr>
                <w:rFonts w:ascii="Arial" w:hAnsi="Arial" w:cs="Arial"/>
                <w:sz w:val="20"/>
                <w:szCs w:val="20"/>
              </w:rPr>
              <w:t>.</w:t>
            </w:r>
            <w:r w:rsidR="0093622C">
              <w:rPr>
                <w:rFonts w:ascii="Arial" w:hAnsi="Arial" w:cs="Arial"/>
                <w:sz w:val="20"/>
                <w:szCs w:val="20"/>
              </w:rPr>
              <w:t xml:space="preserve"> </w:t>
            </w:r>
            <w:r w:rsidR="00427516">
              <w:rPr>
                <w:rFonts w:ascii="Arial" w:hAnsi="Arial" w:cs="Arial"/>
                <w:sz w:val="20"/>
                <w:szCs w:val="20"/>
              </w:rPr>
              <w:t>pielikums)</w:t>
            </w:r>
            <w:r w:rsidR="00286CE2">
              <w:rPr>
                <w:rFonts w:ascii="Arial" w:hAnsi="Arial" w:cs="Arial"/>
                <w:sz w:val="20"/>
                <w:szCs w:val="20"/>
              </w:rPr>
              <w:t xml:space="preserve"> par visu Inkubatora darbības laiku, prezentāciju un</w:t>
            </w:r>
            <w:r w:rsidRPr="00D03637">
              <w:rPr>
                <w:rFonts w:ascii="Arial" w:hAnsi="Arial" w:cs="Arial"/>
                <w:sz w:val="20"/>
                <w:szCs w:val="20"/>
              </w:rPr>
              <w:t xml:space="preserve"> </w:t>
            </w:r>
            <w:r w:rsidR="00176977">
              <w:rPr>
                <w:rFonts w:ascii="Arial" w:hAnsi="Arial" w:cs="Arial"/>
                <w:sz w:val="20"/>
                <w:szCs w:val="20"/>
              </w:rPr>
              <w:t>Inkubatora darbības</w:t>
            </w:r>
            <w:r w:rsidRPr="00D03637">
              <w:rPr>
                <w:rFonts w:ascii="Arial" w:hAnsi="Arial" w:cs="Arial"/>
                <w:sz w:val="20"/>
                <w:szCs w:val="20"/>
              </w:rPr>
              <w:t xml:space="preserve"> efektivitātes novērtējumu</w:t>
            </w:r>
            <w:r w:rsidR="007B66CE">
              <w:rPr>
                <w:rFonts w:ascii="Arial" w:hAnsi="Arial" w:cs="Arial"/>
                <w:sz w:val="20"/>
                <w:szCs w:val="20"/>
              </w:rPr>
              <w:t xml:space="preserve"> </w:t>
            </w:r>
            <w:r w:rsidR="005A352E">
              <w:rPr>
                <w:rFonts w:ascii="Arial" w:hAnsi="Arial" w:cs="Arial"/>
                <w:sz w:val="20"/>
                <w:szCs w:val="20"/>
              </w:rPr>
              <w:t>(</w:t>
            </w:r>
            <w:r w:rsidR="00710B0A">
              <w:rPr>
                <w:rFonts w:ascii="Arial" w:hAnsi="Arial" w:cs="Arial"/>
                <w:sz w:val="20"/>
                <w:szCs w:val="20"/>
              </w:rPr>
              <w:t xml:space="preserve">7. </w:t>
            </w:r>
            <w:r w:rsidR="00427516">
              <w:rPr>
                <w:rFonts w:ascii="Arial" w:hAnsi="Arial" w:cs="Arial"/>
                <w:sz w:val="20"/>
                <w:szCs w:val="20"/>
              </w:rPr>
              <w:t>pielikums</w:t>
            </w:r>
            <w:r w:rsidR="007B66CE">
              <w:rPr>
                <w:rFonts w:ascii="Arial" w:hAnsi="Arial" w:cs="Arial"/>
                <w:sz w:val="20"/>
                <w:szCs w:val="20"/>
              </w:rPr>
              <w:t>)</w:t>
            </w:r>
            <w:r w:rsidRPr="00D03637">
              <w:rPr>
                <w:rFonts w:ascii="Arial" w:hAnsi="Arial" w:cs="Arial"/>
                <w:sz w:val="20"/>
                <w:szCs w:val="20"/>
              </w:rPr>
              <w:t>.</w:t>
            </w:r>
          </w:p>
          <w:p w14:paraId="6CA38EB2" w14:textId="1ADEA46E" w:rsidR="00427516" w:rsidRPr="00427516" w:rsidRDefault="00427516" w:rsidP="00427516">
            <w:pPr>
              <w:pStyle w:val="Sarakstarindkopa"/>
              <w:suppressAutoHyphens w:val="0"/>
              <w:autoSpaceDN/>
              <w:spacing w:after="0" w:line="259" w:lineRule="auto"/>
              <w:ind w:left="349"/>
              <w:contextualSpacing/>
              <w:jc w:val="both"/>
              <w:textAlignment w:val="auto"/>
              <w:rPr>
                <w:rFonts w:ascii="Arial" w:hAnsi="Arial" w:cs="Arial"/>
                <w:sz w:val="20"/>
                <w:szCs w:val="20"/>
              </w:rPr>
            </w:pPr>
          </w:p>
        </w:tc>
      </w:tr>
      <w:tr w:rsidR="007B66CE" w14:paraId="023BD39B" w14:textId="77777777" w:rsidTr="004C6B14">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6DFE2FA" w14:textId="4568B8B3" w:rsidR="007B66CE" w:rsidRDefault="007B66CE" w:rsidP="00391A55">
            <w:pPr>
              <w:spacing w:before="40" w:after="40" w:line="240" w:lineRule="auto"/>
              <w:jc w:val="both"/>
              <w:rPr>
                <w:rFonts w:ascii="Arial" w:hAnsi="Arial" w:cs="Arial"/>
                <w:b/>
                <w:sz w:val="20"/>
                <w:szCs w:val="20"/>
              </w:rPr>
            </w:pPr>
            <w:r>
              <w:rPr>
                <w:rFonts w:ascii="Arial" w:hAnsi="Arial" w:cs="Arial"/>
                <w:b/>
                <w:sz w:val="20"/>
                <w:szCs w:val="20"/>
              </w:rPr>
              <w:t>Papildu pienākumi</w:t>
            </w:r>
          </w:p>
        </w:tc>
        <w:tc>
          <w:tcPr>
            <w:tcW w:w="8392"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E5A538F" w14:textId="77777777" w:rsidR="007B66CE" w:rsidRDefault="007B66CE" w:rsidP="007B66CE">
            <w:pPr>
              <w:pStyle w:val="Sarakstarindkopa"/>
              <w:numPr>
                <w:ilvl w:val="0"/>
                <w:numId w:val="15"/>
              </w:numPr>
              <w:suppressAutoHyphens w:val="0"/>
              <w:autoSpaceDN/>
              <w:spacing w:after="0" w:line="259" w:lineRule="auto"/>
              <w:ind w:left="349" w:hanging="283"/>
              <w:contextualSpacing/>
              <w:jc w:val="both"/>
              <w:textAlignment w:val="auto"/>
              <w:rPr>
                <w:rFonts w:ascii="Arial" w:hAnsi="Arial" w:cs="Arial"/>
                <w:sz w:val="20"/>
                <w:szCs w:val="20"/>
              </w:rPr>
            </w:pPr>
            <w:r>
              <w:rPr>
                <w:rFonts w:ascii="Arial" w:hAnsi="Arial" w:cs="Arial"/>
                <w:sz w:val="20"/>
                <w:szCs w:val="20"/>
              </w:rPr>
              <w:t>Pretendents ievēro Liepājas valstspilsētas pašvaldības</w:t>
            </w:r>
            <w:r w:rsidRPr="00D03637">
              <w:rPr>
                <w:rFonts w:ascii="Arial" w:hAnsi="Arial" w:cs="Arial"/>
                <w:sz w:val="20"/>
                <w:szCs w:val="20"/>
              </w:rPr>
              <w:t xml:space="preserve"> </w:t>
            </w:r>
            <w:r>
              <w:rPr>
                <w:rFonts w:ascii="Arial" w:hAnsi="Arial" w:cs="Arial"/>
                <w:sz w:val="20"/>
                <w:szCs w:val="20"/>
              </w:rPr>
              <w:t xml:space="preserve">publicitātes </w:t>
            </w:r>
            <w:r w:rsidRPr="00D03637">
              <w:rPr>
                <w:rFonts w:ascii="Arial" w:hAnsi="Arial" w:cs="Arial"/>
                <w:sz w:val="20"/>
                <w:szCs w:val="20"/>
              </w:rPr>
              <w:t>prasības</w:t>
            </w:r>
            <w:r>
              <w:rPr>
                <w:rFonts w:ascii="Arial" w:hAnsi="Arial" w:cs="Arial"/>
                <w:sz w:val="20"/>
                <w:szCs w:val="20"/>
              </w:rPr>
              <w:t>.</w:t>
            </w:r>
          </w:p>
          <w:p w14:paraId="16136CA6" w14:textId="77777777" w:rsidR="007B66CE" w:rsidRPr="00286CE2" w:rsidRDefault="007B66CE" w:rsidP="00286CE2">
            <w:pPr>
              <w:suppressAutoHyphens w:val="0"/>
              <w:autoSpaceDN/>
              <w:spacing w:after="0" w:line="259" w:lineRule="auto"/>
              <w:ind w:left="66"/>
              <w:contextualSpacing/>
              <w:jc w:val="both"/>
              <w:textAlignment w:val="auto"/>
              <w:rPr>
                <w:rFonts w:ascii="Arial" w:hAnsi="Arial" w:cs="Arial"/>
                <w:sz w:val="20"/>
                <w:szCs w:val="20"/>
              </w:rPr>
            </w:pPr>
          </w:p>
        </w:tc>
      </w:tr>
      <w:tr w:rsidR="00051D59" w14:paraId="1B2CC82E" w14:textId="77777777" w:rsidTr="004C6B14">
        <w:tc>
          <w:tcPr>
            <w:tcW w:w="10093" w:type="dxa"/>
            <w:gridSpan w:val="6"/>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4CCAD9" w14:textId="77777777" w:rsidR="008E6A92" w:rsidRDefault="00051D59" w:rsidP="008E6A92">
            <w:pPr>
              <w:spacing w:before="120" w:after="120" w:line="240" w:lineRule="auto"/>
              <w:jc w:val="center"/>
              <w:rPr>
                <w:rFonts w:ascii="Arial" w:hAnsi="Arial" w:cs="Arial"/>
                <w:b/>
                <w:sz w:val="20"/>
                <w:szCs w:val="20"/>
              </w:rPr>
            </w:pPr>
            <w:r>
              <w:rPr>
                <w:rFonts w:ascii="Arial" w:hAnsi="Arial" w:cs="Arial"/>
                <w:b/>
                <w:sz w:val="20"/>
                <w:szCs w:val="20"/>
              </w:rPr>
              <w:t xml:space="preserve">FINANŠU PIEDĀVĀJUMS </w:t>
            </w:r>
          </w:p>
          <w:p w14:paraId="0507E89E" w14:textId="77777777" w:rsidR="00051D59" w:rsidRDefault="00051D59" w:rsidP="008E6A92">
            <w:pPr>
              <w:spacing w:before="120" w:after="120" w:line="240" w:lineRule="auto"/>
              <w:jc w:val="center"/>
              <w:rPr>
                <w:rFonts w:ascii="Arial" w:hAnsi="Arial" w:cs="Arial"/>
                <w:b/>
                <w:sz w:val="20"/>
                <w:szCs w:val="20"/>
              </w:rPr>
            </w:pPr>
            <w:r>
              <w:rPr>
                <w:rFonts w:ascii="Arial" w:hAnsi="Arial" w:cs="Arial"/>
                <w:b/>
                <w:sz w:val="20"/>
                <w:szCs w:val="20"/>
              </w:rPr>
              <w:t>(</w:t>
            </w:r>
            <w:r w:rsidR="00391A55">
              <w:rPr>
                <w:rFonts w:ascii="Arial" w:hAnsi="Arial" w:cs="Arial"/>
                <w:b/>
                <w:sz w:val="20"/>
                <w:szCs w:val="20"/>
              </w:rPr>
              <w:t xml:space="preserve">detalizēts finanšu </w:t>
            </w:r>
            <w:r>
              <w:rPr>
                <w:rFonts w:ascii="Arial" w:hAnsi="Arial" w:cs="Arial"/>
                <w:b/>
                <w:sz w:val="20"/>
                <w:szCs w:val="20"/>
              </w:rPr>
              <w:t xml:space="preserve">atšifrējums </w:t>
            </w:r>
            <w:r w:rsidR="008E6A92">
              <w:rPr>
                <w:rFonts w:ascii="Arial" w:hAnsi="Arial" w:cs="Arial"/>
                <w:b/>
                <w:sz w:val="20"/>
                <w:szCs w:val="20"/>
              </w:rPr>
              <w:t>jāaizpilda</w:t>
            </w:r>
            <w:r w:rsidR="00391A55">
              <w:rPr>
                <w:rFonts w:ascii="Arial" w:hAnsi="Arial" w:cs="Arial"/>
                <w:b/>
                <w:sz w:val="20"/>
                <w:szCs w:val="20"/>
              </w:rPr>
              <w:t xml:space="preserve"> 1.pielikumā</w:t>
            </w:r>
            <w:r w:rsidR="008E6A92">
              <w:rPr>
                <w:rFonts w:ascii="Arial" w:hAnsi="Arial" w:cs="Arial"/>
                <w:b/>
                <w:sz w:val="20"/>
                <w:szCs w:val="20"/>
              </w:rPr>
              <w:t xml:space="preserve"> norādītajā formā</w:t>
            </w:r>
            <w:r w:rsidR="00391A55">
              <w:rPr>
                <w:rFonts w:ascii="Arial" w:hAnsi="Arial" w:cs="Arial"/>
                <w:b/>
                <w:sz w:val="20"/>
                <w:szCs w:val="20"/>
              </w:rPr>
              <w:t>)</w:t>
            </w:r>
          </w:p>
          <w:p w14:paraId="7E0EDC77" w14:textId="6A1A1096" w:rsidR="004E22A9" w:rsidRDefault="004E22A9" w:rsidP="008E6A92">
            <w:pPr>
              <w:spacing w:before="120" w:after="120" w:line="240" w:lineRule="auto"/>
              <w:jc w:val="center"/>
            </w:pPr>
            <w:r w:rsidRPr="004E22A9">
              <w:rPr>
                <w:rFonts w:ascii="Arial" w:hAnsi="Arial" w:cs="Arial"/>
                <w:b/>
                <w:color w:val="FF0000"/>
                <w:sz w:val="20"/>
                <w:szCs w:val="20"/>
              </w:rPr>
              <w:t xml:space="preserve">Pretendenta izvēles izšķirošais kritērijs ir </w:t>
            </w:r>
            <w:r>
              <w:rPr>
                <w:rFonts w:ascii="Arial" w:hAnsi="Arial" w:cs="Arial"/>
                <w:b/>
                <w:color w:val="FF0000"/>
                <w:sz w:val="20"/>
                <w:szCs w:val="20"/>
              </w:rPr>
              <w:t>saimnieciski izdevīgākais piedāvājums</w:t>
            </w:r>
            <w:r w:rsidRPr="004E22A9">
              <w:rPr>
                <w:rFonts w:ascii="Arial" w:hAnsi="Arial" w:cs="Arial"/>
                <w:b/>
                <w:color w:val="FF0000"/>
                <w:sz w:val="20"/>
                <w:szCs w:val="20"/>
              </w:rPr>
              <w:t>.</w:t>
            </w:r>
          </w:p>
        </w:tc>
      </w:tr>
      <w:tr w:rsidR="00051D59" w14:paraId="0EC356E9" w14:textId="77777777" w:rsidTr="004C6B14">
        <w:trPr>
          <w:trHeight w:val="109"/>
        </w:trPr>
        <w:tc>
          <w:tcPr>
            <w:tcW w:w="8251"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08456F" w14:textId="77777777" w:rsidR="00051D59" w:rsidRDefault="00051D59">
            <w:pPr>
              <w:spacing w:before="120" w:after="120" w:line="240" w:lineRule="auto"/>
              <w:jc w:val="right"/>
            </w:pPr>
            <w:r>
              <w:rPr>
                <w:rFonts w:ascii="Arial" w:hAnsi="Arial" w:cs="Arial"/>
                <w:b/>
                <w:sz w:val="20"/>
                <w:szCs w:val="20"/>
              </w:rPr>
              <w:t>KOPĀ, EUR, bez PVN</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C7A0E" w14:textId="77777777" w:rsidR="00051D59" w:rsidRDefault="00051D59">
            <w:pPr>
              <w:spacing w:after="0" w:line="240" w:lineRule="auto"/>
              <w:jc w:val="both"/>
              <w:rPr>
                <w:rFonts w:ascii="Arial" w:hAnsi="Arial" w:cs="Arial"/>
                <w:sz w:val="20"/>
                <w:szCs w:val="20"/>
              </w:rPr>
            </w:pPr>
          </w:p>
        </w:tc>
      </w:tr>
      <w:tr w:rsidR="00051D59" w14:paraId="1EFF56F0" w14:textId="77777777" w:rsidTr="004C6B14">
        <w:trPr>
          <w:trHeight w:val="109"/>
        </w:trPr>
        <w:tc>
          <w:tcPr>
            <w:tcW w:w="8251"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E9EACE" w14:textId="77777777" w:rsidR="00051D59" w:rsidRDefault="00051D59">
            <w:pPr>
              <w:spacing w:before="120" w:after="120" w:line="240" w:lineRule="auto"/>
              <w:jc w:val="right"/>
              <w:rPr>
                <w:rFonts w:ascii="Arial" w:hAnsi="Arial" w:cs="Arial"/>
                <w:b/>
                <w:sz w:val="20"/>
                <w:szCs w:val="20"/>
              </w:rPr>
            </w:pPr>
            <w:r>
              <w:rPr>
                <w:rFonts w:ascii="Arial" w:hAnsi="Arial" w:cs="Arial"/>
                <w:b/>
                <w:sz w:val="20"/>
                <w:szCs w:val="20"/>
              </w:rPr>
              <w:t>PVN</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1C997" w14:textId="77777777" w:rsidR="00051D59" w:rsidRDefault="00051D59">
            <w:pPr>
              <w:spacing w:after="0" w:line="240" w:lineRule="auto"/>
              <w:jc w:val="both"/>
              <w:rPr>
                <w:rFonts w:ascii="Arial" w:hAnsi="Arial" w:cs="Arial"/>
                <w:sz w:val="20"/>
                <w:szCs w:val="20"/>
              </w:rPr>
            </w:pPr>
          </w:p>
        </w:tc>
      </w:tr>
      <w:tr w:rsidR="00051D59" w14:paraId="22795BC6" w14:textId="77777777" w:rsidTr="004C6B14">
        <w:trPr>
          <w:trHeight w:val="109"/>
        </w:trPr>
        <w:tc>
          <w:tcPr>
            <w:tcW w:w="8251"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4B6E7B0" w14:textId="77777777" w:rsidR="00051D59" w:rsidRDefault="00051D59" w:rsidP="00222F4F">
            <w:pPr>
              <w:spacing w:before="120" w:after="120" w:line="240" w:lineRule="auto"/>
              <w:jc w:val="right"/>
              <w:rPr>
                <w:rFonts w:ascii="Arial" w:hAnsi="Arial" w:cs="Arial"/>
                <w:b/>
                <w:sz w:val="20"/>
                <w:szCs w:val="20"/>
              </w:rPr>
            </w:pPr>
            <w:r>
              <w:rPr>
                <w:rFonts w:ascii="Arial" w:hAnsi="Arial" w:cs="Arial"/>
                <w:b/>
                <w:sz w:val="20"/>
                <w:szCs w:val="20"/>
              </w:rPr>
              <w:t>KOPĀ, EUR, ar PVN</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3351D" w14:textId="77777777" w:rsidR="00051D59" w:rsidRDefault="00051D59">
            <w:pPr>
              <w:spacing w:after="0" w:line="240" w:lineRule="auto"/>
              <w:jc w:val="both"/>
              <w:rPr>
                <w:rFonts w:ascii="Arial" w:hAnsi="Arial" w:cs="Arial"/>
                <w:sz w:val="20"/>
                <w:szCs w:val="20"/>
              </w:rPr>
            </w:pPr>
          </w:p>
        </w:tc>
      </w:tr>
      <w:tr w:rsidR="00051D59" w14:paraId="6DE8CC9A" w14:textId="77777777" w:rsidTr="004C6B14">
        <w:tc>
          <w:tcPr>
            <w:tcW w:w="10093" w:type="dxa"/>
            <w:gridSpan w:val="6"/>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4C28449" w14:textId="77777777" w:rsidR="00051D59" w:rsidRDefault="00051D59">
            <w:pPr>
              <w:spacing w:after="0" w:line="240" w:lineRule="auto"/>
              <w:jc w:val="both"/>
              <w:rPr>
                <w:rFonts w:ascii="Arial" w:eastAsia="Times New Roman" w:hAnsi="Arial" w:cs="Arial"/>
                <w:i/>
                <w:sz w:val="20"/>
                <w:szCs w:val="20"/>
              </w:rPr>
            </w:pPr>
            <w:r>
              <w:rPr>
                <w:rFonts w:ascii="Arial" w:eastAsia="Times New Roman" w:hAnsi="Arial" w:cs="Arial"/>
                <w:i/>
                <w:sz w:val="20"/>
                <w:szCs w:val="20"/>
              </w:rPr>
              <w:t>Apliecinām, ka, iesniedzot piedāvājumu, esam iepazinušies ar visiem apstākļiem, kas varētu ietekmēt līguma summu un piedāvāto saistību izpildi un garantējam, ka gadījumā, ja mums tiks piešķirtas līguma slēgšanas tiesības, līgumsaistības apņemamies pildīt atbilstoši mūsu piedāvājumam.</w:t>
            </w:r>
          </w:p>
          <w:p w14:paraId="5559B7B0" w14:textId="77777777" w:rsidR="00051D59" w:rsidRPr="0050698A" w:rsidRDefault="00051D59" w:rsidP="0050698A">
            <w:pPr>
              <w:spacing w:after="0" w:line="240" w:lineRule="auto"/>
              <w:jc w:val="both"/>
              <w:rPr>
                <w:rFonts w:ascii="Arial" w:eastAsia="Times New Roman" w:hAnsi="Arial" w:cs="Arial"/>
                <w:i/>
                <w:sz w:val="20"/>
                <w:szCs w:val="20"/>
                <w:lang w:eastAsia="ar-SA"/>
              </w:rPr>
            </w:pPr>
            <w:r>
              <w:rPr>
                <w:rFonts w:ascii="Arial" w:eastAsia="Times New Roman" w:hAnsi="Arial" w:cs="Arial"/>
                <w:i/>
                <w:sz w:val="20"/>
                <w:szCs w:val="20"/>
                <w:lang w:eastAsia="ar-SA"/>
              </w:rPr>
              <w:t xml:space="preserve">Apliecinām, ka finanšu piedāvājumā ievērtētas visas pasākuma īstenošanas izmaksas, kā arī iespējamie sadārdzinājumi, jebkuri ar līguma pilnīgu izpildi saistīti izdevumi un iespējamās cenu izmaiņas. </w:t>
            </w:r>
          </w:p>
        </w:tc>
      </w:tr>
      <w:tr w:rsidR="00051D59" w14:paraId="2DF1F15A" w14:textId="77777777" w:rsidTr="004C6B14">
        <w:tc>
          <w:tcPr>
            <w:tcW w:w="10093" w:type="dxa"/>
            <w:gridSpan w:val="6"/>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6FE1ED8" w14:textId="77777777" w:rsidR="00051D59" w:rsidRDefault="00051D59">
            <w:pPr>
              <w:spacing w:after="0" w:line="240" w:lineRule="auto"/>
              <w:jc w:val="both"/>
              <w:rPr>
                <w:rFonts w:ascii="Arial" w:eastAsia="Times New Roman" w:hAnsi="Arial" w:cs="Arial"/>
                <w:i/>
                <w:sz w:val="20"/>
                <w:szCs w:val="20"/>
              </w:rPr>
            </w:pPr>
          </w:p>
        </w:tc>
      </w:tr>
    </w:tbl>
    <w:p w14:paraId="3BB5AD0D" w14:textId="77777777" w:rsidR="00B75D66" w:rsidRPr="00AB077A" w:rsidRDefault="00B75D66" w:rsidP="00E0512C">
      <w:pPr>
        <w:rPr>
          <w:rFonts w:ascii="Arial" w:hAnsi="Arial" w:cs="Arial"/>
          <w:sz w:val="20"/>
          <w:szCs w:val="20"/>
        </w:rPr>
      </w:pPr>
    </w:p>
    <w:sectPr w:rsidR="00B75D66" w:rsidRPr="00AB077A" w:rsidSect="0010635C">
      <w:pgSz w:w="11906" w:h="16838"/>
      <w:pgMar w:top="851" w:right="1800" w:bottom="1276" w:left="127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ACBB6" w14:textId="77777777" w:rsidR="004F32B9" w:rsidRDefault="004F32B9">
      <w:pPr>
        <w:spacing w:after="0" w:line="240" w:lineRule="auto"/>
      </w:pPr>
      <w:r>
        <w:separator/>
      </w:r>
    </w:p>
  </w:endnote>
  <w:endnote w:type="continuationSeparator" w:id="0">
    <w:p w14:paraId="31F85D59" w14:textId="77777777" w:rsidR="004F32B9" w:rsidRDefault="004F3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D50228" w14:textId="77777777" w:rsidR="004F32B9" w:rsidRDefault="004F32B9">
      <w:pPr>
        <w:spacing w:after="0" w:line="240" w:lineRule="auto"/>
      </w:pPr>
      <w:r>
        <w:rPr>
          <w:color w:val="000000"/>
        </w:rPr>
        <w:separator/>
      </w:r>
    </w:p>
  </w:footnote>
  <w:footnote w:type="continuationSeparator" w:id="0">
    <w:p w14:paraId="3023BF0A" w14:textId="77777777" w:rsidR="004F32B9" w:rsidRDefault="004F32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Virsrakst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Virsrakst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Virsraksts51"/>
      <w:suff w:val="nothing"/>
      <w:lvlText w:val=""/>
      <w:lvlJc w:val="left"/>
      <w:pPr>
        <w:tabs>
          <w:tab w:val="num" w:pos="0"/>
        </w:tabs>
        <w:ind w:left="0" w:firstLine="0"/>
      </w:pPr>
    </w:lvl>
    <w:lvl w:ilvl="5">
      <w:start w:val="1"/>
      <w:numFmt w:val="none"/>
      <w:pStyle w:val="Virsrakst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5965FA"/>
    <w:multiLevelType w:val="hybridMultilevel"/>
    <w:tmpl w:val="BB065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4467D"/>
    <w:multiLevelType w:val="hybridMultilevel"/>
    <w:tmpl w:val="E5C0AD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8D574BD"/>
    <w:multiLevelType w:val="multilevel"/>
    <w:tmpl w:val="87EA8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786666"/>
    <w:multiLevelType w:val="hybridMultilevel"/>
    <w:tmpl w:val="C780364A"/>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12CB2EC3"/>
    <w:multiLevelType w:val="hybridMultilevel"/>
    <w:tmpl w:val="720A4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61F3F"/>
    <w:multiLevelType w:val="hybridMultilevel"/>
    <w:tmpl w:val="C76E78A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4AC2DBA"/>
    <w:multiLevelType w:val="hybridMultilevel"/>
    <w:tmpl w:val="C95C727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CAE63C5"/>
    <w:multiLevelType w:val="hybridMultilevel"/>
    <w:tmpl w:val="F9EA3A3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F801EE5"/>
    <w:multiLevelType w:val="hybridMultilevel"/>
    <w:tmpl w:val="381E65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1323AE0"/>
    <w:multiLevelType w:val="hybridMultilevel"/>
    <w:tmpl w:val="AF4464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6221CC0"/>
    <w:multiLevelType w:val="hybridMultilevel"/>
    <w:tmpl w:val="C780364A"/>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26F653E8"/>
    <w:multiLevelType w:val="hybridMultilevel"/>
    <w:tmpl w:val="5B681C7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5013697"/>
    <w:multiLevelType w:val="hybridMultilevel"/>
    <w:tmpl w:val="9718D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CD7DEE"/>
    <w:multiLevelType w:val="hybridMultilevel"/>
    <w:tmpl w:val="09C64460"/>
    <w:lvl w:ilvl="0" w:tplc="A120BBDA">
      <w:start w:val="1"/>
      <w:numFmt w:val="decimal"/>
      <w:lvlText w:val="%1."/>
      <w:lvlJc w:val="left"/>
      <w:pPr>
        <w:ind w:left="1425" w:hanging="1065"/>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ECA14B1"/>
    <w:multiLevelType w:val="hybridMultilevel"/>
    <w:tmpl w:val="2F147278"/>
    <w:lvl w:ilvl="0" w:tplc="0D64268C">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FB5570D"/>
    <w:multiLevelType w:val="multilevel"/>
    <w:tmpl w:val="B564726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3FEA3A51"/>
    <w:multiLevelType w:val="hybridMultilevel"/>
    <w:tmpl w:val="D3A4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ED026E"/>
    <w:multiLevelType w:val="hybridMultilevel"/>
    <w:tmpl w:val="9718D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8D402B"/>
    <w:multiLevelType w:val="hybridMultilevel"/>
    <w:tmpl w:val="CCC67AD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58CE19B3"/>
    <w:multiLevelType w:val="hybridMultilevel"/>
    <w:tmpl w:val="9718D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420FC4"/>
    <w:multiLevelType w:val="hybridMultilevel"/>
    <w:tmpl w:val="DF00AF9E"/>
    <w:lvl w:ilvl="0" w:tplc="836ADA0E">
      <w:start w:val="2018"/>
      <w:numFmt w:val="bullet"/>
      <w:lvlText w:val="-"/>
      <w:lvlJc w:val="left"/>
      <w:pPr>
        <w:ind w:left="720" w:hanging="360"/>
      </w:pPr>
      <w:rPr>
        <w:rFonts w:ascii="Arial" w:eastAsiaTheme="minorHAns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CCD3D8E"/>
    <w:multiLevelType w:val="hybridMultilevel"/>
    <w:tmpl w:val="14F0B094"/>
    <w:lvl w:ilvl="0" w:tplc="6FA81D86">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575553355">
    <w:abstractNumId w:val="16"/>
  </w:num>
  <w:num w:numId="2" w16cid:durableId="1997878346">
    <w:abstractNumId w:val="0"/>
  </w:num>
  <w:num w:numId="3" w16cid:durableId="1805541085">
    <w:abstractNumId w:val="22"/>
  </w:num>
  <w:num w:numId="4" w16cid:durableId="519314359">
    <w:abstractNumId w:val="15"/>
  </w:num>
  <w:num w:numId="5" w16cid:durableId="200869082">
    <w:abstractNumId w:val="5"/>
  </w:num>
  <w:num w:numId="6" w16cid:durableId="1546598709">
    <w:abstractNumId w:val="11"/>
  </w:num>
  <w:num w:numId="7" w16cid:durableId="1293557846">
    <w:abstractNumId w:val="4"/>
  </w:num>
  <w:num w:numId="8" w16cid:durableId="1501698812">
    <w:abstractNumId w:val="17"/>
  </w:num>
  <w:num w:numId="9" w16cid:durableId="978877616">
    <w:abstractNumId w:val="1"/>
  </w:num>
  <w:num w:numId="10" w16cid:durableId="1646204996">
    <w:abstractNumId w:val="18"/>
  </w:num>
  <w:num w:numId="11" w16cid:durableId="1257253420">
    <w:abstractNumId w:val="20"/>
  </w:num>
  <w:num w:numId="12" w16cid:durableId="2008750622">
    <w:abstractNumId w:val="13"/>
  </w:num>
  <w:num w:numId="13" w16cid:durableId="206450108">
    <w:abstractNumId w:val="12"/>
  </w:num>
  <w:num w:numId="14" w16cid:durableId="674723453">
    <w:abstractNumId w:val="14"/>
  </w:num>
  <w:num w:numId="15" w16cid:durableId="141973937">
    <w:abstractNumId w:val="21"/>
  </w:num>
  <w:num w:numId="16" w16cid:durableId="2018849785">
    <w:abstractNumId w:val="2"/>
  </w:num>
  <w:num w:numId="17" w16cid:durableId="1416895125">
    <w:abstractNumId w:val="8"/>
  </w:num>
  <w:num w:numId="18" w16cid:durableId="407193198">
    <w:abstractNumId w:val="10"/>
  </w:num>
  <w:num w:numId="19" w16cid:durableId="1793939031">
    <w:abstractNumId w:val="3"/>
  </w:num>
  <w:num w:numId="20" w16cid:durableId="91048077">
    <w:abstractNumId w:val="6"/>
  </w:num>
  <w:num w:numId="21" w16cid:durableId="154885104">
    <w:abstractNumId w:val="19"/>
  </w:num>
  <w:num w:numId="22" w16cid:durableId="1357848471">
    <w:abstractNumId w:val="9"/>
  </w:num>
  <w:num w:numId="23" w16cid:durableId="18027287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3A1"/>
    <w:rsid w:val="000056B9"/>
    <w:rsid w:val="00015210"/>
    <w:rsid w:val="000152A9"/>
    <w:rsid w:val="00021079"/>
    <w:rsid w:val="00037211"/>
    <w:rsid w:val="000452F8"/>
    <w:rsid w:val="00045652"/>
    <w:rsid w:val="000456F0"/>
    <w:rsid w:val="00051D59"/>
    <w:rsid w:val="000551A0"/>
    <w:rsid w:val="00056BD5"/>
    <w:rsid w:val="000659D6"/>
    <w:rsid w:val="0007111D"/>
    <w:rsid w:val="00081551"/>
    <w:rsid w:val="00086B34"/>
    <w:rsid w:val="00096F00"/>
    <w:rsid w:val="000C4A5D"/>
    <w:rsid w:val="000C5623"/>
    <w:rsid w:val="000C7895"/>
    <w:rsid w:val="000D027A"/>
    <w:rsid w:val="000D1BAB"/>
    <w:rsid w:val="000E331A"/>
    <w:rsid w:val="000F33AE"/>
    <w:rsid w:val="000F4BAF"/>
    <w:rsid w:val="0010635C"/>
    <w:rsid w:val="0011279B"/>
    <w:rsid w:val="001341CD"/>
    <w:rsid w:val="001357EE"/>
    <w:rsid w:val="001422AE"/>
    <w:rsid w:val="00145C1E"/>
    <w:rsid w:val="00154861"/>
    <w:rsid w:val="00155B7F"/>
    <w:rsid w:val="00176977"/>
    <w:rsid w:val="001872D6"/>
    <w:rsid w:val="00190FF2"/>
    <w:rsid w:val="0019193A"/>
    <w:rsid w:val="00206101"/>
    <w:rsid w:val="00222F4F"/>
    <w:rsid w:val="0022309D"/>
    <w:rsid w:val="00247F7A"/>
    <w:rsid w:val="00257CC8"/>
    <w:rsid w:val="0026784F"/>
    <w:rsid w:val="00286CE2"/>
    <w:rsid w:val="00292244"/>
    <w:rsid w:val="00292F33"/>
    <w:rsid w:val="002C1E2B"/>
    <w:rsid w:val="002C240C"/>
    <w:rsid w:val="002C2B2C"/>
    <w:rsid w:val="002E677C"/>
    <w:rsid w:val="002E6FE5"/>
    <w:rsid w:val="002F1BA7"/>
    <w:rsid w:val="003028E0"/>
    <w:rsid w:val="00321717"/>
    <w:rsid w:val="00325614"/>
    <w:rsid w:val="003340A8"/>
    <w:rsid w:val="00344F84"/>
    <w:rsid w:val="003533F0"/>
    <w:rsid w:val="00360019"/>
    <w:rsid w:val="00365651"/>
    <w:rsid w:val="0037079F"/>
    <w:rsid w:val="00377513"/>
    <w:rsid w:val="003843B6"/>
    <w:rsid w:val="0038735A"/>
    <w:rsid w:val="0038783D"/>
    <w:rsid w:val="00391A55"/>
    <w:rsid w:val="00394EA0"/>
    <w:rsid w:val="00397E2A"/>
    <w:rsid w:val="003B5659"/>
    <w:rsid w:val="003D65C7"/>
    <w:rsid w:val="003E7D37"/>
    <w:rsid w:val="003F6359"/>
    <w:rsid w:val="0040610C"/>
    <w:rsid w:val="0040685A"/>
    <w:rsid w:val="00411B6D"/>
    <w:rsid w:val="00413A36"/>
    <w:rsid w:val="00415CD8"/>
    <w:rsid w:val="004215B2"/>
    <w:rsid w:val="00427516"/>
    <w:rsid w:val="00430E08"/>
    <w:rsid w:val="00432EE4"/>
    <w:rsid w:val="00454648"/>
    <w:rsid w:val="00472FCE"/>
    <w:rsid w:val="004735F7"/>
    <w:rsid w:val="00495EF1"/>
    <w:rsid w:val="0049668F"/>
    <w:rsid w:val="00496FCA"/>
    <w:rsid w:val="004C3B87"/>
    <w:rsid w:val="004C6B14"/>
    <w:rsid w:val="004E22A9"/>
    <w:rsid w:val="004F2BD7"/>
    <w:rsid w:val="004F31E3"/>
    <w:rsid w:val="004F32B9"/>
    <w:rsid w:val="004F5660"/>
    <w:rsid w:val="005037A2"/>
    <w:rsid w:val="00503EF4"/>
    <w:rsid w:val="0050698A"/>
    <w:rsid w:val="005234D2"/>
    <w:rsid w:val="005407C2"/>
    <w:rsid w:val="00540C12"/>
    <w:rsid w:val="005466D5"/>
    <w:rsid w:val="0059445C"/>
    <w:rsid w:val="005A29D0"/>
    <w:rsid w:val="005A352E"/>
    <w:rsid w:val="005A35E7"/>
    <w:rsid w:val="005A36BC"/>
    <w:rsid w:val="005D1E2D"/>
    <w:rsid w:val="005D2756"/>
    <w:rsid w:val="005E29FB"/>
    <w:rsid w:val="005E38E0"/>
    <w:rsid w:val="00605364"/>
    <w:rsid w:val="006113A1"/>
    <w:rsid w:val="00616DE0"/>
    <w:rsid w:val="006270DD"/>
    <w:rsid w:val="00630FAF"/>
    <w:rsid w:val="00640847"/>
    <w:rsid w:val="0064346C"/>
    <w:rsid w:val="006550D2"/>
    <w:rsid w:val="006613DC"/>
    <w:rsid w:val="00662B6A"/>
    <w:rsid w:val="00664591"/>
    <w:rsid w:val="006765EB"/>
    <w:rsid w:val="00682886"/>
    <w:rsid w:val="00685C25"/>
    <w:rsid w:val="00690283"/>
    <w:rsid w:val="00697379"/>
    <w:rsid w:val="006A0AA5"/>
    <w:rsid w:val="006A266D"/>
    <w:rsid w:val="006A2E35"/>
    <w:rsid w:val="006A673D"/>
    <w:rsid w:val="006B17D6"/>
    <w:rsid w:val="006B6275"/>
    <w:rsid w:val="006C6F10"/>
    <w:rsid w:val="006D0D56"/>
    <w:rsid w:val="006D24FB"/>
    <w:rsid w:val="006E1B5A"/>
    <w:rsid w:val="00705731"/>
    <w:rsid w:val="007059AD"/>
    <w:rsid w:val="007071D7"/>
    <w:rsid w:val="00710B0A"/>
    <w:rsid w:val="00724070"/>
    <w:rsid w:val="0072640E"/>
    <w:rsid w:val="00734A32"/>
    <w:rsid w:val="00743130"/>
    <w:rsid w:val="00746759"/>
    <w:rsid w:val="00774EB3"/>
    <w:rsid w:val="00782564"/>
    <w:rsid w:val="00785C70"/>
    <w:rsid w:val="00793181"/>
    <w:rsid w:val="007969D7"/>
    <w:rsid w:val="007A11CB"/>
    <w:rsid w:val="007A4FE0"/>
    <w:rsid w:val="007A55A2"/>
    <w:rsid w:val="007A6457"/>
    <w:rsid w:val="007B66CE"/>
    <w:rsid w:val="007B6917"/>
    <w:rsid w:val="007D4A1D"/>
    <w:rsid w:val="007E2311"/>
    <w:rsid w:val="007F13E7"/>
    <w:rsid w:val="007F3789"/>
    <w:rsid w:val="007F58BC"/>
    <w:rsid w:val="00806851"/>
    <w:rsid w:val="008068BE"/>
    <w:rsid w:val="00844023"/>
    <w:rsid w:val="00857678"/>
    <w:rsid w:val="00882C22"/>
    <w:rsid w:val="00886EF6"/>
    <w:rsid w:val="008879D7"/>
    <w:rsid w:val="008904EF"/>
    <w:rsid w:val="0089316C"/>
    <w:rsid w:val="00893EE4"/>
    <w:rsid w:val="008944FA"/>
    <w:rsid w:val="008A41C1"/>
    <w:rsid w:val="008B6B90"/>
    <w:rsid w:val="008D03CB"/>
    <w:rsid w:val="008E6A92"/>
    <w:rsid w:val="008E7077"/>
    <w:rsid w:val="008F012E"/>
    <w:rsid w:val="008F3E12"/>
    <w:rsid w:val="00921118"/>
    <w:rsid w:val="00925763"/>
    <w:rsid w:val="009328A4"/>
    <w:rsid w:val="0093622C"/>
    <w:rsid w:val="00951172"/>
    <w:rsid w:val="00971478"/>
    <w:rsid w:val="00983FA7"/>
    <w:rsid w:val="00986BB5"/>
    <w:rsid w:val="009918AD"/>
    <w:rsid w:val="009A1722"/>
    <w:rsid w:val="009B3A09"/>
    <w:rsid w:val="009D2DAA"/>
    <w:rsid w:val="009D347A"/>
    <w:rsid w:val="009F281D"/>
    <w:rsid w:val="009F389A"/>
    <w:rsid w:val="009F4C8B"/>
    <w:rsid w:val="00A05B3A"/>
    <w:rsid w:val="00A05EAD"/>
    <w:rsid w:val="00A11343"/>
    <w:rsid w:val="00A2238F"/>
    <w:rsid w:val="00A3101E"/>
    <w:rsid w:val="00A33436"/>
    <w:rsid w:val="00A47C57"/>
    <w:rsid w:val="00A47E8A"/>
    <w:rsid w:val="00A53E34"/>
    <w:rsid w:val="00A542C1"/>
    <w:rsid w:val="00A548DE"/>
    <w:rsid w:val="00A60545"/>
    <w:rsid w:val="00A63688"/>
    <w:rsid w:val="00A74F73"/>
    <w:rsid w:val="00A91173"/>
    <w:rsid w:val="00AB077A"/>
    <w:rsid w:val="00AB120C"/>
    <w:rsid w:val="00AB1B26"/>
    <w:rsid w:val="00AD50B7"/>
    <w:rsid w:val="00AE5752"/>
    <w:rsid w:val="00AF3A82"/>
    <w:rsid w:val="00B1466A"/>
    <w:rsid w:val="00B75983"/>
    <w:rsid w:val="00B75D66"/>
    <w:rsid w:val="00B828E2"/>
    <w:rsid w:val="00B842E7"/>
    <w:rsid w:val="00B90D20"/>
    <w:rsid w:val="00B9205C"/>
    <w:rsid w:val="00B9384E"/>
    <w:rsid w:val="00BE6D61"/>
    <w:rsid w:val="00BE7333"/>
    <w:rsid w:val="00BF4C6A"/>
    <w:rsid w:val="00C15F71"/>
    <w:rsid w:val="00C41D7C"/>
    <w:rsid w:val="00C736CE"/>
    <w:rsid w:val="00C95933"/>
    <w:rsid w:val="00CA5602"/>
    <w:rsid w:val="00CD6911"/>
    <w:rsid w:val="00CF51A8"/>
    <w:rsid w:val="00D25B1A"/>
    <w:rsid w:val="00D344C7"/>
    <w:rsid w:val="00D512A8"/>
    <w:rsid w:val="00D543CE"/>
    <w:rsid w:val="00D57B3D"/>
    <w:rsid w:val="00D63BFC"/>
    <w:rsid w:val="00D96F5E"/>
    <w:rsid w:val="00DA21D3"/>
    <w:rsid w:val="00DA3FF8"/>
    <w:rsid w:val="00DA77B9"/>
    <w:rsid w:val="00DC512D"/>
    <w:rsid w:val="00DD7363"/>
    <w:rsid w:val="00DE7C35"/>
    <w:rsid w:val="00DF5AA0"/>
    <w:rsid w:val="00E050B4"/>
    <w:rsid w:val="00E0512C"/>
    <w:rsid w:val="00E10B00"/>
    <w:rsid w:val="00E415A4"/>
    <w:rsid w:val="00E63EDA"/>
    <w:rsid w:val="00E65353"/>
    <w:rsid w:val="00E85B40"/>
    <w:rsid w:val="00E9396E"/>
    <w:rsid w:val="00E97F31"/>
    <w:rsid w:val="00EA1C6C"/>
    <w:rsid w:val="00EB1ED9"/>
    <w:rsid w:val="00EB2D75"/>
    <w:rsid w:val="00EE7EE4"/>
    <w:rsid w:val="00EF2C1C"/>
    <w:rsid w:val="00F049F4"/>
    <w:rsid w:val="00F15C9E"/>
    <w:rsid w:val="00F335E1"/>
    <w:rsid w:val="00F610F5"/>
    <w:rsid w:val="00F677F0"/>
    <w:rsid w:val="00F81466"/>
    <w:rsid w:val="00F94ABA"/>
    <w:rsid w:val="00FA052A"/>
    <w:rsid w:val="00FB3FBC"/>
    <w:rsid w:val="00FB4C50"/>
    <w:rsid w:val="00FC2C82"/>
    <w:rsid w:val="00FC72A0"/>
    <w:rsid w:val="00FD0D24"/>
    <w:rsid w:val="00FD422E"/>
    <w:rsid w:val="00FE40E9"/>
  </w:rsids>
  <m:mathPr>
    <m:mathFont m:val="Cambria Math"/>
    <m:brkBin m:val="before"/>
    <m:brkBinSub m:val="--"/>
    <m:smallFrac m:val="0"/>
    <m:dispDef/>
    <m:lMargin m:val="0"/>
    <m:rMargin m:val="0"/>
    <m:defJc m:val="centerGroup"/>
    <m:wrapIndent m:val="1440"/>
    <m:intLim m:val="subSup"/>
    <m:naryLim m:val="undOvr"/>
  </m:mathPr>
  <w:themeFontLang w:val="lv-LV"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7203B"/>
  <w15:docId w15:val="{5BB2F2E7-7811-4BD3-98EC-F31F4B945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pPr>
      <w:suppressAutoHyphens/>
      <w:autoSpaceDN w:val="0"/>
      <w:spacing w:after="160" w:line="256" w:lineRule="auto"/>
      <w:textAlignment w:val="baseline"/>
    </w:pPr>
    <w:rPr>
      <w:sz w:val="22"/>
      <w:szCs w:val="22"/>
      <w:lang w:eastAsia="en-US"/>
    </w:rPr>
  </w:style>
  <w:style w:type="paragraph" w:styleId="Virsraksts1">
    <w:name w:val="heading 1"/>
    <w:basedOn w:val="Parasts"/>
    <w:next w:val="Parasts"/>
    <w:link w:val="Virsraksts1Rakstz"/>
    <w:qFormat/>
    <w:rsid w:val="0059445C"/>
    <w:pPr>
      <w:keepNext/>
      <w:numPr>
        <w:numId w:val="2"/>
      </w:numPr>
      <w:autoSpaceDN/>
      <w:spacing w:after="0" w:line="240" w:lineRule="auto"/>
      <w:ind w:left="1080"/>
      <w:textAlignment w:val="auto"/>
      <w:outlineLvl w:val="0"/>
    </w:pPr>
    <w:rPr>
      <w:rFonts w:ascii="Times New Roman" w:eastAsia="Times New Roman" w:hAnsi="Times New Roman"/>
      <w:b/>
      <w:bCs/>
      <w:szCs w:val="24"/>
      <w:lang w:eastAsia="ar-SA"/>
    </w:rPr>
  </w:style>
  <w:style w:type="paragraph" w:styleId="Virsraksts3">
    <w:name w:val="heading 3"/>
    <w:basedOn w:val="Parasts"/>
    <w:next w:val="Parasts"/>
    <w:link w:val="Virsraksts3Rakstz"/>
    <w:qFormat/>
    <w:rsid w:val="0059445C"/>
    <w:pPr>
      <w:keepNext/>
      <w:numPr>
        <w:ilvl w:val="2"/>
        <w:numId w:val="2"/>
      </w:numPr>
      <w:autoSpaceDN/>
      <w:spacing w:before="240" w:after="60" w:line="240" w:lineRule="auto"/>
      <w:textAlignment w:val="auto"/>
      <w:outlineLvl w:val="2"/>
    </w:pPr>
    <w:rPr>
      <w:rFonts w:ascii="Arial" w:eastAsia="Times New Roman" w:hAnsi="Arial" w:cs="Arial"/>
      <w:b/>
      <w:bCs/>
      <w:sz w:val="26"/>
      <w:szCs w:val="26"/>
      <w:lang w:eastAsia="ar-SA"/>
    </w:rPr>
  </w:style>
  <w:style w:type="paragraph" w:styleId="Virsraksts6">
    <w:name w:val="heading 6"/>
    <w:basedOn w:val="Parasts"/>
    <w:next w:val="Parasts"/>
    <w:link w:val="Virsraksts6Rakstz"/>
    <w:qFormat/>
    <w:rsid w:val="0059445C"/>
    <w:pPr>
      <w:numPr>
        <w:ilvl w:val="5"/>
        <w:numId w:val="2"/>
      </w:numPr>
      <w:autoSpaceDN/>
      <w:spacing w:before="240" w:after="60" w:line="240" w:lineRule="auto"/>
      <w:textAlignment w:val="auto"/>
      <w:outlineLvl w:val="5"/>
    </w:pPr>
    <w:rPr>
      <w:rFonts w:ascii="Times New Roman" w:eastAsia="Times New Roman" w:hAnsi="Times New Roman"/>
      <w:b/>
      <w:bCs/>
      <w:lang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NoSpacing1">
    <w:name w:val="No Spacing1"/>
    <w:qFormat/>
    <w:pPr>
      <w:suppressAutoHyphens/>
      <w:autoSpaceDN w:val="0"/>
      <w:textAlignment w:val="baseline"/>
    </w:pPr>
    <w:rPr>
      <w:sz w:val="22"/>
      <w:szCs w:val="22"/>
      <w:lang w:eastAsia="ar-SA"/>
    </w:rPr>
  </w:style>
  <w:style w:type="paragraph" w:styleId="Sarakstarindkopa">
    <w:name w:val="List Paragraph"/>
    <w:basedOn w:val="Parasts"/>
    <w:uiPriority w:val="34"/>
    <w:qFormat/>
    <w:pPr>
      <w:ind w:left="720"/>
    </w:pPr>
  </w:style>
  <w:style w:type="paragraph" w:styleId="Balonteksts">
    <w:name w:val="Balloon Text"/>
    <w:basedOn w:val="Parasts"/>
    <w:pPr>
      <w:spacing w:after="0" w:line="240" w:lineRule="auto"/>
    </w:pPr>
    <w:rPr>
      <w:rFonts w:ascii="Segoe UI" w:hAnsi="Segoe UI" w:cs="Segoe UI"/>
      <w:sz w:val="18"/>
      <w:szCs w:val="18"/>
    </w:rPr>
  </w:style>
  <w:style w:type="character" w:customStyle="1" w:styleId="BalontekstsRakstz">
    <w:name w:val="Balonteksts Rakstz."/>
    <w:rPr>
      <w:rFonts w:ascii="Segoe UI" w:hAnsi="Segoe UI" w:cs="Segoe UI"/>
      <w:sz w:val="18"/>
      <w:szCs w:val="18"/>
    </w:rPr>
  </w:style>
  <w:style w:type="character" w:customStyle="1" w:styleId="Virsraksts1Rakstz">
    <w:name w:val="Virsraksts 1 Rakstz."/>
    <w:link w:val="Virsraksts1"/>
    <w:rsid w:val="0059445C"/>
    <w:rPr>
      <w:rFonts w:ascii="Times New Roman" w:eastAsia="Times New Roman" w:hAnsi="Times New Roman"/>
      <w:b/>
      <w:bCs/>
      <w:sz w:val="22"/>
      <w:szCs w:val="24"/>
      <w:lang w:eastAsia="ar-SA"/>
    </w:rPr>
  </w:style>
  <w:style w:type="character" w:customStyle="1" w:styleId="Virsraksts3Rakstz">
    <w:name w:val="Virsraksts 3 Rakstz."/>
    <w:link w:val="Virsraksts3"/>
    <w:rsid w:val="0059445C"/>
    <w:rPr>
      <w:rFonts w:ascii="Arial" w:eastAsia="Times New Roman" w:hAnsi="Arial" w:cs="Arial"/>
      <w:b/>
      <w:bCs/>
      <w:sz w:val="26"/>
      <w:szCs w:val="26"/>
      <w:lang w:eastAsia="ar-SA"/>
    </w:rPr>
  </w:style>
  <w:style w:type="character" w:customStyle="1" w:styleId="Virsraksts6Rakstz">
    <w:name w:val="Virsraksts 6 Rakstz."/>
    <w:link w:val="Virsraksts6"/>
    <w:rsid w:val="0059445C"/>
    <w:rPr>
      <w:rFonts w:ascii="Times New Roman" w:eastAsia="Times New Roman" w:hAnsi="Times New Roman"/>
      <w:b/>
      <w:bCs/>
      <w:sz w:val="22"/>
      <w:szCs w:val="22"/>
      <w:lang w:eastAsia="ar-SA"/>
    </w:rPr>
  </w:style>
  <w:style w:type="paragraph" w:styleId="Bezatstarpm">
    <w:name w:val="No Spacing"/>
    <w:uiPriority w:val="1"/>
    <w:qFormat/>
    <w:rsid w:val="0059445C"/>
    <w:pPr>
      <w:suppressAutoHyphens/>
    </w:pPr>
    <w:rPr>
      <w:rFonts w:ascii="Times New Roman" w:eastAsia="Times New Roman" w:hAnsi="Times New Roman"/>
      <w:sz w:val="24"/>
      <w:szCs w:val="24"/>
      <w:lang w:eastAsia="ar-SA"/>
    </w:rPr>
  </w:style>
  <w:style w:type="paragraph" w:customStyle="1" w:styleId="Virsraksts51">
    <w:name w:val="Virsraksts 51"/>
    <w:basedOn w:val="Parasts"/>
    <w:next w:val="Parasts"/>
    <w:rsid w:val="0059445C"/>
    <w:pPr>
      <w:keepNext/>
      <w:numPr>
        <w:ilvl w:val="4"/>
        <w:numId w:val="2"/>
      </w:numPr>
      <w:autoSpaceDN/>
      <w:spacing w:after="0" w:line="240" w:lineRule="auto"/>
      <w:jc w:val="center"/>
      <w:textAlignment w:val="auto"/>
      <w:outlineLvl w:val="4"/>
    </w:pPr>
    <w:rPr>
      <w:rFonts w:ascii="Times New Roman" w:eastAsia="Times New Roman" w:hAnsi="Times New Roman"/>
      <w:b/>
      <w:bCs/>
      <w:i/>
      <w:iCs/>
      <w:lang w:eastAsia="ar-SA"/>
    </w:rPr>
  </w:style>
  <w:style w:type="table" w:styleId="Reatabula">
    <w:name w:val="Table Grid"/>
    <w:basedOn w:val="Parastatabula"/>
    <w:uiPriority w:val="59"/>
    <w:rsid w:val="002C2B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B75D66"/>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B75D66"/>
    <w:rPr>
      <w:sz w:val="22"/>
      <w:szCs w:val="22"/>
      <w:lang w:eastAsia="en-US"/>
    </w:rPr>
  </w:style>
  <w:style w:type="paragraph" w:styleId="Kjene">
    <w:name w:val="footer"/>
    <w:basedOn w:val="Parasts"/>
    <w:link w:val="KjeneRakstz"/>
    <w:uiPriority w:val="99"/>
    <w:unhideWhenUsed/>
    <w:rsid w:val="00B75D66"/>
    <w:pPr>
      <w:tabs>
        <w:tab w:val="center" w:pos="4320"/>
        <w:tab w:val="right" w:pos="8640"/>
      </w:tabs>
      <w:spacing w:after="0" w:line="240" w:lineRule="auto"/>
    </w:pPr>
  </w:style>
  <w:style w:type="character" w:customStyle="1" w:styleId="KjeneRakstz">
    <w:name w:val="Kājene Rakstz."/>
    <w:basedOn w:val="Noklusjumarindkopasfonts"/>
    <w:link w:val="Kjene"/>
    <w:uiPriority w:val="99"/>
    <w:rsid w:val="00B75D66"/>
    <w:rPr>
      <w:sz w:val="22"/>
      <w:szCs w:val="22"/>
      <w:lang w:eastAsia="en-US"/>
    </w:rPr>
  </w:style>
  <w:style w:type="paragraph" w:styleId="Prskatjums">
    <w:name w:val="Revision"/>
    <w:hidden/>
    <w:uiPriority w:val="99"/>
    <w:semiHidden/>
    <w:rsid w:val="00A60545"/>
    <w:rPr>
      <w:sz w:val="22"/>
      <w:szCs w:val="22"/>
      <w:lang w:eastAsia="en-US"/>
    </w:rPr>
  </w:style>
  <w:style w:type="character" w:styleId="Komentraatsauce">
    <w:name w:val="annotation reference"/>
    <w:basedOn w:val="Noklusjumarindkopasfonts"/>
    <w:uiPriority w:val="99"/>
    <w:semiHidden/>
    <w:unhideWhenUsed/>
    <w:rsid w:val="00D344C7"/>
    <w:rPr>
      <w:sz w:val="16"/>
      <w:szCs w:val="16"/>
    </w:rPr>
  </w:style>
  <w:style w:type="paragraph" w:styleId="Komentrateksts">
    <w:name w:val="annotation text"/>
    <w:basedOn w:val="Parasts"/>
    <w:link w:val="KomentratekstsRakstz"/>
    <w:uiPriority w:val="99"/>
    <w:semiHidden/>
    <w:unhideWhenUsed/>
    <w:rsid w:val="00D344C7"/>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344C7"/>
    <w:rPr>
      <w:lang w:eastAsia="en-US"/>
    </w:rPr>
  </w:style>
  <w:style w:type="paragraph" w:styleId="Komentratma">
    <w:name w:val="annotation subject"/>
    <w:basedOn w:val="Komentrateksts"/>
    <w:next w:val="Komentrateksts"/>
    <w:link w:val="KomentratmaRakstz"/>
    <w:uiPriority w:val="99"/>
    <w:semiHidden/>
    <w:unhideWhenUsed/>
    <w:rsid w:val="00D344C7"/>
    <w:rPr>
      <w:b/>
      <w:bCs/>
    </w:rPr>
  </w:style>
  <w:style w:type="character" w:customStyle="1" w:styleId="KomentratmaRakstz">
    <w:name w:val="Komentāra tēma Rakstz."/>
    <w:basedOn w:val="KomentratekstsRakstz"/>
    <w:link w:val="Komentratma"/>
    <w:uiPriority w:val="99"/>
    <w:semiHidden/>
    <w:rsid w:val="00D344C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9809051">
      <w:bodyDiv w:val="1"/>
      <w:marLeft w:val="0"/>
      <w:marRight w:val="0"/>
      <w:marTop w:val="0"/>
      <w:marBottom w:val="0"/>
      <w:divBdr>
        <w:top w:val="none" w:sz="0" w:space="0" w:color="auto"/>
        <w:left w:val="none" w:sz="0" w:space="0" w:color="auto"/>
        <w:bottom w:val="none" w:sz="0" w:space="0" w:color="auto"/>
        <w:right w:val="none" w:sz="0" w:space="0" w:color="auto"/>
      </w:divBdr>
    </w:div>
    <w:div w:id="1810320677">
      <w:bodyDiv w:val="1"/>
      <w:marLeft w:val="0"/>
      <w:marRight w:val="0"/>
      <w:marTop w:val="0"/>
      <w:marBottom w:val="0"/>
      <w:divBdr>
        <w:top w:val="none" w:sz="0" w:space="0" w:color="auto"/>
        <w:left w:val="none" w:sz="0" w:space="0" w:color="auto"/>
        <w:bottom w:val="none" w:sz="0" w:space="0" w:color="auto"/>
        <w:right w:val="none" w:sz="0" w:space="0" w:color="auto"/>
      </w:divBdr>
    </w:div>
    <w:div w:id="2069301459">
      <w:bodyDiv w:val="1"/>
      <w:marLeft w:val="0"/>
      <w:marRight w:val="0"/>
      <w:marTop w:val="0"/>
      <w:marBottom w:val="0"/>
      <w:divBdr>
        <w:top w:val="none" w:sz="0" w:space="0" w:color="auto"/>
        <w:left w:val="none" w:sz="0" w:space="0" w:color="auto"/>
        <w:bottom w:val="none" w:sz="0" w:space="0" w:color="auto"/>
        <w:right w:val="none" w:sz="0" w:space="0" w:color="auto"/>
      </w:divBdr>
    </w:div>
    <w:div w:id="21340550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NOLIKUMS\1_NOLIKUMU_PROJEKTI\2018-25-sirds_un_asinsvadi_AK\2.pielikums-EC.dot"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2.pielikums-EC</Template>
  <TotalTime>32</TotalTime>
  <Pages>3</Pages>
  <Words>4374</Words>
  <Characters>2494</Characters>
  <Application>Microsoft Office Word</Application>
  <DocSecurity>0</DocSecurity>
  <Lines>20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 Kalnina</dc:creator>
  <cp:lastModifiedBy>Elina Tolmacova</cp:lastModifiedBy>
  <cp:revision>7</cp:revision>
  <cp:lastPrinted>2018-02-23T11:06:00Z</cp:lastPrinted>
  <dcterms:created xsi:type="dcterms:W3CDTF">2024-10-16T06:06:00Z</dcterms:created>
  <dcterms:modified xsi:type="dcterms:W3CDTF">2024-11-04T09:13:00Z</dcterms:modified>
</cp:coreProperties>
</file>