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897B" w14:textId="77777777" w:rsidR="00D67A79" w:rsidRDefault="00D67A79" w:rsidP="00D67A79">
      <w:pPr>
        <w:tabs>
          <w:tab w:val="num" w:pos="2880"/>
        </w:tabs>
        <w:rPr>
          <w:rFonts w:ascii="Arial" w:eastAsia="Times New Roman" w:hAnsi="Arial" w:cs="Arial"/>
          <w:sz w:val="20"/>
          <w:szCs w:val="20"/>
          <w:lang w:eastAsia="ar-SA"/>
        </w:rPr>
      </w:pPr>
    </w:p>
    <w:p w14:paraId="543972E8" w14:textId="77777777" w:rsidR="00D67A79" w:rsidRPr="00F92611" w:rsidRDefault="00D67A79" w:rsidP="00D67A79">
      <w:pPr>
        <w:pStyle w:val="Bezatstarpm"/>
        <w:tabs>
          <w:tab w:val="num" w:pos="2880"/>
        </w:tabs>
        <w:jc w:val="center"/>
        <w:rPr>
          <w:rFonts w:ascii="Arial" w:hAnsi="Arial" w:cs="Arial"/>
          <w:b/>
          <w:sz w:val="22"/>
          <w:szCs w:val="22"/>
        </w:rPr>
      </w:pPr>
      <w:r w:rsidRPr="00F92611">
        <w:rPr>
          <w:rFonts w:ascii="Arial" w:hAnsi="Arial" w:cs="Arial"/>
          <w:b/>
          <w:sz w:val="22"/>
          <w:szCs w:val="22"/>
        </w:rPr>
        <w:t>VISPĀRĪGĀ VIENOŠANĀS Nr. LPP 2018/168</w:t>
      </w:r>
    </w:p>
    <w:p w14:paraId="3AFA1D7A" w14:textId="77777777" w:rsidR="00D67A79" w:rsidRPr="00F92611" w:rsidRDefault="00D67A79" w:rsidP="00D67A79">
      <w:pPr>
        <w:pStyle w:val="Bezatstarpm"/>
        <w:tabs>
          <w:tab w:val="num" w:pos="2880"/>
        </w:tabs>
        <w:jc w:val="center"/>
        <w:rPr>
          <w:rFonts w:ascii="Arial" w:hAnsi="Arial" w:cs="Arial"/>
          <w:sz w:val="22"/>
          <w:szCs w:val="22"/>
        </w:rPr>
      </w:pPr>
      <w:r w:rsidRPr="00F92611">
        <w:rPr>
          <w:rFonts w:ascii="Arial" w:hAnsi="Arial" w:cs="Arial"/>
          <w:sz w:val="22"/>
          <w:szCs w:val="22"/>
        </w:rPr>
        <w:t>(par programmatūras licenču piegādēm)</w:t>
      </w:r>
    </w:p>
    <w:p w14:paraId="28499A14" w14:textId="77777777" w:rsidR="00D67A79" w:rsidRPr="00D32337" w:rsidRDefault="00D67A79" w:rsidP="00D67A79">
      <w:pPr>
        <w:tabs>
          <w:tab w:val="num" w:pos="2880"/>
        </w:tabs>
        <w:jc w:val="center"/>
        <w:rPr>
          <w:rFonts w:ascii="Arial" w:hAnsi="Arial" w:cs="Arial"/>
          <w:i/>
          <w:sz w:val="20"/>
          <w:szCs w:val="20"/>
        </w:rPr>
      </w:pPr>
    </w:p>
    <w:p w14:paraId="2D095AA1" w14:textId="6589FF55" w:rsidR="00C64D9B" w:rsidRPr="00D32337" w:rsidRDefault="00C64D9B" w:rsidP="00C64D9B">
      <w:pPr>
        <w:tabs>
          <w:tab w:val="num" w:pos="4372"/>
        </w:tabs>
        <w:snapToGrid w:val="0"/>
        <w:ind w:left="108" w:right="29"/>
        <w:jc w:val="both"/>
        <w:rPr>
          <w:rFonts w:ascii="Arial" w:hAnsi="Arial" w:cs="Arial"/>
          <w:sz w:val="20"/>
          <w:szCs w:val="20"/>
        </w:rPr>
      </w:pPr>
      <w:r w:rsidRPr="00D32337">
        <w:rPr>
          <w:rFonts w:ascii="Arial" w:hAnsi="Arial" w:cs="Arial"/>
          <w:sz w:val="20"/>
          <w:szCs w:val="20"/>
        </w:rPr>
        <w:t>Liepājā,</w:t>
      </w:r>
      <w:r>
        <w:rPr>
          <w:rFonts w:ascii="Arial" w:hAnsi="Arial" w:cs="Arial"/>
          <w:sz w:val="20"/>
          <w:szCs w:val="20"/>
        </w:rPr>
        <w:tab/>
      </w:r>
      <w:r>
        <w:rPr>
          <w:rFonts w:ascii="Arial" w:hAnsi="Arial" w:cs="Arial"/>
          <w:sz w:val="20"/>
          <w:szCs w:val="20"/>
        </w:rPr>
        <w:tab/>
        <w:t xml:space="preserve">      </w:t>
      </w:r>
      <w:r w:rsidRPr="00D32337">
        <w:rPr>
          <w:rFonts w:ascii="Arial" w:hAnsi="Arial" w:cs="Arial"/>
          <w:sz w:val="20"/>
          <w:szCs w:val="20"/>
        </w:rPr>
        <w:t>201</w:t>
      </w:r>
      <w:r>
        <w:rPr>
          <w:rFonts w:ascii="Arial" w:hAnsi="Arial" w:cs="Arial"/>
          <w:sz w:val="20"/>
          <w:szCs w:val="20"/>
        </w:rPr>
        <w:t>8</w:t>
      </w:r>
      <w:r w:rsidRPr="00D32337">
        <w:rPr>
          <w:rFonts w:ascii="Arial" w:hAnsi="Arial" w:cs="Arial"/>
          <w:sz w:val="20"/>
          <w:szCs w:val="20"/>
        </w:rPr>
        <w:t xml:space="preserve">.gada </w:t>
      </w:r>
      <w:r w:rsidR="00E737A3">
        <w:rPr>
          <w:rFonts w:ascii="Arial" w:hAnsi="Arial" w:cs="Arial"/>
          <w:sz w:val="20"/>
          <w:szCs w:val="20"/>
        </w:rPr>
        <w:t>18.decembrī</w:t>
      </w:r>
    </w:p>
    <w:p w14:paraId="6FE7EC08" w14:textId="4BFFB485" w:rsidR="00D67A79" w:rsidRDefault="00C64D9B" w:rsidP="00D67A79">
      <w:pPr>
        <w:tabs>
          <w:tab w:val="num" w:pos="2880"/>
        </w:tabs>
        <w:jc w:val="both"/>
        <w:rPr>
          <w:rFonts w:ascii="Arial" w:hAnsi="Arial" w:cs="Arial"/>
          <w:sz w:val="20"/>
          <w:szCs w:val="20"/>
        </w:rPr>
      </w:pPr>
      <w:r w:rsidRPr="00C64D9B">
        <w:rPr>
          <w:rFonts w:ascii="Arial" w:hAnsi="Arial" w:cs="Arial"/>
          <w:b/>
          <w:sz w:val="20"/>
          <w:szCs w:val="20"/>
        </w:rPr>
        <w:t>Liepājas pilsētas pašvaldība</w:t>
      </w:r>
      <w:r w:rsidRPr="00C64D9B">
        <w:rPr>
          <w:rFonts w:ascii="Arial" w:hAnsi="Arial" w:cs="Arial"/>
          <w:sz w:val="20"/>
          <w:szCs w:val="20"/>
        </w:rPr>
        <w:t>, Liepājas pilsētas pašvaldības iestādes “Liepājas pilsētas pašvaldības administrācija” personā, kuru pārstāv pašvaldības izpilddirektors Ronalds Fricbergs un kurš rīkojas uz Liepājas pilsētas domes 2017.gada 17.augusta saistošo noteikumu Nr. 14 “Liepājas pilsētas pašvaldības nolikums” un likuma “Par pašvaldībām” pamata turpmāk tekstā – Pasūtītājs, un darbojas šādu Liepājas pilsētas pašvaldības iestāžu un aģentūru vajadzībām:</w:t>
      </w:r>
    </w:p>
    <w:p w14:paraId="7176EB39" w14:textId="77777777" w:rsidR="00F92611" w:rsidRPr="000E409E" w:rsidRDefault="00F92611" w:rsidP="00D67A79">
      <w:pPr>
        <w:tabs>
          <w:tab w:val="num" w:pos="2880"/>
        </w:tabs>
        <w:jc w:val="both"/>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269"/>
        <w:gridCol w:w="1701"/>
        <w:gridCol w:w="2410"/>
      </w:tblGrid>
      <w:tr w:rsidR="00D67A79" w:rsidRPr="000547C2" w14:paraId="2D345F6A" w14:textId="77777777" w:rsidTr="00581773">
        <w:tc>
          <w:tcPr>
            <w:tcW w:w="546" w:type="dxa"/>
            <w:shd w:val="clear" w:color="auto" w:fill="auto"/>
          </w:tcPr>
          <w:p w14:paraId="2F56DC4E" w14:textId="77777777" w:rsidR="00D67A79" w:rsidRPr="000547C2" w:rsidRDefault="00D67A79" w:rsidP="00D67A79">
            <w:pPr>
              <w:pStyle w:val="Bezatstarpm"/>
              <w:tabs>
                <w:tab w:val="num" w:pos="2880"/>
              </w:tabs>
              <w:jc w:val="center"/>
              <w:rPr>
                <w:rFonts w:ascii="Arial" w:hAnsi="Arial" w:cs="Arial"/>
                <w:sz w:val="20"/>
                <w:szCs w:val="20"/>
              </w:rPr>
            </w:pPr>
            <w:r w:rsidRPr="000547C2">
              <w:rPr>
                <w:rFonts w:ascii="Arial" w:hAnsi="Arial" w:cs="Arial"/>
                <w:sz w:val="20"/>
                <w:szCs w:val="20"/>
              </w:rPr>
              <w:t>Nr.</w:t>
            </w:r>
          </w:p>
          <w:p w14:paraId="324E574E" w14:textId="77777777" w:rsidR="00D67A79" w:rsidRPr="000547C2" w:rsidRDefault="00D67A79" w:rsidP="00D67A79">
            <w:pPr>
              <w:pStyle w:val="Bezatstarpm"/>
              <w:tabs>
                <w:tab w:val="num" w:pos="2880"/>
              </w:tabs>
              <w:jc w:val="center"/>
              <w:rPr>
                <w:rFonts w:ascii="Arial" w:hAnsi="Arial" w:cs="Arial"/>
                <w:sz w:val="20"/>
                <w:szCs w:val="20"/>
              </w:rPr>
            </w:pPr>
            <w:r w:rsidRPr="000547C2">
              <w:rPr>
                <w:rFonts w:ascii="Arial" w:hAnsi="Arial" w:cs="Arial"/>
                <w:sz w:val="20"/>
                <w:szCs w:val="20"/>
              </w:rPr>
              <w:t>p.k.</w:t>
            </w:r>
          </w:p>
        </w:tc>
        <w:tc>
          <w:tcPr>
            <w:tcW w:w="4269" w:type="dxa"/>
            <w:shd w:val="clear" w:color="auto" w:fill="auto"/>
          </w:tcPr>
          <w:p w14:paraId="0278234E" w14:textId="77777777" w:rsidR="00D67A79" w:rsidRPr="000547C2" w:rsidRDefault="00D67A79" w:rsidP="00D67A79">
            <w:pPr>
              <w:pStyle w:val="Bezatstarpm"/>
              <w:tabs>
                <w:tab w:val="num" w:pos="2880"/>
              </w:tabs>
              <w:jc w:val="center"/>
              <w:rPr>
                <w:rFonts w:ascii="Arial" w:hAnsi="Arial" w:cs="Arial"/>
                <w:sz w:val="20"/>
                <w:szCs w:val="20"/>
              </w:rPr>
            </w:pPr>
            <w:r w:rsidRPr="000547C2">
              <w:rPr>
                <w:rFonts w:ascii="Arial" w:hAnsi="Arial" w:cs="Arial"/>
                <w:sz w:val="20"/>
                <w:szCs w:val="20"/>
              </w:rPr>
              <w:t>Iestādes/aģentūras nosaukums</w:t>
            </w:r>
          </w:p>
        </w:tc>
        <w:tc>
          <w:tcPr>
            <w:tcW w:w="1701" w:type="dxa"/>
            <w:shd w:val="clear" w:color="auto" w:fill="auto"/>
          </w:tcPr>
          <w:p w14:paraId="55EF2440" w14:textId="77777777" w:rsidR="00D67A79" w:rsidRPr="000547C2" w:rsidRDefault="00D67A79" w:rsidP="00D67A79">
            <w:pPr>
              <w:pStyle w:val="Bezatstarpm"/>
              <w:tabs>
                <w:tab w:val="num" w:pos="2880"/>
              </w:tabs>
              <w:jc w:val="center"/>
              <w:rPr>
                <w:rFonts w:ascii="Arial" w:hAnsi="Arial" w:cs="Arial"/>
                <w:sz w:val="20"/>
                <w:szCs w:val="20"/>
              </w:rPr>
            </w:pPr>
            <w:r w:rsidRPr="000547C2">
              <w:rPr>
                <w:rFonts w:ascii="Arial" w:hAnsi="Arial" w:cs="Arial"/>
                <w:sz w:val="20"/>
                <w:szCs w:val="20"/>
              </w:rPr>
              <w:t>Reģistrācijas numurs</w:t>
            </w:r>
          </w:p>
        </w:tc>
        <w:tc>
          <w:tcPr>
            <w:tcW w:w="2410" w:type="dxa"/>
            <w:shd w:val="clear" w:color="auto" w:fill="auto"/>
          </w:tcPr>
          <w:p w14:paraId="524E9EF1" w14:textId="77777777" w:rsidR="00D67A79" w:rsidRPr="000547C2" w:rsidRDefault="00D67A79" w:rsidP="00D67A79">
            <w:pPr>
              <w:pStyle w:val="Bezatstarpm"/>
              <w:tabs>
                <w:tab w:val="num" w:pos="2880"/>
              </w:tabs>
              <w:jc w:val="center"/>
              <w:rPr>
                <w:rFonts w:ascii="Arial" w:hAnsi="Arial" w:cs="Arial"/>
                <w:sz w:val="20"/>
                <w:szCs w:val="20"/>
              </w:rPr>
            </w:pPr>
            <w:r w:rsidRPr="000547C2">
              <w:rPr>
                <w:rFonts w:ascii="Arial" w:hAnsi="Arial" w:cs="Arial"/>
                <w:sz w:val="20"/>
                <w:szCs w:val="20"/>
              </w:rPr>
              <w:t>Adrese</w:t>
            </w:r>
          </w:p>
        </w:tc>
      </w:tr>
      <w:tr w:rsidR="00D67A79" w:rsidRPr="000547C2" w14:paraId="51F5AB2E" w14:textId="77777777" w:rsidTr="00581773">
        <w:tc>
          <w:tcPr>
            <w:tcW w:w="546" w:type="dxa"/>
            <w:shd w:val="clear" w:color="auto" w:fill="auto"/>
          </w:tcPr>
          <w:p w14:paraId="4D3D3382"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1.</w:t>
            </w:r>
          </w:p>
        </w:tc>
        <w:tc>
          <w:tcPr>
            <w:tcW w:w="4269" w:type="dxa"/>
            <w:shd w:val="clear" w:color="auto" w:fill="auto"/>
          </w:tcPr>
          <w:p w14:paraId="3FEDDF70"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Liepājas pilsētas pašvaldības iestāde “Liepājas pilsētas pašvaldības administrācija”</w:t>
            </w:r>
          </w:p>
        </w:tc>
        <w:tc>
          <w:tcPr>
            <w:tcW w:w="1701" w:type="dxa"/>
            <w:shd w:val="clear" w:color="auto" w:fill="auto"/>
          </w:tcPr>
          <w:p w14:paraId="23A1A408"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90000063185</w:t>
            </w:r>
          </w:p>
        </w:tc>
        <w:tc>
          <w:tcPr>
            <w:tcW w:w="2410" w:type="dxa"/>
            <w:shd w:val="clear" w:color="auto" w:fill="auto"/>
          </w:tcPr>
          <w:p w14:paraId="0B1E804E"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Rožu iela 6, Liepāja,</w:t>
            </w:r>
          </w:p>
          <w:p w14:paraId="2C2CE90F"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LV-3401</w:t>
            </w:r>
          </w:p>
        </w:tc>
      </w:tr>
      <w:tr w:rsidR="00D67A79" w:rsidRPr="000547C2" w14:paraId="12355617" w14:textId="77777777" w:rsidTr="00581773">
        <w:tc>
          <w:tcPr>
            <w:tcW w:w="546" w:type="dxa"/>
            <w:shd w:val="clear" w:color="auto" w:fill="auto"/>
          </w:tcPr>
          <w:p w14:paraId="58B4EF88"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2.</w:t>
            </w:r>
          </w:p>
        </w:tc>
        <w:tc>
          <w:tcPr>
            <w:tcW w:w="4269" w:type="dxa"/>
            <w:shd w:val="clear" w:color="auto" w:fill="auto"/>
          </w:tcPr>
          <w:p w14:paraId="30561CDC"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Liepājas pilsētas pašvaldības aģentūra  „Liepājas sabiedriskais transports”</w:t>
            </w:r>
          </w:p>
        </w:tc>
        <w:tc>
          <w:tcPr>
            <w:tcW w:w="1701" w:type="dxa"/>
            <w:shd w:val="clear" w:color="auto" w:fill="auto"/>
          </w:tcPr>
          <w:p w14:paraId="729DDF56"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90009569239</w:t>
            </w:r>
          </w:p>
        </w:tc>
        <w:tc>
          <w:tcPr>
            <w:tcW w:w="2410" w:type="dxa"/>
            <w:shd w:val="clear" w:color="auto" w:fill="auto"/>
          </w:tcPr>
          <w:p w14:paraId="2D8DE805"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Jūrmalas iela 23,</w:t>
            </w:r>
          </w:p>
          <w:p w14:paraId="380AD25F"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 LV-3401</w:t>
            </w:r>
          </w:p>
        </w:tc>
      </w:tr>
      <w:tr w:rsidR="00D67A79" w:rsidRPr="000547C2" w14:paraId="39F9BBE0" w14:textId="77777777" w:rsidTr="00581773">
        <w:tc>
          <w:tcPr>
            <w:tcW w:w="546" w:type="dxa"/>
            <w:shd w:val="clear" w:color="auto" w:fill="auto"/>
          </w:tcPr>
          <w:p w14:paraId="23346016"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3.</w:t>
            </w:r>
          </w:p>
        </w:tc>
        <w:tc>
          <w:tcPr>
            <w:tcW w:w="4269" w:type="dxa"/>
            <w:shd w:val="clear" w:color="auto" w:fill="auto"/>
          </w:tcPr>
          <w:p w14:paraId="2B56FA85"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Liepājas pilsētas pašvaldības iestāde “Liepājas kapsētu pārvalde”</w:t>
            </w:r>
          </w:p>
        </w:tc>
        <w:tc>
          <w:tcPr>
            <w:tcW w:w="1701" w:type="dxa"/>
            <w:shd w:val="clear" w:color="auto" w:fill="auto"/>
          </w:tcPr>
          <w:p w14:paraId="42D58194"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90000063081</w:t>
            </w:r>
          </w:p>
        </w:tc>
        <w:tc>
          <w:tcPr>
            <w:tcW w:w="2410" w:type="dxa"/>
            <w:shd w:val="clear" w:color="auto" w:fill="auto"/>
          </w:tcPr>
          <w:p w14:paraId="13D8ECA0"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 xml:space="preserve">K. Zāles laukums 6, </w:t>
            </w:r>
          </w:p>
          <w:p w14:paraId="03FA7226"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 LV- 3401</w:t>
            </w:r>
          </w:p>
        </w:tc>
      </w:tr>
      <w:tr w:rsidR="00D67A79" w:rsidRPr="000547C2" w14:paraId="580C5E45" w14:textId="77777777" w:rsidTr="00581773">
        <w:tc>
          <w:tcPr>
            <w:tcW w:w="546" w:type="dxa"/>
            <w:shd w:val="clear" w:color="auto" w:fill="auto"/>
          </w:tcPr>
          <w:p w14:paraId="3CA95053"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4.</w:t>
            </w:r>
          </w:p>
        </w:tc>
        <w:tc>
          <w:tcPr>
            <w:tcW w:w="4269" w:type="dxa"/>
            <w:shd w:val="clear" w:color="auto" w:fill="auto"/>
          </w:tcPr>
          <w:p w14:paraId="467B52B9"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Liepājas pilsētas pašvaldības iestāde “Liepājas pilsētas Pašvaldības policija”</w:t>
            </w:r>
          </w:p>
        </w:tc>
        <w:tc>
          <w:tcPr>
            <w:tcW w:w="1701" w:type="dxa"/>
            <w:shd w:val="clear" w:color="auto" w:fill="auto"/>
          </w:tcPr>
          <w:p w14:paraId="0421637E"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90000037587</w:t>
            </w:r>
          </w:p>
        </w:tc>
        <w:tc>
          <w:tcPr>
            <w:tcW w:w="2410" w:type="dxa"/>
            <w:shd w:val="clear" w:color="auto" w:fill="auto"/>
          </w:tcPr>
          <w:p w14:paraId="0FF29BEA"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 xml:space="preserve">Jelgavas iela 48, </w:t>
            </w:r>
          </w:p>
          <w:p w14:paraId="695409E4"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 LV- 3400</w:t>
            </w:r>
          </w:p>
        </w:tc>
      </w:tr>
      <w:tr w:rsidR="00D67A79" w:rsidRPr="000547C2" w14:paraId="0208542A" w14:textId="77777777" w:rsidTr="00581773">
        <w:tc>
          <w:tcPr>
            <w:tcW w:w="546" w:type="dxa"/>
            <w:shd w:val="clear" w:color="auto" w:fill="auto"/>
          </w:tcPr>
          <w:p w14:paraId="6D89733A"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5.</w:t>
            </w:r>
          </w:p>
        </w:tc>
        <w:tc>
          <w:tcPr>
            <w:tcW w:w="4269" w:type="dxa"/>
            <w:shd w:val="clear" w:color="auto" w:fill="auto"/>
          </w:tcPr>
          <w:p w14:paraId="4D166311"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Liepājas pilsētas pašvaldības iestāde “Liepājas pilsētas bāriņtiesa”</w:t>
            </w:r>
          </w:p>
        </w:tc>
        <w:tc>
          <w:tcPr>
            <w:tcW w:w="1701" w:type="dxa"/>
            <w:shd w:val="clear" w:color="auto" w:fill="auto"/>
          </w:tcPr>
          <w:p w14:paraId="6EE36BB3"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90002394125</w:t>
            </w:r>
          </w:p>
        </w:tc>
        <w:tc>
          <w:tcPr>
            <w:tcW w:w="2410" w:type="dxa"/>
            <w:shd w:val="clear" w:color="auto" w:fill="auto"/>
          </w:tcPr>
          <w:p w14:paraId="25A79AC7"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 xml:space="preserve">Jelgavas iela 48, </w:t>
            </w:r>
          </w:p>
          <w:p w14:paraId="29E99BBC"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 LV- 3400</w:t>
            </w:r>
          </w:p>
        </w:tc>
      </w:tr>
      <w:tr w:rsidR="00D67A79" w:rsidRPr="000547C2" w14:paraId="777534E7" w14:textId="77777777" w:rsidTr="00581773">
        <w:tc>
          <w:tcPr>
            <w:tcW w:w="546" w:type="dxa"/>
            <w:shd w:val="clear" w:color="auto" w:fill="auto"/>
          </w:tcPr>
          <w:p w14:paraId="14919312"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6.</w:t>
            </w:r>
          </w:p>
        </w:tc>
        <w:tc>
          <w:tcPr>
            <w:tcW w:w="4269" w:type="dxa"/>
            <w:shd w:val="clear" w:color="auto" w:fill="auto"/>
          </w:tcPr>
          <w:p w14:paraId="2FC3DBC8"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Liepājas pilsētas pašvaldības iestāde “Liepājas pilsētas Domes Sporta pārvalde”</w:t>
            </w:r>
          </w:p>
        </w:tc>
        <w:tc>
          <w:tcPr>
            <w:tcW w:w="1701" w:type="dxa"/>
            <w:shd w:val="clear" w:color="auto" w:fill="auto"/>
          </w:tcPr>
          <w:p w14:paraId="07D341A8"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90000291763</w:t>
            </w:r>
          </w:p>
        </w:tc>
        <w:tc>
          <w:tcPr>
            <w:tcW w:w="2410" w:type="dxa"/>
            <w:shd w:val="clear" w:color="auto" w:fill="auto"/>
          </w:tcPr>
          <w:p w14:paraId="4E8A6DC6"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 xml:space="preserve">Brīvības iela 39, </w:t>
            </w:r>
          </w:p>
          <w:p w14:paraId="2FA2110F"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Liepāja, LV-3401</w:t>
            </w:r>
          </w:p>
        </w:tc>
      </w:tr>
      <w:tr w:rsidR="00D67A79" w:rsidRPr="000547C2" w14:paraId="1E489061" w14:textId="77777777" w:rsidTr="00581773">
        <w:tc>
          <w:tcPr>
            <w:tcW w:w="546" w:type="dxa"/>
            <w:shd w:val="clear" w:color="auto" w:fill="auto"/>
          </w:tcPr>
          <w:p w14:paraId="667B748E"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7.</w:t>
            </w:r>
          </w:p>
        </w:tc>
        <w:tc>
          <w:tcPr>
            <w:tcW w:w="4269" w:type="dxa"/>
            <w:shd w:val="clear" w:color="auto" w:fill="auto"/>
          </w:tcPr>
          <w:p w14:paraId="2933687E"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Liepājas pilsētas pašvaldības iestāde “Kultūras pārvalde”</w:t>
            </w:r>
          </w:p>
        </w:tc>
        <w:tc>
          <w:tcPr>
            <w:tcW w:w="1701" w:type="dxa"/>
            <w:shd w:val="clear" w:color="auto" w:fill="auto"/>
          </w:tcPr>
          <w:p w14:paraId="343C7BBF"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90002008987</w:t>
            </w:r>
          </w:p>
        </w:tc>
        <w:tc>
          <w:tcPr>
            <w:tcW w:w="2410" w:type="dxa"/>
            <w:shd w:val="clear" w:color="auto" w:fill="auto"/>
          </w:tcPr>
          <w:p w14:paraId="0F641D4A" w14:textId="77777777" w:rsidR="00D67A79" w:rsidRPr="000547C2" w:rsidRDefault="00D67A79" w:rsidP="00D67A79">
            <w:pPr>
              <w:pStyle w:val="Bezatstarpm"/>
              <w:tabs>
                <w:tab w:val="num" w:pos="2880"/>
              </w:tabs>
              <w:rPr>
                <w:rStyle w:val="emailstyle19"/>
                <w:rFonts w:eastAsia="!Neo'w Arial"/>
                <w:iCs/>
                <w:color w:val="auto"/>
                <w:szCs w:val="20"/>
              </w:rPr>
            </w:pPr>
            <w:r w:rsidRPr="000547C2">
              <w:rPr>
                <w:rStyle w:val="emailstyle19"/>
                <w:rFonts w:eastAsia="!Neo'w Arial"/>
                <w:iCs/>
                <w:color w:val="auto"/>
                <w:szCs w:val="20"/>
              </w:rPr>
              <w:t>Rožu laukums 5/6-96,</w:t>
            </w:r>
          </w:p>
          <w:p w14:paraId="0EC45DA1" w14:textId="77777777" w:rsidR="00D67A79" w:rsidRPr="000547C2" w:rsidRDefault="00D67A79" w:rsidP="00D67A79">
            <w:pPr>
              <w:pStyle w:val="Bezatstarpm"/>
              <w:tabs>
                <w:tab w:val="num" w:pos="2880"/>
              </w:tabs>
              <w:rPr>
                <w:rStyle w:val="emailstyle19"/>
                <w:rFonts w:eastAsia="!Neo'w Arial"/>
                <w:iCs/>
                <w:color w:val="auto"/>
                <w:szCs w:val="20"/>
              </w:rPr>
            </w:pPr>
            <w:r w:rsidRPr="000547C2">
              <w:rPr>
                <w:rStyle w:val="emailstyle19"/>
                <w:rFonts w:eastAsia="!Neo'w Arial"/>
                <w:iCs/>
                <w:color w:val="auto"/>
                <w:szCs w:val="20"/>
              </w:rPr>
              <w:t xml:space="preserve"> Liepāja, LV-3401</w:t>
            </w:r>
          </w:p>
        </w:tc>
      </w:tr>
      <w:tr w:rsidR="00D67A79" w:rsidRPr="000547C2" w14:paraId="3B2AD25D" w14:textId="77777777" w:rsidTr="00581773">
        <w:tc>
          <w:tcPr>
            <w:tcW w:w="546" w:type="dxa"/>
            <w:shd w:val="clear" w:color="auto" w:fill="auto"/>
          </w:tcPr>
          <w:p w14:paraId="60D79721"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8.</w:t>
            </w:r>
          </w:p>
        </w:tc>
        <w:tc>
          <w:tcPr>
            <w:tcW w:w="4269" w:type="dxa"/>
            <w:shd w:val="clear" w:color="auto" w:fill="auto"/>
          </w:tcPr>
          <w:p w14:paraId="49CDA82D" w14:textId="77777777" w:rsidR="00D67A79" w:rsidRPr="000547C2" w:rsidRDefault="00D67A79" w:rsidP="00D67A79">
            <w:pPr>
              <w:pStyle w:val="Bezatstarpm"/>
              <w:tabs>
                <w:tab w:val="num" w:pos="2880"/>
              </w:tabs>
              <w:rPr>
                <w:rFonts w:ascii="Arial" w:eastAsia="!Neo'w Arial" w:hAnsi="Arial" w:cs="Arial"/>
                <w:sz w:val="20"/>
                <w:szCs w:val="20"/>
              </w:rPr>
            </w:pPr>
            <w:r w:rsidRPr="000547C2">
              <w:rPr>
                <w:rStyle w:val="emailstyle19"/>
                <w:rFonts w:eastAsia="!Neo'w Arial"/>
                <w:color w:val="auto"/>
                <w:szCs w:val="20"/>
              </w:rPr>
              <w:t>Liepājas pilsētas pašvaldības iestāde “Liepājas pilsētas Domes Sociālais dienests”</w:t>
            </w:r>
          </w:p>
        </w:tc>
        <w:tc>
          <w:tcPr>
            <w:tcW w:w="1701" w:type="dxa"/>
            <w:shd w:val="clear" w:color="auto" w:fill="auto"/>
          </w:tcPr>
          <w:p w14:paraId="71B9A25B"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90000035266</w:t>
            </w:r>
          </w:p>
        </w:tc>
        <w:tc>
          <w:tcPr>
            <w:tcW w:w="2410" w:type="dxa"/>
            <w:shd w:val="clear" w:color="auto" w:fill="auto"/>
          </w:tcPr>
          <w:p w14:paraId="79967F5B"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E. Veidenbauma iela 3,</w:t>
            </w:r>
          </w:p>
          <w:p w14:paraId="1DA0C178"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 LV- 3401</w:t>
            </w:r>
          </w:p>
        </w:tc>
      </w:tr>
      <w:tr w:rsidR="00D67A79" w:rsidRPr="000547C2" w14:paraId="7C44F32D" w14:textId="77777777" w:rsidTr="00581773">
        <w:tc>
          <w:tcPr>
            <w:tcW w:w="546" w:type="dxa"/>
            <w:shd w:val="clear" w:color="auto" w:fill="auto"/>
          </w:tcPr>
          <w:p w14:paraId="74D51558"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9.</w:t>
            </w:r>
          </w:p>
        </w:tc>
        <w:tc>
          <w:tcPr>
            <w:tcW w:w="4269" w:type="dxa"/>
            <w:shd w:val="clear" w:color="auto" w:fill="auto"/>
          </w:tcPr>
          <w:p w14:paraId="2DA0CFD3"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Liepājas pilsētas pašvaldības iestāde “Nekustamā īpašuma pārvalde"</w:t>
            </w:r>
          </w:p>
        </w:tc>
        <w:tc>
          <w:tcPr>
            <w:tcW w:w="1701" w:type="dxa"/>
            <w:shd w:val="clear" w:color="auto" w:fill="auto"/>
          </w:tcPr>
          <w:p w14:paraId="0D519910"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90002066769</w:t>
            </w:r>
          </w:p>
        </w:tc>
        <w:tc>
          <w:tcPr>
            <w:tcW w:w="2410" w:type="dxa"/>
            <w:shd w:val="clear" w:color="auto" w:fill="auto"/>
          </w:tcPr>
          <w:p w14:paraId="0E69B243"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 xml:space="preserve">Peldu iela 5, </w:t>
            </w:r>
          </w:p>
          <w:p w14:paraId="07E877B4"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 LV-3401</w:t>
            </w:r>
          </w:p>
        </w:tc>
      </w:tr>
      <w:tr w:rsidR="00D67A79" w:rsidRPr="000547C2" w14:paraId="4C728BD2" w14:textId="77777777" w:rsidTr="00581773">
        <w:tc>
          <w:tcPr>
            <w:tcW w:w="546" w:type="dxa"/>
            <w:shd w:val="clear" w:color="auto" w:fill="auto"/>
          </w:tcPr>
          <w:p w14:paraId="7C320DCA"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10.</w:t>
            </w:r>
          </w:p>
        </w:tc>
        <w:tc>
          <w:tcPr>
            <w:tcW w:w="4269" w:type="dxa"/>
            <w:shd w:val="clear" w:color="auto" w:fill="auto"/>
          </w:tcPr>
          <w:p w14:paraId="2747F5BF"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Liepājas pilsētas pašvaldības iestāde “Liepājas pilsētas būvvalde”</w:t>
            </w:r>
          </w:p>
        </w:tc>
        <w:tc>
          <w:tcPr>
            <w:tcW w:w="1701" w:type="dxa"/>
            <w:shd w:val="clear" w:color="auto" w:fill="auto"/>
          </w:tcPr>
          <w:p w14:paraId="0EAB6181"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90000437928</w:t>
            </w:r>
          </w:p>
        </w:tc>
        <w:tc>
          <w:tcPr>
            <w:tcW w:w="2410" w:type="dxa"/>
            <w:shd w:val="clear" w:color="auto" w:fill="auto"/>
          </w:tcPr>
          <w:p w14:paraId="5FC83F6B"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 xml:space="preserve">Rožu iela 6, </w:t>
            </w:r>
          </w:p>
          <w:p w14:paraId="2035D67F" w14:textId="77777777" w:rsidR="00D67A79" w:rsidRPr="000547C2" w:rsidRDefault="00D67A79" w:rsidP="00D67A79">
            <w:pPr>
              <w:pStyle w:val="Bezatstarpm"/>
              <w:tabs>
                <w:tab w:val="num" w:pos="2880"/>
              </w:tabs>
              <w:rPr>
                <w:rFonts w:ascii="Arial" w:hAnsi="Arial" w:cs="Arial"/>
                <w:sz w:val="20"/>
                <w:szCs w:val="20"/>
              </w:rPr>
            </w:pPr>
            <w:r w:rsidRPr="000547C2">
              <w:rPr>
                <w:rStyle w:val="emailstyle19"/>
                <w:rFonts w:eastAsia="!Neo'w Arial"/>
                <w:color w:val="auto"/>
                <w:szCs w:val="20"/>
              </w:rPr>
              <w:t>Liepāja, LV-3401</w:t>
            </w:r>
          </w:p>
        </w:tc>
      </w:tr>
      <w:tr w:rsidR="00D67A79" w:rsidRPr="000547C2" w14:paraId="45199DDA" w14:textId="77777777" w:rsidTr="00581773">
        <w:tc>
          <w:tcPr>
            <w:tcW w:w="546" w:type="dxa"/>
            <w:shd w:val="clear" w:color="auto" w:fill="auto"/>
          </w:tcPr>
          <w:p w14:paraId="616ACE47"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11.</w:t>
            </w:r>
          </w:p>
        </w:tc>
        <w:tc>
          <w:tcPr>
            <w:tcW w:w="4269" w:type="dxa"/>
            <w:shd w:val="clear" w:color="auto" w:fill="auto"/>
          </w:tcPr>
          <w:p w14:paraId="59787593" w14:textId="77777777" w:rsidR="00D67A79" w:rsidRPr="000547C2" w:rsidRDefault="00D67A79" w:rsidP="00D67A79">
            <w:pPr>
              <w:pStyle w:val="Bezatstarpm"/>
              <w:tabs>
                <w:tab w:val="num" w:pos="2880"/>
              </w:tabs>
              <w:rPr>
                <w:rStyle w:val="emailstyle19"/>
                <w:rFonts w:eastAsia="!Neo'w Arial"/>
                <w:color w:val="auto"/>
                <w:szCs w:val="20"/>
                <w:highlight w:val="yellow"/>
              </w:rPr>
            </w:pPr>
            <w:r w:rsidRPr="000547C2">
              <w:rPr>
                <w:rStyle w:val="emailstyle19"/>
                <w:rFonts w:eastAsia="!Neo'w Arial"/>
                <w:color w:val="auto"/>
                <w:szCs w:val="20"/>
              </w:rPr>
              <w:t>Liepājas pilsētas pašvaldības iestāde “Komunālā pārvalde”</w:t>
            </w:r>
          </w:p>
        </w:tc>
        <w:tc>
          <w:tcPr>
            <w:tcW w:w="1701" w:type="dxa"/>
            <w:shd w:val="clear" w:color="auto" w:fill="auto"/>
          </w:tcPr>
          <w:p w14:paraId="7D4364EF"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90010879256</w:t>
            </w:r>
          </w:p>
        </w:tc>
        <w:tc>
          <w:tcPr>
            <w:tcW w:w="2410" w:type="dxa"/>
            <w:shd w:val="clear" w:color="auto" w:fill="auto"/>
          </w:tcPr>
          <w:p w14:paraId="1D84318B"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 xml:space="preserve">Uliha iela 44, </w:t>
            </w:r>
          </w:p>
          <w:p w14:paraId="736D59C4"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Liepāja, LV - 3401</w:t>
            </w:r>
          </w:p>
        </w:tc>
      </w:tr>
      <w:tr w:rsidR="00D67A79" w:rsidRPr="000547C2" w14:paraId="71FFD8F7" w14:textId="77777777" w:rsidTr="00581773">
        <w:tc>
          <w:tcPr>
            <w:tcW w:w="546" w:type="dxa"/>
            <w:shd w:val="clear" w:color="auto" w:fill="auto"/>
          </w:tcPr>
          <w:p w14:paraId="02C99289"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12.</w:t>
            </w:r>
          </w:p>
        </w:tc>
        <w:tc>
          <w:tcPr>
            <w:tcW w:w="4269" w:type="dxa"/>
            <w:shd w:val="clear" w:color="auto" w:fill="auto"/>
          </w:tcPr>
          <w:p w14:paraId="0A07392F" w14:textId="77777777" w:rsidR="00D67A79" w:rsidRPr="000547C2" w:rsidRDefault="00D67A79" w:rsidP="00D67A79">
            <w:pPr>
              <w:pStyle w:val="NoSpacing1"/>
              <w:tabs>
                <w:tab w:val="num" w:pos="2880"/>
              </w:tabs>
              <w:rPr>
                <w:rFonts w:ascii="Arial" w:hAnsi="Arial" w:cs="Arial"/>
                <w:sz w:val="20"/>
                <w:szCs w:val="20"/>
              </w:rPr>
            </w:pPr>
            <w:r w:rsidRPr="000547C2">
              <w:rPr>
                <w:rFonts w:ascii="Arial" w:hAnsi="Arial" w:cs="Arial"/>
                <w:sz w:val="20"/>
                <w:szCs w:val="20"/>
              </w:rPr>
              <w:t>Liepājas pilsētas pašvaldības iestāde “Liepājas pilsētas dzimtsarakstu nodaļa”</w:t>
            </w:r>
          </w:p>
        </w:tc>
        <w:tc>
          <w:tcPr>
            <w:tcW w:w="1701" w:type="dxa"/>
            <w:shd w:val="clear" w:color="auto" w:fill="auto"/>
          </w:tcPr>
          <w:p w14:paraId="52298862" w14:textId="77777777" w:rsidR="00D67A79" w:rsidRPr="000547C2" w:rsidRDefault="00D67A79" w:rsidP="00D67A79">
            <w:pPr>
              <w:pStyle w:val="NoSpacing1"/>
              <w:tabs>
                <w:tab w:val="num" w:pos="2880"/>
              </w:tabs>
              <w:rPr>
                <w:rFonts w:ascii="Arial" w:hAnsi="Arial" w:cs="Arial"/>
                <w:kern w:val="1"/>
                <w:sz w:val="20"/>
                <w:szCs w:val="20"/>
                <w:lang w:eastAsia="hi-IN" w:bidi="hi-IN"/>
              </w:rPr>
            </w:pPr>
            <w:r w:rsidRPr="000547C2">
              <w:rPr>
                <w:rFonts w:ascii="Arial" w:hAnsi="Arial" w:cs="Arial"/>
                <w:kern w:val="1"/>
                <w:sz w:val="20"/>
                <w:szCs w:val="20"/>
                <w:lang w:eastAsia="hi-IN" w:bidi="hi-IN"/>
              </w:rPr>
              <w:t>90001550017</w:t>
            </w:r>
          </w:p>
        </w:tc>
        <w:tc>
          <w:tcPr>
            <w:tcW w:w="2410" w:type="dxa"/>
            <w:shd w:val="clear" w:color="auto" w:fill="auto"/>
          </w:tcPr>
          <w:p w14:paraId="1E61ECF0" w14:textId="77777777" w:rsidR="00D67A79" w:rsidRPr="000547C2" w:rsidRDefault="00D67A79" w:rsidP="00D67A79">
            <w:pPr>
              <w:pStyle w:val="NoSpacing1"/>
              <w:tabs>
                <w:tab w:val="num" w:pos="2880"/>
              </w:tabs>
              <w:rPr>
                <w:rFonts w:ascii="Arial" w:hAnsi="Arial" w:cs="Arial"/>
                <w:kern w:val="1"/>
                <w:sz w:val="20"/>
                <w:szCs w:val="20"/>
                <w:lang w:eastAsia="hi-IN" w:bidi="hi-IN"/>
              </w:rPr>
            </w:pPr>
            <w:r w:rsidRPr="000547C2">
              <w:rPr>
                <w:rFonts w:ascii="Arial" w:hAnsi="Arial" w:cs="Arial"/>
                <w:kern w:val="1"/>
                <w:sz w:val="20"/>
                <w:szCs w:val="20"/>
                <w:lang w:eastAsia="hi-IN" w:bidi="hi-IN"/>
              </w:rPr>
              <w:t xml:space="preserve">Lielā ielā 1a, </w:t>
            </w:r>
          </w:p>
          <w:p w14:paraId="2DCB7979" w14:textId="77777777" w:rsidR="00D67A79" w:rsidRPr="000547C2" w:rsidRDefault="00D67A79" w:rsidP="00D67A79">
            <w:pPr>
              <w:pStyle w:val="NoSpacing1"/>
              <w:tabs>
                <w:tab w:val="num" w:pos="2880"/>
              </w:tabs>
              <w:rPr>
                <w:rFonts w:ascii="Arial" w:hAnsi="Arial" w:cs="Arial"/>
                <w:kern w:val="1"/>
                <w:sz w:val="20"/>
                <w:szCs w:val="20"/>
                <w:lang w:eastAsia="hi-IN" w:bidi="hi-IN"/>
              </w:rPr>
            </w:pPr>
            <w:r w:rsidRPr="000547C2">
              <w:rPr>
                <w:rFonts w:ascii="Arial" w:hAnsi="Arial" w:cs="Arial"/>
                <w:kern w:val="1"/>
                <w:sz w:val="20"/>
                <w:szCs w:val="20"/>
                <w:lang w:eastAsia="hi-IN" w:bidi="hi-IN"/>
              </w:rPr>
              <w:t>Liepāja, LV-3401</w:t>
            </w:r>
          </w:p>
        </w:tc>
      </w:tr>
      <w:tr w:rsidR="00D67A79" w:rsidRPr="000547C2" w14:paraId="79423503" w14:textId="77777777" w:rsidTr="00581773">
        <w:tc>
          <w:tcPr>
            <w:tcW w:w="546" w:type="dxa"/>
            <w:shd w:val="clear" w:color="auto" w:fill="auto"/>
          </w:tcPr>
          <w:p w14:paraId="7F337CE7"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13.</w:t>
            </w:r>
          </w:p>
        </w:tc>
        <w:tc>
          <w:tcPr>
            <w:tcW w:w="4269" w:type="dxa"/>
            <w:shd w:val="clear" w:color="auto" w:fill="auto"/>
          </w:tcPr>
          <w:p w14:paraId="754BAFD0" w14:textId="77777777" w:rsidR="00D67A79" w:rsidRPr="000547C2" w:rsidRDefault="00D67A79" w:rsidP="00D67A79">
            <w:pPr>
              <w:pStyle w:val="Bezatstarpm"/>
              <w:tabs>
                <w:tab w:val="num" w:pos="2880"/>
              </w:tabs>
              <w:rPr>
                <w:rStyle w:val="emailstyle19"/>
                <w:rFonts w:eastAsia="!Neo'w Arial"/>
                <w:color w:val="auto"/>
                <w:szCs w:val="20"/>
                <w:highlight w:val="yellow"/>
              </w:rPr>
            </w:pPr>
            <w:r w:rsidRPr="000547C2">
              <w:rPr>
                <w:rStyle w:val="emailstyle19"/>
                <w:rFonts w:eastAsia="!Neo'w Arial"/>
                <w:color w:val="auto"/>
                <w:szCs w:val="20"/>
              </w:rPr>
              <w:t>Liepājas pilsētas pašvaldības iestāde “Liepājas pilsētas Izglītības pārvalde”</w:t>
            </w:r>
          </w:p>
        </w:tc>
        <w:tc>
          <w:tcPr>
            <w:tcW w:w="1701" w:type="dxa"/>
            <w:shd w:val="clear" w:color="auto" w:fill="auto"/>
          </w:tcPr>
          <w:p w14:paraId="73A4AF2D"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90000063151</w:t>
            </w:r>
          </w:p>
        </w:tc>
        <w:tc>
          <w:tcPr>
            <w:tcW w:w="2410" w:type="dxa"/>
            <w:shd w:val="clear" w:color="auto" w:fill="auto"/>
          </w:tcPr>
          <w:p w14:paraId="0FE151DA"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Uliha ielā 36,</w:t>
            </w:r>
          </w:p>
          <w:p w14:paraId="520DDF74"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 xml:space="preserve">Liepāja, LV-3401 </w:t>
            </w:r>
          </w:p>
        </w:tc>
      </w:tr>
      <w:tr w:rsidR="00D67A79" w:rsidRPr="000547C2" w14:paraId="2B0371CA" w14:textId="77777777" w:rsidTr="00581773">
        <w:tc>
          <w:tcPr>
            <w:tcW w:w="546" w:type="dxa"/>
            <w:shd w:val="clear" w:color="auto" w:fill="auto"/>
          </w:tcPr>
          <w:p w14:paraId="7BF8A60D" w14:textId="77777777" w:rsidR="00D67A79" w:rsidRPr="000547C2" w:rsidRDefault="00D67A79" w:rsidP="00D67A79">
            <w:pPr>
              <w:pStyle w:val="Bezatstarpm"/>
              <w:tabs>
                <w:tab w:val="num" w:pos="2880"/>
              </w:tabs>
              <w:rPr>
                <w:rFonts w:ascii="Arial" w:hAnsi="Arial" w:cs="Arial"/>
                <w:sz w:val="20"/>
                <w:szCs w:val="20"/>
              </w:rPr>
            </w:pPr>
            <w:r w:rsidRPr="000547C2">
              <w:rPr>
                <w:rFonts w:ascii="Arial" w:hAnsi="Arial" w:cs="Arial"/>
                <w:sz w:val="20"/>
                <w:szCs w:val="20"/>
              </w:rPr>
              <w:t>14.</w:t>
            </w:r>
          </w:p>
        </w:tc>
        <w:tc>
          <w:tcPr>
            <w:tcW w:w="4269" w:type="dxa"/>
            <w:shd w:val="clear" w:color="auto" w:fill="auto"/>
          </w:tcPr>
          <w:p w14:paraId="0D074B91" w14:textId="77777777" w:rsidR="00D67A79" w:rsidRPr="000547C2" w:rsidRDefault="00D67A79" w:rsidP="00D67A79">
            <w:pPr>
              <w:pStyle w:val="Bezatstarpm"/>
              <w:tabs>
                <w:tab w:val="num" w:pos="2880"/>
              </w:tabs>
              <w:rPr>
                <w:rStyle w:val="emailstyle19"/>
                <w:rFonts w:eastAsia="!Neo'w Arial"/>
                <w:color w:val="auto"/>
                <w:szCs w:val="20"/>
                <w:highlight w:val="yellow"/>
              </w:rPr>
            </w:pPr>
            <w:r w:rsidRPr="000547C2">
              <w:rPr>
                <w:rStyle w:val="emailstyle19"/>
                <w:rFonts w:eastAsia="!Neo'w Arial"/>
                <w:color w:val="auto"/>
                <w:szCs w:val="20"/>
              </w:rPr>
              <w:t>Liepājas pilsētas pašvaldības aģentūra “Nodarbinātības projekti”</w:t>
            </w:r>
          </w:p>
        </w:tc>
        <w:tc>
          <w:tcPr>
            <w:tcW w:w="1701" w:type="dxa"/>
            <w:shd w:val="clear" w:color="auto" w:fill="auto"/>
          </w:tcPr>
          <w:p w14:paraId="6BEAC37A"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90001541495</w:t>
            </w:r>
          </w:p>
        </w:tc>
        <w:tc>
          <w:tcPr>
            <w:tcW w:w="2410" w:type="dxa"/>
            <w:shd w:val="clear" w:color="auto" w:fill="auto"/>
          </w:tcPr>
          <w:p w14:paraId="285A1C4D"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Lazaretes iela 7,</w:t>
            </w:r>
          </w:p>
          <w:p w14:paraId="23FC8EEA" w14:textId="77777777" w:rsidR="00D67A79" w:rsidRPr="000547C2" w:rsidRDefault="00D67A79" w:rsidP="00D67A79">
            <w:pPr>
              <w:pStyle w:val="Bezatstarpm"/>
              <w:tabs>
                <w:tab w:val="num" w:pos="2880"/>
              </w:tabs>
              <w:rPr>
                <w:rStyle w:val="emailstyle19"/>
                <w:rFonts w:eastAsia="!Neo'w Arial"/>
                <w:color w:val="auto"/>
                <w:szCs w:val="20"/>
              </w:rPr>
            </w:pPr>
            <w:r w:rsidRPr="000547C2">
              <w:rPr>
                <w:rStyle w:val="emailstyle19"/>
                <w:rFonts w:eastAsia="!Neo'w Arial"/>
                <w:color w:val="auto"/>
                <w:szCs w:val="20"/>
              </w:rPr>
              <w:t>Liepāja, LV - 3402</w:t>
            </w:r>
          </w:p>
        </w:tc>
      </w:tr>
    </w:tbl>
    <w:p w14:paraId="3E311080" w14:textId="77777777" w:rsidR="00D67A79" w:rsidRPr="000E409E" w:rsidRDefault="00D67A79" w:rsidP="00D67A79">
      <w:pPr>
        <w:tabs>
          <w:tab w:val="num" w:pos="2880"/>
        </w:tabs>
        <w:jc w:val="both"/>
        <w:rPr>
          <w:rFonts w:ascii="Arial" w:hAnsi="Arial" w:cs="Arial"/>
          <w:sz w:val="20"/>
          <w:szCs w:val="20"/>
        </w:rPr>
      </w:pPr>
    </w:p>
    <w:p w14:paraId="7B52C83A" w14:textId="77777777" w:rsidR="00D67A79" w:rsidRPr="000E409E" w:rsidRDefault="00D67A79" w:rsidP="00D67A79">
      <w:pPr>
        <w:tabs>
          <w:tab w:val="num" w:pos="2880"/>
        </w:tabs>
        <w:jc w:val="both"/>
        <w:rPr>
          <w:rFonts w:ascii="Arial" w:hAnsi="Arial" w:cs="Arial"/>
          <w:sz w:val="20"/>
          <w:szCs w:val="20"/>
        </w:rPr>
      </w:pPr>
      <w:r w:rsidRPr="000E409E">
        <w:rPr>
          <w:rFonts w:ascii="Arial" w:hAnsi="Arial" w:cs="Arial"/>
          <w:sz w:val="20"/>
          <w:szCs w:val="20"/>
        </w:rPr>
        <w:t xml:space="preserve"> (turpmāk katrs atsevišķi – Pircējs un visi kopā Pircēji), no vienas puses</w:t>
      </w:r>
      <w:r>
        <w:rPr>
          <w:rFonts w:ascii="Arial" w:hAnsi="Arial" w:cs="Arial"/>
          <w:sz w:val="20"/>
          <w:szCs w:val="20"/>
        </w:rPr>
        <w:t>,</w:t>
      </w:r>
      <w:r w:rsidRPr="000E409E">
        <w:rPr>
          <w:rFonts w:ascii="Arial" w:hAnsi="Arial" w:cs="Arial"/>
          <w:sz w:val="20"/>
          <w:szCs w:val="20"/>
        </w:rPr>
        <w:t xml:space="preserve"> un</w:t>
      </w:r>
    </w:p>
    <w:p w14:paraId="31D84F15" w14:textId="529EB265" w:rsidR="00D67A79" w:rsidRPr="000E409E" w:rsidRDefault="00C64D9B" w:rsidP="00D67A79">
      <w:pPr>
        <w:tabs>
          <w:tab w:val="num" w:pos="2880"/>
        </w:tabs>
        <w:jc w:val="both"/>
        <w:rPr>
          <w:rFonts w:ascii="Arial" w:hAnsi="Arial" w:cs="Arial"/>
          <w:sz w:val="20"/>
          <w:szCs w:val="20"/>
        </w:rPr>
      </w:pPr>
      <w:r>
        <w:rPr>
          <w:rFonts w:ascii="Arial" w:hAnsi="Arial" w:cs="Arial"/>
          <w:b/>
          <w:sz w:val="20"/>
          <w:szCs w:val="20"/>
        </w:rPr>
        <w:t xml:space="preserve">SIA </w:t>
      </w:r>
      <w:r w:rsidR="00360CCE">
        <w:rPr>
          <w:rFonts w:ascii="Arial" w:hAnsi="Arial" w:cs="Arial"/>
          <w:b/>
          <w:sz w:val="20"/>
          <w:szCs w:val="20"/>
        </w:rPr>
        <w:t>“L</w:t>
      </w:r>
      <w:r>
        <w:rPr>
          <w:rFonts w:ascii="Arial" w:hAnsi="Arial" w:cs="Arial"/>
          <w:b/>
          <w:sz w:val="20"/>
          <w:szCs w:val="20"/>
        </w:rPr>
        <w:t>iepājas skaitļo</w:t>
      </w:r>
      <w:r w:rsidR="00360CCE">
        <w:rPr>
          <w:rFonts w:ascii="Arial" w:hAnsi="Arial" w:cs="Arial"/>
          <w:b/>
          <w:sz w:val="20"/>
          <w:szCs w:val="20"/>
        </w:rPr>
        <w:t>š</w:t>
      </w:r>
      <w:r>
        <w:rPr>
          <w:rFonts w:ascii="Arial" w:hAnsi="Arial" w:cs="Arial"/>
          <w:b/>
          <w:sz w:val="20"/>
          <w:szCs w:val="20"/>
        </w:rPr>
        <w:t>anas centrs 1”</w:t>
      </w:r>
      <w:r w:rsidR="00D67A79" w:rsidRPr="000E409E">
        <w:rPr>
          <w:rFonts w:ascii="Arial" w:hAnsi="Arial" w:cs="Arial"/>
          <w:sz w:val="20"/>
          <w:szCs w:val="20"/>
        </w:rPr>
        <w:t>, vienotais reģistrācijas numurs:</w:t>
      </w:r>
      <w:r w:rsidR="00360CCE">
        <w:rPr>
          <w:rFonts w:ascii="Arial" w:hAnsi="Arial" w:cs="Arial"/>
          <w:sz w:val="20"/>
          <w:szCs w:val="20"/>
        </w:rPr>
        <w:t xml:space="preserve"> 42103017713</w:t>
      </w:r>
      <w:r w:rsidR="00D67A79" w:rsidRPr="000E409E">
        <w:rPr>
          <w:rFonts w:ascii="Arial" w:hAnsi="Arial" w:cs="Arial"/>
          <w:sz w:val="20"/>
          <w:szCs w:val="20"/>
        </w:rPr>
        <w:t>, juridiskā adrese</w:t>
      </w:r>
      <w:r w:rsidR="00360CCE">
        <w:rPr>
          <w:rFonts w:ascii="Arial" w:hAnsi="Arial" w:cs="Arial"/>
          <w:sz w:val="20"/>
          <w:szCs w:val="20"/>
        </w:rPr>
        <w:t xml:space="preserve"> Lielā ielā 1, Liepājā, LV-3401</w:t>
      </w:r>
      <w:r w:rsidR="00D67A79" w:rsidRPr="000E409E">
        <w:rPr>
          <w:rFonts w:ascii="Arial" w:hAnsi="Arial" w:cs="Arial"/>
          <w:sz w:val="20"/>
          <w:szCs w:val="20"/>
        </w:rPr>
        <w:t xml:space="preserve">, tās </w:t>
      </w:r>
      <w:r w:rsidR="00360CCE">
        <w:rPr>
          <w:rFonts w:ascii="Arial" w:hAnsi="Arial" w:cs="Arial"/>
          <w:sz w:val="20"/>
          <w:szCs w:val="20"/>
        </w:rPr>
        <w:t>valdes locekļa Gunta Lazdupa</w:t>
      </w:r>
      <w:r w:rsidR="00D67A79" w:rsidRPr="000E409E">
        <w:rPr>
          <w:rFonts w:ascii="Arial" w:hAnsi="Arial" w:cs="Arial"/>
          <w:sz w:val="20"/>
          <w:szCs w:val="20"/>
        </w:rPr>
        <w:t xml:space="preserve"> personā, kurš rīkojas, pamatojoties uz statūtiem,</w:t>
      </w:r>
    </w:p>
    <w:p w14:paraId="525EB5C4" w14:textId="3F427C60" w:rsidR="00D67A79" w:rsidRPr="000E409E" w:rsidRDefault="00360CCE" w:rsidP="00D67A79">
      <w:pPr>
        <w:tabs>
          <w:tab w:val="num" w:pos="2880"/>
        </w:tabs>
        <w:jc w:val="both"/>
        <w:rPr>
          <w:rFonts w:ascii="Arial" w:hAnsi="Arial" w:cs="Arial"/>
          <w:sz w:val="20"/>
          <w:szCs w:val="20"/>
        </w:rPr>
      </w:pPr>
      <w:r>
        <w:rPr>
          <w:rFonts w:ascii="Arial" w:hAnsi="Arial" w:cs="Arial"/>
          <w:b/>
          <w:sz w:val="20"/>
          <w:szCs w:val="20"/>
        </w:rPr>
        <w:t>SIA “LDC Datortehnika”</w:t>
      </w:r>
      <w:r w:rsidR="00D67A79" w:rsidRPr="000E409E">
        <w:rPr>
          <w:rFonts w:ascii="Arial" w:hAnsi="Arial" w:cs="Arial"/>
          <w:sz w:val="20"/>
          <w:szCs w:val="20"/>
        </w:rPr>
        <w:t xml:space="preserve">, vienotais reģistrācijas numurs: </w:t>
      </w:r>
      <w:r>
        <w:rPr>
          <w:rFonts w:ascii="Arial" w:hAnsi="Arial" w:cs="Arial"/>
          <w:sz w:val="20"/>
          <w:szCs w:val="20"/>
        </w:rPr>
        <w:t>42103048408</w:t>
      </w:r>
      <w:r w:rsidR="00D67A79" w:rsidRPr="000E409E">
        <w:rPr>
          <w:rFonts w:ascii="Arial" w:hAnsi="Arial" w:cs="Arial"/>
          <w:sz w:val="20"/>
          <w:szCs w:val="20"/>
        </w:rPr>
        <w:t xml:space="preserve">, juridiskā adrese </w:t>
      </w:r>
      <w:r>
        <w:rPr>
          <w:rFonts w:ascii="Arial" w:hAnsi="Arial" w:cs="Arial"/>
          <w:sz w:val="20"/>
          <w:szCs w:val="20"/>
        </w:rPr>
        <w:t>Graudu iela 31/33, Liepājā, LV-3401</w:t>
      </w:r>
      <w:r w:rsidR="00D67A79" w:rsidRPr="000E409E">
        <w:rPr>
          <w:rFonts w:ascii="Arial" w:hAnsi="Arial" w:cs="Arial"/>
          <w:sz w:val="20"/>
          <w:szCs w:val="20"/>
        </w:rPr>
        <w:t>, tās</w:t>
      </w:r>
      <w:r>
        <w:rPr>
          <w:rFonts w:ascii="Arial" w:hAnsi="Arial" w:cs="Arial"/>
          <w:sz w:val="20"/>
          <w:szCs w:val="20"/>
        </w:rPr>
        <w:t xml:space="preserve"> valdes locekļa Pētera Valdmaņa</w:t>
      </w:r>
      <w:r w:rsidR="00D67A79" w:rsidRPr="000E409E">
        <w:rPr>
          <w:rFonts w:ascii="Arial" w:hAnsi="Arial" w:cs="Arial"/>
          <w:sz w:val="20"/>
          <w:szCs w:val="20"/>
        </w:rPr>
        <w:t xml:space="preserve"> personā, kurš rīkojas, pamatojoties uz statūtiem,</w:t>
      </w:r>
    </w:p>
    <w:p w14:paraId="166FF194" w14:textId="34E98111" w:rsidR="00D67A79" w:rsidRPr="000E409E" w:rsidRDefault="00360CCE" w:rsidP="00D67A79">
      <w:pPr>
        <w:tabs>
          <w:tab w:val="num" w:pos="2880"/>
        </w:tabs>
        <w:jc w:val="both"/>
        <w:rPr>
          <w:rFonts w:ascii="Arial" w:hAnsi="Arial" w:cs="Arial"/>
          <w:sz w:val="20"/>
          <w:szCs w:val="20"/>
        </w:rPr>
      </w:pPr>
      <w:r>
        <w:rPr>
          <w:rFonts w:ascii="Arial" w:hAnsi="Arial" w:cs="Arial"/>
          <w:b/>
          <w:sz w:val="20"/>
          <w:szCs w:val="20"/>
        </w:rPr>
        <w:t>SIA “INSER IT”</w:t>
      </w:r>
      <w:r w:rsidR="00D67A79" w:rsidRPr="000E409E">
        <w:rPr>
          <w:rFonts w:ascii="Arial" w:hAnsi="Arial" w:cs="Arial"/>
          <w:sz w:val="20"/>
          <w:szCs w:val="20"/>
        </w:rPr>
        <w:t>, vienotais reģistrācijas numurs:</w:t>
      </w:r>
      <w:r>
        <w:rPr>
          <w:rFonts w:ascii="Arial" w:hAnsi="Arial" w:cs="Arial"/>
          <w:sz w:val="20"/>
          <w:szCs w:val="20"/>
        </w:rPr>
        <w:t>42103061567</w:t>
      </w:r>
      <w:r w:rsidR="00D67A79" w:rsidRPr="000E409E">
        <w:rPr>
          <w:rFonts w:ascii="Arial" w:hAnsi="Arial" w:cs="Arial"/>
          <w:sz w:val="20"/>
          <w:szCs w:val="20"/>
        </w:rPr>
        <w:t>, juridiskā</w:t>
      </w:r>
      <w:r w:rsidR="00D67A79" w:rsidRPr="000E409E">
        <w:rPr>
          <w:rFonts w:ascii="Arial" w:hAnsi="Arial" w:cs="Arial"/>
          <w:spacing w:val="-1"/>
          <w:sz w:val="20"/>
          <w:szCs w:val="20"/>
          <w:lang w:eastAsia="lv-LV"/>
        </w:rPr>
        <w:t xml:space="preserve"> adrese</w:t>
      </w:r>
      <w:r>
        <w:rPr>
          <w:rFonts w:ascii="Arial" w:hAnsi="Arial" w:cs="Arial"/>
          <w:spacing w:val="-1"/>
          <w:sz w:val="20"/>
          <w:szCs w:val="20"/>
          <w:lang w:eastAsia="lv-LV"/>
        </w:rPr>
        <w:t xml:space="preserve"> Klaipēdas iela 132-16, Liepājā, LV-3416</w:t>
      </w:r>
      <w:r w:rsidR="00D67A79" w:rsidRPr="000E409E">
        <w:rPr>
          <w:rFonts w:ascii="Arial" w:hAnsi="Arial" w:cs="Arial"/>
          <w:spacing w:val="-1"/>
          <w:sz w:val="20"/>
          <w:szCs w:val="20"/>
          <w:lang w:eastAsia="lv-LV"/>
        </w:rPr>
        <w:t xml:space="preserve">, tās </w:t>
      </w:r>
      <w:r>
        <w:rPr>
          <w:rFonts w:ascii="Arial" w:hAnsi="Arial" w:cs="Arial"/>
          <w:spacing w:val="-1"/>
          <w:sz w:val="20"/>
          <w:szCs w:val="20"/>
          <w:lang w:eastAsia="lv-LV"/>
        </w:rPr>
        <w:t>valdes locekļa Ata Ķīnasta</w:t>
      </w:r>
      <w:r w:rsidR="00D67A79" w:rsidRPr="000E409E">
        <w:rPr>
          <w:rFonts w:ascii="Arial" w:hAnsi="Arial" w:cs="Arial"/>
          <w:spacing w:val="-1"/>
          <w:sz w:val="20"/>
          <w:szCs w:val="20"/>
          <w:lang w:eastAsia="lv-LV"/>
        </w:rPr>
        <w:t xml:space="preserve"> personā, kurš rīkojas, pamatojoties uz statūtiem,</w:t>
      </w:r>
      <w:r w:rsidR="00D67A79" w:rsidRPr="000E409E">
        <w:rPr>
          <w:rFonts w:ascii="Arial" w:hAnsi="Arial" w:cs="Arial"/>
          <w:sz w:val="20"/>
          <w:szCs w:val="20"/>
        </w:rPr>
        <w:t xml:space="preserve"> </w:t>
      </w:r>
    </w:p>
    <w:p w14:paraId="23873315" w14:textId="77777777" w:rsidR="007C69AA" w:rsidRDefault="007C69AA" w:rsidP="00014E72">
      <w:pPr>
        <w:tabs>
          <w:tab w:val="num" w:pos="2880"/>
        </w:tabs>
        <w:jc w:val="both"/>
        <w:rPr>
          <w:rFonts w:ascii="Arial" w:hAnsi="Arial" w:cs="Arial"/>
          <w:b/>
          <w:sz w:val="20"/>
          <w:szCs w:val="20"/>
        </w:rPr>
      </w:pPr>
    </w:p>
    <w:p w14:paraId="0E18AF00" w14:textId="77777777" w:rsidR="007C69AA" w:rsidRDefault="007C69AA" w:rsidP="00014E72">
      <w:pPr>
        <w:tabs>
          <w:tab w:val="num" w:pos="2880"/>
        </w:tabs>
        <w:jc w:val="both"/>
        <w:rPr>
          <w:rFonts w:ascii="Arial" w:hAnsi="Arial" w:cs="Arial"/>
          <w:b/>
          <w:sz w:val="20"/>
          <w:szCs w:val="20"/>
        </w:rPr>
      </w:pPr>
    </w:p>
    <w:p w14:paraId="7D8838B2" w14:textId="77777777" w:rsidR="00522E0C" w:rsidRDefault="00522E0C" w:rsidP="00014E72">
      <w:pPr>
        <w:tabs>
          <w:tab w:val="num" w:pos="2880"/>
        </w:tabs>
        <w:jc w:val="both"/>
        <w:rPr>
          <w:rFonts w:ascii="Arial" w:hAnsi="Arial" w:cs="Arial"/>
          <w:b/>
          <w:sz w:val="20"/>
          <w:szCs w:val="20"/>
        </w:rPr>
      </w:pPr>
    </w:p>
    <w:p w14:paraId="5F937848" w14:textId="216D6A00" w:rsidR="00D67A79" w:rsidRPr="000E409E" w:rsidRDefault="00360CCE" w:rsidP="00014E72">
      <w:pPr>
        <w:tabs>
          <w:tab w:val="num" w:pos="2880"/>
        </w:tabs>
        <w:jc w:val="both"/>
        <w:rPr>
          <w:rFonts w:ascii="Arial" w:hAnsi="Arial" w:cs="Arial"/>
          <w:sz w:val="20"/>
          <w:szCs w:val="20"/>
        </w:rPr>
      </w:pPr>
      <w:r>
        <w:rPr>
          <w:rFonts w:ascii="Arial" w:hAnsi="Arial" w:cs="Arial"/>
          <w:b/>
          <w:sz w:val="20"/>
          <w:szCs w:val="20"/>
        </w:rPr>
        <w:t>SIA “DPA”</w:t>
      </w:r>
      <w:r w:rsidR="00D67A79" w:rsidRPr="000E409E">
        <w:rPr>
          <w:rFonts w:ascii="Arial" w:hAnsi="Arial" w:cs="Arial"/>
          <w:sz w:val="20"/>
          <w:szCs w:val="20"/>
        </w:rPr>
        <w:t>, vienotais reģistrācijas numurs</w:t>
      </w:r>
      <w:r>
        <w:rPr>
          <w:rFonts w:ascii="Arial" w:hAnsi="Arial" w:cs="Arial"/>
          <w:sz w:val="20"/>
          <w:szCs w:val="20"/>
        </w:rPr>
        <w:t xml:space="preserve"> 40003351675</w:t>
      </w:r>
      <w:r w:rsidR="00D67A79" w:rsidRPr="000E409E">
        <w:rPr>
          <w:rFonts w:ascii="Arial" w:hAnsi="Arial" w:cs="Arial"/>
          <w:sz w:val="20"/>
          <w:szCs w:val="20"/>
        </w:rPr>
        <w:t>, juridiskā adrese</w:t>
      </w:r>
      <w:r>
        <w:rPr>
          <w:rFonts w:ascii="Arial" w:hAnsi="Arial" w:cs="Arial"/>
          <w:sz w:val="20"/>
          <w:szCs w:val="20"/>
        </w:rPr>
        <w:t xml:space="preserve"> Kr. Valdemāra iela</w:t>
      </w:r>
      <w:r w:rsidR="00014E72">
        <w:rPr>
          <w:rFonts w:ascii="Arial" w:hAnsi="Arial" w:cs="Arial"/>
          <w:sz w:val="20"/>
          <w:szCs w:val="20"/>
        </w:rPr>
        <w:t> </w:t>
      </w:r>
      <w:r>
        <w:rPr>
          <w:rFonts w:ascii="Arial" w:hAnsi="Arial" w:cs="Arial"/>
          <w:sz w:val="20"/>
          <w:szCs w:val="20"/>
        </w:rPr>
        <w:t>21</w:t>
      </w:r>
      <w:r w:rsidR="00014E72">
        <w:rPr>
          <w:rFonts w:ascii="Arial" w:hAnsi="Arial" w:cs="Arial"/>
          <w:sz w:val="20"/>
          <w:szCs w:val="20"/>
        </w:rPr>
        <w:noBreakHyphen/>
        <w:t>19</w:t>
      </w:r>
      <w:r>
        <w:rPr>
          <w:rFonts w:ascii="Arial" w:hAnsi="Arial" w:cs="Arial"/>
          <w:sz w:val="20"/>
          <w:szCs w:val="20"/>
        </w:rPr>
        <w:t>, Rīga, LV-1010</w:t>
      </w:r>
      <w:r w:rsidR="00D67A79" w:rsidRPr="000E409E">
        <w:rPr>
          <w:rFonts w:ascii="Arial" w:hAnsi="Arial" w:cs="Arial"/>
          <w:sz w:val="20"/>
          <w:szCs w:val="20"/>
        </w:rPr>
        <w:t>, tās</w:t>
      </w:r>
      <w:r>
        <w:rPr>
          <w:rFonts w:ascii="Arial" w:hAnsi="Arial" w:cs="Arial"/>
          <w:sz w:val="20"/>
          <w:szCs w:val="20"/>
        </w:rPr>
        <w:t xml:space="preserve"> valdes locekļa </w:t>
      </w:r>
      <w:r w:rsidR="00014E72">
        <w:rPr>
          <w:rFonts w:ascii="Arial" w:hAnsi="Arial" w:cs="Arial"/>
          <w:sz w:val="20"/>
          <w:szCs w:val="20"/>
        </w:rPr>
        <w:t>Gata Oša</w:t>
      </w:r>
      <w:r w:rsidR="00D67A79" w:rsidRPr="000E409E">
        <w:rPr>
          <w:rFonts w:ascii="Arial" w:hAnsi="Arial" w:cs="Arial"/>
          <w:sz w:val="20"/>
          <w:szCs w:val="20"/>
        </w:rPr>
        <w:t xml:space="preserve"> personā, kurš rīkojas, pamatojoties uz statūtiem, </w:t>
      </w:r>
    </w:p>
    <w:p w14:paraId="68174EE6" w14:textId="77777777" w:rsidR="00D67A79" w:rsidRDefault="00D67A79" w:rsidP="00D67A79">
      <w:pPr>
        <w:tabs>
          <w:tab w:val="num" w:pos="2880"/>
        </w:tabs>
        <w:jc w:val="both"/>
        <w:rPr>
          <w:rFonts w:ascii="Arial" w:hAnsi="Arial" w:cs="Arial"/>
          <w:sz w:val="20"/>
          <w:szCs w:val="20"/>
        </w:rPr>
      </w:pPr>
      <w:r w:rsidRPr="000E409E">
        <w:rPr>
          <w:rFonts w:ascii="Arial" w:hAnsi="Arial" w:cs="Arial"/>
          <w:spacing w:val="-1"/>
          <w:sz w:val="20"/>
          <w:szCs w:val="20"/>
          <w:lang w:eastAsia="lv-LV"/>
        </w:rPr>
        <w:t>turpmāk katrs atsevišķi – Izpildītājs</w:t>
      </w:r>
      <w:r w:rsidRPr="000E409E">
        <w:rPr>
          <w:rFonts w:ascii="Arial" w:hAnsi="Arial" w:cs="Arial"/>
          <w:spacing w:val="-2"/>
          <w:sz w:val="20"/>
          <w:szCs w:val="20"/>
          <w:lang w:eastAsia="lv-LV"/>
        </w:rPr>
        <w:t xml:space="preserve"> un visi kopā – Izpildītāji, no otras puses, </w:t>
      </w:r>
      <w:r w:rsidRPr="000E409E">
        <w:rPr>
          <w:rFonts w:ascii="Arial" w:hAnsi="Arial" w:cs="Arial"/>
          <w:sz w:val="20"/>
          <w:szCs w:val="20"/>
        </w:rPr>
        <w:t xml:space="preserve">turpmāk tiks saukti arī par Pusēm un katrs atsevišķi par Pusi, saskaņā ar iepirkuma „Par vispārīgās vienošanās noslēgšanu par </w:t>
      </w:r>
      <w:r>
        <w:rPr>
          <w:rFonts w:ascii="Arial" w:hAnsi="Arial" w:cs="Arial"/>
          <w:sz w:val="20"/>
          <w:szCs w:val="20"/>
        </w:rPr>
        <w:t>programmatūras licenču</w:t>
      </w:r>
      <w:r w:rsidRPr="000E409E">
        <w:rPr>
          <w:rFonts w:ascii="Arial" w:hAnsi="Arial" w:cs="Arial"/>
          <w:sz w:val="20"/>
          <w:szCs w:val="20"/>
        </w:rPr>
        <w:t xml:space="preserve"> piegādēm Liepājas pilsētas pašvaldības iestāžu un aģentūru vajadzībām</w:t>
      </w:r>
      <w:r w:rsidRPr="000E409E">
        <w:rPr>
          <w:rFonts w:ascii="Arial" w:hAnsi="Arial" w:cs="Arial"/>
          <w:bCs/>
          <w:sz w:val="20"/>
          <w:szCs w:val="20"/>
        </w:rPr>
        <w:t>” (LPP 2018/1</w:t>
      </w:r>
      <w:r>
        <w:rPr>
          <w:rFonts w:ascii="Arial" w:hAnsi="Arial" w:cs="Arial"/>
          <w:bCs/>
          <w:sz w:val="20"/>
          <w:szCs w:val="20"/>
        </w:rPr>
        <w:t>68</w:t>
      </w:r>
      <w:r w:rsidRPr="000E409E">
        <w:rPr>
          <w:rFonts w:ascii="Arial" w:hAnsi="Arial" w:cs="Arial"/>
          <w:bCs/>
          <w:sz w:val="20"/>
          <w:szCs w:val="20"/>
        </w:rPr>
        <w:t xml:space="preserve">) </w:t>
      </w:r>
      <w:r w:rsidRPr="000E409E">
        <w:rPr>
          <w:rFonts w:ascii="Arial" w:hAnsi="Arial" w:cs="Arial"/>
          <w:sz w:val="20"/>
          <w:szCs w:val="20"/>
        </w:rPr>
        <w:t xml:space="preserve"> (turpmāk – </w:t>
      </w:r>
      <w:r>
        <w:rPr>
          <w:rFonts w:ascii="Arial" w:hAnsi="Arial" w:cs="Arial"/>
          <w:sz w:val="20"/>
          <w:szCs w:val="20"/>
        </w:rPr>
        <w:t>Iepirkums</w:t>
      </w:r>
      <w:r w:rsidRPr="000E409E">
        <w:rPr>
          <w:rFonts w:ascii="Arial" w:hAnsi="Arial" w:cs="Arial"/>
          <w:sz w:val="20"/>
          <w:szCs w:val="20"/>
        </w:rPr>
        <w:t xml:space="preserve">) rezultātiem, </w:t>
      </w:r>
      <w:r w:rsidRPr="000E409E">
        <w:rPr>
          <w:rFonts w:ascii="Arial" w:hAnsi="Arial" w:cs="Arial"/>
          <w:sz w:val="20"/>
          <w:szCs w:val="20"/>
          <w:lang w:eastAsia="lv-LV"/>
        </w:rPr>
        <w:t xml:space="preserve">noslēdz šādu Vispārīgo vienošanos </w:t>
      </w:r>
      <w:r w:rsidRPr="000E409E">
        <w:rPr>
          <w:rFonts w:ascii="Arial" w:hAnsi="Arial" w:cs="Arial"/>
          <w:sz w:val="20"/>
          <w:szCs w:val="20"/>
        </w:rPr>
        <w:t>(turpmāk– Vienošanās)</w:t>
      </w:r>
      <w:r w:rsidRPr="000E409E">
        <w:rPr>
          <w:rFonts w:ascii="Arial" w:hAnsi="Arial" w:cs="Arial"/>
          <w:sz w:val="20"/>
          <w:szCs w:val="20"/>
          <w:lang w:eastAsia="lv-LV"/>
        </w:rPr>
        <w:t>:</w:t>
      </w:r>
    </w:p>
    <w:p w14:paraId="613ACDFB" w14:textId="77777777" w:rsidR="00D67A79" w:rsidRPr="00D32337" w:rsidRDefault="00D67A79" w:rsidP="00D67A79">
      <w:pPr>
        <w:tabs>
          <w:tab w:val="num" w:pos="2880"/>
        </w:tabs>
        <w:jc w:val="both"/>
        <w:rPr>
          <w:rFonts w:ascii="Arial" w:hAnsi="Arial" w:cs="Arial"/>
          <w:sz w:val="20"/>
          <w:szCs w:val="20"/>
        </w:rPr>
      </w:pPr>
    </w:p>
    <w:p w14:paraId="27FCFCC3" w14:textId="77777777" w:rsidR="00D67A79" w:rsidRPr="00D32337" w:rsidRDefault="00D67A79" w:rsidP="00D67A79">
      <w:pPr>
        <w:numPr>
          <w:ilvl w:val="0"/>
          <w:numId w:val="20"/>
        </w:numPr>
        <w:tabs>
          <w:tab w:val="num" w:pos="2880"/>
        </w:tabs>
        <w:suppressAutoHyphens/>
        <w:spacing w:after="0" w:line="240" w:lineRule="auto"/>
        <w:jc w:val="center"/>
        <w:rPr>
          <w:rFonts w:ascii="Arial" w:hAnsi="Arial" w:cs="Arial"/>
          <w:b/>
          <w:sz w:val="20"/>
          <w:szCs w:val="20"/>
        </w:rPr>
      </w:pPr>
      <w:r w:rsidRPr="00D32337">
        <w:rPr>
          <w:rFonts w:ascii="Arial" w:hAnsi="Arial" w:cs="Arial"/>
          <w:b/>
          <w:sz w:val="20"/>
          <w:szCs w:val="20"/>
        </w:rPr>
        <w:t>VIENOŠANĀS PRIEKŠMETS</w:t>
      </w:r>
    </w:p>
    <w:p w14:paraId="2F7991DE" w14:textId="77777777" w:rsidR="00D67A79" w:rsidRDefault="00D67A79" w:rsidP="00D67A79">
      <w:pPr>
        <w:pStyle w:val="Sarakstarindkopa"/>
        <w:numPr>
          <w:ilvl w:val="1"/>
          <w:numId w:val="20"/>
        </w:numPr>
        <w:tabs>
          <w:tab w:val="num" w:pos="2880"/>
        </w:tabs>
        <w:suppressAutoHyphens/>
        <w:autoSpaceDN w:val="0"/>
        <w:spacing w:after="0" w:line="240" w:lineRule="auto"/>
        <w:ind w:left="567" w:hanging="567"/>
        <w:contextualSpacing w:val="0"/>
        <w:jc w:val="both"/>
        <w:textAlignment w:val="baseline"/>
        <w:rPr>
          <w:rFonts w:ascii="Arial" w:hAnsi="Arial" w:cs="Arial"/>
          <w:sz w:val="20"/>
          <w:szCs w:val="20"/>
        </w:rPr>
      </w:pPr>
      <w:r w:rsidRPr="00D32337">
        <w:rPr>
          <w:rFonts w:ascii="Arial" w:hAnsi="Arial" w:cs="Arial"/>
          <w:sz w:val="20"/>
          <w:szCs w:val="20"/>
        </w:rPr>
        <w:t>Saskaņā ar Iepirkuma rezultātiem, Izpildītāji ir ieguvuši tiesības piedalīties Pasūtītāja organizētajās cenu aptaujās, iesniegt savus piedāvājumus un piegādāt programmatūras licences (turpmāk tekstā – Licences) Pircējiem saskaņā ar šo Vienošanos un visiem tās pielikumiem.</w:t>
      </w:r>
    </w:p>
    <w:p w14:paraId="65DDC0FF" w14:textId="139ADA25" w:rsidR="00D67A79" w:rsidRPr="00894CD1" w:rsidRDefault="00D67A79" w:rsidP="00D67A79">
      <w:pPr>
        <w:pStyle w:val="Sarakstarindkopa"/>
        <w:numPr>
          <w:ilvl w:val="1"/>
          <w:numId w:val="20"/>
        </w:numPr>
        <w:tabs>
          <w:tab w:val="num" w:pos="2880"/>
        </w:tabs>
        <w:suppressAutoHyphens/>
        <w:autoSpaceDN w:val="0"/>
        <w:spacing w:after="0" w:line="240" w:lineRule="auto"/>
        <w:ind w:left="567" w:hanging="567"/>
        <w:contextualSpacing w:val="0"/>
        <w:jc w:val="both"/>
        <w:textAlignment w:val="baseline"/>
        <w:rPr>
          <w:rFonts w:ascii="Arial" w:hAnsi="Arial" w:cs="Arial"/>
          <w:sz w:val="20"/>
          <w:szCs w:val="20"/>
        </w:rPr>
      </w:pPr>
      <w:r w:rsidRPr="00894CD1">
        <w:rPr>
          <w:rFonts w:ascii="Arial" w:hAnsi="Arial" w:cs="Arial"/>
          <w:sz w:val="20"/>
          <w:szCs w:val="20"/>
        </w:rPr>
        <w:t xml:space="preserve">Par Licencēm Vienošanās ietvaros tiek </w:t>
      </w:r>
      <w:r w:rsidR="00760431">
        <w:rPr>
          <w:rFonts w:ascii="Arial" w:eastAsia="Times New Roman" w:hAnsi="Arial" w:cs="Arial"/>
          <w:bCs/>
          <w:sz w:val="20"/>
          <w:szCs w:val="20"/>
        </w:rPr>
        <w:t>ietvaros tiek uzskatītas</w:t>
      </w:r>
      <w:r w:rsidRPr="00894CD1">
        <w:rPr>
          <w:rFonts w:ascii="Arial" w:eastAsia="Times New Roman" w:hAnsi="Arial" w:cs="Arial"/>
          <w:bCs/>
          <w:sz w:val="20"/>
          <w:szCs w:val="20"/>
        </w:rPr>
        <w:t>:</w:t>
      </w:r>
    </w:p>
    <w:p w14:paraId="0741DE31" w14:textId="77777777" w:rsidR="00D67A79" w:rsidRPr="00894CD1" w:rsidRDefault="00D67A79" w:rsidP="00D67A79">
      <w:pPr>
        <w:pStyle w:val="NoSpacing1"/>
        <w:tabs>
          <w:tab w:val="num" w:pos="2880"/>
        </w:tabs>
        <w:rPr>
          <w:rFonts w:ascii="Arial" w:hAnsi="Arial" w:cs="Arial"/>
          <w:sz w:val="20"/>
          <w:szCs w:val="20"/>
        </w:rPr>
      </w:pPr>
      <w:r w:rsidRPr="00894CD1">
        <w:rPr>
          <w:rFonts w:ascii="Arial" w:hAnsi="Arial" w:cs="Arial"/>
          <w:bCs/>
          <w:sz w:val="20"/>
          <w:szCs w:val="20"/>
        </w:rPr>
        <w:t xml:space="preserve">1.2.1. </w:t>
      </w:r>
      <w:r w:rsidRPr="00894CD1">
        <w:rPr>
          <w:rFonts w:ascii="Arial" w:hAnsi="Arial" w:cs="Arial"/>
          <w:sz w:val="20"/>
          <w:szCs w:val="20"/>
          <w:lang w:eastAsia="lv-LV"/>
        </w:rPr>
        <w:t>biroja programmatūra;</w:t>
      </w:r>
    </w:p>
    <w:p w14:paraId="04F5B254" w14:textId="77777777" w:rsidR="00D67A79" w:rsidRPr="00894CD1" w:rsidRDefault="00D67A79" w:rsidP="00D67A79">
      <w:pPr>
        <w:pStyle w:val="NoSpacing1"/>
        <w:tabs>
          <w:tab w:val="num" w:pos="2880"/>
        </w:tabs>
        <w:rPr>
          <w:rFonts w:ascii="Arial" w:hAnsi="Arial" w:cs="Arial"/>
          <w:sz w:val="20"/>
          <w:szCs w:val="20"/>
        </w:rPr>
      </w:pPr>
      <w:r w:rsidRPr="00894CD1">
        <w:rPr>
          <w:rFonts w:ascii="Arial" w:hAnsi="Arial" w:cs="Arial"/>
          <w:sz w:val="20"/>
          <w:szCs w:val="20"/>
        </w:rPr>
        <w:t xml:space="preserve">1.2.2. </w:t>
      </w:r>
      <w:r w:rsidRPr="00894CD1">
        <w:rPr>
          <w:rFonts w:ascii="Arial" w:hAnsi="Arial" w:cs="Arial"/>
          <w:sz w:val="20"/>
          <w:szCs w:val="20"/>
          <w:lang w:eastAsia="lv-LV"/>
        </w:rPr>
        <w:t>operētājsistēmas programmatūra;</w:t>
      </w:r>
    </w:p>
    <w:p w14:paraId="60C700A7" w14:textId="77777777" w:rsidR="00D67A79" w:rsidRDefault="00D67A79" w:rsidP="00D67A79">
      <w:pPr>
        <w:pStyle w:val="NoSpacing1"/>
        <w:tabs>
          <w:tab w:val="num" w:pos="2880"/>
        </w:tabs>
        <w:rPr>
          <w:rFonts w:ascii="Arial" w:eastAsia="Times New Roman" w:hAnsi="Arial" w:cs="Arial"/>
          <w:bCs/>
          <w:sz w:val="20"/>
          <w:szCs w:val="20"/>
        </w:rPr>
      </w:pPr>
      <w:r w:rsidRPr="00894CD1">
        <w:rPr>
          <w:rFonts w:ascii="Arial" w:hAnsi="Arial" w:cs="Arial"/>
          <w:sz w:val="20"/>
          <w:szCs w:val="20"/>
          <w:lang w:eastAsia="lv-LV"/>
        </w:rPr>
        <w:t>1.2.3. serveru standarta programmatūra</w:t>
      </w:r>
      <w:r>
        <w:rPr>
          <w:rFonts w:ascii="Arial" w:eastAsia="Times New Roman" w:hAnsi="Arial" w:cs="Arial"/>
          <w:bCs/>
          <w:sz w:val="20"/>
          <w:szCs w:val="20"/>
        </w:rPr>
        <w:t>;</w:t>
      </w:r>
    </w:p>
    <w:p w14:paraId="4D70F317" w14:textId="77777777" w:rsidR="00D67A79" w:rsidRPr="00FC232F" w:rsidRDefault="00D67A79" w:rsidP="00D67A79">
      <w:pPr>
        <w:pStyle w:val="NoSpacing1"/>
        <w:tabs>
          <w:tab w:val="num" w:pos="2880"/>
        </w:tabs>
        <w:rPr>
          <w:rFonts w:ascii="Arial" w:eastAsia="Times New Roman" w:hAnsi="Arial" w:cs="Arial"/>
          <w:bCs/>
          <w:sz w:val="20"/>
          <w:szCs w:val="20"/>
        </w:rPr>
      </w:pPr>
      <w:r>
        <w:rPr>
          <w:rFonts w:ascii="Arial" w:eastAsia="Times New Roman" w:hAnsi="Arial" w:cs="Arial"/>
          <w:bCs/>
          <w:sz w:val="20"/>
          <w:szCs w:val="20"/>
        </w:rPr>
        <w:t xml:space="preserve">1.2.4. </w:t>
      </w:r>
      <w:r w:rsidRPr="00FC232F">
        <w:rPr>
          <w:rFonts w:ascii="Arial" w:hAnsi="Arial" w:cs="Arial"/>
          <w:sz w:val="20"/>
          <w:szCs w:val="20"/>
        </w:rPr>
        <w:t>cita plaši pielietojama programmatūra.</w:t>
      </w:r>
    </w:p>
    <w:p w14:paraId="012A8CD4" w14:textId="77777777" w:rsidR="00D67A79" w:rsidRPr="00894CD1" w:rsidRDefault="00D67A79" w:rsidP="00D67A79">
      <w:pPr>
        <w:pStyle w:val="NoSpacing1"/>
        <w:tabs>
          <w:tab w:val="num" w:pos="2880"/>
        </w:tabs>
        <w:rPr>
          <w:rFonts w:ascii="Arial" w:eastAsia="Times New Roman" w:hAnsi="Arial" w:cs="Arial"/>
          <w:bCs/>
          <w:sz w:val="20"/>
          <w:szCs w:val="20"/>
        </w:rPr>
      </w:pPr>
    </w:p>
    <w:p w14:paraId="586961D4" w14:textId="77777777" w:rsidR="00D67A79" w:rsidRPr="00894CD1" w:rsidRDefault="00D67A79" w:rsidP="00D67A79">
      <w:pPr>
        <w:pStyle w:val="NoSpacing1"/>
        <w:tabs>
          <w:tab w:val="num" w:pos="2880"/>
        </w:tabs>
        <w:ind w:left="567" w:hanging="567"/>
        <w:rPr>
          <w:rFonts w:ascii="Arial" w:hAnsi="Arial" w:cs="Arial"/>
          <w:bCs/>
          <w:sz w:val="20"/>
          <w:szCs w:val="20"/>
        </w:rPr>
      </w:pPr>
      <w:r>
        <w:rPr>
          <w:rFonts w:ascii="Arial" w:hAnsi="Arial" w:cs="Arial"/>
          <w:sz w:val="20"/>
          <w:szCs w:val="20"/>
        </w:rPr>
        <w:t xml:space="preserve">1.3.    </w:t>
      </w:r>
      <w:r w:rsidRPr="00894CD1">
        <w:rPr>
          <w:rFonts w:ascii="Arial" w:hAnsi="Arial" w:cs="Arial"/>
          <w:sz w:val="20"/>
          <w:szCs w:val="20"/>
        </w:rPr>
        <w:t>Vienošanās pielikumi un neatņemamas sastāvdaļas ir</w:t>
      </w:r>
      <w:r w:rsidRPr="00894CD1">
        <w:rPr>
          <w:rFonts w:ascii="Arial" w:hAnsi="Arial" w:cs="Arial"/>
          <w:bCs/>
          <w:sz w:val="20"/>
          <w:szCs w:val="20"/>
        </w:rPr>
        <w:t xml:space="preserve"> :</w:t>
      </w:r>
    </w:p>
    <w:p w14:paraId="5DDAE06D" w14:textId="77777777" w:rsidR="00D67A79" w:rsidRDefault="00D67A79" w:rsidP="00D67A79">
      <w:pPr>
        <w:pStyle w:val="NoSpacing1"/>
        <w:tabs>
          <w:tab w:val="num" w:pos="2880"/>
        </w:tabs>
        <w:rPr>
          <w:rFonts w:ascii="Arial" w:hAnsi="Arial" w:cs="Arial"/>
          <w:bCs/>
          <w:sz w:val="20"/>
          <w:szCs w:val="20"/>
        </w:rPr>
      </w:pPr>
      <w:r>
        <w:rPr>
          <w:rFonts w:ascii="Arial" w:hAnsi="Arial" w:cs="Arial"/>
          <w:sz w:val="20"/>
          <w:szCs w:val="20"/>
        </w:rPr>
        <w:t xml:space="preserve">1.3.1. </w:t>
      </w:r>
      <w:r w:rsidRPr="00894CD1">
        <w:rPr>
          <w:rFonts w:ascii="Arial" w:hAnsi="Arial" w:cs="Arial"/>
          <w:sz w:val="20"/>
          <w:szCs w:val="20"/>
        </w:rPr>
        <w:t>Uzaicinājuma iesniegt Cenu piedāvājumu forma (1.pielikums);</w:t>
      </w:r>
    </w:p>
    <w:p w14:paraId="30E095CF" w14:textId="77777777" w:rsidR="00D67A79" w:rsidRPr="00894CD1" w:rsidRDefault="00D67A79" w:rsidP="00D67A79">
      <w:pPr>
        <w:pStyle w:val="NoSpacing1"/>
        <w:tabs>
          <w:tab w:val="num" w:pos="2880"/>
        </w:tabs>
        <w:rPr>
          <w:rFonts w:ascii="Arial" w:hAnsi="Arial" w:cs="Arial"/>
          <w:bCs/>
          <w:sz w:val="20"/>
          <w:szCs w:val="20"/>
        </w:rPr>
      </w:pPr>
      <w:r>
        <w:rPr>
          <w:rFonts w:ascii="Arial" w:hAnsi="Arial" w:cs="Arial"/>
          <w:bCs/>
          <w:sz w:val="20"/>
          <w:szCs w:val="20"/>
        </w:rPr>
        <w:t xml:space="preserve">1.3.2. </w:t>
      </w:r>
      <w:r w:rsidRPr="00894CD1">
        <w:rPr>
          <w:rFonts w:ascii="Arial" w:hAnsi="Arial" w:cs="Arial"/>
          <w:sz w:val="20"/>
          <w:szCs w:val="20"/>
        </w:rPr>
        <w:t>Cenu piedāvājuma forma (2.pielikums);</w:t>
      </w:r>
    </w:p>
    <w:p w14:paraId="32DFE25E" w14:textId="77777777" w:rsidR="00D67A79" w:rsidRPr="00894CD1" w:rsidRDefault="00D67A79" w:rsidP="00D67A79">
      <w:pPr>
        <w:pStyle w:val="NoSpacing1"/>
        <w:tabs>
          <w:tab w:val="num" w:pos="2880"/>
        </w:tabs>
        <w:rPr>
          <w:rFonts w:ascii="Arial" w:hAnsi="Arial" w:cs="Arial"/>
          <w:bCs/>
          <w:sz w:val="20"/>
          <w:szCs w:val="20"/>
        </w:rPr>
      </w:pPr>
      <w:r>
        <w:rPr>
          <w:rFonts w:ascii="Arial" w:hAnsi="Arial" w:cs="Arial"/>
          <w:sz w:val="20"/>
          <w:szCs w:val="20"/>
        </w:rPr>
        <w:t xml:space="preserve">1.3.3. </w:t>
      </w:r>
      <w:r w:rsidRPr="00894CD1">
        <w:rPr>
          <w:rFonts w:ascii="Arial" w:hAnsi="Arial" w:cs="Arial"/>
          <w:sz w:val="20"/>
          <w:szCs w:val="20"/>
        </w:rPr>
        <w:t>Lēmuma forma (3.pielikums);</w:t>
      </w:r>
    </w:p>
    <w:p w14:paraId="51FC0484" w14:textId="77777777" w:rsidR="00D67A79" w:rsidRPr="00894CD1" w:rsidRDefault="00D67A79" w:rsidP="00D67A79">
      <w:pPr>
        <w:pStyle w:val="NoSpacing1"/>
        <w:tabs>
          <w:tab w:val="num" w:pos="2880"/>
        </w:tabs>
        <w:rPr>
          <w:rFonts w:ascii="Arial" w:hAnsi="Arial" w:cs="Arial"/>
          <w:sz w:val="20"/>
          <w:szCs w:val="20"/>
        </w:rPr>
      </w:pPr>
      <w:r>
        <w:rPr>
          <w:rFonts w:ascii="Arial" w:hAnsi="Arial" w:cs="Arial"/>
          <w:sz w:val="20"/>
          <w:szCs w:val="20"/>
        </w:rPr>
        <w:t xml:space="preserve">1.3.4. </w:t>
      </w:r>
      <w:r w:rsidRPr="00894CD1">
        <w:rPr>
          <w:rFonts w:ascii="Arial" w:hAnsi="Arial" w:cs="Arial"/>
          <w:sz w:val="20"/>
          <w:szCs w:val="20"/>
        </w:rPr>
        <w:t>Līgumprojekts (4.pielikums);</w:t>
      </w:r>
    </w:p>
    <w:p w14:paraId="4C462A06" w14:textId="77777777" w:rsidR="00D67A79" w:rsidRPr="00894CD1" w:rsidRDefault="00D67A79" w:rsidP="00D67A79">
      <w:pPr>
        <w:pStyle w:val="NoSpacing1"/>
        <w:tabs>
          <w:tab w:val="num" w:pos="2880"/>
        </w:tabs>
        <w:rPr>
          <w:rFonts w:ascii="Arial" w:hAnsi="Arial" w:cs="Arial"/>
          <w:sz w:val="20"/>
          <w:szCs w:val="20"/>
        </w:rPr>
      </w:pPr>
      <w:r>
        <w:rPr>
          <w:rFonts w:ascii="Arial" w:hAnsi="Arial" w:cs="Arial"/>
          <w:sz w:val="20"/>
          <w:szCs w:val="20"/>
        </w:rPr>
        <w:t xml:space="preserve">1.3.5. </w:t>
      </w:r>
      <w:r w:rsidRPr="00894CD1">
        <w:rPr>
          <w:rFonts w:ascii="Arial" w:hAnsi="Arial" w:cs="Arial"/>
          <w:sz w:val="20"/>
          <w:szCs w:val="20"/>
        </w:rPr>
        <w:t>Nodošanas – pieņemšanas akta forma (5.pielikums).</w:t>
      </w:r>
    </w:p>
    <w:p w14:paraId="3AC6FB80" w14:textId="77777777" w:rsidR="00D67A79" w:rsidRDefault="00D67A79" w:rsidP="00D67A79">
      <w:pPr>
        <w:tabs>
          <w:tab w:val="num" w:pos="2880"/>
        </w:tabs>
        <w:contextualSpacing/>
        <w:jc w:val="both"/>
        <w:rPr>
          <w:rFonts w:ascii="Arial" w:eastAsia="Calibri" w:hAnsi="Arial" w:cs="Arial"/>
          <w:sz w:val="20"/>
          <w:szCs w:val="20"/>
        </w:rPr>
      </w:pPr>
    </w:p>
    <w:p w14:paraId="7EAB36BC" w14:textId="77777777" w:rsidR="00D67A79" w:rsidRPr="00D32337" w:rsidRDefault="00D67A79" w:rsidP="00D67A79">
      <w:pPr>
        <w:tabs>
          <w:tab w:val="num" w:pos="2880"/>
        </w:tabs>
        <w:contextualSpacing/>
        <w:jc w:val="both"/>
        <w:rPr>
          <w:rFonts w:ascii="Arial" w:eastAsia="Calibri" w:hAnsi="Arial" w:cs="Arial"/>
          <w:sz w:val="20"/>
          <w:szCs w:val="20"/>
        </w:rPr>
      </w:pPr>
    </w:p>
    <w:p w14:paraId="095FD751"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caps/>
          <w:sz w:val="20"/>
          <w:szCs w:val="20"/>
        </w:rPr>
      </w:pPr>
      <w:r w:rsidRPr="00D32337">
        <w:rPr>
          <w:rFonts w:ascii="Arial" w:hAnsi="Arial" w:cs="Arial"/>
          <w:b/>
          <w:caps/>
          <w:sz w:val="20"/>
          <w:szCs w:val="20"/>
        </w:rPr>
        <w:t>Cenu aptaujas organizēšanas un veikšanas kārtība, piedāvājumu iesniegšanas UN vērtēšanas kārtība</w:t>
      </w:r>
    </w:p>
    <w:p w14:paraId="3CD3EC35"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contextualSpacing/>
        <w:jc w:val="both"/>
        <w:textAlignment w:val="baseline"/>
        <w:rPr>
          <w:rFonts w:ascii="Arial" w:eastAsia="Calibri" w:hAnsi="Arial" w:cs="Arial"/>
          <w:sz w:val="20"/>
          <w:szCs w:val="20"/>
        </w:rPr>
      </w:pPr>
      <w:r w:rsidRPr="00D32337">
        <w:rPr>
          <w:rFonts w:ascii="Arial" w:eastAsia="Calibri" w:hAnsi="Arial" w:cs="Arial"/>
          <w:sz w:val="20"/>
          <w:szCs w:val="20"/>
        </w:rPr>
        <w:t>Pircēja pilnvarotā persona, pēc nepieciešamības, nosūta nepieciešamo iegādājamo Licenču veidus un skaitu Vienošanās 12.1.punkta 12.1.1.apakšpunktā norādītajam Pasūtītāja pārstāvim.</w:t>
      </w:r>
    </w:p>
    <w:p w14:paraId="2919866C"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contextualSpacing/>
        <w:jc w:val="both"/>
        <w:textAlignment w:val="baseline"/>
        <w:rPr>
          <w:rFonts w:ascii="Arial" w:eastAsia="Calibri" w:hAnsi="Arial" w:cs="Arial"/>
          <w:sz w:val="20"/>
          <w:szCs w:val="20"/>
        </w:rPr>
      </w:pPr>
      <w:r w:rsidRPr="00D32337">
        <w:rPr>
          <w:rFonts w:ascii="Arial" w:eastAsia="Calibri" w:hAnsi="Arial" w:cs="Arial"/>
          <w:sz w:val="20"/>
          <w:szCs w:val="20"/>
        </w:rPr>
        <w:t xml:space="preserve">Vienošanās 12.1.punkta 12.1.1.apakšpunktā norādītais Pasūtītāja pārstāvis, saskaņā ar Vienošanos un tās pielikumiem, vienlaikus visiem Izpildītājiem uz Vienošanās 12.1.punkta 12.1.2.punktā norādītajām e-pasta adresēm nosūta </w:t>
      </w:r>
      <w:r w:rsidRPr="00D32337">
        <w:rPr>
          <w:rFonts w:ascii="Arial" w:hAnsi="Arial" w:cs="Arial"/>
          <w:i/>
          <w:sz w:val="20"/>
          <w:szCs w:val="20"/>
        </w:rPr>
        <w:t>Uzaicinājumu iesniegt cenu piedāvājumu</w:t>
      </w:r>
      <w:r w:rsidRPr="00D32337">
        <w:rPr>
          <w:rFonts w:ascii="Arial" w:hAnsi="Arial" w:cs="Arial"/>
          <w:sz w:val="20"/>
          <w:szCs w:val="20"/>
        </w:rPr>
        <w:t xml:space="preserve"> (turpmāk tekstā – Uzaicinājums)</w:t>
      </w:r>
      <w:r w:rsidRPr="00D32337">
        <w:rPr>
          <w:rFonts w:ascii="Arial" w:eastAsia="Calibri" w:hAnsi="Arial" w:cs="Arial"/>
          <w:sz w:val="20"/>
          <w:szCs w:val="20"/>
        </w:rPr>
        <w:t xml:space="preserve">, nosakot </w:t>
      </w:r>
      <w:r w:rsidRPr="00D32337">
        <w:rPr>
          <w:rFonts w:ascii="Arial" w:eastAsia="Calibri" w:hAnsi="Arial" w:cs="Arial"/>
          <w:i/>
          <w:sz w:val="20"/>
          <w:szCs w:val="20"/>
        </w:rPr>
        <w:t>Cenu piedāvājuma</w:t>
      </w:r>
      <w:r w:rsidRPr="00D32337">
        <w:rPr>
          <w:rFonts w:ascii="Arial" w:eastAsia="Calibri" w:hAnsi="Arial" w:cs="Arial"/>
          <w:sz w:val="20"/>
          <w:szCs w:val="20"/>
        </w:rPr>
        <w:t xml:space="preserve"> (turpmāk – Piedāvājums) iesniegšanas termiņu, kas nav īsāks par 3 (</w:t>
      </w:r>
      <w:r w:rsidRPr="00D32337">
        <w:rPr>
          <w:rFonts w:ascii="Arial" w:eastAsia="Calibri" w:hAnsi="Arial" w:cs="Arial"/>
          <w:i/>
          <w:sz w:val="20"/>
          <w:szCs w:val="20"/>
        </w:rPr>
        <w:t>trim</w:t>
      </w:r>
      <w:r w:rsidRPr="00D32337">
        <w:rPr>
          <w:rFonts w:ascii="Arial" w:eastAsia="Calibri" w:hAnsi="Arial" w:cs="Arial"/>
          <w:sz w:val="20"/>
          <w:szCs w:val="20"/>
        </w:rPr>
        <w:t>) darba dienām.</w:t>
      </w:r>
    </w:p>
    <w:p w14:paraId="5346968E"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eastAsia="Calibri" w:hAnsi="Arial" w:cs="Arial"/>
          <w:sz w:val="20"/>
          <w:szCs w:val="20"/>
        </w:rPr>
        <w:t>Izpildītāji Piedāvājumus (2.pielikums) sagatavo un iesniedz saskaņā ar Uzaicinājumā</w:t>
      </w:r>
      <w:r w:rsidRPr="00D32337">
        <w:rPr>
          <w:rFonts w:ascii="Arial" w:eastAsia="Calibri" w:hAnsi="Arial" w:cs="Arial"/>
          <w:i/>
          <w:sz w:val="20"/>
          <w:szCs w:val="20"/>
        </w:rPr>
        <w:t xml:space="preserve"> </w:t>
      </w:r>
      <w:r w:rsidRPr="00D32337">
        <w:rPr>
          <w:rFonts w:ascii="Arial" w:eastAsia="Calibri" w:hAnsi="Arial" w:cs="Arial"/>
          <w:sz w:val="20"/>
          <w:szCs w:val="20"/>
        </w:rPr>
        <w:t>noteiktajiem nosacījumiem.</w:t>
      </w:r>
    </w:p>
    <w:p w14:paraId="560A9DB3"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eastAsia="Calibri" w:hAnsi="Arial" w:cs="Arial"/>
          <w:sz w:val="20"/>
          <w:szCs w:val="20"/>
        </w:rPr>
        <w:t xml:space="preserve">Piedāvājumā atbilstoši Pasūtītāja formai norāda Licenču vienas vienības cenu EUR bez PVN un cenu EUR ar PVN. </w:t>
      </w:r>
    </w:p>
    <w:p w14:paraId="7050CD3E"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eastAsia="Calibri" w:hAnsi="Arial" w:cs="Arial"/>
          <w:sz w:val="20"/>
          <w:szCs w:val="20"/>
        </w:rPr>
        <w:t>Izpildītājiem ir tiesības grozīt vai atsaukt Piedāvājumu, kā arī iesniegt jaunu Piedāvājumu līdz piedāvājumu iesniegšanas termiņa beigām. Piedāvājumu vērtēšanas brīdī vērā tiks ņemts tikai vēlākais iesniegtais Piedāvājums.</w:t>
      </w:r>
    </w:p>
    <w:p w14:paraId="66DEAEF8"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eastAsia="Calibri" w:hAnsi="Arial" w:cs="Arial"/>
          <w:sz w:val="20"/>
          <w:szCs w:val="20"/>
        </w:rPr>
        <w:t>Izpildītāji sedz visas izmaksas, kas ir saistītas ar Piedāvājuma sagatavošanu un iesniegšanu. Pasūtītājs neuzņemas nekādas saistības par šīm izmaksām, neatkarīgi no cenu aptaujas rezultātiem.</w:t>
      </w:r>
    </w:p>
    <w:p w14:paraId="07EB4C38"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contextualSpacing/>
        <w:jc w:val="both"/>
        <w:textAlignment w:val="baseline"/>
        <w:rPr>
          <w:rFonts w:ascii="Arial" w:eastAsia="Calibri" w:hAnsi="Arial" w:cs="Arial"/>
          <w:sz w:val="20"/>
          <w:szCs w:val="20"/>
        </w:rPr>
      </w:pPr>
      <w:r w:rsidRPr="00D32337">
        <w:rPr>
          <w:rFonts w:ascii="Arial" w:eastAsia="Calibri" w:hAnsi="Arial" w:cs="Arial"/>
          <w:sz w:val="20"/>
          <w:szCs w:val="20"/>
        </w:rPr>
        <w:t>Pircēja pilnvarotā persona saņemtos Piedāvājumus vērtē un sniedz savu atzinumu Vienošanās 12.1.punkta 12.1.1.apakšpunktā norādītajam Pasūtītāja pārstāvim, kurš, pamatojoties uz Pircēja pilnvarotās personas atzinumu, pieņem un noformē lēmumu (turpmāk – Lēmums) par Licenču piegādes tiesību piešķiršanu.</w:t>
      </w:r>
    </w:p>
    <w:p w14:paraId="68D7B7F0"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eastAsia="Calibri" w:hAnsi="Arial" w:cs="Arial"/>
          <w:sz w:val="20"/>
          <w:szCs w:val="20"/>
        </w:rPr>
        <w:t>Piedāvājumu vērtēšanas laikā pārbauda:</w:t>
      </w:r>
    </w:p>
    <w:p w14:paraId="36B869D9" w14:textId="77777777" w:rsidR="00D67A79" w:rsidRPr="00D32337" w:rsidRDefault="00D67A79" w:rsidP="00D67A79">
      <w:pPr>
        <w:numPr>
          <w:ilvl w:val="2"/>
          <w:numId w:val="20"/>
        </w:numPr>
        <w:tabs>
          <w:tab w:val="num" w:pos="360"/>
          <w:tab w:val="num" w:pos="1288"/>
          <w:tab w:val="num" w:pos="2880"/>
        </w:tabs>
        <w:overflowPunct w:val="0"/>
        <w:autoSpaceDE w:val="0"/>
        <w:autoSpaceDN w:val="0"/>
        <w:adjustRightInd w:val="0"/>
        <w:spacing w:after="0" w:line="240" w:lineRule="auto"/>
        <w:ind w:left="1288"/>
        <w:jc w:val="both"/>
        <w:textAlignment w:val="baseline"/>
        <w:rPr>
          <w:rFonts w:ascii="Arial" w:eastAsia="Calibri" w:hAnsi="Arial" w:cs="Arial"/>
          <w:sz w:val="20"/>
          <w:szCs w:val="20"/>
        </w:rPr>
      </w:pPr>
      <w:r w:rsidRPr="00D32337">
        <w:rPr>
          <w:rFonts w:ascii="Arial" w:eastAsia="Calibri" w:hAnsi="Arial" w:cs="Arial"/>
          <w:sz w:val="20"/>
          <w:szCs w:val="20"/>
        </w:rPr>
        <w:t>vai piedāvājums atbilst Uzaicinājumā izvirzītajām prasībām un,</w:t>
      </w:r>
    </w:p>
    <w:p w14:paraId="5BC186BE" w14:textId="77777777" w:rsidR="00D67A79" w:rsidRPr="00D32337" w:rsidRDefault="00D67A79" w:rsidP="00E16C63">
      <w:pPr>
        <w:numPr>
          <w:ilvl w:val="2"/>
          <w:numId w:val="20"/>
        </w:numPr>
        <w:tabs>
          <w:tab w:val="num" w:pos="2880"/>
        </w:tabs>
        <w:overflowPunct w:val="0"/>
        <w:autoSpaceDE w:val="0"/>
        <w:autoSpaceDN w:val="0"/>
        <w:adjustRightInd w:val="0"/>
        <w:spacing w:after="0" w:line="240" w:lineRule="auto"/>
        <w:ind w:left="993" w:hanging="425"/>
        <w:jc w:val="both"/>
        <w:textAlignment w:val="baseline"/>
        <w:rPr>
          <w:rFonts w:ascii="Arial" w:eastAsia="Calibri" w:hAnsi="Arial" w:cs="Arial"/>
          <w:sz w:val="20"/>
          <w:szCs w:val="20"/>
        </w:rPr>
      </w:pPr>
      <w:r w:rsidRPr="00D32337">
        <w:rPr>
          <w:rFonts w:ascii="Arial" w:eastAsia="Calibri" w:hAnsi="Arial" w:cs="Arial"/>
          <w:sz w:val="20"/>
          <w:szCs w:val="20"/>
        </w:rPr>
        <w:t xml:space="preserve">vai piedāvājumā nav aritmētisku kļūdu. Ja šādas kļūdas tiek konstatētas, tās tiek labotas. Par kļūdu labojumu un laboto piedāvājuma summu Pasūtītājs paziņo </w:t>
      </w:r>
      <w:r w:rsidRPr="00D32337">
        <w:rPr>
          <w:rFonts w:ascii="Arial" w:eastAsia="Calibri" w:hAnsi="Arial" w:cs="Arial"/>
          <w:sz w:val="20"/>
          <w:szCs w:val="20"/>
        </w:rPr>
        <w:lastRenderedPageBreak/>
        <w:t>Izpildītājam, kura pieļautās kļūdas labotas. Vērtējot Piedāvājumu, tiek ņemti vērā veiktie labojumi.</w:t>
      </w:r>
    </w:p>
    <w:p w14:paraId="2A5B09DB"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eastAsia="Calibri" w:hAnsi="Arial" w:cs="Arial"/>
          <w:sz w:val="20"/>
          <w:szCs w:val="20"/>
        </w:rPr>
        <w:t>Par cenu aptaujas uzvarētāju tiks atzīts Izpildītājs, kas iesniedzis Uzaicinājuma un Vienošanās prasībām atbilstošu piedāvājumu  ar zemāko cenu.</w:t>
      </w:r>
    </w:p>
    <w:p w14:paraId="0195E071"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eastAsia="Calibri" w:hAnsi="Arial" w:cs="Arial"/>
          <w:sz w:val="20"/>
          <w:szCs w:val="20"/>
        </w:rPr>
        <w:t>Gadījumā, ja iesniegtie Piedāvājumi pārsniedz paredzētos finanšu līdzekļus, Pasūtītājam ir tiesības samazināt apjomu vai nepieņemt nevienu no Piedāvājumiem un izsludināt atkārtotu cenu aptauju, kurā var tikt mainīts Licenču apjoms, pasūtījuma izpildes laiks vai citas prasības.</w:t>
      </w:r>
    </w:p>
    <w:p w14:paraId="6DD00645"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hAnsi="Arial" w:cs="Arial"/>
          <w:sz w:val="20"/>
          <w:szCs w:val="20"/>
        </w:rPr>
        <w:t>Ja Izpildītāji iesniedz identiskus cenu piedāvājumus, Pasūtītājam ir tiesības izvēlēties Piedāvājumu, izvērtējot ar iepirkuma priekšmetu saistītus kritērijus, piedāvājumā ietvertās priekšrocības, atbilstoši Pircēja vajadzībām, izdevīgākus pasūtījuma izpildes nosacījumus, vai citus Pircējam vēlamus objektīvus faktorus. Ja tas nav iespējams, Pasūtītājam ir tiesības rīkot izlozi vai pārtraukt cenu aptauju un atkārtoti uzaicināt Izpildītājus piedalīties cenu aptaujā,</w:t>
      </w:r>
      <w:r w:rsidRPr="00D32337">
        <w:rPr>
          <w:rFonts w:ascii="Arial" w:eastAsia="Calibri" w:hAnsi="Arial" w:cs="Arial"/>
          <w:sz w:val="20"/>
          <w:szCs w:val="20"/>
        </w:rPr>
        <w:t xml:space="preserve"> kurā var tikt mainīts Licenču apjoms, pasūtījuma izpildes laiks vai citas prasības.</w:t>
      </w:r>
    </w:p>
    <w:p w14:paraId="608D803F" w14:textId="77777777" w:rsidR="00D67A79" w:rsidRPr="00D32337" w:rsidRDefault="00D67A79" w:rsidP="00D67A79">
      <w:pPr>
        <w:pStyle w:val="Sarakstarindkopa"/>
        <w:numPr>
          <w:ilvl w:val="1"/>
          <w:numId w:val="20"/>
        </w:numPr>
        <w:tabs>
          <w:tab w:val="num" w:pos="2880"/>
        </w:tabs>
        <w:suppressAutoHyphens/>
        <w:spacing w:after="0" w:line="240" w:lineRule="auto"/>
        <w:ind w:left="567" w:hanging="567"/>
        <w:jc w:val="both"/>
        <w:rPr>
          <w:rFonts w:ascii="Arial" w:hAnsi="Arial" w:cs="Arial"/>
          <w:sz w:val="20"/>
          <w:szCs w:val="20"/>
        </w:rPr>
      </w:pPr>
      <w:r w:rsidRPr="00D32337">
        <w:rPr>
          <w:rFonts w:ascii="Arial" w:hAnsi="Arial" w:cs="Arial"/>
          <w:sz w:val="20"/>
          <w:szCs w:val="20"/>
        </w:rPr>
        <w:t xml:space="preserve">Ja Pasūtītāja norādītajā termiņā netiek saņemts neviens Piedāvājums, Pasūtītājs ir tiesīgs tam nepieciešamās Licences iegādāties ārpus Vienošanās. </w:t>
      </w:r>
    </w:p>
    <w:p w14:paraId="2F7DEDF2"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hAnsi="Arial" w:cs="Arial"/>
          <w:sz w:val="20"/>
          <w:szCs w:val="20"/>
        </w:rPr>
        <w:t>Pasūtītājs ir tiesīgs iegādāties Licences ārpus Vienošanās gadījumā, ja tas konstatē, ka cenu aptaujai iesniegtie Piedāvājumi ir būtiski dārgāki, nekā piedāvāto Licenču tirgus cenas.</w:t>
      </w:r>
    </w:p>
    <w:p w14:paraId="0D1E1676"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eastAsia="Calibri" w:hAnsi="Arial" w:cs="Arial"/>
          <w:sz w:val="20"/>
          <w:szCs w:val="20"/>
        </w:rPr>
        <w:t>Pasūtītājs ir tiesīgs vienpusēji izbeigt Vienošanos gadījumā, ja tas konstatē, ka cenu aptaujai iesniegtie Piedāvājumi atkārtoti ir būtiski dārgāki, nekā piedāvāto Licenču tirgus cenas.</w:t>
      </w:r>
    </w:p>
    <w:p w14:paraId="56507386" w14:textId="77777777" w:rsidR="00D67A79" w:rsidRPr="00D32337" w:rsidRDefault="00D67A79" w:rsidP="00D67A79">
      <w:pPr>
        <w:numPr>
          <w:ilvl w:val="1"/>
          <w:numId w:val="20"/>
        </w:numPr>
        <w:tabs>
          <w:tab w:val="num" w:pos="2880"/>
        </w:tabs>
        <w:overflowPunct w:val="0"/>
        <w:autoSpaceDE w:val="0"/>
        <w:autoSpaceDN w:val="0"/>
        <w:adjustRightInd w:val="0"/>
        <w:spacing w:after="0" w:line="240" w:lineRule="auto"/>
        <w:ind w:left="567" w:hanging="567"/>
        <w:jc w:val="both"/>
        <w:textAlignment w:val="baseline"/>
        <w:rPr>
          <w:rFonts w:ascii="Arial" w:eastAsia="Calibri" w:hAnsi="Arial" w:cs="Arial"/>
          <w:sz w:val="20"/>
          <w:szCs w:val="20"/>
        </w:rPr>
      </w:pPr>
      <w:r w:rsidRPr="00D32337">
        <w:rPr>
          <w:rFonts w:ascii="Arial" w:eastAsia="Calibri" w:hAnsi="Arial" w:cs="Arial"/>
          <w:sz w:val="20"/>
          <w:szCs w:val="20"/>
        </w:rPr>
        <w:t>Pasūtītājs cenu aptaujas rezultātus elektroniski uz Vienošanās 12.1.punkta 12.1.2.apakšpunktā norādītajām e-pasta adresēm paziņo 3 (</w:t>
      </w:r>
      <w:r w:rsidRPr="00D32337">
        <w:rPr>
          <w:rFonts w:ascii="Arial" w:eastAsia="Calibri" w:hAnsi="Arial" w:cs="Arial"/>
          <w:i/>
          <w:sz w:val="20"/>
          <w:szCs w:val="20"/>
        </w:rPr>
        <w:t>trīs</w:t>
      </w:r>
      <w:r w:rsidRPr="00D32337">
        <w:rPr>
          <w:rFonts w:ascii="Arial" w:eastAsia="Calibri" w:hAnsi="Arial" w:cs="Arial"/>
          <w:sz w:val="20"/>
          <w:szCs w:val="20"/>
        </w:rPr>
        <w:t>) darba dienu laikā pēc Lēmuma pieņemšanas.</w:t>
      </w:r>
    </w:p>
    <w:p w14:paraId="676CC088" w14:textId="77777777" w:rsidR="00D67A79" w:rsidRPr="00D32337" w:rsidRDefault="00D67A79" w:rsidP="00D67A79">
      <w:pPr>
        <w:pStyle w:val="Sarakstarindkopa"/>
        <w:numPr>
          <w:ilvl w:val="1"/>
          <w:numId w:val="20"/>
        </w:numPr>
        <w:tabs>
          <w:tab w:val="num" w:pos="284"/>
          <w:tab w:val="left" w:pos="426"/>
          <w:tab w:val="left" w:pos="567"/>
          <w:tab w:val="num" w:pos="2880"/>
        </w:tabs>
        <w:suppressAutoHyphens/>
        <w:autoSpaceDN w:val="0"/>
        <w:spacing w:after="0" w:line="240" w:lineRule="auto"/>
        <w:ind w:left="567" w:hanging="567"/>
        <w:contextualSpacing w:val="0"/>
        <w:jc w:val="both"/>
        <w:textAlignment w:val="baseline"/>
        <w:rPr>
          <w:rFonts w:ascii="Arial" w:hAnsi="Arial" w:cs="Arial"/>
          <w:sz w:val="20"/>
          <w:szCs w:val="20"/>
        </w:rPr>
      </w:pPr>
      <w:r w:rsidRPr="00D32337">
        <w:rPr>
          <w:rFonts w:ascii="Arial" w:hAnsi="Arial" w:cs="Arial"/>
          <w:sz w:val="20"/>
          <w:szCs w:val="20"/>
        </w:rPr>
        <w:t>Pasūtītājs ir tiesīgs lemt par nākamā Izpildītāja, kura Piedāvājums atbilst Uzaicinājumā noteiktajam, atzīšanu par cenu aptaujas uzvarētāju, ja cenu aptaujā izraudzītais Izpildītājs atsakās veikt Licenču piegādes.</w:t>
      </w:r>
    </w:p>
    <w:p w14:paraId="52230DFA" w14:textId="77777777" w:rsidR="00D67A79" w:rsidRPr="00D32337" w:rsidRDefault="00D67A79" w:rsidP="00D67A79">
      <w:pPr>
        <w:pStyle w:val="Sarakstarindkopa"/>
        <w:numPr>
          <w:ilvl w:val="1"/>
          <w:numId w:val="20"/>
        </w:numPr>
        <w:tabs>
          <w:tab w:val="left" w:pos="567"/>
          <w:tab w:val="num" w:pos="2880"/>
        </w:tabs>
        <w:suppressAutoHyphens/>
        <w:autoSpaceDN w:val="0"/>
        <w:spacing w:after="0" w:line="240" w:lineRule="auto"/>
        <w:ind w:left="567" w:hanging="567"/>
        <w:contextualSpacing w:val="0"/>
        <w:jc w:val="both"/>
        <w:textAlignment w:val="baseline"/>
        <w:rPr>
          <w:rFonts w:ascii="Arial" w:hAnsi="Arial" w:cs="Arial"/>
          <w:sz w:val="20"/>
          <w:szCs w:val="20"/>
        </w:rPr>
      </w:pPr>
      <w:r w:rsidRPr="00D32337">
        <w:rPr>
          <w:rFonts w:ascii="Arial" w:hAnsi="Arial" w:cs="Arial"/>
          <w:sz w:val="20"/>
          <w:szCs w:val="20"/>
        </w:rPr>
        <w:t>Pasūtītāj</w:t>
      </w:r>
      <w:r>
        <w:rPr>
          <w:rFonts w:ascii="Arial" w:hAnsi="Arial" w:cs="Arial"/>
          <w:sz w:val="20"/>
          <w:szCs w:val="20"/>
        </w:rPr>
        <w:t>s var neizmantot Vienošanās 2.16</w:t>
      </w:r>
      <w:r w:rsidRPr="00D32337">
        <w:rPr>
          <w:rFonts w:ascii="Arial" w:hAnsi="Arial" w:cs="Arial"/>
          <w:sz w:val="20"/>
          <w:szCs w:val="20"/>
        </w:rPr>
        <w:t>. punktā noteiktās tiesības un lemt par atkārtotu cenu aptaujas rīkošanu, kurā var tikt mainīts apjoms, piegādes termiņš vai citas prasības.</w:t>
      </w:r>
    </w:p>
    <w:p w14:paraId="25DC113B"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Pircējiem ir pienākums informēt Vienošanās 12.1.punkta 12.1.1.apakšpunktā norādīto Pasūtītāja pārstāvi par Licenču piegādes veikšanu.</w:t>
      </w:r>
    </w:p>
    <w:p w14:paraId="068DBD02" w14:textId="77777777" w:rsidR="00D67A79" w:rsidRPr="00D32337" w:rsidRDefault="00D67A79" w:rsidP="00D67A79">
      <w:pPr>
        <w:tabs>
          <w:tab w:val="left" w:pos="-142"/>
          <w:tab w:val="num" w:pos="2880"/>
        </w:tabs>
        <w:overflowPunct w:val="0"/>
        <w:autoSpaceDE w:val="0"/>
        <w:autoSpaceDN w:val="0"/>
        <w:adjustRightInd w:val="0"/>
        <w:ind w:left="567"/>
        <w:jc w:val="both"/>
        <w:textAlignment w:val="baseline"/>
        <w:rPr>
          <w:rFonts w:ascii="Arial" w:hAnsi="Arial" w:cs="Arial"/>
          <w:sz w:val="20"/>
          <w:szCs w:val="20"/>
        </w:rPr>
      </w:pPr>
    </w:p>
    <w:p w14:paraId="0698AE87"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sz w:val="20"/>
          <w:szCs w:val="20"/>
        </w:rPr>
      </w:pPr>
      <w:r w:rsidRPr="00D32337">
        <w:rPr>
          <w:rFonts w:ascii="Arial" w:hAnsi="Arial" w:cs="Arial"/>
          <w:b/>
          <w:sz w:val="20"/>
          <w:szCs w:val="20"/>
        </w:rPr>
        <w:t>VIENOŠANĀS TERMIŅI</w:t>
      </w:r>
    </w:p>
    <w:p w14:paraId="2A6C1862" w14:textId="77777777" w:rsidR="00D67A79" w:rsidRPr="00894CD1" w:rsidRDefault="00D67A79" w:rsidP="00D67A79">
      <w:pPr>
        <w:pStyle w:val="Nosaukums"/>
        <w:numPr>
          <w:ilvl w:val="1"/>
          <w:numId w:val="20"/>
        </w:numPr>
        <w:tabs>
          <w:tab w:val="num" w:pos="2880"/>
        </w:tabs>
        <w:ind w:left="567" w:hanging="567"/>
        <w:jc w:val="both"/>
        <w:rPr>
          <w:rFonts w:ascii="Arial" w:hAnsi="Arial" w:cs="Arial"/>
          <w:b w:val="0"/>
          <w:sz w:val="20"/>
          <w:u w:val="none"/>
        </w:rPr>
      </w:pPr>
      <w:r w:rsidRPr="00D32337">
        <w:rPr>
          <w:rFonts w:ascii="Arial" w:eastAsia="TimesNewRomanPSMT" w:hAnsi="Arial" w:cs="Arial"/>
          <w:b w:val="0"/>
          <w:color w:val="000000"/>
          <w:sz w:val="20"/>
          <w:u w:val="none"/>
        </w:rPr>
        <w:t xml:space="preserve">Vienošanās attiecībā uz Licenču iegādi ir spēkā </w:t>
      </w:r>
      <w:r w:rsidRPr="00D32337">
        <w:rPr>
          <w:rFonts w:ascii="Arial" w:eastAsia="TimesNewRomanPSMT" w:hAnsi="Arial" w:cs="Arial"/>
          <w:color w:val="000000"/>
          <w:sz w:val="20"/>
          <w:u w:val="none"/>
        </w:rPr>
        <w:t>36 (</w:t>
      </w:r>
      <w:r w:rsidRPr="00D32337">
        <w:rPr>
          <w:rFonts w:ascii="Arial" w:eastAsia="TimesNewRomanPSMT" w:hAnsi="Arial" w:cs="Arial"/>
          <w:i/>
          <w:color w:val="000000"/>
          <w:sz w:val="20"/>
          <w:u w:val="none"/>
        </w:rPr>
        <w:t>trīsdesmit sešus</w:t>
      </w:r>
      <w:r w:rsidRPr="00D32337">
        <w:rPr>
          <w:rFonts w:ascii="Arial" w:eastAsia="TimesNewRomanPSMT" w:hAnsi="Arial" w:cs="Arial"/>
          <w:color w:val="000000"/>
          <w:sz w:val="20"/>
          <w:u w:val="none"/>
        </w:rPr>
        <w:t>)</w:t>
      </w:r>
      <w:r w:rsidRPr="00D32337">
        <w:rPr>
          <w:rFonts w:ascii="Arial" w:eastAsia="TimesNewRomanPSMT" w:hAnsi="Arial" w:cs="Arial"/>
          <w:b w:val="0"/>
          <w:color w:val="000000"/>
          <w:sz w:val="20"/>
          <w:u w:val="none"/>
        </w:rPr>
        <w:t xml:space="preserve"> mēnešus no Vienošanās spēkā stāšanās dienas vai līdz brīdim, kad </w:t>
      </w:r>
      <w:r w:rsidRPr="00D32337">
        <w:rPr>
          <w:rFonts w:ascii="Arial" w:hAnsi="Arial" w:cs="Arial"/>
          <w:b w:val="0"/>
          <w:sz w:val="20"/>
          <w:u w:val="none"/>
        </w:rPr>
        <w:t>kopējā līgumcena par Licenču piegādēm sasniedz 41 000,00 EUR (</w:t>
      </w:r>
      <w:r w:rsidRPr="00D32337">
        <w:rPr>
          <w:rFonts w:ascii="Arial" w:hAnsi="Arial" w:cs="Arial"/>
          <w:b w:val="0"/>
          <w:i/>
          <w:sz w:val="20"/>
          <w:u w:val="none"/>
        </w:rPr>
        <w:t>četrdesmit vienu tūkstoti euro un 00 centus</w:t>
      </w:r>
      <w:r w:rsidRPr="00D32337">
        <w:rPr>
          <w:rFonts w:ascii="Arial" w:hAnsi="Arial" w:cs="Arial"/>
          <w:b w:val="0"/>
          <w:sz w:val="20"/>
          <w:u w:val="none"/>
        </w:rPr>
        <w:t>), neskaitot PVN</w:t>
      </w:r>
      <w:r>
        <w:rPr>
          <w:rFonts w:ascii="Arial" w:hAnsi="Arial" w:cs="Arial"/>
          <w:b w:val="0"/>
          <w:sz w:val="20"/>
          <w:u w:val="none"/>
        </w:rPr>
        <w:t>, atkarībā no tā, kurš no nosacījumiem iestājas pirmais</w:t>
      </w:r>
      <w:r w:rsidRPr="00894CD1">
        <w:rPr>
          <w:rFonts w:ascii="Arial" w:hAnsi="Arial" w:cs="Arial"/>
          <w:b w:val="0"/>
          <w:sz w:val="20"/>
          <w:u w:val="none"/>
        </w:rPr>
        <w:t>.</w:t>
      </w:r>
    </w:p>
    <w:p w14:paraId="0FF028F1" w14:textId="77777777" w:rsidR="00D67A79" w:rsidRPr="00D32337" w:rsidRDefault="00D67A79" w:rsidP="00D67A79">
      <w:pPr>
        <w:pStyle w:val="NoSpacing1"/>
        <w:numPr>
          <w:ilvl w:val="1"/>
          <w:numId w:val="20"/>
        </w:numPr>
        <w:tabs>
          <w:tab w:val="num" w:pos="2880"/>
        </w:tabs>
        <w:spacing w:line="100" w:lineRule="atLeast"/>
        <w:ind w:left="567" w:hanging="567"/>
        <w:jc w:val="both"/>
        <w:rPr>
          <w:rFonts w:ascii="Arial" w:hAnsi="Arial" w:cs="Arial"/>
          <w:b/>
          <w:bCs/>
          <w:sz w:val="20"/>
          <w:szCs w:val="20"/>
        </w:rPr>
      </w:pPr>
      <w:r w:rsidRPr="00D32337">
        <w:rPr>
          <w:rFonts w:ascii="Arial" w:hAnsi="Arial" w:cs="Arial"/>
          <w:sz w:val="20"/>
          <w:szCs w:val="20"/>
        </w:rPr>
        <w:t xml:space="preserve">Vienošanās ir spēkā no </w:t>
      </w:r>
      <w:r>
        <w:rPr>
          <w:rFonts w:ascii="Arial" w:hAnsi="Arial" w:cs="Arial"/>
          <w:sz w:val="20"/>
          <w:szCs w:val="20"/>
        </w:rPr>
        <w:t>dienas</w:t>
      </w:r>
      <w:r w:rsidRPr="00D32337">
        <w:rPr>
          <w:rFonts w:ascii="Arial" w:hAnsi="Arial" w:cs="Arial"/>
          <w:sz w:val="20"/>
          <w:szCs w:val="20"/>
        </w:rPr>
        <w:t xml:space="preserve">, kad to paraksta visas Puses un ir spēkā </w:t>
      </w:r>
      <w:r w:rsidRPr="00D32337">
        <w:rPr>
          <w:rFonts w:ascii="Arial" w:hAnsi="Arial" w:cs="Arial"/>
          <w:sz w:val="20"/>
          <w:szCs w:val="20"/>
          <w:lang w:bidi="hi-IN"/>
        </w:rPr>
        <w:t>līdz Pušu saistību pilnīgai izpildei.</w:t>
      </w:r>
    </w:p>
    <w:p w14:paraId="0B5F6804" w14:textId="77777777" w:rsidR="00D67A79" w:rsidRPr="00D32337" w:rsidRDefault="00D67A79" w:rsidP="00D67A79">
      <w:pPr>
        <w:tabs>
          <w:tab w:val="num" w:pos="2880"/>
        </w:tabs>
        <w:jc w:val="both"/>
        <w:rPr>
          <w:rFonts w:ascii="Arial" w:hAnsi="Arial" w:cs="Arial"/>
          <w:sz w:val="20"/>
          <w:szCs w:val="20"/>
        </w:rPr>
      </w:pPr>
    </w:p>
    <w:p w14:paraId="66261959"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caps/>
          <w:sz w:val="20"/>
          <w:szCs w:val="20"/>
        </w:rPr>
      </w:pPr>
      <w:r w:rsidRPr="00D32337">
        <w:rPr>
          <w:rFonts w:ascii="Arial" w:hAnsi="Arial" w:cs="Arial"/>
          <w:b/>
          <w:caps/>
          <w:sz w:val="20"/>
          <w:szCs w:val="20"/>
        </w:rPr>
        <w:t>LĪGUMU noslēgšanas kārtība</w:t>
      </w:r>
    </w:p>
    <w:p w14:paraId="5EA75880" w14:textId="77777777" w:rsidR="00D67A79" w:rsidRPr="000E409E" w:rsidRDefault="00D67A79" w:rsidP="00D67A79">
      <w:pPr>
        <w:pStyle w:val="NoSpacing1"/>
        <w:numPr>
          <w:ilvl w:val="1"/>
          <w:numId w:val="20"/>
        </w:numPr>
        <w:tabs>
          <w:tab w:val="num" w:pos="2880"/>
          <w:tab w:val="num" w:pos="3403"/>
        </w:tabs>
        <w:spacing w:line="100" w:lineRule="atLeast"/>
        <w:ind w:left="567" w:hanging="567"/>
        <w:jc w:val="both"/>
        <w:rPr>
          <w:rFonts w:ascii="Arial" w:hAnsi="Arial" w:cs="Arial"/>
          <w:sz w:val="20"/>
          <w:szCs w:val="20"/>
        </w:rPr>
      </w:pPr>
      <w:r w:rsidRPr="000E409E">
        <w:rPr>
          <w:rFonts w:ascii="Arial" w:hAnsi="Arial" w:cs="Arial"/>
          <w:sz w:val="20"/>
          <w:szCs w:val="20"/>
        </w:rPr>
        <w:t xml:space="preserve">Vienošanās ietvaros Pircējs un Izpildītājs, pēc kādas Puses pieprasījuma, slēdz Līgumus, kas atbilst Vienošanās 1.sadaļā noteiktajam Vienošanās priekšmetam. </w:t>
      </w:r>
    </w:p>
    <w:p w14:paraId="54FB194A" w14:textId="77777777" w:rsidR="00D67A79" w:rsidRPr="000E409E" w:rsidRDefault="00D67A79" w:rsidP="00D67A79">
      <w:pPr>
        <w:pStyle w:val="NoSpacing1"/>
        <w:numPr>
          <w:ilvl w:val="1"/>
          <w:numId w:val="20"/>
        </w:numPr>
        <w:tabs>
          <w:tab w:val="num" w:pos="2880"/>
          <w:tab w:val="num" w:pos="3403"/>
        </w:tabs>
        <w:spacing w:line="100" w:lineRule="atLeast"/>
        <w:ind w:left="567" w:hanging="567"/>
        <w:jc w:val="both"/>
        <w:rPr>
          <w:rFonts w:ascii="Arial" w:hAnsi="Arial" w:cs="Arial"/>
          <w:iCs/>
          <w:sz w:val="20"/>
          <w:szCs w:val="20"/>
        </w:rPr>
      </w:pPr>
      <w:r w:rsidRPr="000E409E">
        <w:rPr>
          <w:rFonts w:ascii="Arial" w:hAnsi="Arial" w:cs="Arial"/>
          <w:sz w:val="20"/>
          <w:szCs w:val="20"/>
        </w:rPr>
        <w:t xml:space="preserve">Puses rakstisku līgumu var neslēgt. Šajā gadījumā </w:t>
      </w:r>
      <w:r w:rsidRPr="000E409E">
        <w:rPr>
          <w:rFonts w:ascii="Arial" w:hAnsi="Arial" w:cs="Arial"/>
          <w:iCs/>
          <w:sz w:val="20"/>
          <w:szCs w:val="20"/>
        </w:rPr>
        <w:t>piegādes termiņš tiek skaitīts no Lēmuma par cenu aptaujas rezultātiem nosūtīšanas dienas.</w:t>
      </w:r>
    </w:p>
    <w:p w14:paraId="40061036" w14:textId="77777777" w:rsidR="00D67A79" w:rsidRPr="000E409E" w:rsidRDefault="00D67A79" w:rsidP="00D67A79">
      <w:pPr>
        <w:pStyle w:val="NoSpacing1"/>
        <w:numPr>
          <w:ilvl w:val="1"/>
          <w:numId w:val="20"/>
        </w:numPr>
        <w:tabs>
          <w:tab w:val="num" w:pos="2880"/>
          <w:tab w:val="num" w:pos="3403"/>
        </w:tabs>
        <w:spacing w:line="100" w:lineRule="atLeast"/>
        <w:ind w:left="567" w:hanging="567"/>
        <w:jc w:val="both"/>
        <w:rPr>
          <w:rFonts w:ascii="Arial" w:hAnsi="Arial" w:cs="Arial"/>
          <w:iCs/>
          <w:sz w:val="20"/>
          <w:szCs w:val="20"/>
        </w:rPr>
      </w:pPr>
      <w:r w:rsidRPr="000E409E">
        <w:rPr>
          <w:rFonts w:ascii="Arial" w:hAnsi="Arial" w:cs="Arial"/>
          <w:iCs/>
          <w:sz w:val="20"/>
          <w:szCs w:val="20"/>
        </w:rPr>
        <w:t xml:space="preserve">Ja rakstisks Līgums par Preču piegādēm netiek slēgts, </w:t>
      </w:r>
      <w:r w:rsidRPr="000E409E">
        <w:rPr>
          <w:rFonts w:ascii="Arial" w:hAnsi="Arial" w:cs="Arial"/>
          <w:sz w:val="20"/>
          <w:szCs w:val="20"/>
        </w:rPr>
        <w:t xml:space="preserve">arī uz šādu </w:t>
      </w:r>
      <w:r>
        <w:rPr>
          <w:rFonts w:ascii="Arial" w:hAnsi="Arial" w:cs="Arial"/>
          <w:sz w:val="20"/>
          <w:szCs w:val="20"/>
        </w:rPr>
        <w:t>piegāžu</w:t>
      </w:r>
      <w:r w:rsidRPr="000E409E">
        <w:rPr>
          <w:rFonts w:ascii="Arial" w:hAnsi="Arial" w:cs="Arial"/>
          <w:sz w:val="20"/>
          <w:szCs w:val="20"/>
        </w:rPr>
        <w:t xml:space="preserve"> izpildi ir attiecināmi visi Vienošanās un Līguma nosacījumi</w:t>
      </w:r>
      <w:r w:rsidRPr="000E409E">
        <w:rPr>
          <w:rFonts w:ascii="Arial" w:hAnsi="Arial" w:cs="Arial"/>
          <w:iCs/>
          <w:sz w:val="20"/>
          <w:szCs w:val="20"/>
        </w:rPr>
        <w:t xml:space="preserve">. </w:t>
      </w:r>
    </w:p>
    <w:p w14:paraId="43A8C9C6" w14:textId="77777777" w:rsidR="00D67A79" w:rsidRPr="000E409E" w:rsidRDefault="00D67A79" w:rsidP="00D67A79">
      <w:pPr>
        <w:pStyle w:val="NoSpacing1"/>
        <w:numPr>
          <w:ilvl w:val="1"/>
          <w:numId w:val="20"/>
        </w:numPr>
        <w:tabs>
          <w:tab w:val="num" w:pos="2880"/>
          <w:tab w:val="num" w:pos="3403"/>
        </w:tabs>
        <w:spacing w:line="100" w:lineRule="atLeast"/>
        <w:ind w:left="567" w:hanging="567"/>
        <w:jc w:val="both"/>
        <w:rPr>
          <w:rFonts w:ascii="Arial" w:hAnsi="Arial" w:cs="Arial"/>
          <w:sz w:val="20"/>
          <w:szCs w:val="20"/>
        </w:rPr>
      </w:pPr>
      <w:r w:rsidRPr="000E409E">
        <w:rPr>
          <w:rFonts w:ascii="Arial" w:hAnsi="Arial" w:cs="Arial"/>
          <w:sz w:val="20"/>
          <w:szCs w:val="20"/>
        </w:rPr>
        <w:t xml:space="preserve">Līgumus slēdz saskaņā ar līgumprojektu, kas ir Vienošanās </w:t>
      </w:r>
      <w:r>
        <w:rPr>
          <w:rFonts w:ascii="Arial" w:hAnsi="Arial" w:cs="Arial"/>
          <w:sz w:val="20"/>
          <w:szCs w:val="20"/>
        </w:rPr>
        <w:t>4.</w:t>
      </w:r>
      <w:r w:rsidRPr="000E409E">
        <w:rPr>
          <w:rFonts w:ascii="Arial" w:hAnsi="Arial" w:cs="Arial"/>
          <w:sz w:val="20"/>
          <w:szCs w:val="20"/>
        </w:rPr>
        <w:t xml:space="preserve">pielikums. </w:t>
      </w:r>
    </w:p>
    <w:p w14:paraId="3D5188D2" w14:textId="77777777" w:rsidR="00D67A79" w:rsidRPr="000E409E" w:rsidRDefault="00D67A79" w:rsidP="00D67A79">
      <w:pPr>
        <w:pStyle w:val="NoSpacing1"/>
        <w:numPr>
          <w:ilvl w:val="1"/>
          <w:numId w:val="20"/>
        </w:numPr>
        <w:tabs>
          <w:tab w:val="num" w:pos="2880"/>
          <w:tab w:val="num" w:pos="3403"/>
        </w:tabs>
        <w:spacing w:line="100" w:lineRule="atLeast"/>
        <w:ind w:left="567" w:hanging="567"/>
        <w:jc w:val="both"/>
        <w:rPr>
          <w:rFonts w:ascii="Arial" w:hAnsi="Arial" w:cs="Arial"/>
          <w:sz w:val="20"/>
          <w:szCs w:val="20"/>
        </w:rPr>
      </w:pPr>
      <w:r w:rsidRPr="000E409E">
        <w:rPr>
          <w:rFonts w:ascii="Arial" w:hAnsi="Arial" w:cs="Arial"/>
          <w:sz w:val="20"/>
          <w:szCs w:val="20"/>
        </w:rPr>
        <w:t>Izpildītājam Līgums jāparaksta ne vēlāk kā 3 (</w:t>
      </w:r>
      <w:r w:rsidRPr="000E409E">
        <w:rPr>
          <w:rFonts w:ascii="Arial" w:hAnsi="Arial" w:cs="Arial"/>
          <w:i/>
          <w:sz w:val="20"/>
          <w:szCs w:val="20"/>
        </w:rPr>
        <w:t>trīs</w:t>
      </w:r>
      <w:r w:rsidRPr="000E409E">
        <w:rPr>
          <w:rFonts w:ascii="Arial" w:hAnsi="Arial" w:cs="Arial"/>
          <w:sz w:val="20"/>
          <w:szCs w:val="20"/>
        </w:rPr>
        <w:t xml:space="preserve">) darba dienu laikā no </w:t>
      </w:r>
      <w:r>
        <w:rPr>
          <w:rFonts w:ascii="Arial" w:hAnsi="Arial" w:cs="Arial"/>
          <w:sz w:val="20"/>
          <w:szCs w:val="20"/>
        </w:rPr>
        <w:t>dienas</w:t>
      </w:r>
      <w:r w:rsidRPr="000E409E">
        <w:rPr>
          <w:rFonts w:ascii="Arial" w:hAnsi="Arial" w:cs="Arial"/>
          <w:sz w:val="20"/>
          <w:szCs w:val="20"/>
        </w:rPr>
        <w:t>, kad tas saņēmis Līgumu parakstīšanai.</w:t>
      </w:r>
    </w:p>
    <w:p w14:paraId="7BFABC99" w14:textId="77777777" w:rsidR="00D67A79" w:rsidRPr="00D32337" w:rsidRDefault="00D67A79" w:rsidP="00D67A79">
      <w:pPr>
        <w:tabs>
          <w:tab w:val="num" w:pos="2880"/>
        </w:tabs>
        <w:overflowPunct w:val="0"/>
        <w:autoSpaceDE w:val="0"/>
        <w:autoSpaceDN w:val="0"/>
        <w:adjustRightInd w:val="0"/>
        <w:ind w:left="567"/>
        <w:jc w:val="both"/>
        <w:textAlignment w:val="baseline"/>
        <w:rPr>
          <w:rFonts w:ascii="Arial" w:hAnsi="Arial" w:cs="Arial"/>
          <w:iCs/>
          <w:sz w:val="20"/>
          <w:szCs w:val="20"/>
        </w:rPr>
      </w:pPr>
    </w:p>
    <w:p w14:paraId="5D223164"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caps/>
          <w:sz w:val="20"/>
          <w:szCs w:val="20"/>
        </w:rPr>
      </w:pPr>
      <w:r w:rsidRPr="00D32337">
        <w:rPr>
          <w:rFonts w:ascii="Arial" w:hAnsi="Arial" w:cs="Arial"/>
          <w:b/>
          <w:caps/>
          <w:sz w:val="20"/>
          <w:szCs w:val="20"/>
        </w:rPr>
        <w:t>CENA UN SAMAKSAS KĀRTĪBA</w:t>
      </w:r>
    </w:p>
    <w:p w14:paraId="03CDB441"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Licenču vienas vienības cena un kopējā apjoma cena ir noteikta saskaņā ar Izpildītāja iesniegto Piedāvājumu. Šajās cenās iekļautas visas izmaksas, kas saistītas ar Licenču piegādi.</w:t>
      </w:r>
    </w:p>
    <w:p w14:paraId="0588DCCF"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Ja Pircējam ir nepieciešams papildus pakalpojums, kas saistīts ar Licenču piegādi, tas tiek norādīts Uzaicinājumā un šajā gadījumā Izpildītājiem piedāvājuma cenā ir jāiekļauj arī tās izmaksas, kas saistītas ar papildus pakalpojuma nodrošināšanu.</w:t>
      </w:r>
    </w:p>
    <w:p w14:paraId="6E8BB7B4"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 xml:space="preserve">Reizē ar Licenču piegādi Puses paraksta nodošanas – pieņemšanas aktu un Izpildītājs iesniedz Pircējam rēķinu par piegādātajām Licencēm. Rēķinā jānorāda Pircējs, reģistrācijas numurs, datums, kad veikta piegāde, piegādātais apjoms, vienas vienības cena un kopējā summa apmaksai. </w:t>
      </w:r>
    </w:p>
    <w:p w14:paraId="011371AD" w14:textId="77777777" w:rsidR="00D67A79" w:rsidRPr="00D32337" w:rsidRDefault="00D67A79" w:rsidP="00D67A79">
      <w:pPr>
        <w:numPr>
          <w:ilvl w:val="1"/>
          <w:numId w:val="20"/>
        </w:numPr>
        <w:tabs>
          <w:tab w:val="left" w:pos="66"/>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lastRenderedPageBreak/>
        <w:t xml:space="preserve">Izpildītāja Piedāvājumā norādītajās cenās </w:t>
      </w:r>
      <w:r w:rsidRPr="00D32337">
        <w:rPr>
          <w:rFonts w:ascii="Arial" w:eastAsia="Calibri" w:hAnsi="Arial" w:cs="Arial"/>
          <w:sz w:val="20"/>
          <w:szCs w:val="20"/>
        </w:rPr>
        <w:t>ir iekļauta Licenču vērtība, visi valsts un pašvaldības noteiktie nodokļi, nodevas un citas izmaksas, kas saistītas ar Licencēm un to piegādi.</w:t>
      </w:r>
    </w:p>
    <w:p w14:paraId="61FCA1EF" w14:textId="77777777" w:rsidR="00D67A79" w:rsidRPr="00D32337" w:rsidRDefault="00D67A79" w:rsidP="00D67A79">
      <w:pPr>
        <w:numPr>
          <w:ilvl w:val="1"/>
          <w:numId w:val="20"/>
        </w:numPr>
        <w:tabs>
          <w:tab w:val="left" w:pos="66"/>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 xml:space="preserve">Rēķina apmaksu Pircējs veic 30 </w:t>
      </w:r>
      <w:r w:rsidRPr="00D32337">
        <w:rPr>
          <w:rFonts w:ascii="Arial" w:hAnsi="Arial" w:cs="Arial"/>
          <w:i/>
          <w:sz w:val="20"/>
          <w:szCs w:val="20"/>
        </w:rPr>
        <w:t>(trīsdesmit</w:t>
      </w:r>
      <w:r w:rsidRPr="00D32337">
        <w:rPr>
          <w:rFonts w:ascii="Arial" w:hAnsi="Arial" w:cs="Arial"/>
          <w:sz w:val="20"/>
          <w:szCs w:val="20"/>
        </w:rPr>
        <w:t>) kalendāro dienu laikā pēc nodošanas – pieņemšanas akta parakstīšanas un attiecīga rēķina saņemšanas.</w:t>
      </w:r>
    </w:p>
    <w:p w14:paraId="33DD2E7C"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Maksājumi tiek veikti ar pārskaitījumu uz Izpildītāja norādīto kontu kredītiestādē.</w:t>
      </w:r>
    </w:p>
    <w:p w14:paraId="474D1620"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Par apmaksas dienu tiek uzskatīta diena, kad Pircējs ir veicis apmaksu Izpildītāja norādītajā kontā kredītiestādē.</w:t>
      </w:r>
    </w:p>
    <w:p w14:paraId="7356A39C" w14:textId="77777777" w:rsidR="00D67A79" w:rsidRPr="00D32337" w:rsidRDefault="00D67A79" w:rsidP="00D67A79">
      <w:pPr>
        <w:tabs>
          <w:tab w:val="left" w:pos="-142"/>
          <w:tab w:val="num" w:pos="2880"/>
        </w:tabs>
        <w:overflowPunct w:val="0"/>
        <w:autoSpaceDE w:val="0"/>
        <w:autoSpaceDN w:val="0"/>
        <w:adjustRightInd w:val="0"/>
        <w:ind w:left="567"/>
        <w:jc w:val="both"/>
        <w:textAlignment w:val="baseline"/>
        <w:rPr>
          <w:rFonts w:ascii="Arial" w:hAnsi="Arial" w:cs="Arial"/>
          <w:sz w:val="20"/>
          <w:szCs w:val="20"/>
        </w:rPr>
      </w:pPr>
    </w:p>
    <w:p w14:paraId="5DCF9DA4"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bCs/>
          <w:caps/>
          <w:sz w:val="20"/>
          <w:szCs w:val="20"/>
        </w:rPr>
      </w:pPr>
      <w:r w:rsidRPr="00D32337">
        <w:rPr>
          <w:rFonts w:ascii="Arial" w:hAnsi="Arial" w:cs="Arial"/>
          <w:b/>
          <w:bCs/>
          <w:caps/>
          <w:sz w:val="20"/>
          <w:szCs w:val="20"/>
        </w:rPr>
        <w:t>piegādes noteikumi UN TERMIŅŠ</w:t>
      </w:r>
    </w:p>
    <w:p w14:paraId="00DF9418" w14:textId="77777777" w:rsidR="00D67A79" w:rsidRPr="00D32337" w:rsidRDefault="00D67A79" w:rsidP="00D67A79">
      <w:pPr>
        <w:pStyle w:val="Sarakstarindkopa"/>
        <w:numPr>
          <w:ilvl w:val="1"/>
          <w:numId w:val="20"/>
        </w:numPr>
        <w:tabs>
          <w:tab w:val="num" w:pos="2880"/>
        </w:tabs>
        <w:suppressAutoHyphens/>
        <w:autoSpaceDN w:val="0"/>
        <w:spacing w:after="0" w:line="240" w:lineRule="auto"/>
        <w:ind w:left="567" w:hanging="567"/>
        <w:contextualSpacing w:val="0"/>
        <w:jc w:val="both"/>
        <w:textAlignment w:val="baseline"/>
        <w:rPr>
          <w:rFonts w:ascii="Arial" w:hAnsi="Arial" w:cs="Arial"/>
          <w:sz w:val="20"/>
          <w:szCs w:val="20"/>
        </w:rPr>
      </w:pPr>
      <w:r w:rsidRPr="00D32337">
        <w:rPr>
          <w:rFonts w:ascii="Arial" w:hAnsi="Arial" w:cs="Arial"/>
          <w:sz w:val="20"/>
          <w:szCs w:val="20"/>
        </w:rPr>
        <w:t xml:space="preserve">Izpildītājs piegādā un reģistrē Licences programmatūras ražotāja licenču reģistrā un iesniedz Pircējam apliecinājumu par reģistrētajām Licencēm iespējami īsā laikā, bet ne vēlāk kā Uzaicinājumā noteiktajā termiņā. </w:t>
      </w:r>
    </w:p>
    <w:p w14:paraId="1C410555" w14:textId="77777777" w:rsidR="00D67A79" w:rsidRPr="00D32337" w:rsidRDefault="00D67A79" w:rsidP="00D67A79">
      <w:pPr>
        <w:numPr>
          <w:ilvl w:val="1"/>
          <w:numId w:val="20"/>
        </w:numPr>
        <w:tabs>
          <w:tab w:val="left" w:pos="567"/>
          <w:tab w:val="num" w:pos="2880"/>
        </w:tabs>
        <w:suppressAutoHyphens/>
        <w:autoSpaceDE w:val="0"/>
        <w:spacing w:after="0" w:line="240" w:lineRule="auto"/>
        <w:ind w:left="567" w:hanging="567"/>
        <w:jc w:val="both"/>
        <w:rPr>
          <w:rFonts w:ascii="Arial" w:hAnsi="Arial" w:cs="Arial"/>
          <w:sz w:val="20"/>
          <w:szCs w:val="20"/>
        </w:rPr>
      </w:pPr>
      <w:r w:rsidRPr="00D32337">
        <w:rPr>
          <w:rFonts w:ascii="Arial" w:hAnsi="Arial" w:cs="Arial"/>
          <w:sz w:val="20"/>
          <w:szCs w:val="20"/>
        </w:rPr>
        <w:t>Ja tas nepieciešams pareizai Licenču lietošanai, Izpildītājs apmāca atbildīgos darbiniekus Licenču lietošanā. Nepieciešamā apmācība tiek nodefinēta Uzaicinājumā un tās cena Izpildītājam ir jāiekļauj Piedāvājumā.</w:t>
      </w:r>
    </w:p>
    <w:p w14:paraId="05765298" w14:textId="77777777" w:rsidR="00D67A79" w:rsidRPr="00D32337" w:rsidRDefault="00D67A79" w:rsidP="00D67A79">
      <w:pPr>
        <w:pStyle w:val="Sarakstarindkopa"/>
        <w:numPr>
          <w:ilvl w:val="1"/>
          <w:numId w:val="20"/>
        </w:numPr>
        <w:tabs>
          <w:tab w:val="num" w:pos="2880"/>
        </w:tabs>
        <w:suppressAutoHyphens/>
        <w:autoSpaceDN w:val="0"/>
        <w:spacing w:after="0" w:line="240" w:lineRule="auto"/>
        <w:ind w:left="567" w:hanging="567"/>
        <w:contextualSpacing w:val="0"/>
        <w:jc w:val="both"/>
        <w:textAlignment w:val="baseline"/>
        <w:rPr>
          <w:rFonts w:ascii="Arial" w:hAnsi="Arial" w:cs="Arial"/>
          <w:sz w:val="20"/>
          <w:szCs w:val="20"/>
        </w:rPr>
      </w:pPr>
      <w:r w:rsidRPr="00D32337">
        <w:rPr>
          <w:rFonts w:ascii="Arial" w:hAnsi="Arial" w:cs="Arial"/>
          <w:sz w:val="20"/>
          <w:szCs w:val="20"/>
        </w:rPr>
        <w:t>Pēc Vienošanās 6.1. un 6.2.punktā minēto darbību veikšanas Puses paraksta nodošanas – pieņemšanas aktu (pēc formas Vienošanās 5.pielikums).</w:t>
      </w:r>
    </w:p>
    <w:p w14:paraId="274B3F7D" w14:textId="77777777" w:rsidR="00D67A79" w:rsidRPr="00D32337"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Par Licenču piegādes faktu tiek uzskatīts brīdis, kad abas Puses paraksta nodošanas – pieņemšanas aktu.</w:t>
      </w:r>
    </w:p>
    <w:p w14:paraId="0CCF6B54" w14:textId="77777777" w:rsidR="00D67A79" w:rsidRPr="00D32337"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Izpildītājs var veikt piegādes pa daļām, attiecīgi par katru piegādi sastādot nodošanas – pieņemšanas aktu.</w:t>
      </w:r>
    </w:p>
    <w:p w14:paraId="0C55273C" w14:textId="77777777" w:rsidR="00D67A79" w:rsidRPr="00D32337"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Ja Izpildītāja piegādātās Licences neatbilst Izpildītāja Piedāvājumā piedāvātajām kā arī Vienošanās noteikumiem, Pircējs var atteikties parakstīt nodošanas – pieņemšanas aktu līdz brīdim, kamēr visi trūkumi ir novērsti. Ja trūkumu novēršanai noteiktais laiks pārsniedz Uzaicinājumā noteikto Licenču piegādes termiņu, Pircējam ir tiesības piemērot Izpildītājam līgumsodu atbilstoši Vienošanās nosacījumiem.</w:t>
      </w:r>
    </w:p>
    <w:p w14:paraId="39CEDCFC" w14:textId="77777777" w:rsidR="00D67A79" w:rsidRPr="00D32337" w:rsidRDefault="00D67A79" w:rsidP="00D67A79">
      <w:pPr>
        <w:pStyle w:val="Pamatteksts3"/>
        <w:numPr>
          <w:ilvl w:val="1"/>
          <w:numId w:val="20"/>
        </w:numPr>
        <w:tabs>
          <w:tab w:val="left" w:pos="360"/>
          <w:tab w:val="num" w:pos="2880"/>
          <w:tab w:val="num" w:pos="3403"/>
        </w:tabs>
        <w:autoSpaceDE w:val="0"/>
        <w:spacing w:after="0"/>
        <w:ind w:left="567" w:hanging="567"/>
        <w:jc w:val="both"/>
        <w:rPr>
          <w:rFonts w:ascii="Arial" w:hAnsi="Arial" w:cs="Arial"/>
          <w:b/>
          <w:bCs/>
          <w:caps/>
          <w:sz w:val="20"/>
          <w:szCs w:val="20"/>
        </w:rPr>
      </w:pPr>
      <w:r w:rsidRPr="00D32337">
        <w:rPr>
          <w:rFonts w:ascii="Arial" w:hAnsi="Arial" w:cs="Arial"/>
          <w:sz w:val="20"/>
          <w:szCs w:val="20"/>
        </w:rPr>
        <w:t xml:space="preserve">   Pircējam ir tiesības Licences pārbaudīt un par trūkumiem paziņot 5 (</w:t>
      </w:r>
      <w:r w:rsidRPr="00D32337">
        <w:rPr>
          <w:rFonts w:ascii="Arial" w:hAnsi="Arial" w:cs="Arial"/>
          <w:i/>
          <w:sz w:val="20"/>
          <w:szCs w:val="20"/>
        </w:rPr>
        <w:t>piecu</w:t>
      </w:r>
      <w:r w:rsidRPr="00D32337">
        <w:rPr>
          <w:rFonts w:ascii="Arial" w:hAnsi="Arial" w:cs="Arial"/>
          <w:sz w:val="20"/>
          <w:szCs w:val="20"/>
        </w:rPr>
        <w:t>) darba dienu laikā pēc nodošanas – pieņemšanas akta parakstīšanas.</w:t>
      </w:r>
    </w:p>
    <w:p w14:paraId="500089DF" w14:textId="77777777" w:rsidR="00D67A79" w:rsidRPr="00D32337" w:rsidRDefault="00D67A79" w:rsidP="00D67A79">
      <w:pPr>
        <w:pStyle w:val="Pamatteksts3"/>
        <w:numPr>
          <w:ilvl w:val="1"/>
          <w:numId w:val="20"/>
        </w:numPr>
        <w:tabs>
          <w:tab w:val="left" w:pos="142"/>
          <w:tab w:val="num" w:pos="2880"/>
        </w:tabs>
        <w:autoSpaceDE w:val="0"/>
        <w:spacing w:after="0"/>
        <w:ind w:left="567" w:hanging="567"/>
        <w:jc w:val="both"/>
        <w:rPr>
          <w:rFonts w:ascii="Arial" w:hAnsi="Arial" w:cs="Arial"/>
          <w:b/>
          <w:bCs/>
          <w:caps/>
          <w:sz w:val="20"/>
          <w:szCs w:val="20"/>
        </w:rPr>
      </w:pPr>
      <w:r w:rsidRPr="00D32337">
        <w:rPr>
          <w:rFonts w:ascii="Arial" w:hAnsi="Arial" w:cs="Arial"/>
          <w:sz w:val="20"/>
          <w:szCs w:val="20"/>
        </w:rPr>
        <w:t>Par pieņemtām Licences uzskatāmas, kad abpusēji ir parakstīts nodošanas – pieņemšanas akts, ir pagājis Vienošanās 6.7.punktā noteiktais termiņš un ne Pircējs, ne Pasūtītājs nav paziņojis par trūkumiem.</w:t>
      </w:r>
    </w:p>
    <w:p w14:paraId="3FB61BC2" w14:textId="77777777" w:rsidR="00D67A79" w:rsidRPr="00D32337" w:rsidRDefault="00D67A79" w:rsidP="00D67A79">
      <w:pPr>
        <w:pStyle w:val="Pamatteksts3"/>
        <w:numPr>
          <w:ilvl w:val="1"/>
          <w:numId w:val="20"/>
        </w:numPr>
        <w:tabs>
          <w:tab w:val="left" w:pos="142"/>
          <w:tab w:val="num" w:pos="2880"/>
        </w:tabs>
        <w:autoSpaceDE w:val="0"/>
        <w:spacing w:after="0"/>
        <w:ind w:left="567" w:hanging="567"/>
        <w:jc w:val="both"/>
        <w:rPr>
          <w:rFonts w:ascii="Arial" w:hAnsi="Arial" w:cs="Arial"/>
          <w:b/>
          <w:bCs/>
          <w:caps/>
          <w:sz w:val="20"/>
          <w:szCs w:val="20"/>
        </w:rPr>
      </w:pPr>
      <w:r w:rsidRPr="00D32337">
        <w:rPr>
          <w:rFonts w:ascii="Arial" w:hAnsi="Arial" w:cs="Arial"/>
          <w:sz w:val="20"/>
          <w:szCs w:val="20"/>
        </w:rPr>
        <w:t>Īpašuma tiesības uz Licencēm Pircējam pāriet ar brīdi, kad tās piereģistrētas programmatūras ražotāja licenču reģistrā. Īpašuma tiesību apjoms uz Licencēm ir noteikts saskaņā ar programmatūras ražotāja licences noteikumiem.</w:t>
      </w:r>
    </w:p>
    <w:p w14:paraId="4853C2F5" w14:textId="77777777" w:rsidR="00D67A79" w:rsidRPr="00D32337" w:rsidRDefault="00D67A79" w:rsidP="00D67A79">
      <w:pPr>
        <w:tabs>
          <w:tab w:val="num" w:pos="2880"/>
        </w:tabs>
        <w:overflowPunct w:val="0"/>
        <w:autoSpaceDE w:val="0"/>
        <w:autoSpaceDN w:val="0"/>
        <w:adjustRightInd w:val="0"/>
        <w:jc w:val="center"/>
        <w:textAlignment w:val="baseline"/>
        <w:rPr>
          <w:rFonts w:ascii="Arial" w:hAnsi="Arial" w:cs="Arial"/>
          <w:b/>
          <w:sz w:val="20"/>
          <w:szCs w:val="20"/>
        </w:rPr>
      </w:pPr>
    </w:p>
    <w:p w14:paraId="506B16E8"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sz w:val="20"/>
          <w:szCs w:val="20"/>
        </w:rPr>
      </w:pPr>
      <w:r w:rsidRPr="00D32337">
        <w:rPr>
          <w:rFonts w:ascii="Arial" w:hAnsi="Arial" w:cs="Arial"/>
          <w:b/>
          <w:sz w:val="20"/>
          <w:szCs w:val="20"/>
        </w:rPr>
        <w:t>NEPĀRVARAMA VARA</w:t>
      </w:r>
    </w:p>
    <w:p w14:paraId="375A9D52" w14:textId="77777777" w:rsidR="00D67A79" w:rsidRPr="00D32337" w:rsidRDefault="00D67A79" w:rsidP="00D67A79">
      <w:pPr>
        <w:pStyle w:val="NoSpacing1"/>
        <w:numPr>
          <w:ilvl w:val="1"/>
          <w:numId w:val="20"/>
        </w:numPr>
        <w:tabs>
          <w:tab w:val="num" w:pos="2880"/>
        </w:tabs>
        <w:spacing w:line="100" w:lineRule="atLeast"/>
        <w:ind w:left="567" w:hanging="425"/>
        <w:jc w:val="both"/>
        <w:rPr>
          <w:rFonts w:ascii="Arial" w:hAnsi="Arial" w:cs="Arial"/>
          <w:sz w:val="20"/>
          <w:szCs w:val="20"/>
        </w:rPr>
      </w:pPr>
      <w:r w:rsidRPr="00D32337">
        <w:rPr>
          <w:rFonts w:ascii="Arial" w:hAnsi="Arial" w:cs="Arial"/>
          <w:sz w:val="20"/>
          <w:szCs w:val="20"/>
        </w:rPr>
        <w:t>Vienošanās un Līgumam pielāgojami vispārpieņemtie nepārvaramas varas nosacījumi, ja vien iespējams pierādīt, ka tie ietekmējuši Pušu līgumsaistību izpildi.</w:t>
      </w:r>
    </w:p>
    <w:p w14:paraId="2A5220DE" w14:textId="77777777" w:rsidR="00D67A79" w:rsidRPr="00D32337" w:rsidRDefault="00D67A79" w:rsidP="00D67A79">
      <w:pPr>
        <w:pStyle w:val="NoSpacing1"/>
        <w:numPr>
          <w:ilvl w:val="1"/>
          <w:numId w:val="20"/>
        </w:numPr>
        <w:tabs>
          <w:tab w:val="num" w:pos="2880"/>
        </w:tabs>
        <w:spacing w:line="100" w:lineRule="atLeast"/>
        <w:ind w:left="567" w:hanging="425"/>
        <w:jc w:val="both"/>
        <w:rPr>
          <w:rFonts w:ascii="Arial" w:hAnsi="Arial" w:cs="Arial"/>
          <w:sz w:val="20"/>
          <w:szCs w:val="20"/>
        </w:rPr>
      </w:pPr>
      <w:r w:rsidRPr="00D32337">
        <w:rPr>
          <w:rFonts w:ascii="Arial" w:hAnsi="Arial" w:cs="Arial"/>
          <w:sz w:val="20"/>
          <w:szCs w:val="20"/>
        </w:rPr>
        <w:t>Izveidojoties nepārvaramas varas situācijai, viena Puse par to nekavējoties paziņo otrai Pusei rakstiskā veidā. Izskaidrojumā jābūt skaidri formulētiem nepārvaramas varas situācijas iemesliem un, ja iespējams, tās ilgums.</w:t>
      </w:r>
    </w:p>
    <w:p w14:paraId="2BC3A277" w14:textId="77777777" w:rsidR="00D67A79" w:rsidRPr="00D32337" w:rsidRDefault="00D67A79" w:rsidP="00D67A79">
      <w:pPr>
        <w:tabs>
          <w:tab w:val="left" w:pos="567"/>
          <w:tab w:val="num" w:pos="720"/>
          <w:tab w:val="num" w:pos="2880"/>
          <w:tab w:val="num" w:pos="3763"/>
        </w:tabs>
        <w:overflowPunct w:val="0"/>
        <w:autoSpaceDE w:val="0"/>
        <w:autoSpaceDN w:val="0"/>
        <w:adjustRightInd w:val="0"/>
        <w:jc w:val="both"/>
        <w:textAlignment w:val="baseline"/>
        <w:rPr>
          <w:rFonts w:ascii="Arial" w:hAnsi="Arial" w:cs="Arial"/>
          <w:sz w:val="20"/>
          <w:szCs w:val="20"/>
          <w:highlight w:val="yellow"/>
        </w:rPr>
      </w:pPr>
    </w:p>
    <w:p w14:paraId="0B3C8374"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sz w:val="20"/>
          <w:szCs w:val="20"/>
        </w:rPr>
      </w:pPr>
      <w:r w:rsidRPr="00D32337">
        <w:rPr>
          <w:rFonts w:ascii="Arial" w:hAnsi="Arial" w:cs="Arial"/>
          <w:b/>
          <w:sz w:val="20"/>
          <w:szCs w:val="20"/>
        </w:rPr>
        <w:t>PUŠU ATBILDĪBA</w:t>
      </w:r>
    </w:p>
    <w:p w14:paraId="2B8BB2E9"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Ja izraudzītais Izpildītājs atsakās piegādāt Licences, tas maksā Pircējam līgumsodu 10% (</w:t>
      </w:r>
      <w:r w:rsidRPr="00D32337">
        <w:rPr>
          <w:rFonts w:ascii="Arial" w:hAnsi="Arial" w:cs="Arial"/>
          <w:i/>
          <w:sz w:val="20"/>
          <w:szCs w:val="20"/>
        </w:rPr>
        <w:t>desmit procentu</w:t>
      </w:r>
      <w:r w:rsidRPr="00D32337">
        <w:rPr>
          <w:rFonts w:ascii="Arial" w:hAnsi="Arial" w:cs="Arial"/>
          <w:sz w:val="20"/>
          <w:szCs w:val="20"/>
        </w:rPr>
        <w:t>) apmērā no Izpildītāja iesniegtajā Piedāvājumā norādītās cenas EUR ar PVN. Līgumsoda maksājums jāveic 30 (</w:t>
      </w:r>
      <w:r w:rsidRPr="00D32337">
        <w:rPr>
          <w:rFonts w:ascii="Arial" w:hAnsi="Arial" w:cs="Arial"/>
          <w:i/>
          <w:sz w:val="20"/>
          <w:szCs w:val="20"/>
        </w:rPr>
        <w:t>trīsdesmit</w:t>
      </w:r>
      <w:r w:rsidRPr="00D32337">
        <w:rPr>
          <w:rFonts w:ascii="Arial" w:hAnsi="Arial" w:cs="Arial"/>
          <w:sz w:val="20"/>
          <w:szCs w:val="20"/>
        </w:rPr>
        <w:t>)</w:t>
      </w:r>
      <w:r>
        <w:rPr>
          <w:rFonts w:ascii="Arial" w:hAnsi="Arial" w:cs="Arial"/>
          <w:sz w:val="20"/>
          <w:szCs w:val="20"/>
        </w:rPr>
        <w:t xml:space="preserve"> </w:t>
      </w:r>
      <w:r w:rsidRPr="00D32337">
        <w:rPr>
          <w:rFonts w:ascii="Arial" w:hAnsi="Arial" w:cs="Arial"/>
          <w:sz w:val="20"/>
          <w:szCs w:val="20"/>
        </w:rPr>
        <w:t>dienu laikā pēc attiecīga rēķina saņemšanas, pārskaitot to uz Pircēja norādīto kontu kredītiestādē.</w:t>
      </w:r>
    </w:p>
    <w:p w14:paraId="295B7035"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Ja vismaz 3 (</w:t>
      </w:r>
      <w:r w:rsidRPr="00D32337">
        <w:rPr>
          <w:rFonts w:ascii="Arial" w:hAnsi="Arial" w:cs="Arial"/>
          <w:i/>
          <w:sz w:val="20"/>
          <w:szCs w:val="20"/>
        </w:rPr>
        <w:t>trīs</w:t>
      </w:r>
      <w:r w:rsidRPr="00D32337">
        <w:rPr>
          <w:rFonts w:ascii="Arial" w:hAnsi="Arial" w:cs="Arial"/>
          <w:sz w:val="20"/>
          <w:szCs w:val="20"/>
        </w:rPr>
        <w:t>) reiz</w:t>
      </w:r>
      <w:r>
        <w:rPr>
          <w:rFonts w:ascii="Arial" w:hAnsi="Arial" w:cs="Arial"/>
          <w:sz w:val="20"/>
          <w:szCs w:val="20"/>
        </w:rPr>
        <w:t>es ir iestājies Vienošanās 8.1.</w:t>
      </w:r>
      <w:r w:rsidRPr="00D32337">
        <w:rPr>
          <w:rFonts w:ascii="Arial" w:hAnsi="Arial" w:cs="Arial"/>
          <w:sz w:val="20"/>
          <w:szCs w:val="20"/>
        </w:rPr>
        <w:t xml:space="preserve">punktā minētais gadījums, Pasūtītājs ir tiesīgs vienpusēji izbeigt Vienošanos ar šo Izpildītāju. </w:t>
      </w:r>
    </w:p>
    <w:p w14:paraId="33EC79BF"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Ja Pircējs neveic apmaksu Vienošanās 5.5.punktā noteiktajā termiņā, Pircējs maksā Izpildītājam līgumsodu 0,5% (</w:t>
      </w:r>
      <w:r w:rsidRPr="00D32337">
        <w:rPr>
          <w:rFonts w:ascii="Arial" w:hAnsi="Arial" w:cs="Arial"/>
          <w:i/>
          <w:sz w:val="20"/>
          <w:szCs w:val="20"/>
        </w:rPr>
        <w:t>nulle komats piecu procentu</w:t>
      </w:r>
      <w:r w:rsidRPr="00D32337">
        <w:rPr>
          <w:rFonts w:ascii="Arial" w:hAnsi="Arial" w:cs="Arial"/>
          <w:sz w:val="20"/>
          <w:szCs w:val="20"/>
        </w:rPr>
        <w:t>) apmērā par katru nokavēto dienu no nokavētā maksājuma summas, bet kopsummā ne vairāk par 10% (</w:t>
      </w:r>
      <w:r w:rsidRPr="00D32337">
        <w:rPr>
          <w:rFonts w:ascii="Arial" w:hAnsi="Arial" w:cs="Arial"/>
          <w:i/>
          <w:sz w:val="20"/>
          <w:szCs w:val="20"/>
        </w:rPr>
        <w:t>desmit procentiem</w:t>
      </w:r>
      <w:r w:rsidRPr="00D32337">
        <w:rPr>
          <w:rFonts w:ascii="Arial" w:hAnsi="Arial" w:cs="Arial"/>
          <w:sz w:val="20"/>
          <w:szCs w:val="20"/>
        </w:rPr>
        <w:t>) no nokavētā maksājuma summas, pamatojoties uz Izpildītāja iesniegto rēķinu.</w:t>
      </w:r>
    </w:p>
    <w:p w14:paraId="12075BB9"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Ja Izpildītājs neveic visus veicamos darbus atbilstoši Uzaicinājumā norādītajam Uzaicinājumā noteiktajā termiņā, tas maksā Pircējam līgumsodu 0,5% (</w:t>
      </w:r>
      <w:r w:rsidRPr="00D32337">
        <w:rPr>
          <w:rFonts w:ascii="Arial" w:hAnsi="Arial" w:cs="Arial"/>
          <w:i/>
          <w:sz w:val="20"/>
          <w:szCs w:val="20"/>
        </w:rPr>
        <w:t>nulle komats piecu procentu</w:t>
      </w:r>
      <w:r w:rsidRPr="00D32337">
        <w:rPr>
          <w:rFonts w:ascii="Arial" w:hAnsi="Arial" w:cs="Arial"/>
          <w:sz w:val="20"/>
          <w:szCs w:val="20"/>
        </w:rPr>
        <w:t>) apmērā par katru nokavēto dienu no neizpildītā pasūtījuma summas, bet kopsummā ne vairāk par 10% (</w:t>
      </w:r>
      <w:r w:rsidRPr="00D32337">
        <w:rPr>
          <w:rFonts w:ascii="Arial" w:hAnsi="Arial" w:cs="Arial"/>
          <w:i/>
          <w:sz w:val="20"/>
          <w:szCs w:val="20"/>
        </w:rPr>
        <w:t>desmit procentiem</w:t>
      </w:r>
      <w:r w:rsidRPr="00D32337">
        <w:rPr>
          <w:rFonts w:ascii="Arial" w:hAnsi="Arial" w:cs="Arial"/>
          <w:sz w:val="20"/>
          <w:szCs w:val="20"/>
        </w:rPr>
        <w:t>) no neizpildītā pasūtījuma summas, pamatojoties uz Pircēja iesniegto rēķinu.</w:t>
      </w:r>
    </w:p>
    <w:p w14:paraId="3F5678B0"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Ja Izpildītājs kavē, atbilstoši Uzaicinājumā noteiktajam, veicamo darbu izpildes termiņu vairāk kā 3 (</w:t>
      </w:r>
      <w:r w:rsidRPr="00D32337">
        <w:rPr>
          <w:rFonts w:ascii="Arial" w:hAnsi="Arial" w:cs="Arial"/>
          <w:i/>
          <w:sz w:val="20"/>
          <w:szCs w:val="20"/>
        </w:rPr>
        <w:t>trīs</w:t>
      </w:r>
      <w:r w:rsidRPr="00D32337">
        <w:rPr>
          <w:rFonts w:ascii="Arial" w:hAnsi="Arial" w:cs="Arial"/>
          <w:sz w:val="20"/>
          <w:szCs w:val="20"/>
        </w:rPr>
        <w:t>) reizes, Pasūtītājam ir tiesības vienpusēji izbeigt Vienošanos ar šo Izpildītāju.</w:t>
      </w:r>
    </w:p>
    <w:p w14:paraId="7360BF6B"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lastRenderedPageBreak/>
        <w:t xml:space="preserve">Pircējs ir tiesīgs vienpusēji izbeigt Līgumu, ja Izpildītājs kavē Licenču piegādes termiņu vairāk kā 7 </w:t>
      </w:r>
      <w:r w:rsidRPr="00D32337">
        <w:rPr>
          <w:rFonts w:ascii="Arial" w:hAnsi="Arial" w:cs="Arial"/>
          <w:i/>
          <w:sz w:val="20"/>
          <w:szCs w:val="20"/>
        </w:rPr>
        <w:t>(septiņas)</w:t>
      </w:r>
      <w:r w:rsidRPr="00D32337">
        <w:rPr>
          <w:rFonts w:ascii="Arial" w:hAnsi="Arial" w:cs="Arial"/>
          <w:sz w:val="20"/>
          <w:szCs w:val="20"/>
        </w:rPr>
        <w:t xml:space="preserve"> dienas.</w:t>
      </w:r>
    </w:p>
    <w:p w14:paraId="619C50A6"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Līgumsoda nomaksa neatbrīvo Puses no saistību izpildes, kā arī neierobežo Pušu tiesības prasīt zaudējumu atlīdzību.</w:t>
      </w:r>
    </w:p>
    <w:p w14:paraId="44CED5FB" w14:textId="77777777" w:rsidR="00D67A79" w:rsidRPr="00D32337" w:rsidRDefault="00D67A79" w:rsidP="00D67A79">
      <w:pPr>
        <w:numPr>
          <w:ilvl w:val="1"/>
          <w:numId w:val="20"/>
        </w:numPr>
        <w:tabs>
          <w:tab w:val="left" w:pos="-142"/>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Puses ir savstarpēji atbildīgas par Vienošanās un Līguma saistību nepildīšanu vai nepienācīgu izpildi, kā arī atlīdzina otrai Pusei šajā sakarā radušos zaudējumus.</w:t>
      </w:r>
    </w:p>
    <w:p w14:paraId="4DF3EAAE" w14:textId="77777777" w:rsidR="00D67A79" w:rsidRPr="00D32337" w:rsidRDefault="00D67A79" w:rsidP="00D67A79">
      <w:pPr>
        <w:tabs>
          <w:tab w:val="left" w:pos="567"/>
          <w:tab w:val="num" w:pos="2880"/>
        </w:tabs>
        <w:autoSpaceDE w:val="0"/>
        <w:jc w:val="both"/>
        <w:rPr>
          <w:rFonts w:ascii="Arial" w:hAnsi="Arial" w:cs="Arial"/>
          <w:sz w:val="20"/>
          <w:szCs w:val="20"/>
        </w:rPr>
      </w:pPr>
    </w:p>
    <w:p w14:paraId="217EEFA7"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sz w:val="20"/>
          <w:szCs w:val="20"/>
        </w:rPr>
      </w:pPr>
      <w:r w:rsidRPr="00D32337">
        <w:rPr>
          <w:rFonts w:ascii="Arial" w:hAnsi="Arial" w:cs="Arial"/>
          <w:b/>
          <w:sz w:val="20"/>
          <w:szCs w:val="20"/>
        </w:rPr>
        <w:t>STRĪDU IZSKATĪŠANA</w:t>
      </w:r>
    </w:p>
    <w:p w14:paraId="1DBC965D" w14:textId="77777777" w:rsidR="00D67A79" w:rsidRPr="00D32337"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Visus strīdus un domstarpības par Vienošanās un Līguma saistību izpildi Puses risina savstarpējo pārrunu ceļā.</w:t>
      </w:r>
    </w:p>
    <w:p w14:paraId="66E12634" w14:textId="77777777" w:rsidR="00D67A79" w:rsidRPr="00166CB8"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eastAsia="Arial" w:hAnsi="Arial" w:cs="Arial"/>
          <w:b/>
          <w:caps/>
          <w:sz w:val="20"/>
          <w:szCs w:val="20"/>
        </w:rPr>
      </w:pPr>
      <w:r w:rsidRPr="00D32337">
        <w:rPr>
          <w:rFonts w:ascii="Arial" w:hAnsi="Arial" w:cs="Arial"/>
          <w:sz w:val="20"/>
          <w:szCs w:val="20"/>
        </w:rPr>
        <w:t xml:space="preserve">Strīdi un domstarpības, kuras neizdodas atrisināt savstarpējo pārrunu ceļā, Puses risina Latvijas </w:t>
      </w:r>
      <w:r w:rsidRPr="00D32337">
        <w:rPr>
          <w:rFonts w:ascii="Arial" w:eastAsia="Arial" w:hAnsi="Arial" w:cs="Arial"/>
          <w:sz w:val="20"/>
          <w:szCs w:val="20"/>
        </w:rPr>
        <w:t>Republikas tiesā Civilprocesa likumā noteiktajā kārtībā, ievērojot Vienošanās noteikumus un Latvijas Republikā spēkā esošos normatīvos aktus.</w:t>
      </w:r>
    </w:p>
    <w:p w14:paraId="66839079" w14:textId="77777777" w:rsidR="00D67A79" w:rsidRDefault="00D67A79" w:rsidP="00D67A79">
      <w:pPr>
        <w:tabs>
          <w:tab w:val="num" w:pos="2880"/>
        </w:tabs>
        <w:overflowPunct w:val="0"/>
        <w:autoSpaceDE w:val="0"/>
        <w:autoSpaceDN w:val="0"/>
        <w:adjustRightInd w:val="0"/>
        <w:spacing w:after="0" w:line="240" w:lineRule="auto"/>
        <w:jc w:val="both"/>
        <w:textAlignment w:val="baseline"/>
        <w:rPr>
          <w:rFonts w:ascii="Arial" w:eastAsia="Arial" w:hAnsi="Arial" w:cs="Arial"/>
          <w:sz w:val="20"/>
          <w:szCs w:val="20"/>
        </w:rPr>
      </w:pPr>
    </w:p>
    <w:p w14:paraId="604A6E43" w14:textId="77777777" w:rsidR="00D67A79" w:rsidRPr="00D32337" w:rsidRDefault="00D67A79" w:rsidP="00D67A79">
      <w:pPr>
        <w:tabs>
          <w:tab w:val="num" w:pos="2880"/>
        </w:tabs>
        <w:overflowPunct w:val="0"/>
        <w:autoSpaceDE w:val="0"/>
        <w:autoSpaceDN w:val="0"/>
        <w:adjustRightInd w:val="0"/>
        <w:spacing w:after="0" w:line="240" w:lineRule="auto"/>
        <w:jc w:val="both"/>
        <w:textAlignment w:val="baseline"/>
        <w:rPr>
          <w:rFonts w:ascii="Arial" w:eastAsia="Arial" w:hAnsi="Arial" w:cs="Arial"/>
          <w:b/>
          <w:caps/>
          <w:sz w:val="20"/>
          <w:szCs w:val="20"/>
        </w:rPr>
      </w:pPr>
    </w:p>
    <w:p w14:paraId="2274E74B" w14:textId="77777777" w:rsidR="00D67A79" w:rsidRPr="00D32337" w:rsidRDefault="00D67A79" w:rsidP="00D67A79">
      <w:pPr>
        <w:pStyle w:val="NoSpacing1"/>
        <w:numPr>
          <w:ilvl w:val="0"/>
          <w:numId w:val="20"/>
        </w:numPr>
        <w:tabs>
          <w:tab w:val="num" w:pos="2880"/>
        </w:tabs>
        <w:spacing w:line="100" w:lineRule="atLeast"/>
        <w:jc w:val="center"/>
        <w:rPr>
          <w:rFonts w:ascii="Arial" w:hAnsi="Arial" w:cs="Arial"/>
          <w:b/>
          <w:sz w:val="20"/>
          <w:szCs w:val="20"/>
        </w:rPr>
      </w:pPr>
      <w:r w:rsidRPr="00D32337">
        <w:rPr>
          <w:rFonts w:ascii="Arial" w:hAnsi="Arial" w:cs="Arial"/>
          <w:b/>
          <w:sz w:val="20"/>
          <w:szCs w:val="20"/>
        </w:rPr>
        <w:t>VIENOŠANĀS UN LĪGUMA GROZĪŠANA, PAPILDINĀŠANA UN IZBEIGŠANA</w:t>
      </w:r>
    </w:p>
    <w:p w14:paraId="29A8CB73" w14:textId="316347EE" w:rsidR="00581773" w:rsidRDefault="00D67A79" w:rsidP="00581773">
      <w:pPr>
        <w:pStyle w:val="NoSpacing1"/>
        <w:numPr>
          <w:ilvl w:val="1"/>
          <w:numId w:val="20"/>
        </w:numPr>
        <w:tabs>
          <w:tab w:val="num" w:pos="3403"/>
        </w:tabs>
        <w:ind w:left="567" w:hanging="567"/>
        <w:jc w:val="both"/>
        <w:rPr>
          <w:rFonts w:ascii="Arial" w:hAnsi="Arial" w:cs="Arial"/>
          <w:sz w:val="20"/>
          <w:szCs w:val="20"/>
        </w:rPr>
      </w:pPr>
      <w:r w:rsidRPr="00D32337">
        <w:rPr>
          <w:rFonts w:ascii="Arial" w:hAnsi="Arial" w:cs="Arial"/>
          <w:sz w:val="20"/>
          <w:szCs w:val="20"/>
        </w:rPr>
        <w:t>Vienošanos un tās pielikumus var grozīt vai papildināt vienīgi ar Pušu sa</w:t>
      </w:r>
      <w:r w:rsidR="00581773">
        <w:rPr>
          <w:rFonts w:ascii="Arial" w:hAnsi="Arial" w:cs="Arial"/>
          <w:sz w:val="20"/>
          <w:szCs w:val="20"/>
        </w:rPr>
        <w:t>vstarpēju rakstisku vienošanos.</w:t>
      </w:r>
    </w:p>
    <w:p w14:paraId="391C33DC" w14:textId="4B91BF43" w:rsidR="00D67A79" w:rsidRPr="00D32337" w:rsidRDefault="00D67A79" w:rsidP="00581773">
      <w:pPr>
        <w:pStyle w:val="NoSpacing1"/>
        <w:numPr>
          <w:ilvl w:val="1"/>
          <w:numId w:val="20"/>
        </w:numPr>
        <w:tabs>
          <w:tab w:val="num" w:pos="3403"/>
        </w:tabs>
        <w:ind w:left="567" w:hanging="567"/>
        <w:jc w:val="both"/>
        <w:rPr>
          <w:rFonts w:ascii="Arial" w:hAnsi="Arial" w:cs="Arial"/>
          <w:sz w:val="20"/>
          <w:szCs w:val="20"/>
        </w:rPr>
      </w:pPr>
      <w:r w:rsidRPr="00D32337">
        <w:rPr>
          <w:rFonts w:ascii="Arial" w:hAnsi="Arial" w:cs="Arial"/>
          <w:sz w:val="20"/>
          <w:szCs w:val="20"/>
        </w:rPr>
        <w:t>Līguma grozījumu veikšana ir pieļaujama tikai pēc atbilstošu grozījumu veikšanas šajā Vienošanās.</w:t>
      </w:r>
    </w:p>
    <w:p w14:paraId="09FE41FC" w14:textId="28A49654" w:rsidR="00D67A79" w:rsidRPr="00D32337" w:rsidRDefault="00D67A79" w:rsidP="00D67A79">
      <w:pPr>
        <w:pStyle w:val="NoSpacing1"/>
        <w:tabs>
          <w:tab w:val="num" w:pos="2880"/>
        </w:tabs>
        <w:ind w:left="567" w:hanging="567"/>
        <w:jc w:val="both"/>
        <w:rPr>
          <w:rFonts w:ascii="Arial" w:hAnsi="Arial" w:cs="Arial"/>
          <w:sz w:val="20"/>
          <w:szCs w:val="20"/>
        </w:rPr>
      </w:pPr>
      <w:r w:rsidRPr="00D32337">
        <w:rPr>
          <w:rFonts w:ascii="Arial" w:hAnsi="Arial" w:cs="Arial"/>
          <w:sz w:val="20"/>
          <w:szCs w:val="20"/>
        </w:rPr>
        <w:t>10.3. Vienošanās un Līguma izbeigšana ir iespējama tikai Vienošanās, Līgumā un normatīvajos aktos noteiktajos gadījumos, kā arī pēc Pušu savstarpējas vienošanās.</w:t>
      </w:r>
    </w:p>
    <w:p w14:paraId="7A3629D3" w14:textId="77777777" w:rsidR="00D67A79" w:rsidRPr="00D32337" w:rsidRDefault="00D67A79" w:rsidP="00D67A79">
      <w:pPr>
        <w:tabs>
          <w:tab w:val="left" w:pos="567"/>
          <w:tab w:val="num" w:pos="2880"/>
        </w:tabs>
        <w:autoSpaceDE w:val="0"/>
        <w:jc w:val="both"/>
        <w:rPr>
          <w:rFonts w:ascii="Arial" w:hAnsi="Arial" w:cs="Arial"/>
          <w:sz w:val="20"/>
          <w:szCs w:val="20"/>
        </w:rPr>
      </w:pPr>
    </w:p>
    <w:p w14:paraId="0AEF7639" w14:textId="77777777" w:rsidR="00D67A79" w:rsidRPr="00D32337" w:rsidRDefault="00D67A79" w:rsidP="00D67A79">
      <w:pPr>
        <w:numPr>
          <w:ilvl w:val="0"/>
          <w:numId w:val="20"/>
        </w:numPr>
        <w:tabs>
          <w:tab w:val="left" w:pos="206"/>
          <w:tab w:val="left" w:pos="244"/>
          <w:tab w:val="num" w:pos="2880"/>
        </w:tabs>
        <w:overflowPunct w:val="0"/>
        <w:autoSpaceDE w:val="0"/>
        <w:autoSpaceDN w:val="0"/>
        <w:adjustRightInd w:val="0"/>
        <w:spacing w:after="0" w:line="240" w:lineRule="auto"/>
        <w:jc w:val="center"/>
        <w:textAlignment w:val="baseline"/>
        <w:rPr>
          <w:rFonts w:ascii="Arial" w:hAnsi="Arial" w:cs="Arial"/>
          <w:b/>
          <w:sz w:val="20"/>
          <w:szCs w:val="20"/>
        </w:rPr>
      </w:pPr>
      <w:r w:rsidRPr="00D32337">
        <w:rPr>
          <w:rFonts w:ascii="Arial" w:hAnsi="Arial" w:cs="Arial"/>
          <w:b/>
          <w:sz w:val="20"/>
          <w:szCs w:val="20"/>
        </w:rPr>
        <w:t>KONFIDENCIALITĀTE</w:t>
      </w:r>
    </w:p>
    <w:p w14:paraId="1F9711D8" w14:textId="77777777" w:rsidR="00D67A79" w:rsidRPr="00D32337"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Puses apņemas aizsargāt, neizplatīt un bez iepriekšējas savstarpējas rakstiskas saskaņošanas neizpaust trešajām personām konfidenciālu informāciju (pilnīgu vai daļēju Vienošanās vai citu ar tās izpildi saistītu dokumentu saturu, Pušu finansiālo situāciju vai finanšu avotus, vadības sistēmu vai saimnieciskajām darbībām, kā arī tehniska, komerciāla un jebkāda cita rakstura informācija par citas Puses darbību), kas kļuvusi tām pieejama Vienošanās izpildes gaitā, izņemot Latvijas Republikas normatīvajos aktos paredzētos gadījumus.</w:t>
      </w:r>
    </w:p>
    <w:p w14:paraId="01945A99" w14:textId="77777777" w:rsidR="00D67A79" w:rsidRPr="00D32337"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Puses ir savstarpēji atbildīgas par Vienošanās paredzēto konfidencialitātes noteikumu ievērošanu.</w:t>
      </w:r>
    </w:p>
    <w:p w14:paraId="33644BDE" w14:textId="77777777" w:rsidR="00D67A79"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Vienošanās 11.daļā minētajiem noteikumiem nav laika ierobežojuma un uz tiem neattiecas Vienošanās darbības termiņš.</w:t>
      </w:r>
    </w:p>
    <w:p w14:paraId="29BF448A" w14:textId="77777777" w:rsidR="00D67A79" w:rsidRPr="00D32337" w:rsidRDefault="00D67A79" w:rsidP="00D67A79">
      <w:pPr>
        <w:tabs>
          <w:tab w:val="num" w:pos="2880"/>
        </w:tabs>
        <w:overflowPunct w:val="0"/>
        <w:autoSpaceDE w:val="0"/>
        <w:autoSpaceDN w:val="0"/>
        <w:adjustRightInd w:val="0"/>
        <w:spacing w:after="0" w:line="240" w:lineRule="auto"/>
        <w:ind w:left="567"/>
        <w:jc w:val="both"/>
        <w:textAlignment w:val="baseline"/>
        <w:rPr>
          <w:rFonts w:ascii="Arial" w:hAnsi="Arial" w:cs="Arial"/>
          <w:sz w:val="20"/>
          <w:szCs w:val="20"/>
        </w:rPr>
      </w:pPr>
    </w:p>
    <w:p w14:paraId="29B52CA7" w14:textId="77777777" w:rsidR="00D67A79" w:rsidRPr="00D32337" w:rsidRDefault="00D67A79" w:rsidP="00D67A79">
      <w:pPr>
        <w:tabs>
          <w:tab w:val="left" w:pos="360"/>
          <w:tab w:val="num" w:pos="2880"/>
        </w:tabs>
        <w:jc w:val="both"/>
        <w:rPr>
          <w:rFonts w:ascii="Arial" w:hAnsi="Arial" w:cs="Arial"/>
          <w:sz w:val="20"/>
          <w:szCs w:val="20"/>
        </w:rPr>
      </w:pPr>
    </w:p>
    <w:p w14:paraId="267EBB94"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caps/>
          <w:sz w:val="20"/>
          <w:szCs w:val="20"/>
        </w:rPr>
      </w:pPr>
      <w:r w:rsidRPr="00D32337">
        <w:rPr>
          <w:rFonts w:ascii="Arial" w:hAnsi="Arial" w:cs="Arial"/>
          <w:b/>
          <w:caps/>
          <w:sz w:val="20"/>
          <w:szCs w:val="20"/>
        </w:rPr>
        <w:t>Pārstāvji un kontaktinformācija</w:t>
      </w:r>
    </w:p>
    <w:p w14:paraId="66EEE1BC" w14:textId="77777777" w:rsidR="00D67A79" w:rsidRPr="00D32337"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Pušu kontaktpersonas, kuras ir tiesīgas iesniegt un saņemt piedāvājumus Vienošanās darbības laikā ir:</w:t>
      </w:r>
    </w:p>
    <w:p w14:paraId="7556DDFF" w14:textId="5B4C9E78" w:rsidR="00D67A79" w:rsidRPr="00D32337" w:rsidRDefault="00D67A79" w:rsidP="00A63F16">
      <w:pPr>
        <w:numPr>
          <w:ilvl w:val="2"/>
          <w:numId w:val="20"/>
        </w:numPr>
        <w:tabs>
          <w:tab w:val="num" w:pos="2880"/>
        </w:tabs>
        <w:overflowPunct w:val="0"/>
        <w:autoSpaceDE w:val="0"/>
        <w:autoSpaceDN w:val="0"/>
        <w:adjustRightInd w:val="0"/>
        <w:spacing w:after="0" w:line="240" w:lineRule="auto"/>
        <w:ind w:left="709" w:hanging="501"/>
        <w:jc w:val="both"/>
        <w:textAlignment w:val="baseline"/>
        <w:rPr>
          <w:rFonts w:ascii="Arial" w:hAnsi="Arial" w:cs="Arial"/>
          <w:sz w:val="20"/>
          <w:szCs w:val="20"/>
        </w:rPr>
      </w:pPr>
      <w:r w:rsidRPr="00D32337">
        <w:rPr>
          <w:rFonts w:ascii="Arial" w:hAnsi="Arial" w:cs="Arial"/>
          <w:sz w:val="20"/>
          <w:szCs w:val="20"/>
        </w:rPr>
        <w:t xml:space="preserve">No </w:t>
      </w:r>
      <w:r w:rsidRPr="00001842">
        <w:rPr>
          <w:rFonts w:ascii="Arial" w:hAnsi="Arial" w:cs="Arial"/>
          <w:b/>
          <w:sz w:val="20"/>
          <w:szCs w:val="20"/>
        </w:rPr>
        <w:t>Pasūtītāja</w:t>
      </w:r>
      <w:r w:rsidRPr="00D32337">
        <w:rPr>
          <w:rFonts w:ascii="Arial" w:hAnsi="Arial" w:cs="Arial"/>
          <w:sz w:val="20"/>
          <w:szCs w:val="20"/>
        </w:rPr>
        <w:t xml:space="preserve"> puses:</w:t>
      </w:r>
      <w:r w:rsidR="00360CCE">
        <w:rPr>
          <w:rFonts w:ascii="Arial" w:hAnsi="Arial" w:cs="Arial"/>
          <w:sz w:val="20"/>
          <w:szCs w:val="20"/>
        </w:rPr>
        <w:t xml:space="preserve"> </w:t>
      </w:r>
      <w:r w:rsidR="0076179D">
        <w:rPr>
          <w:rFonts w:ascii="Arial" w:hAnsi="Arial" w:cs="Arial"/>
          <w:sz w:val="20"/>
          <w:szCs w:val="20"/>
        </w:rPr>
        <w:t>XXXX</w:t>
      </w:r>
      <w:r w:rsidR="00360CCE">
        <w:rPr>
          <w:rFonts w:ascii="Arial" w:hAnsi="Arial" w:cs="Arial"/>
          <w:sz w:val="20"/>
          <w:szCs w:val="20"/>
        </w:rPr>
        <w:t>.</w:t>
      </w:r>
    </w:p>
    <w:p w14:paraId="38BB745F" w14:textId="77777777" w:rsidR="00D67A79" w:rsidRPr="00D32337" w:rsidRDefault="00D67A79" w:rsidP="00D67A79">
      <w:pPr>
        <w:numPr>
          <w:ilvl w:val="2"/>
          <w:numId w:val="20"/>
        </w:numPr>
        <w:tabs>
          <w:tab w:val="num" w:pos="360"/>
          <w:tab w:val="num" w:pos="1288"/>
          <w:tab w:val="num" w:pos="2880"/>
        </w:tabs>
        <w:overflowPunct w:val="0"/>
        <w:autoSpaceDE w:val="0"/>
        <w:autoSpaceDN w:val="0"/>
        <w:adjustRightInd w:val="0"/>
        <w:spacing w:after="0" w:line="240" w:lineRule="auto"/>
        <w:ind w:left="1288" w:hanging="1080"/>
        <w:jc w:val="both"/>
        <w:textAlignment w:val="baseline"/>
        <w:rPr>
          <w:rFonts w:ascii="Arial" w:hAnsi="Arial" w:cs="Arial"/>
          <w:sz w:val="20"/>
          <w:szCs w:val="20"/>
        </w:rPr>
      </w:pPr>
      <w:r w:rsidRPr="00D32337">
        <w:rPr>
          <w:rFonts w:ascii="Arial" w:hAnsi="Arial" w:cs="Arial"/>
          <w:sz w:val="20"/>
          <w:szCs w:val="20"/>
        </w:rPr>
        <w:t>No Izpildītāju puses:</w:t>
      </w:r>
    </w:p>
    <w:p w14:paraId="0A6C3EC6" w14:textId="261744BC" w:rsidR="00D67A79" w:rsidRPr="00A63F16" w:rsidRDefault="00001842" w:rsidP="00D67A79">
      <w:pPr>
        <w:pStyle w:val="Sarakstarindkopa"/>
        <w:tabs>
          <w:tab w:val="num" w:pos="360"/>
          <w:tab w:val="num" w:pos="2880"/>
        </w:tabs>
        <w:jc w:val="both"/>
        <w:rPr>
          <w:rFonts w:ascii="Arial" w:hAnsi="Arial" w:cs="Arial"/>
          <w:color w:val="000000" w:themeColor="text1"/>
          <w:sz w:val="20"/>
          <w:szCs w:val="20"/>
        </w:rPr>
      </w:pPr>
      <w:r>
        <w:rPr>
          <w:rFonts w:ascii="Arial" w:hAnsi="Arial" w:cs="Arial"/>
          <w:b/>
          <w:sz w:val="20"/>
          <w:szCs w:val="20"/>
        </w:rPr>
        <w:t>SIA “Liepājas skaitļošanas centrs 1”</w:t>
      </w:r>
      <w:r w:rsidR="00D67A79" w:rsidRPr="000547C2">
        <w:rPr>
          <w:rFonts w:ascii="Arial" w:hAnsi="Arial" w:cs="Arial"/>
          <w:sz w:val="20"/>
          <w:szCs w:val="20"/>
        </w:rPr>
        <w:t xml:space="preserve">, </w:t>
      </w:r>
      <w:r w:rsidR="0076179D">
        <w:rPr>
          <w:rFonts w:ascii="Arial" w:hAnsi="Arial" w:cs="Arial"/>
          <w:sz w:val="20"/>
          <w:szCs w:val="20"/>
        </w:rPr>
        <w:t>XXXX</w:t>
      </w:r>
      <w:r w:rsidR="00A63F16">
        <w:rPr>
          <w:rFonts w:ascii="Arial" w:hAnsi="Arial" w:cs="Arial"/>
          <w:color w:val="000000" w:themeColor="text1"/>
          <w:sz w:val="20"/>
          <w:szCs w:val="20"/>
        </w:rPr>
        <w:t>;</w:t>
      </w:r>
    </w:p>
    <w:p w14:paraId="75B0F8BC" w14:textId="766EC27B" w:rsidR="00D67A79" w:rsidRPr="000547C2" w:rsidRDefault="0076348E" w:rsidP="00D67A79">
      <w:pPr>
        <w:pStyle w:val="Sarakstarindkopa"/>
        <w:tabs>
          <w:tab w:val="num" w:pos="2880"/>
        </w:tabs>
        <w:jc w:val="both"/>
        <w:rPr>
          <w:rFonts w:ascii="Arial" w:hAnsi="Arial" w:cs="Arial"/>
          <w:sz w:val="20"/>
          <w:szCs w:val="20"/>
        </w:rPr>
      </w:pPr>
      <w:r>
        <w:rPr>
          <w:rFonts w:ascii="Arial" w:hAnsi="Arial" w:cs="Arial"/>
          <w:b/>
          <w:sz w:val="20"/>
          <w:szCs w:val="20"/>
        </w:rPr>
        <w:t>SIA “LDC Datortehnika”</w:t>
      </w:r>
      <w:r w:rsidR="00D67A79" w:rsidRPr="000547C2">
        <w:rPr>
          <w:rFonts w:ascii="Arial" w:hAnsi="Arial" w:cs="Arial"/>
          <w:sz w:val="20"/>
          <w:szCs w:val="20"/>
        </w:rPr>
        <w:t xml:space="preserve">, </w:t>
      </w:r>
      <w:r w:rsidR="0076179D">
        <w:rPr>
          <w:rFonts w:ascii="Arial" w:hAnsi="Arial" w:cs="Arial"/>
          <w:sz w:val="20"/>
          <w:szCs w:val="20"/>
        </w:rPr>
        <w:t>XXXX</w:t>
      </w:r>
      <w:r w:rsidR="00D67A79" w:rsidRPr="000547C2">
        <w:rPr>
          <w:rFonts w:ascii="Arial" w:hAnsi="Arial" w:cs="Arial"/>
          <w:sz w:val="20"/>
          <w:szCs w:val="20"/>
        </w:rPr>
        <w:t>;</w:t>
      </w:r>
    </w:p>
    <w:p w14:paraId="21433717" w14:textId="0545B139" w:rsidR="00D67A79" w:rsidRPr="000547C2" w:rsidRDefault="00A63F16" w:rsidP="00D67A79">
      <w:pPr>
        <w:pStyle w:val="Sarakstarindkopa"/>
        <w:tabs>
          <w:tab w:val="num" w:pos="2880"/>
        </w:tabs>
        <w:jc w:val="both"/>
        <w:rPr>
          <w:rFonts w:ascii="Arial" w:hAnsi="Arial" w:cs="Arial"/>
          <w:sz w:val="20"/>
          <w:szCs w:val="20"/>
        </w:rPr>
      </w:pPr>
      <w:r>
        <w:rPr>
          <w:rFonts w:ascii="Arial" w:hAnsi="Arial" w:cs="Arial"/>
          <w:b/>
          <w:sz w:val="20"/>
          <w:szCs w:val="20"/>
        </w:rPr>
        <w:t>SIA “INSER IT”</w:t>
      </w:r>
      <w:r w:rsidR="00D67A79" w:rsidRPr="000547C2">
        <w:rPr>
          <w:rFonts w:ascii="Arial" w:hAnsi="Arial" w:cs="Arial"/>
          <w:sz w:val="20"/>
          <w:szCs w:val="20"/>
        </w:rPr>
        <w:t>,</w:t>
      </w:r>
      <w:r>
        <w:rPr>
          <w:rFonts w:ascii="Arial" w:hAnsi="Arial" w:cs="Arial"/>
          <w:sz w:val="20"/>
          <w:szCs w:val="20"/>
        </w:rPr>
        <w:t xml:space="preserve"> </w:t>
      </w:r>
      <w:r w:rsidR="0076179D">
        <w:rPr>
          <w:rFonts w:ascii="Arial" w:hAnsi="Arial" w:cs="Arial"/>
          <w:sz w:val="20"/>
          <w:szCs w:val="20"/>
        </w:rPr>
        <w:t>XXXX</w:t>
      </w:r>
      <w:r w:rsidR="00D67A79" w:rsidRPr="000547C2">
        <w:rPr>
          <w:rFonts w:ascii="Arial" w:hAnsi="Arial" w:cs="Arial"/>
          <w:sz w:val="20"/>
          <w:szCs w:val="20"/>
        </w:rPr>
        <w:t>;</w:t>
      </w:r>
    </w:p>
    <w:p w14:paraId="2AA52B53" w14:textId="14A9477E" w:rsidR="00D67A79" w:rsidRPr="000547C2" w:rsidRDefault="00A63F16" w:rsidP="00D67A79">
      <w:pPr>
        <w:pStyle w:val="Sarakstarindkopa"/>
        <w:tabs>
          <w:tab w:val="num" w:pos="2880"/>
        </w:tabs>
        <w:jc w:val="both"/>
        <w:rPr>
          <w:rFonts w:ascii="Arial" w:hAnsi="Arial" w:cs="Arial"/>
          <w:sz w:val="20"/>
          <w:szCs w:val="20"/>
        </w:rPr>
      </w:pPr>
      <w:r>
        <w:rPr>
          <w:rFonts w:ascii="Arial" w:hAnsi="Arial" w:cs="Arial"/>
          <w:b/>
          <w:sz w:val="20"/>
          <w:szCs w:val="20"/>
        </w:rPr>
        <w:t>SIA “DPA”</w:t>
      </w:r>
      <w:r w:rsidR="00D67A79" w:rsidRPr="000547C2">
        <w:rPr>
          <w:rFonts w:ascii="Arial" w:hAnsi="Arial" w:cs="Arial"/>
          <w:sz w:val="20"/>
          <w:szCs w:val="20"/>
        </w:rPr>
        <w:t xml:space="preserve">, </w:t>
      </w:r>
      <w:r w:rsidR="0076179D">
        <w:rPr>
          <w:rFonts w:ascii="Arial" w:hAnsi="Arial" w:cs="Arial"/>
          <w:sz w:val="20"/>
          <w:szCs w:val="20"/>
        </w:rPr>
        <w:t>XXXX</w:t>
      </w:r>
      <w:r w:rsidRPr="00A63F16">
        <w:rPr>
          <w:rFonts w:ascii="Arial" w:hAnsi="Arial" w:cs="Arial"/>
          <w:color w:val="000000" w:themeColor="text1"/>
          <w:sz w:val="20"/>
          <w:szCs w:val="20"/>
        </w:rPr>
        <w:t>.</w:t>
      </w:r>
    </w:p>
    <w:p w14:paraId="31257DCE" w14:textId="77777777" w:rsidR="00D67A79"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Arial" w:hAnsi="Arial" w:cs="Arial"/>
          <w:sz w:val="20"/>
          <w:szCs w:val="20"/>
        </w:rPr>
      </w:pPr>
      <w:r w:rsidRPr="00D32337">
        <w:rPr>
          <w:rFonts w:ascii="Arial" w:hAnsi="Arial" w:cs="Arial"/>
          <w:sz w:val="20"/>
          <w:szCs w:val="20"/>
        </w:rPr>
        <w:t>Puses vienojas, ka katrai Pusei ir tiesības jebkurā laikā mainīt savu Vienošanās norādīto kontaktpersonu. Puses nekavējoties rakstiski informē par kontaktpersonu nomaiņu. Rakstiski paziņoto kontaktpersonu pilnvaras ir spēkā līdz to atsaukumam.</w:t>
      </w:r>
    </w:p>
    <w:p w14:paraId="06582427" w14:textId="77777777" w:rsidR="00D67A79" w:rsidRPr="00DD54EA" w:rsidRDefault="00D67A79" w:rsidP="00D67A79">
      <w:pPr>
        <w:numPr>
          <w:ilvl w:val="1"/>
          <w:numId w:val="20"/>
        </w:numPr>
        <w:tabs>
          <w:tab w:val="num" w:pos="-142"/>
          <w:tab w:val="num" w:pos="2880"/>
        </w:tabs>
        <w:overflowPunct w:val="0"/>
        <w:autoSpaceDE w:val="0"/>
        <w:autoSpaceDN w:val="0"/>
        <w:adjustRightInd w:val="0"/>
        <w:spacing w:after="0" w:line="240" w:lineRule="auto"/>
        <w:ind w:left="567" w:hanging="568"/>
        <w:jc w:val="both"/>
        <w:textAlignment w:val="baseline"/>
        <w:rPr>
          <w:rFonts w:ascii="Times New Roman" w:eastAsia="Times New Roman" w:hAnsi="Times New Roman" w:cs="Times New Roman"/>
          <w:color w:val="000000"/>
          <w:lang w:eastAsia="lv-LV"/>
        </w:rPr>
      </w:pPr>
      <w:r w:rsidRPr="00DD54EA">
        <w:rPr>
          <w:rFonts w:ascii="Arial" w:eastAsia="Times New Roman" w:hAnsi="Arial" w:cs="Arial"/>
          <w:bCs/>
          <w:color w:val="000000"/>
          <w:sz w:val="20"/>
          <w:szCs w:val="20"/>
          <w:lang w:eastAsia="lv-LV"/>
        </w:rPr>
        <w:t>Puses apliecina, ka Vienošanās noteiktās Pušu atbildīgās personas ir informētas par tās personas datu nodošanu otrai Puse Vienošanās 12.1.1. un 12.1.2.apakšpunktos noteiktā apjomā</w:t>
      </w:r>
      <w:r w:rsidRPr="00DD54EA">
        <w:rPr>
          <w:rFonts w:ascii="Arial" w:eastAsia="Times New Roman" w:hAnsi="Arial" w:cs="Arial"/>
          <w:bCs/>
          <w:color w:val="000000"/>
          <w:lang w:eastAsia="lv-LV"/>
        </w:rPr>
        <w:t>.</w:t>
      </w:r>
    </w:p>
    <w:p w14:paraId="7E6F9740" w14:textId="77777777" w:rsidR="00D67A79" w:rsidRPr="00D32337" w:rsidRDefault="00D67A79" w:rsidP="00D67A79">
      <w:pPr>
        <w:tabs>
          <w:tab w:val="left" w:pos="567"/>
          <w:tab w:val="num" w:pos="720"/>
          <w:tab w:val="num" w:pos="2880"/>
          <w:tab w:val="num" w:pos="3763"/>
        </w:tabs>
        <w:overflowPunct w:val="0"/>
        <w:autoSpaceDE w:val="0"/>
        <w:autoSpaceDN w:val="0"/>
        <w:adjustRightInd w:val="0"/>
        <w:jc w:val="both"/>
        <w:textAlignment w:val="baseline"/>
        <w:rPr>
          <w:rFonts w:ascii="Arial" w:hAnsi="Arial" w:cs="Arial"/>
          <w:sz w:val="20"/>
          <w:szCs w:val="20"/>
        </w:rPr>
      </w:pPr>
    </w:p>
    <w:p w14:paraId="1A0A5D1A"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sz w:val="20"/>
          <w:szCs w:val="20"/>
        </w:rPr>
      </w:pPr>
      <w:r w:rsidRPr="00D32337">
        <w:rPr>
          <w:rFonts w:ascii="Arial" w:hAnsi="Arial" w:cs="Arial"/>
          <w:b/>
          <w:sz w:val="20"/>
          <w:szCs w:val="20"/>
        </w:rPr>
        <w:t>NOBEIGUMA NOTEIKUMI</w:t>
      </w:r>
    </w:p>
    <w:p w14:paraId="1AA262D3" w14:textId="3A841DC0" w:rsidR="00D67A79" w:rsidRPr="00D32337" w:rsidRDefault="00D67A79" w:rsidP="00D67A79">
      <w:pPr>
        <w:tabs>
          <w:tab w:val="num" w:pos="2880"/>
        </w:tabs>
        <w:overflowPunct w:val="0"/>
        <w:autoSpaceDE w:val="0"/>
        <w:autoSpaceDN w:val="0"/>
        <w:adjustRightInd w:val="0"/>
        <w:jc w:val="both"/>
        <w:textAlignment w:val="baseline"/>
        <w:rPr>
          <w:rFonts w:ascii="Arial" w:hAnsi="Arial" w:cs="Arial"/>
          <w:b/>
          <w:sz w:val="20"/>
          <w:szCs w:val="20"/>
        </w:rPr>
      </w:pPr>
      <w:r w:rsidRPr="00D32337">
        <w:rPr>
          <w:rFonts w:ascii="Arial" w:hAnsi="Arial" w:cs="Arial"/>
          <w:sz w:val="20"/>
          <w:szCs w:val="20"/>
        </w:rPr>
        <w:t xml:space="preserve">Vienošanās sagatavota un parakstīta </w:t>
      </w:r>
      <w:r w:rsidR="00A63F16">
        <w:rPr>
          <w:rFonts w:ascii="Arial" w:hAnsi="Arial" w:cs="Arial"/>
          <w:sz w:val="20"/>
          <w:szCs w:val="20"/>
        </w:rPr>
        <w:t>4</w:t>
      </w:r>
      <w:r w:rsidRPr="00D32337">
        <w:rPr>
          <w:rFonts w:ascii="Arial" w:hAnsi="Arial" w:cs="Arial"/>
          <w:sz w:val="20"/>
          <w:szCs w:val="20"/>
        </w:rPr>
        <w:t xml:space="preserve"> (</w:t>
      </w:r>
      <w:r w:rsidR="00A63F16">
        <w:rPr>
          <w:rFonts w:ascii="Arial" w:hAnsi="Arial" w:cs="Arial"/>
          <w:sz w:val="20"/>
          <w:szCs w:val="20"/>
        </w:rPr>
        <w:t>četros</w:t>
      </w:r>
      <w:r w:rsidRPr="00D32337">
        <w:rPr>
          <w:rFonts w:ascii="Arial" w:hAnsi="Arial" w:cs="Arial"/>
          <w:i/>
          <w:sz w:val="20"/>
          <w:szCs w:val="20"/>
        </w:rPr>
        <w:t>)</w:t>
      </w:r>
      <w:r w:rsidRPr="00D32337">
        <w:rPr>
          <w:rFonts w:ascii="Arial" w:hAnsi="Arial" w:cs="Arial"/>
          <w:sz w:val="20"/>
          <w:szCs w:val="20"/>
        </w:rPr>
        <w:t xml:space="preserve"> eksemplāros. Visiem eksemplāriem ir vienāds juridisks spēks. Pie katras no Pusēm glabājas viens Vienošanās eksemplārs.</w:t>
      </w:r>
    </w:p>
    <w:p w14:paraId="24F147A5" w14:textId="77777777" w:rsidR="00D67A79" w:rsidRPr="00D32337" w:rsidRDefault="00D67A79" w:rsidP="00D67A79">
      <w:pPr>
        <w:numPr>
          <w:ilvl w:val="0"/>
          <w:numId w:val="20"/>
        </w:numPr>
        <w:tabs>
          <w:tab w:val="num" w:pos="2880"/>
        </w:tabs>
        <w:overflowPunct w:val="0"/>
        <w:autoSpaceDE w:val="0"/>
        <w:autoSpaceDN w:val="0"/>
        <w:adjustRightInd w:val="0"/>
        <w:spacing w:after="0" w:line="240" w:lineRule="auto"/>
        <w:jc w:val="center"/>
        <w:textAlignment w:val="baseline"/>
        <w:rPr>
          <w:rFonts w:ascii="Arial" w:hAnsi="Arial" w:cs="Arial"/>
          <w:b/>
          <w:sz w:val="20"/>
          <w:szCs w:val="20"/>
        </w:rPr>
      </w:pPr>
      <w:r w:rsidRPr="00D32337">
        <w:rPr>
          <w:rFonts w:ascii="Arial" w:hAnsi="Arial" w:cs="Arial"/>
          <w:b/>
          <w:sz w:val="20"/>
          <w:szCs w:val="20"/>
        </w:rPr>
        <w:t>PUŠU REKVIZĪTI UN PARAKSTI</w:t>
      </w:r>
    </w:p>
    <w:p w14:paraId="05B1C2F3" w14:textId="77777777" w:rsidR="00D67A79" w:rsidRDefault="00D67A79" w:rsidP="00D67A79">
      <w:pPr>
        <w:pStyle w:val="NoSpacing1"/>
        <w:tabs>
          <w:tab w:val="num" w:pos="2880"/>
        </w:tabs>
        <w:jc w:val="right"/>
        <w:rPr>
          <w:rFonts w:ascii="Arial" w:hAnsi="Arial" w:cs="Arial"/>
          <w:sz w:val="20"/>
          <w:szCs w:val="20"/>
        </w:rPr>
      </w:pPr>
    </w:p>
    <w:tbl>
      <w:tblPr>
        <w:tblW w:w="9196" w:type="dxa"/>
        <w:tblLook w:val="04A0" w:firstRow="1" w:lastRow="0" w:firstColumn="1" w:lastColumn="0" w:noHBand="0" w:noVBand="1"/>
      </w:tblPr>
      <w:tblGrid>
        <w:gridCol w:w="4253"/>
        <w:gridCol w:w="24"/>
        <w:gridCol w:w="4399"/>
        <w:gridCol w:w="378"/>
        <w:gridCol w:w="142"/>
      </w:tblGrid>
      <w:tr w:rsidR="00B83ADB" w:rsidRPr="00B83ADB" w14:paraId="47A3B7D5" w14:textId="77777777" w:rsidTr="008C1468">
        <w:trPr>
          <w:gridAfter w:val="2"/>
          <w:wAfter w:w="520" w:type="dxa"/>
        </w:trPr>
        <w:tc>
          <w:tcPr>
            <w:tcW w:w="4277" w:type="dxa"/>
            <w:gridSpan w:val="2"/>
            <w:shd w:val="clear" w:color="auto" w:fill="auto"/>
          </w:tcPr>
          <w:p w14:paraId="204F6C96" w14:textId="77777777" w:rsidR="00B83ADB" w:rsidRPr="00B83ADB" w:rsidRDefault="00B83ADB" w:rsidP="00B83ADB">
            <w:pPr>
              <w:spacing w:after="0" w:line="240" w:lineRule="auto"/>
              <w:rPr>
                <w:rFonts w:ascii="Arial" w:hAnsi="Arial" w:cs="Arial"/>
                <w:b/>
                <w:sz w:val="20"/>
                <w:szCs w:val="20"/>
              </w:rPr>
            </w:pPr>
            <w:bookmarkStart w:id="0" w:name="_Hlk508568298"/>
            <w:bookmarkStart w:id="1" w:name="OLE_LINK79"/>
            <w:r w:rsidRPr="00B83ADB">
              <w:rPr>
                <w:rFonts w:ascii="Arial" w:hAnsi="Arial" w:cs="Arial"/>
                <w:b/>
                <w:sz w:val="20"/>
                <w:szCs w:val="20"/>
              </w:rPr>
              <w:lastRenderedPageBreak/>
              <w:t>PASŪTĪTĀJS:</w:t>
            </w:r>
          </w:p>
          <w:p w14:paraId="22056D6B" w14:textId="77777777" w:rsidR="00B83ADB" w:rsidRPr="00B83ADB" w:rsidRDefault="00B83ADB" w:rsidP="00B83ADB">
            <w:pPr>
              <w:spacing w:after="0" w:line="240" w:lineRule="auto"/>
              <w:rPr>
                <w:rFonts w:ascii="Arial" w:hAnsi="Arial" w:cs="Arial"/>
                <w:b/>
                <w:sz w:val="20"/>
                <w:szCs w:val="20"/>
              </w:rPr>
            </w:pPr>
          </w:p>
          <w:p w14:paraId="45435AD1"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b/>
                <w:sz w:val="20"/>
                <w:szCs w:val="20"/>
              </w:rPr>
              <w:t>Liepājas pilsētas pašvaldība</w:t>
            </w:r>
          </w:p>
          <w:p w14:paraId="43FFDF90"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b/>
                <w:sz w:val="20"/>
                <w:szCs w:val="20"/>
              </w:rPr>
              <w:t>Liepājas pilsētas pašvaldības administrācijas personā</w:t>
            </w:r>
          </w:p>
          <w:p w14:paraId="4A3076C5"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Reģ. Nr. 90000063185</w:t>
            </w:r>
          </w:p>
          <w:p w14:paraId="40494D24"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Adrese: Rožu iela 6, Liepāja, LV-3401</w:t>
            </w:r>
          </w:p>
          <w:p w14:paraId="5721354B" w14:textId="69D2F832"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rekvizīti: </w:t>
            </w:r>
            <w:r w:rsidR="0076179D">
              <w:rPr>
                <w:rFonts w:ascii="Arial" w:hAnsi="Arial" w:cs="Arial"/>
                <w:sz w:val="20"/>
                <w:szCs w:val="20"/>
              </w:rPr>
              <w:t>XXXX</w:t>
            </w:r>
          </w:p>
          <w:p w14:paraId="30066892" w14:textId="25B38DF2"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kods: </w:t>
            </w:r>
            <w:r w:rsidR="0076179D">
              <w:rPr>
                <w:rFonts w:ascii="Arial" w:hAnsi="Arial" w:cs="Arial"/>
                <w:sz w:val="20"/>
                <w:szCs w:val="20"/>
              </w:rPr>
              <w:t>XXXX</w:t>
            </w:r>
          </w:p>
          <w:p w14:paraId="00E67937" w14:textId="29D86E80"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Konta Nr.: </w:t>
            </w:r>
            <w:r w:rsidR="0076179D">
              <w:rPr>
                <w:rFonts w:ascii="Arial" w:hAnsi="Arial" w:cs="Arial"/>
                <w:sz w:val="20"/>
                <w:szCs w:val="20"/>
              </w:rPr>
              <w:t>XXXX</w:t>
            </w:r>
            <w:r w:rsidRPr="00B83ADB">
              <w:rPr>
                <w:rFonts w:ascii="Arial" w:hAnsi="Arial" w:cs="Arial"/>
                <w:sz w:val="20"/>
                <w:szCs w:val="20"/>
              </w:rPr>
              <w:t xml:space="preserve"> </w:t>
            </w:r>
          </w:p>
          <w:p w14:paraId="24C4F418" w14:textId="77777777" w:rsidR="00B83ADB" w:rsidRPr="00B83ADB" w:rsidRDefault="00B83ADB" w:rsidP="00B83ADB">
            <w:pPr>
              <w:spacing w:after="0" w:line="240" w:lineRule="auto"/>
              <w:rPr>
                <w:rFonts w:ascii="Arial" w:hAnsi="Arial" w:cs="Arial"/>
                <w:sz w:val="20"/>
                <w:szCs w:val="20"/>
              </w:rPr>
            </w:pPr>
          </w:p>
          <w:p w14:paraId="32EC3357" w14:textId="77777777" w:rsidR="00B83ADB" w:rsidRPr="00B83ADB" w:rsidRDefault="00B83ADB" w:rsidP="00B83ADB">
            <w:pPr>
              <w:spacing w:after="0" w:line="240" w:lineRule="auto"/>
              <w:rPr>
                <w:rFonts w:ascii="Arial" w:hAnsi="Arial" w:cs="Arial"/>
                <w:sz w:val="20"/>
                <w:szCs w:val="20"/>
              </w:rPr>
            </w:pPr>
          </w:p>
          <w:p w14:paraId="2A7A64F0"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__________________________________ </w:t>
            </w:r>
          </w:p>
          <w:p w14:paraId="347F2298"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sz w:val="20"/>
                <w:szCs w:val="20"/>
              </w:rPr>
              <w:t>Izpilddirektors Ronalds Fricbergs</w:t>
            </w:r>
          </w:p>
        </w:tc>
        <w:tc>
          <w:tcPr>
            <w:tcW w:w="4399" w:type="dxa"/>
            <w:shd w:val="clear" w:color="auto" w:fill="auto"/>
          </w:tcPr>
          <w:p w14:paraId="0C5EE36C"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b/>
                <w:sz w:val="20"/>
                <w:szCs w:val="20"/>
              </w:rPr>
              <w:t>IZPILDĪTĀJS:</w:t>
            </w:r>
          </w:p>
          <w:p w14:paraId="6C8B44CA" w14:textId="77777777" w:rsidR="00B83ADB" w:rsidRDefault="00B83ADB" w:rsidP="00B83ADB">
            <w:pPr>
              <w:spacing w:after="0" w:line="240" w:lineRule="auto"/>
              <w:rPr>
                <w:rFonts w:ascii="Arial" w:hAnsi="Arial" w:cs="Arial"/>
                <w:b/>
                <w:sz w:val="20"/>
                <w:szCs w:val="20"/>
              </w:rPr>
            </w:pPr>
          </w:p>
          <w:p w14:paraId="6313E7C5" w14:textId="721B6118" w:rsidR="00B83ADB" w:rsidRPr="00B83ADB" w:rsidRDefault="00B83ADB" w:rsidP="00B83ADB">
            <w:pPr>
              <w:spacing w:after="0" w:line="240" w:lineRule="auto"/>
              <w:rPr>
                <w:rFonts w:ascii="Arial" w:hAnsi="Arial" w:cs="Arial"/>
                <w:b/>
                <w:sz w:val="20"/>
                <w:szCs w:val="20"/>
              </w:rPr>
            </w:pPr>
            <w:r w:rsidRPr="00B83ADB">
              <w:rPr>
                <w:rFonts w:ascii="Arial" w:hAnsi="Arial" w:cs="Arial"/>
                <w:b/>
                <w:sz w:val="20"/>
                <w:szCs w:val="20"/>
              </w:rPr>
              <w:t>SIA “Liepājas skaitļošanas centrs 1”</w:t>
            </w:r>
          </w:p>
          <w:p w14:paraId="0DAF6EE6" w14:textId="10FDF1DA" w:rsidR="00B83ADB" w:rsidRDefault="00B83ADB" w:rsidP="00B83ADB">
            <w:pPr>
              <w:spacing w:after="0" w:line="240" w:lineRule="auto"/>
              <w:rPr>
                <w:rFonts w:ascii="Arial" w:hAnsi="Arial" w:cs="Arial"/>
                <w:b/>
                <w:sz w:val="20"/>
                <w:szCs w:val="20"/>
              </w:rPr>
            </w:pPr>
          </w:p>
          <w:p w14:paraId="7933E73F" w14:textId="77777777" w:rsidR="00B83ADB" w:rsidRPr="00B83ADB" w:rsidRDefault="00B83ADB" w:rsidP="00B83ADB">
            <w:pPr>
              <w:spacing w:after="0" w:line="240" w:lineRule="auto"/>
              <w:rPr>
                <w:rFonts w:ascii="Arial" w:hAnsi="Arial" w:cs="Arial"/>
                <w:b/>
                <w:sz w:val="20"/>
                <w:szCs w:val="20"/>
              </w:rPr>
            </w:pPr>
          </w:p>
          <w:p w14:paraId="1E3E2A79"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Reģ. Nr. 42103017713</w:t>
            </w:r>
          </w:p>
          <w:p w14:paraId="51F03148"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Adrese: Lielā iela 7, Liepāja, LV-3401</w:t>
            </w:r>
          </w:p>
          <w:p w14:paraId="069F8262" w14:textId="74C01855"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rekvizīti: </w:t>
            </w:r>
            <w:r w:rsidR="0076179D">
              <w:rPr>
                <w:rFonts w:ascii="Arial" w:hAnsi="Arial" w:cs="Arial"/>
                <w:sz w:val="20"/>
                <w:szCs w:val="20"/>
              </w:rPr>
              <w:t>XXXX</w:t>
            </w:r>
            <w:r w:rsidRPr="00B83ADB">
              <w:rPr>
                <w:rFonts w:ascii="Arial" w:hAnsi="Arial" w:cs="Arial"/>
                <w:sz w:val="20"/>
                <w:szCs w:val="20"/>
              </w:rPr>
              <w:t xml:space="preserve"> , </w:t>
            </w:r>
          </w:p>
          <w:p w14:paraId="30599A4E" w14:textId="225BA422"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kods: </w:t>
            </w:r>
            <w:r w:rsidR="0076179D">
              <w:rPr>
                <w:rFonts w:ascii="Arial" w:hAnsi="Arial" w:cs="Arial"/>
                <w:sz w:val="20"/>
                <w:szCs w:val="20"/>
              </w:rPr>
              <w:t>XXXX</w:t>
            </w:r>
          </w:p>
          <w:p w14:paraId="78817EB8" w14:textId="5388FBAA"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Konta Nr. </w:t>
            </w:r>
            <w:r w:rsidR="0076179D">
              <w:rPr>
                <w:rFonts w:ascii="Arial" w:hAnsi="Arial" w:cs="Arial"/>
                <w:sz w:val="20"/>
                <w:szCs w:val="20"/>
              </w:rPr>
              <w:t>XXXX</w:t>
            </w:r>
          </w:p>
          <w:p w14:paraId="1AE757A0" w14:textId="573B5EC9" w:rsidR="00B83ADB" w:rsidRDefault="00B83ADB" w:rsidP="00B83ADB">
            <w:pPr>
              <w:spacing w:after="0" w:line="240" w:lineRule="auto"/>
              <w:rPr>
                <w:rFonts w:ascii="Arial" w:hAnsi="Arial" w:cs="Arial"/>
                <w:sz w:val="20"/>
                <w:szCs w:val="20"/>
              </w:rPr>
            </w:pPr>
          </w:p>
          <w:p w14:paraId="1BB02B73" w14:textId="77777777" w:rsidR="00B83ADB" w:rsidRPr="00B83ADB" w:rsidRDefault="00B83ADB" w:rsidP="00B83ADB">
            <w:pPr>
              <w:spacing w:after="0" w:line="240" w:lineRule="auto"/>
              <w:rPr>
                <w:rFonts w:ascii="Arial" w:hAnsi="Arial" w:cs="Arial"/>
                <w:sz w:val="20"/>
                <w:szCs w:val="20"/>
              </w:rPr>
            </w:pPr>
          </w:p>
          <w:p w14:paraId="3819557D"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________________________________</w:t>
            </w:r>
          </w:p>
          <w:p w14:paraId="3EF17760"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Valdes loceklis Guntis Lazdups</w:t>
            </w:r>
          </w:p>
          <w:p w14:paraId="2CB7A2D9" w14:textId="77777777" w:rsidR="00B83ADB" w:rsidRPr="00B83ADB" w:rsidRDefault="00B83ADB" w:rsidP="00B83ADB">
            <w:pPr>
              <w:spacing w:after="0" w:line="240" w:lineRule="auto"/>
              <w:rPr>
                <w:rFonts w:ascii="Arial" w:hAnsi="Arial" w:cs="Arial"/>
                <w:b/>
                <w:sz w:val="20"/>
                <w:szCs w:val="20"/>
              </w:rPr>
            </w:pPr>
          </w:p>
          <w:p w14:paraId="1BEF21BF" w14:textId="77777777" w:rsidR="00B83ADB" w:rsidRPr="00B83ADB" w:rsidRDefault="00B83ADB" w:rsidP="00B83ADB">
            <w:pPr>
              <w:spacing w:after="0" w:line="240" w:lineRule="auto"/>
              <w:rPr>
                <w:rFonts w:ascii="Arial" w:hAnsi="Arial" w:cs="Arial"/>
                <w:b/>
                <w:sz w:val="20"/>
                <w:szCs w:val="20"/>
              </w:rPr>
            </w:pPr>
          </w:p>
          <w:p w14:paraId="3FEE57BB" w14:textId="77777777" w:rsidR="00B83ADB" w:rsidRPr="00B83ADB" w:rsidRDefault="00B83ADB" w:rsidP="00B83ADB">
            <w:pPr>
              <w:spacing w:after="0" w:line="240" w:lineRule="auto"/>
              <w:rPr>
                <w:rFonts w:ascii="Arial" w:hAnsi="Arial" w:cs="Arial"/>
                <w:b/>
                <w:sz w:val="20"/>
                <w:szCs w:val="20"/>
              </w:rPr>
            </w:pPr>
          </w:p>
          <w:p w14:paraId="35A87561" w14:textId="77777777" w:rsidR="00B83ADB" w:rsidRPr="00B83ADB" w:rsidRDefault="00B83ADB" w:rsidP="00B83ADB">
            <w:pPr>
              <w:spacing w:after="0" w:line="240" w:lineRule="auto"/>
              <w:rPr>
                <w:rFonts w:ascii="Arial" w:hAnsi="Arial" w:cs="Arial"/>
                <w:b/>
                <w:sz w:val="20"/>
                <w:szCs w:val="20"/>
              </w:rPr>
            </w:pPr>
          </w:p>
          <w:p w14:paraId="1AABD8EA"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b/>
                <w:sz w:val="20"/>
                <w:szCs w:val="20"/>
              </w:rPr>
              <w:t>IZPILDĪTĀJS:</w:t>
            </w:r>
          </w:p>
          <w:p w14:paraId="4DAD5835" w14:textId="77777777" w:rsidR="00B83ADB" w:rsidRPr="00B83ADB" w:rsidRDefault="00B83ADB" w:rsidP="00B83ADB">
            <w:pPr>
              <w:spacing w:after="0" w:line="240" w:lineRule="auto"/>
              <w:rPr>
                <w:rFonts w:ascii="Arial" w:hAnsi="Arial" w:cs="Arial"/>
                <w:b/>
                <w:sz w:val="20"/>
                <w:szCs w:val="20"/>
              </w:rPr>
            </w:pPr>
          </w:p>
          <w:p w14:paraId="0E1DC2DF"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b/>
                <w:sz w:val="20"/>
                <w:szCs w:val="20"/>
              </w:rPr>
              <w:t>SIA “LDC Datortehnika”</w:t>
            </w:r>
          </w:p>
          <w:p w14:paraId="400FDA76"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Reģ. Nr. 42103048408</w:t>
            </w:r>
          </w:p>
          <w:p w14:paraId="3B3CB72F"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Adrese: Graudu 31/33, Liepāja, LV-3401</w:t>
            </w:r>
          </w:p>
          <w:p w14:paraId="234C6982" w14:textId="18BEB1B4"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rekvizīti: </w:t>
            </w:r>
            <w:r w:rsidR="0076179D">
              <w:rPr>
                <w:rFonts w:ascii="Arial" w:hAnsi="Arial" w:cs="Arial"/>
                <w:sz w:val="20"/>
                <w:szCs w:val="20"/>
              </w:rPr>
              <w:t>XXXX</w:t>
            </w:r>
          </w:p>
          <w:p w14:paraId="45785520" w14:textId="6B3E1914"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kods: </w:t>
            </w:r>
            <w:r w:rsidR="0076179D">
              <w:rPr>
                <w:rFonts w:ascii="Arial" w:hAnsi="Arial" w:cs="Arial"/>
                <w:sz w:val="20"/>
                <w:szCs w:val="20"/>
              </w:rPr>
              <w:t>XXXX</w:t>
            </w:r>
          </w:p>
          <w:p w14:paraId="34668F9B" w14:textId="2F8772BF"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Konta Nr: </w:t>
            </w:r>
            <w:r w:rsidR="0076179D">
              <w:rPr>
                <w:rFonts w:ascii="Arial" w:hAnsi="Arial" w:cs="Arial"/>
                <w:sz w:val="20"/>
                <w:szCs w:val="20"/>
              </w:rPr>
              <w:t>XXXX</w:t>
            </w:r>
          </w:p>
          <w:p w14:paraId="5EF171F7" w14:textId="77777777" w:rsidR="00B83ADB" w:rsidRPr="00B83ADB" w:rsidRDefault="00B83ADB" w:rsidP="00B83ADB">
            <w:pPr>
              <w:spacing w:after="0" w:line="240" w:lineRule="auto"/>
              <w:rPr>
                <w:rFonts w:ascii="Arial" w:hAnsi="Arial" w:cs="Arial"/>
                <w:sz w:val="20"/>
                <w:szCs w:val="20"/>
              </w:rPr>
            </w:pPr>
          </w:p>
          <w:p w14:paraId="6FAE0CA9"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______________________________</w:t>
            </w:r>
          </w:p>
          <w:p w14:paraId="032899DF"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sz w:val="20"/>
                <w:szCs w:val="20"/>
              </w:rPr>
              <w:t>Valdes loceklis Pēteris Valdmanis</w:t>
            </w:r>
          </w:p>
        </w:tc>
      </w:tr>
      <w:bookmarkEnd w:id="0"/>
      <w:tr w:rsidR="00B83ADB" w:rsidRPr="00B83ADB" w14:paraId="2209E37A" w14:textId="77777777" w:rsidTr="008C1468">
        <w:trPr>
          <w:gridAfter w:val="1"/>
          <w:wAfter w:w="142" w:type="dxa"/>
        </w:trPr>
        <w:tc>
          <w:tcPr>
            <w:tcW w:w="4253" w:type="dxa"/>
            <w:shd w:val="clear" w:color="auto" w:fill="auto"/>
          </w:tcPr>
          <w:p w14:paraId="5BEB1655" w14:textId="77777777" w:rsidR="00B83ADB" w:rsidRPr="00B83ADB" w:rsidRDefault="00B83ADB" w:rsidP="00B83ADB">
            <w:pPr>
              <w:spacing w:after="0" w:line="240" w:lineRule="auto"/>
              <w:rPr>
                <w:rFonts w:ascii="Arial" w:hAnsi="Arial" w:cs="Arial"/>
                <w:b/>
                <w:sz w:val="20"/>
                <w:szCs w:val="20"/>
              </w:rPr>
            </w:pPr>
          </w:p>
        </w:tc>
        <w:tc>
          <w:tcPr>
            <w:tcW w:w="4801" w:type="dxa"/>
            <w:gridSpan w:val="3"/>
            <w:shd w:val="clear" w:color="auto" w:fill="auto"/>
          </w:tcPr>
          <w:p w14:paraId="64C48F19" w14:textId="77777777" w:rsidR="00B83ADB" w:rsidRPr="00B83ADB" w:rsidRDefault="00B83ADB" w:rsidP="00B83ADB">
            <w:pPr>
              <w:spacing w:after="0" w:line="240" w:lineRule="auto"/>
              <w:rPr>
                <w:rFonts w:ascii="Arial" w:hAnsi="Arial" w:cs="Arial"/>
                <w:b/>
                <w:sz w:val="20"/>
                <w:szCs w:val="20"/>
              </w:rPr>
            </w:pPr>
          </w:p>
          <w:p w14:paraId="63B29237" w14:textId="77777777" w:rsidR="00B83ADB" w:rsidRPr="00B83ADB" w:rsidRDefault="00B83ADB" w:rsidP="00B83ADB">
            <w:pPr>
              <w:spacing w:after="0" w:line="240" w:lineRule="auto"/>
              <w:rPr>
                <w:rFonts w:ascii="Arial" w:hAnsi="Arial" w:cs="Arial"/>
                <w:b/>
                <w:sz w:val="20"/>
                <w:szCs w:val="20"/>
              </w:rPr>
            </w:pPr>
            <w:bookmarkStart w:id="2" w:name="OLE_LINK81"/>
            <w:r w:rsidRPr="00B83ADB">
              <w:rPr>
                <w:rFonts w:ascii="Arial" w:hAnsi="Arial" w:cs="Arial"/>
                <w:b/>
                <w:sz w:val="20"/>
                <w:szCs w:val="20"/>
              </w:rPr>
              <w:t>IZPILDĪTĀJS:</w:t>
            </w:r>
          </w:p>
          <w:p w14:paraId="54A0238B" w14:textId="77777777" w:rsidR="00B83ADB" w:rsidRPr="00B83ADB" w:rsidRDefault="00B83ADB" w:rsidP="00B83ADB">
            <w:pPr>
              <w:spacing w:after="0" w:line="240" w:lineRule="auto"/>
              <w:ind w:left="696" w:hanging="696"/>
              <w:rPr>
                <w:rFonts w:ascii="Arial" w:hAnsi="Arial" w:cs="Arial"/>
                <w:b/>
                <w:sz w:val="20"/>
                <w:szCs w:val="20"/>
              </w:rPr>
            </w:pPr>
          </w:p>
          <w:p w14:paraId="737E182C"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b/>
                <w:sz w:val="20"/>
                <w:szCs w:val="20"/>
              </w:rPr>
              <w:t xml:space="preserve">SIA “Inser IT” </w:t>
            </w:r>
          </w:p>
          <w:p w14:paraId="38EBE7DD"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Reģ. Nr. 42103061567</w:t>
            </w:r>
          </w:p>
          <w:p w14:paraId="4D2ADF61"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Adrese: Klaipēdas iela 132-16, </w:t>
            </w:r>
          </w:p>
          <w:p w14:paraId="00C85AC4" w14:textId="77777777"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Liepāja, LV-3416</w:t>
            </w:r>
          </w:p>
          <w:p w14:paraId="214ED278" w14:textId="746F53F2"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rekvizīti: </w:t>
            </w:r>
            <w:r w:rsidR="0076179D">
              <w:rPr>
                <w:rFonts w:ascii="Arial" w:hAnsi="Arial" w:cs="Arial"/>
                <w:sz w:val="20"/>
                <w:szCs w:val="20"/>
              </w:rPr>
              <w:t>XXXX</w:t>
            </w:r>
          </w:p>
          <w:p w14:paraId="67ED0116" w14:textId="57437460"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kods: </w:t>
            </w:r>
            <w:r w:rsidR="0076179D">
              <w:rPr>
                <w:rFonts w:ascii="Arial" w:hAnsi="Arial" w:cs="Arial"/>
                <w:sz w:val="20"/>
                <w:szCs w:val="20"/>
              </w:rPr>
              <w:t>XXXX</w:t>
            </w:r>
          </w:p>
          <w:p w14:paraId="0A4F96E1" w14:textId="5F6D83A2"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Konta Nr. </w:t>
            </w:r>
            <w:r w:rsidR="0076179D">
              <w:rPr>
                <w:rFonts w:ascii="Arial" w:hAnsi="Arial" w:cs="Arial"/>
                <w:sz w:val="20"/>
                <w:szCs w:val="20"/>
              </w:rPr>
              <w:t>XXXX</w:t>
            </w:r>
          </w:p>
          <w:p w14:paraId="2A5BE47F" w14:textId="77777777" w:rsidR="00B83ADB" w:rsidRPr="00B83ADB" w:rsidRDefault="00B83ADB" w:rsidP="00B83ADB">
            <w:pPr>
              <w:spacing w:after="0" w:line="240" w:lineRule="auto"/>
              <w:rPr>
                <w:rFonts w:ascii="Arial" w:hAnsi="Arial" w:cs="Arial"/>
                <w:b/>
                <w:sz w:val="20"/>
                <w:szCs w:val="20"/>
              </w:rPr>
            </w:pPr>
          </w:p>
          <w:p w14:paraId="62E134F2"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b/>
                <w:sz w:val="20"/>
                <w:szCs w:val="20"/>
              </w:rPr>
              <w:t>_______________________________</w:t>
            </w:r>
          </w:p>
          <w:p w14:paraId="7F7E0EC7" w14:textId="3DBC1EF8" w:rsidR="00B83ADB" w:rsidRPr="00B83ADB" w:rsidRDefault="00B83ADB" w:rsidP="008C1468">
            <w:pPr>
              <w:spacing w:after="0" w:line="240" w:lineRule="auto"/>
              <w:rPr>
                <w:rFonts w:ascii="Arial" w:hAnsi="Arial" w:cs="Arial"/>
                <w:b/>
                <w:sz w:val="20"/>
                <w:szCs w:val="20"/>
              </w:rPr>
            </w:pPr>
            <w:r w:rsidRPr="00B83ADB">
              <w:rPr>
                <w:rFonts w:ascii="Arial" w:hAnsi="Arial" w:cs="Arial"/>
                <w:sz w:val="20"/>
                <w:szCs w:val="20"/>
              </w:rPr>
              <w:t>Valdes loceklis Atis Ķīnasts</w:t>
            </w:r>
            <w:bookmarkEnd w:id="2"/>
          </w:p>
        </w:tc>
      </w:tr>
      <w:tr w:rsidR="00B83ADB" w:rsidRPr="00B61C78" w14:paraId="5946869C" w14:textId="77777777" w:rsidTr="008C1468">
        <w:tc>
          <w:tcPr>
            <w:tcW w:w="4253" w:type="dxa"/>
            <w:shd w:val="clear" w:color="auto" w:fill="auto"/>
          </w:tcPr>
          <w:p w14:paraId="62439979" w14:textId="77777777" w:rsidR="00B83ADB" w:rsidRPr="00B61C78" w:rsidRDefault="00B83ADB" w:rsidP="00382270">
            <w:pPr>
              <w:rPr>
                <w:rFonts w:cs="Arial"/>
                <w:b/>
                <w:szCs w:val="20"/>
              </w:rPr>
            </w:pPr>
          </w:p>
        </w:tc>
        <w:tc>
          <w:tcPr>
            <w:tcW w:w="4943" w:type="dxa"/>
            <w:gridSpan w:val="4"/>
            <w:shd w:val="clear" w:color="auto" w:fill="auto"/>
          </w:tcPr>
          <w:p w14:paraId="5663A793" w14:textId="77777777" w:rsidR="00B83ADB" w:rsidRPr="00B83ADB" w:rsidRDefault="00B83ADB" w:rsidP="00B83ADB">
            <w:pPr>
              <w:spacing w:after="0"/>
              <w:ind w:left="413" w:hanging="413"/>
              <w:rPr>
                <w:rFonts w:ascii="Arial" w:hAnsi="Arial" w:cs="Arial"/>
                <w:b/>
                <w:sz w:val="20"/>
                <w:szCs w:val="20"/>
              </w:rPr>
            </w:pPr>
          </w:p>
          <w:p w14:paraId="48208C77" w14:textId="77777777" w:rsidR="00B83ADB" w:rsidRPr="00B83ADB" w:rsidRDefault="00B83ADB" w:rsidP="00B83ADB">
            <w:pPr>
              <w:spacing w:after="0"/>
              <w:ind w:left="413" w:hanging="413"/>
              <w:rPr>
                <w:rFonts w:ascii="Arial" w:hAnsi="Arial" w:cs="Arial"/>
                <w:b/>
                <w:sz w:val="20"/>
                <w:szCs w:val="20"/>
              </w:rPr>
            </w:pPr>
            <w:r w:rsidRPr="00B83ADB">
              <w:rPr>
                <w:rFonts w:ascii="Arial" w:hAnsi="Arial" w:cs="Arial"/>
                <w:b/>
                <w:sz w:val="20"/>
                <w:szCs w:val="20"/>
              </w:rPr>
              <w:t>IZPILDĪTĀJS:</w:t>
            </w:r>
          </w:p>
          <w:p w14:paraId="23B997CF" w14:textId="77777777" w:rsidR="00B83ADB" w:rsidRPr="00B83ADB" w:rsidRDefault="00B83ADB" w:rsidP="00B83ADB">
            <w:pPr>
              <w:spacing w:after="0"/>
              <w:ind w:left="413" w:hanging="413"/>
              <w:rPr>
                <w:rFonts w:ascii="Arial" w:hAnsi="Arial" w:cs="Arial"/>
                <w:b/>
                <w:sz w:val="20"/>
                <w:szCs w:val="20"/>
              </w:rPr>
            </w:pPr>
          </w:p>
          <w:p w14:paraId="670EF304" w14:textId="7B4C0842" w:rsidR="00B83ADB" w:rsidRPr="00B83ADB" w:rsidRDefault="00B83ADB" w:rsidP="00B83ADB">
            <w:pPr>
              <w:spacing w:after="0" w:line="240" w:lineRule="auto"/>
              <w:rPr>
                <w:rFonts w:ascii="Arial" w:hAnsi="Arial" w:cs="Arial"/>
                <w:b/>
                <w:sz w:val="20"/>
                <w:szCs w:val="20"/>
              </w:rPr>
            </w:pPr>
            <w:bookmarkStart w:id="3" w:name="OLE_LINK83"/>
            <w:r w:rsidRPr="00B83ADB">
              <w:rPr>
                <w:rFonts w:ascii="Arial" w:hAnsi="Arial" w:cs="Arial"/>
                <w:b/>
                <w:sz w:val="20"/>
                <w:szCs w:val="20"/>
              </w:rPr>
              <w:t>SIA “</w:t>
            </w:r>
            <w:r>
              <w:rPr>
                <w:rFonts w:ascii="Arial" w:hAnsi="Arial" w:cs="Arial"/>
                <w:b/>
                <w:sz w:val="20"/>
                <w:szCs w:val="20"/>
              </w:rPr>
              <w:t>DPA</w:t>
            </w:r>
            <w:r w:rsidRPr="00B83ADB">
              <w:rPr>
                <w:rFonts w:ascii="Arial" w:hAnsi="Arial" w:cs="Arial"/>
                <w:b/>
                <w:sz w:val="20"/>
                <w:szCs w:val="20"/>
              </w:rPr>
              <w:t xml:space="preserve">” </w:t>
            </w:r>
          </w:p>
          <w:p w14:paraId="6B18D26A" w14:textId="5A0DE19D"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Reģ. Nr. </w:t>
            </w:r>
            <w:r>
              <w:rPr>
                <w:rFonts w:ascii="Arial" w:hAnsi="Arial" w:cs="Arial"/>
                <w:sz w:val="20"/>
                <w:szCs w:val="20"/>
              </w:rPr>
              <w:t>40003351675</w:t>
            </w:r>
          </w:p>
          <w:p w14:paraId="324D11E3" w14:textId="3B62A12B"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Adrese: </w:t>
            </w:r>
            <w:r>
              <w:rPr>
                <w:rFonts w:ascii="Arial" w:hAnsi="Arial" w:cs="Arial"/>
                <w:sz w:val="20"/>
                <w:szCs w:val="20"/>
              </w:rPr>
              <w:t>Kr. Valdemāra iela 21</w:t>
            </w:r>
            <w:r w:rsidR="00014E72">
              <w:rPr>
                <w:rFonts w:ascii="Arial" w:hAnsi="Arial" w:cs="Arial"/>
                <w:sz w:val="20"/>
                <w:szCs w:val="20"/>
              </w:rPr>
              <w:t>-19</w:t>
            </w:r>
            <w:r w:rsidRPr="00B83ADB">
              <w:rPr>
                <w:rFonts w:ascii="Arial" w:hAnsi="Arial" w:cs="Arial"/>
                <w:sz w:val="20"/>
                <w:szCs w:val="20"/>
              </w:rPr>
              <w:t xml:space="preserve">, </w:t>
            </w:r>
          </w:p>
          <w:p w14:paraId="51B40229" w14:textId="4E582D1F" w:rsidR="00B83ADB" w:rsidRPr="00B83ADB" w:rsidRDefault="00B83ADB" w:rsidP="00B83ADB">
            <w:pPr>
              <w:spacing w:after="0" w:line="240" w:lineRule="auto"/>
              <w:rPr>
                <w:rFonts w:ascii="Arial" w:hAnsi="Arial" w:cs="Arial"/>
                <w:sz w:val="20"/>
                <w:szCs w:val="20"/>
              </w:rPr>
            </w:pPr>
            <w:r>
              <w:rPr>
                <w:rFonts w:ascii="Arial" w:hAnsi="Arial" w:cs="Arial"/>
                <w:sz w:val="20"/>
                <w:szCs w:val="20"/>
              </w:rPr>
              <w:t>Rīga</w:t>
            </w:r>
            <w:r w:rsidRPr="00B83ADB">
              <w:rPr>
                <w:rFonts w:ascii="Arial" w:hAnsi="Arial" w:cs="Arial"/>
                <w:sz w:val="20"/>
                <w:szCs w:val="20"/>
              </w:rPr>
              <w:t>, LV-</w:t>
            </w:r>
            <w:r>
              <w:rPr>
                <w:rFonts w:ascii="Arial" w:hAnsi="Arial" w:cs="Arial"/>
                <w:sz w:val="20"/>
                <w:szCs w:val="20"/>
              </w:rPr>
              <w:t>1010</w:t>
            </w:r>
          </w:p>
          <w:p w14:paraId="01C3D0CA" w14:textId="463C3CAA"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rekvizīti: </w:t>
            </w:r>
            <w:r w:rsidR="0076179D">
              <w:rPr>
                <w:rFonts w:ascii="Arial" w:hAnsi="Arial" w:cs="Arial"/>
                <w:sz w:val="20"/>
                <w:szCs w:val="20"/>
              </w:rPr>
              <w:t>XXXX</w:t>
            </w:r>
          </w:p>
          <w:p w14:paraId="502D8C74" w14:textId="59C4AD99"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Bankas kods: </w:t>
            </w:r>
            <w:r w:rsidR="0076179D">
              <w:rPr>
                <w:rFonts w:ascii="Arial" w:hAnsi="Arial" w:cs="Arial"/>
                <w:sz w:val="20"/>
                <w:szCs w:val="20"/>
              </w:rPr>
              <w:t>XXXX</w:t>
            </w:r>
          </w:p>
          <w:p w14:paraId="7E722B63" w14:textId="754424CE" w:rsidR="00B83ADB" w:rsidRPr="00B83ADB" w:rsidRDefault="00B83ADB" w:rsidP="00B83ADB">
            <w:pPr>
              <w:spacing w:after="0" w:line="240" w:lineRule="auto"/>
              <w:rPr>
                <w:rFonts w:ascii="Arial" w:hAnsi="Arial" w:cs="Arial"/>
                <w:sz w:val="20"/>
                <w:szCs w:val="20"/>
              </w:rPr>
            </w:pPr>
            <w:r w:rsidRPr="00B83ADB">
              <w:rPr>
                <w:rFonts w:ascii="Arial" w:hAnsi="Arial" w:cs="Arial"/>
                <w:sz w:val="20"/>
                <w:szCs w:val="20"/>
              </w:rPr>
              <w:t xml:space="preserve">Konta Nr. </w:t>
            </w:r>
            <w:r w:rsidR="0076179D">
              <w:rPr>
                <w:rFonts w:ascii="Arial" w:hAnsi="Arial" w:cs="Arial"/>
                <w:sz w:val="20"/>
                <w:szCs w:val="20"/>
              </w:rPr>
              <w:t>XXXX</w:t>
            </w:r>
            <w:bookmarkStart w:id="4" w:name="_GoBack"/>
            <w:bookmarkEnd w:id="4"/>
          </w:p>
          <w:p w14:paraId="7CF75F5C" w14:textId="77777777" w:rsidR="00B83ADB" w:rsidRPr="00B83ADB" w:rsidRDefault="00B83ADB" w:rsidP="00B83ADB">
            <w:pPr>
              <w:spacing w:after="0" w:line="240" w:lineRule="auto"/>
              <w:rPr>
                <w:rFonts w:ascii="Arial" w:hAnsi="Arial" w:cs="Arial"/>
                <w:b/>
                <w:sz w:val="20"/>
                <w:szCs w:val="20"/>
              </w:rPr>
            </w:pPr>
          </w:p>
          <w:p w14:paraId="391249ED" w14:textId="77777777" w:rsidR="00B83ADB" w:rsidRPr="00B83ADB" w:rsidRDefault="00B83ADB" w:rsidP="00B83ADB">
            <w:pPr>
              <w:spacing w:after="0" w:line="240" w:lineRule="auto"/>
              <w:rPr>
                <w:rFonts w:ascii="Arial" w:hAnsi="Arial" w:cs="Arial"/>
                <w:b/>
                <w:sz w:val="20"/>
                <w:szCs w:val="20"/>
              </w:rPr>
            </w:pPr>
          </w:p>
          <w:p w14:paraId="0DAAEC88" w14:textId="77777777" w:rsidR="00B83ADB" w:rsidRPr="00B83ADB" w:rsidRDefault="00B83ADB" w:rsidP="00B83ADB">
            <w:pPr>
              <w:spacing w:after="0" w:line="240" w:lineRule="auto"/>
              <w:rPr>
                <w:rFonts w:ascii="Arial" w:hAnsi="Arial" w:cs="Arial"/>
                <w:b/>
                <w:sz w:val="20"/>
                <w:szCs w:val="20"/>
              </w:rPr>
            </w:pPr>
            <w:r w:rsidRPr="00B83ADB">
              <w:rPr>
                <w:rFonts w:ascii="Arial" w:hAnsi="Arial" w:cs="Arial"/>
                <w:b/>
                <w:sz w:val="20"/>
                <w:szCs w:val="20"/>
              </w:rPr>
              <w:t>_______________________________</w:t>
            </w:r>
          </w:p>
          <w:p w14:paraId="7140D24E" w14:textId="19CFA326" w:rsidR="00B83ADB" w:rsidRPr="00B83ADB" w:rsidRDefault="00B83ADB" w:rsidP="00014E72">
            <w:pPr>
              <w:spacing w:after="0" w:line="240" w:lineRule="auto"/>
              <w:rPr>
                <w:rFonts w:ascii="Arial" w:hAnsi="Arial" w:cs="Arial"/>
                <w:sz w:val="20"/>
                <w:szCs w:val="20"/>
              </w:rPr>
            </w:pPr>
            <w:r w:rsidRPr="00B83ADB">
              <w:rPr>
                <w:rFonts w:ascii="Arial" w:hAnsi="Arial" w:cs="Arial"/>
                <w:sz w:val="20"/>
                <w:szCs w:val="20"/>
              </w:rPr>
              <w:t xml:space="preserve">Valdes loceklis </w:t>
            </w:r>
            <w:r w:rsidR="00014E72">
              <w:rPr>
                <w:rFonts w:ascii="Arial" w:hAnsi="Arial" w:cs="Arial"/>
                <w:sz w:val="20"/>
                <w:szCs w:val="20"/>
              </w:rPr>
              <w:t>Gatis Ošs</w:t>
            </w:r>
          </w:p>
          <w:bookmarkEnd w:id="3"/>
          <w:p w14:paraId="2978338A" w14:textId="77777777" w:rsidR="00B83ADB" w:rsidRDefault="00B83ADB" w:rsidP="00B83ADB">
            <w:pPr>
              <w:spacing w:after="0"/>
              <w:ind w:left="413" w:hanging="413"/>
              <w:rPr>
                <w:rFonts w:ascii="Arial" w:hAnsi="Arial" w:cs="Arial"/>
                <w:b/>
                <w:sz w:val="20"/>
                <w:szCs w:val="20"/>
              </w:rPr>
            </w:pPr>
          </w:p>
          <w:p w14:paraId="3DDCC38B" w14:textId="4FFFF574" w:rsidR="008C1468" w:rsidRPr="00B83ADB" w:rsidRDefault="008C1468" w:rsidP="00B83ADB">
            <w:pPr>
              <w:spacing w:after="0"/>
              <w:ind w:left="413" w:hanging="413"/>
              <w:rPr>
                <w:rFonts w:ascii="Arial" w:hAnsi="Arial" w:cs="Arial"/>
                <w:b/>
                <w:sz w:val="20"/>
                <w:szCs w:val="20"/>
              </w:rPr>
            </w:pPr>
          </w:p>
        </w:tc>
      </w:tr>
    </w:tbl>
    <w:p w14:paraId="3601D2DD" w14:textId="77777777" w:rsidR="008C1468" w:rsidRPr="002839B2" w:rsidRDefault="008C1468" w:rsidP="008C1468">
      <w:pPr>
        <w:widowControl w:val="0"/>
        <w:autoSpaceDE w:val="0"/>
        <w:autoSpaceDN w:val="0"/>
        <w:adjustRightInd w:val="0"/>
        <w:jc w:val="center"/>
        <w:rPr>
          <w:rFonts w:cs="Arial"/>
          <w:sz w:val="20"/>
          <w:szCs w:val="20"/>
        </w:rPr>
      </w:pPr>
      <w:bookmarkStart w:id="5" w:name="OLE_LINK5"/>
      <w:bookmarkStart w:id="6" w:name="OLE_LINK6"/>
      <w:bookmarkEnd w:id="1"/>
      <w:r w:rsidRPr="002839B2">
        <w:rPr>
          <w:rFonts w:cs="Arial"/>
          <w:szCs w:val="20"/>
        </w:rPr>
        <w:t>ŠIS DOKUMENTS IR PARAKSTĪTS AR DROŠU ELEKTRONISKO PARAKSTU UN SATUR LAIKA ZĪMOGU.</w:t>
      </w:r>
    </w:p>
    <w:bookmarkEnd w:id="5"/>
    <w:bookmarkEnd w:id="6"/>
    <w:p w14:paraId="744BD617" w14:textId="735F6308" w:rsidR="00B83ADB" w:rsidRDefault="00B83ADB">
      <w:pPr>
        <w:rPr>
          <w:rFonts w:ascii="Arial" w:eastAsia="Calibri" w:hAnsi="Arial" w:cs="Arial"/>
          <w:sz w:val="20"/>
          <w:szCs w:val="20"/>
          <w:lang w:eastAsia="ar-SA"/>
        </w:rPr>
      </w:pPr>
      <w:r>
        <w:rPr>
          <w:rFonts w:ascii="Arial" w:hAnsi="Arial" w:cs="Arial"/>
          <w:sz w:val="20"/>
          <w:szCs w:val="20"/>
        </w:rPr>
        <w:br w:type="page"/>
      </w:r>
    </w:p>
    <w:p w14:paraId="557CE7B2" w14:textId="77777777" w:rsidR="00D67A79" w:rsidRPr="000E409E" w:rsidRDefault="00D67A79" w:rsidP="00D67A79">
      <w:pPr>
        <w:pStyle w:val="NoSpacing1"/>
        <w:tabs>
          <w:tab w:val="num" w:pos="2880"/>
        </w:tabs>
        <w:jc w:val="right"/>
        <w:rPr>
          <w:rFonts w:ascii="Arial" w:hAnsi="Arial" w:cs="Arial"/>
          <w:sz w:val="20"/>
          <w:szCs w:val="20"/>
        </w:rPr>
      </w:pPr>
      <w:r w:rsidRPr="000E409E">
        <w:rPr>
          <w:rFonts w:ascii="Arial" w:hAnsi="Arial" w:cs="Arial"/>
          <w:sz w:val="20"/>
          <w:szCs w:val="20"/>
        </w:rPr>
        <w:lastRenderedPageBreak/>
        <w:t>Vispā</w:t>
      </w:r>
      <w:r>
        <w:rPr>
          <w:rFonts w:ascii="Arial" w:hAnsi="Arial" w:cs="Arial"/>
          <w:sz w:val="20"/>
          <w:szCs w:val="20"/>
        </w:rPr>
        <w:t>rīgās vienošanās Nr. LPP 2018/168</w:t>
      </w:r>
    </w:p>
    <w:p w14:paraId="33D17A1F" w14:textId="77777777" w:rsidR="00D67A79" w:rsidRPr="000E409E" w:rsidRDefault="00D67A79" w:rsidP="00D67A79">
      <w:pPr>
        <w:pStyle w:val="NoSpacing1"/>
        <w:tabs>
          <w:tab w:val="num" w:pos="2880"/>
        </w:tabs>
        <w:jc w:val="right"/>
        <w:rPr>
          <w:rFonts w:ascii="Arial" w:hAnsi="Arial" w:cs="Arial"/>
          <w:sz w:val="20"/>
          <w:szCs w:val="20"/>
        </w:rPr>
      </w:pPr>
      <w:r w:rsidRPr="000E409E">
        <w:rPr>
          <w:rFonts w:ascii="Arial" w:hAnsi="Arial" w:cs="Arial"/>
          <w:sz w:val="20"/>
          <w:szCs w:val="20"/>
        </w:rPr>
        <w:t>1.pielikums</w:t>
      </w:r>
    </w:p>
    <w:p w14:paraId="0646C4AB" w14:textId="77777777" w:rsidR="00D67A79" w:rsidRPr="000E409E" w:rsidRDefault="00D67A79" w:rsidP="00D67A79">
      <w:pPr>
        <w:pStyle w:val="NoSpacing1"/>
        <w:tabs>
          <w:tab w:val="num" w:pos="2880"/>
        </w:tabs>
        <w:rPr>
          <w:rFonts w:ascii="Arial" w:hAnsi="Arial" w:cs="Arial"/>
          <w:b/>
          <w:sz w:val="20"/>
          <w:szCs w:val="20"/>
        </w:rPr>
      </w:pPr>
    </w:p>
    <w:p w14:paraId="63F37995" w14:textId="77777777" w:rsidR="00D67A79" w:rsidRPr="000E409E" w:rsidRDefault="00D67A79" w:rsidP="00D67A79">
      <w:pPr>
        <w:pStyle w:val="NoSpacing1"/>
        <w:tabs>
          <w:tab w:val="num" w:pos="2880"/>
        </w:tabs>
        <w:jc w:val="center"/>
        <w:rPr>
          <w:rFonts w:ascii="Arial" w:hAnsi="Arial" w:cs="Arial"/>
          <w:sz w:val="20"/>
          <w:szCs w:val="20"/>
        </w:rPr>
      </w:pPr>
      <w:r w:rsidRPr="000E409E">
        <w:rPr>
          <w:rFonts w:ascii="Arial" w:hAnsi="Arial" w:cs="Arial"/>
          <w:b/>
          <w:sz w:val="20"/>
          <w:szCs w:val="20"/>
        </w:rPr>
        <w:t>Uzaicinājums iesniegt Cenu piedāvājumu</w:t>
      </w:r>
      <w:r w:rsidRPr="000E409E">
        <w:rPr>
          <w:rFonts w:ascii="Arial" w:hAnsi="Arial" w:cs="Arial"/>
          <w:sz w:val="20"/>
          <w:szCs w:val="20"/>
        </w:rPr>
        <w:t xml:space="preserve"> Nr.</w:t>
      </w:r>
    </w:p>
    <w:p w14:paraId="0E8C4271" w14:textId="77777777" w:rsidR="00D67A79" w:rsidRPr="000E409E" w:rsidRDefault="00D67A79" w:rsidP="00D67A79">
      <w:pPr>
        <w:pStyle w:val="NoSpacing1"/>
        <w:tabs>
          <w:tab w:val="num" w:pos="2880"/>
        </w:tabs>
        <w:rPr>
          <w:rFonts w:ascii="Arial" w:hAnsi="Arial" w:cs="Arial"/>
          <w:sz w:val="20"/>
          <w:szCs w:val="20"/>
        </w:rPr>
      </w:pPr>
    </w:p>
    <w:p w14:paraId="35DD9F73" w14:textId="77777777" w:rsidR="00D67A79" w:rsidRPr="000E409E" w:rsidRDefault="00D67A79" w:rsidP="00D67A79">
      <w:pPr>
        <w:pStyle w:val="NoSpacing1"/>
        <w:tabs>
          <w:tab w:val="num" w:pos="2880"/>
        </w:tabs>
        <w:jc w:val="right"/>
        <w:rPr>
          <w:rFonts w:ascii="Arial" w:hAnsi="Arial" w:cs="Arial"/>
          <w:sz w:val="20"/>
          <w:szCs w:val="20"/>
        </w:rPr>
      </w:pPr>
      <w:r w:rsidRPr="000E409E">
        <w:rPr>
          <w:rFonts w:ascii="Arial" w:hAnsi="Arial" w:cs="Arial"/>
          <w:sz w:val="20"/>
          <w:szCs w:val="20"/>
        </w:rPr>
        <w:t>&lt;gads&gt;  &lt;datums&gt;&lt;mēnesis&gt;</w:t>
      </w:r>
    </w:p>
    <w:p w14:paraId="123AD3AD" w14:textId="77777777" w:rsidR="00D67A79" w:rsidRPr="000E409E" w:rsidRDefault="00D67A79" w:rsidP="00D67A79">
      <w:pPr>
        <w:pStyle w:val="NoSpacing1"/>
        <w:tabs>
          <w:tab w:val="num" w:pos="2880"/>
        </w:tabs>
        <w:rPr>
          <w:rFonts w:ascii="Arial" w:hAnsi="Arial" w:cs="Arial"/>
          <w:sz w:val="20"/>
          <w:szCs w:val="20"/>
        </w:rPr>
      </w:pPr>
    </w:p>
    <w:p w14:paraId="75D73F9A" w14:textId="080E78DC" w:rsidR="00D67A79" w:rsidRPr="000E409E" w:rsidRDefault="00D67A79" w:rsidP="00D67A79">
      <w:pPr>
        <w:pStyle w:val="NoSpacing1"/>
        <w:tabs>
          <w:tab w:val="num" w:pos="2880"/>
        </w:tabs>
        <w:jc w:val="both"/>
        <w:rPr>
          <w:rFonts w:ascii="Arial" w:hAnsi="Arial" w:cs="Arial"/>
          <w:sz w:val="20"/>
          <w:szCs w:val="20"/>
        </w:rPr>
      </w:pPr>
      <w:r w:rsidRPr="000E409E">
        <w:rPr>
          <w:rFonts w:ascii="Arial" w:hAnsi="Arial" w:cs="Arial"/>
          <w:sz w:val="20"/>
          <w:szCs w:val="20"/>
        </w:rPr>
        <w:t xml:space="preserve">Saskaņā ar </w:t>
      </w:r>
      <w:r>
        <w:rPr>
          <w:rFonts w:ascii="Arial" w:hAnsi="Arial" w:cs="Arial"/>
          <w:sz w:val="20"/>
          <w:szCs w:val="20"/>
        </w:rPr>
        <w:t>iepirkuma</w:t>
      </w:r>
      <w:r w:rsidRPr="000E409E">
        <w:rPr>
          <w:rFonts w:ascii="Arial" w:hAnsi="Arial" w:cs="Arial"/>
          <w:sz w:val="20"/>
          <w:szCs w:val="20"/>
        </w:rPr>
        <w:t xml:space="preserve"> „Par vispārīgās vienošanās noslēgšanu par </w:t>
      </w:r>
      <w:r>
        <w:rPr>
          <w:rFonts w:ascii="Arial" w:hAnsi="Arial" w:cs="Arial"/>
          <w:sz w:val="20"/>
          <w:szCs w:val="20"/>
        </w:rPr>
        <w:t>programmatūras licenču</w:t>
      </w:r>
      <w:r w:rsidRPr="000E409E">
        <w:rPr>
          <w:rFonts w:ascii="Arial" w:hAnsi="Arial" w:cs="Arial"/>
          <w:sz w:val="20"/>
          <w:szCs w:val="20"/>
        </w:rPr>
        <w:t xml:space="preserve"> piegādēm Liepājas pilsētas pašvaldības iestāžu un aģentūru vajadzībām</w:t>
      </w:r>
      <w:r>
        <w:rPr>
          <w:rFonts w:ascii="Arial" w:hAnsi="Arial" w:cs="Arial"/>
          <w:bCs/>
          <w:sz w:val="20"/>
          <w:szCs w:val="20"/>
        </w:rPr>
        <w:t>” (LPP 2018/168</w:t>
      </w:r>
      <w:r w:rsidRPr="000E409E">
        <w:rPr>
          <w:rFonts w:ascii="Arial" w:hAnsi="Arial" w:cs="Arial"/>
          <w:bCs/>
          <w:sz w:val="20"/>
          <w:szCs w:val="20"/>
        </w:rPr>
        <w:t xml:space="preserve">) </w:t>
      </w:r>
      <w:r w:rsidRPr="000E409E">
        <w:rPr>
          <w:rFonts w:ascii="Arial" w:hAnsi="Arial" w:cs="Arial"/>
          <w:sz w:val="20"/>
          <w:szCs w:val="20"/>
        </w:rPr>
        <w:t xml:space="preserve"> rezultātiem un </w:t>
      </w:r>
      <w:r w:rsidRPr="000E409E">
        <w:rPr>
          <w:rFonts w:ascii="Arial" w:hAnsi="Arial" w:cs="Arial"/>
          <w:color w:val="FF0000"/>
          <w:sz w:val="20"/>
          <w:szCs w:val="20"/>
        </w:rPr>
        <w:t>[gads]. [datums]. [mēnesis]</w:t>
      </w:r>
      <w:r w:rsidRPr="000E409E">
        <w:rPr>
          <w:rFonts w:ascii="Arial" w:hAnsi="Arial" w:cs="Arial"/>
          <w:sz w:val="20"/>
          <w:szCs w:val="20"/>
        </w:rPr>
        <w:t xml:space="preserve"> Vispārīgo vienošanos par </w:t>
      </w:r>
      <w:r w:rsidR="00077407">
        <w:rPr>
          <w:rFonts w:ascii="Arial" w:hAnsi="Arial" w:cs="Arial"/>
          <w:sz w:val="20"/>
          <w:szCs w:val="20"/>
        </w:rPr>
        <w:t>programmatūras licenču</w:t>
      </w:r>
      <w:r w:rsidRPr="000E409E">
        <w:rPr>
          <w:rFonts w:ascii="Arial" w:hAnsi="Arial" w:cs="Arial"/>
          <w:sz w:val="20"/>
          <w:szCs w:val="20"/>
        </w:rPr>
        <w:t xml:space="preserve"> piegādēm, Liepājas pilsētas pašvaldība izsaka uzaicinājumu iesniegt Cenu piedāvājumu.</w:t>
      </w:r>
    </w:p>
    <w:p w14:paraId="5DAFFA25" w14:textId="77777777" w:rsidR="00D67A79" w:rsidRPr="000E409E" w:rsidRDefault="00D67A79" w:rsidP="00D67A79">
      <w:pPr>
        <w:pStyle w:val="NoSpacing1"/>
        <w:tabs>
          <w:tab w:val="num" w:pos="2880"/>
        </w:tabs>
        <w:jc w:val="both"/>
        <w:rPr>
          <w:rFonts w:ascii="Arial" w:hAnsi="Arial" w:cs="Arial"/>
          <w:i/>
          <w:caps/>
          <w:sz w:val="20"/>
          <w:szCs w:val="20"/>
        </w:rPr>
      </w:pPr>
      <w:r w:rsidRPr="000E409E">
        <w:rPr>
          <w:rFonts w:ascii="Arial" w:hAnsi="Arial" w:cs="Arial"/>
          <w:sz w:val="20"/>
          <w:szCs w:val="20"/>
        </w:rPr>
        <w:t xml:space="preserve">Cenu piedāvājums jāiesniedz līdz </w:t>
      </w:r>
      <w:r w:rsidRPr="000E409E">
        <w:rPr>
          <w:rFonts w:ascii="Arial" w:hAnsi="Arial" w:cs="Arial"/>
          <w:color w:val="FF0000"/>
          <w:sz w:val="20"/>
          <w:szCs w:val="20"/>
        </w:rPr>
        <w:t>&lt;gads&gt; &lt;datums&gt;&lt;mēnesis&gt;&lt;laiks&gt;</w:t>
      </w:r>
      <w:r w:rsidRPr="000E409E">
        <w:rPr>
          <w:rFonts w:ascii="Arial" w:hAnsi="Arial" w:cs="Arial"/>
          <w:sz w:val="20"/>
          <w:szCs w:val="20"/>
        </w:rPr>
        <w:t xml:space="preserve">, latviešu valodā, nosūtot to uz e-pasta adresi </w:t>
      </w:r>
      <w:r w:rsidRPr="000E409E">
        <w:rPr>
          <w:rFonts w:ascii="Arial" w:hAnsi="Arial" w:cs="Arial"/>
          <w:color w:val="FF0000"/>
          <w:sz w:val="20"/>
          <w:szCs w:val="20"/>
        </w:rPr>
        <w:t>&lt;e-pasta adrese&gt;</w:t>
      </w:r>
      <w:r w:rsidRPr="000E409E">
        <w:rPr>
          <w:rFonts w:ascii="Arial" w:hAnsi="Arial" w:cs="Arial"/>
          <w:sz w:val="20"/>
          <w:szCs w:val="20"/>
        </w:rPr>
        <w:t xml:space="preserve">. Cenu piedāvājums jānoformē atbilstoši Vispārīgās vienošanās par </w:t>
      </w:r>
      <w:r>
        <w:rPr>
          <w:rFonts w:ascii="Arial" w:hAnsi="Arial" w:cs="Arial"/>
          <w:sz w:val="20"/>
          <w:szCs w:val="20"/>
        </w:rPr>
        <w:t>projektoru</w:t>
      </w:r>
      <w:r w:rsidRPr="000E409E">
        <w:rPr>
          <w:rFonts w:ascii="Arial" w:hAnsi="Arial" w:cs="Arial"/>
          <w:sz w:val="20"/>
          <w:szCs w:val="20"/>
        </w:rPr>
        <w:t xml:space="preserve"> piegādēm pievienotajam pielikumam </w:t>
      </w:r>
      <w:r w:rsidRPr="000E409E">
        <w:rPr>
          <w:rFonts w:ascii="Arial" w:hAnsi="Arial" w:cs="Arial"/>
          <w:i/>
          <w:caps/>
          <w:sz w:val="20"/>
          <w:szCs w:val="20"/>
        </w:rPr>
        <w:t>Cenu piedāvājums.</w:t>
      </w:r>
    </w:p>
    <w:p w14:paraId="431C3961" w14:textId="77777777" w:rsidR="00D67A79" w:rsidRPr="000E409E" w:rsidRDefault="00D67A79" w:rsidP="00D67A79">
      <w:pPr>
        <w:pStyle w:val="NoSpacing1"/>
        <w:tabs>
          <w:tab w:val="num" w:pos="2880"/>
        </w:tabs>
        <w:jc w:val="both"/>
        <w:rPr>
          <w:rFonts w:ascii="Arial" w:hAnsi="Arial" w:cs="Arial"/>
          <w:sz w:val="20"/>
          <w:szCs w:val="20"/>
        </w:rPr>
      </w:pPr>
    </w:p>
    <w:p w14:paraId="2CD21335" w14:textId="77777777" w:rsidR="00D67A79" w:rsidRPr="000E409E" w:rsidRDefault="00D67A79" w:rsidP="00D67A79">
      <w:pPr>
        <w:pStyle w:val="NoSpacing1"/>
        <w:tabs>
          <w:tab w:val="num" w:pos="2880"/>
        </w:tabs>
        <w:jc w:val="both"/>
        <w:rPr>
          <w:rFonts w:ascii="Arial" w:hAnsi="Arial" w:cs="Arial"/>
          <w:sz w:val="20"/>
          <w:szCs w:val="20"/>
        </w:rPr>
      </w:pPr>
      <w:r w:rsidRPr="000E409E">
        <w:rPr>
          <w:rFonts w:ascii="Arial" w:hAnsi="Arial" w:cs="Arial"/>
          <w:sz w:val="20"/>
          <w:szCs w:val="20"/>
        </w:rPr>
        <w:t>Pie</w:t>
      </w:r>
      <w:r>
        <w:rPr>
          <w:rFonts w:ascii="Arial" w:hAnsi="Arial" w:cs="Arial"/>
          <w:sz w:val="20"/>
          <w:szCs w:val="20"/>
        </w:rPr>
        <w:t>dāvājuma izvēles kritērijs ir piedāvājums ar viszemāko cenu.</w:t>
      </w:r>
    </w:p>
    <w:p w14:paraId="1237B159" w14:textId="77777777" w:rsidR="00D67A79" w:rsidRPr="000E409E" w:rsidRDefault="00D67A79" w:rsidP="00D67A79">
      <w:pPr>
        <w:pStyle w:val="NoSpacing1"/>
        <w:tabs>
          <w:tab w:val="num" w:pos="2880"/>
        </w:tabs>
        <w:jc w:val="both"/>
        <w:rPr>
          <w:rFonts w:ascii="Arial" w:hAnsi="Arial" w:cs="Arial"/>
          <w:sz w:val="20"/>
          <w:szCs w:val="20"/>
        </w:rPr>
      </w:pPr>
    </w:p>
    <w:p w14:paraId="7D9B55AE" w14:textId="77777777" w:rsidR="00D67A79" w:rsidRPr="00AF5001" w:rsidRDefault="00D67A79" w:rsidP="00D67A79">
      <w:pPr>
        <w:pStyle w:val="NoSpacing1"/>
        <w:tabs>
          <w:tab w:val="num" w:pos="2880"/>
        </w:tabs>
        <w:jc w:val="both"/>
        <w:rPr>
          <w:b/>
          <w:u w:val="single"/>
        </w:rPr>
      </w:pPr>
      <w:r w:rsidRPr="00AF5001">
        <w:rPr>
          <w:b/>
          <w:u w:val="single"/>
        </w:rPr>
        <w:t>Tehniskā specifikācija un vienību skaits</w:t>
      </w:r>
    </w:p>
    <w:p w14:paraId="4B32F6D0" w14:textId="77777777" w:rsidR="00D67A79" w:rsidRPr="00AF5001" w:rsidRDefault="00D67A79" w:rsidP="00D67A79">
      <w:pPr>
        <w:pStyle w:val="NoSpacing1"/>
        <w:tabs>
          <w:tab w:val="num" w:pos="2880"/>
        </w:tabs>
      </w:pPr>
    </w:p>
    <w:p w14:paraId="7D33541D" w14:textId="77777777" w:rsidR="00D67A79" w:rsidRPr="00AF5001" w:rsidRDefault="00D67A79" w:rsidP="00D67A79">
      <w:pPr>
        <w:pStyle w:val="NoSpacing1"/>
        <w:tabs>
          <w:tab w:val="num" w:pos="2880"/>
        </w:tabs>
        <w:rPr>
          <w:i/>
          <w:color w:val="FF0000"/>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4547"/>
      </w:tblGrid>
      <w:tr w:rsidR="00D67A79" w:rsidRPr="00AF5001" w14:paraId="0EF17AFE" w14:textId="77777777" w:rsidTr="00581773">
        <w:tc>
          <w:tcPr>
            <w:tcW w:w="3987" w:type="dxa"/>
            <w:shd w:val="clear" w:color="auto" w:fill="auto"/>
          </w:tcPr>
          <w:p w14:paraId="352ED279" w14:textId="77777777" w:rsidR="00D67A79" w:rsidRPr="00AF5001" w:rsidRDefault="00D67A79" w:rsidP="00D67A79">
            <w:pPr>
              <w:pStyle w:val="NoSpacing1"/>
              <w:tabs>
                <w:tab w:val="num" w:pos="2880"/>
              </w:tabs>
              <w:jc w:val="center"/>
              <w:rPr>
                <w:b/>
              </w:rPr>
            </w:pPr>
            <w:r w:rsidRPr="00AF5001">
              <w:rPr>
                <w:b/>
              </w:rPr>
              <w:t>Specifikācija</w:t>
            </w:r>
          </w:p>
        </w:tc>
        <w:tc>
          <w:tcPr>
            <w:tcW w:w="4547" w:type="dxa"/>
            <w:shd w:val="clear" w:color="auto" w:fill="auto"/>
          </w:tcPr>
          <w:p w14:paraId="604D4233" w14:textId="77777777" w:rsidR="00D67A79" w:rsidRPr="00AF5001" w:rsidRDefault="00D67A79" w:rsidP="00D67A79">
            <w:pPr>
              <w:pStyle w:val="NoSpacing1"/>
              <w:tabs>
                <w:tab w:val="num" w:pos="2880"/>
              </w:tabs>
              <w:jc w:val="center"/>
              <w:rPr>
                <w:b/>
              </w:rPr>
            </w:pPr>
            <w:r w:rsidRPr="00AF5001">
              <w:rPr>
                <w:b/>
              </w:rPr>
              <w:t>Pieprasītie parametri</w:t>
            </w:r>
          </w:p>
        </w:tc>
      </w:tr>
      <w:tr w:rsidR="00D67A79" w:rsidRPr="00AF5001" w14:paraId="57D6FC88" w14:textId="77777777" w:rsidTr="00581773">
        <w:tc>
          <w:tcPr>
            <w:tcW w:w="3987" w:type="dxa"/>
            <w:shd w:val="clear" w:color="auto" w:fill="auto"/>
          </w:tcPr>
          <w:p w14:paraId="61081B4B" w14:textId="77777777" w:rsidR="00D67A79" w:rsidRPr="00AF5001" w:rsidRDefault="00D67A79" w:rsidP="00D67A79">
            <w:pPr>
              <w:pStyle w:val="NoSpacing1"/>
              <w:tabs>
                <w:tab w:val="num" w:pos="2880"/>
              </w:tabs>
              <w:rPr>
                <w:b/>
              </w:rPr>
            </w:pPr>
          </w:p>
        </w:tc>
        <w:tc>
          <w:tcPr>
            <w:tcW w:w="4547" w:type="dxa"/>
            <w:shd w:val="clear" w:color="auto" w:fill="auto"/>
          </w:tcPr>
          <w:p w14:paraId="0F0BEEDB" w14:textId="77777777" w:rsidR="00D67A79" w:rsidRPr="00AF5001" w:rsidRDefault="00D67A79" w:rsidP="00D67A79">
            <w:pPr>
              <w:pStyle w:val="NoSpacing1"/>
              <w:tabs>
                <w:tab w:val="num" w:pos="2880"/>
              </w:tabs>
              <w:rPr>
                <w:b/>
              </w:rPr>
            </w:pPr>
          </w:p>
        </w:tc>
      </w:tr>
      <w:tr w:rsidR="00D67A79" w:rsidRPr="00AF5001" w14:paraId="17E06EE9" w14:textId="77777777" w:rsidTr="00581773">
        <w:tc>
          <w:tcPr>
            <w:tcW w:w="3987" w:type="dxa"/>
            <w:shd w:val="clear" w:color="auto" w:fill="auto"/>
          </w:tcPr>
          <w:p w14:paraId="6DA2D75A" w14:textId="77777777" w:rsidR="00D67A79" w:rsidRPr="00AF5001" w:rsidRDefault="00D67A79" w:rsidP="00D67A79">
            <w:pPr>
              <w:pStyle w:val="NoSpacing1"/>
              <w:tabs>
                <w:tab w:val="num" w:pos="2880"/>
              </w:tabs>
            </w:pPr>
          </w:p>
        </w:tc>
        <w:tc>
          <w:tcPr>
            <w:tcW w:w="4547" w:type="dxa"/>
            <w:shd w:val="clear" w:color="auto" w:fill="auto"/>
          </w:tcPr>
          <w:p w14:paraId="1B2C91C2" w14:textId="77777777" w:rsidR="00D67A79" w:rsidRPr="00AF5001" w:rsidRDefault="00D67A79" w:rsidP="00D67A79">
            <w:pPr>
              <w:pStyle w:val="NoSpacing1"/>
              <w:tabs>
                <w:tab w:val="num" w:pos="2880"/>
              </w:tabs>
            </w:pPr>
          </w:p>
        </w:tc>
      </w:tr>
      <w:tr w:rsidR="00D67A79" w:rsidRPr="00AF5001" w14:paraId="24612F6B" w14:textId="77777777" w:rsidTr="00581773">
        <w:tc>
          <w:tcPr>
            <w:tcW w:w="3987" w:type="dxa"/>
            <w:shd w:val="clear" w:color="auto" w:fill="auto"/>
          </w:tcPr>
          <w:p w14:paraId="180B934C" w14:textId="77777777" w:rsidR="00D67A79" w:rsidRPr="00AF5001" w:rsidRDefault="00D67A79" w:rsidP="00D67A79">
            <w:pPr>
              <w:pStyle w:val="NoSpacing1"/>
              <w:tabs>
                <w:tab w:val="num" w:pos="2880"/>
              </w:tabs>
            </w:pPr>
          </w:p>
        </w:tc>
        <w:tc>
          <w:tcPr>
            <w:tcW w:w="4547" w:type="dxa"/>
            <w:shd w:val="clear" w:color="auto" w:fill="auto"/>
          </w:tcPr>
          <w:p w14:paraId="0F1E9C5C" w14:textId="77777777" w:rsidR="00D67A79" w:rsidRPr="00AF5001" w:rsidRDefault="00D67A79" w:rsidP="00D67A79">
            <w:pPr>
              <w:pStyle w:val="NoSpacing1"/>
              <w:tabs>
                <w:tab w:val="num" w:pos="2880"/>
              </w:tabs>
            </w:pPr>
          </w:p>
        </w:tc>
      </w:tr>
      <w:tr w:rsidR="00D67A79" w:rsidRPr="00AF5001" w14:paraId="1087F9BC" w14:textId="77777777" w:rsidTr="00581773">
        <w:tc>
          <w:tcPr>
            <w:tcW w:w="3987" w:type="dxa"/>
            <w:shd w:val="clear" w:color="auto" w:fill="auto"/>
          </w:tcPr>
          <w:p w14:paraId="3F64E5FA" w14:textId="77777777" w:rsidR="00D67A79" w:rsidRPr="00AF5001" w:rsidRDefault="00D67A79" w:rsidP="00D67A79">
            <w:pPr>
              <w:pStyle w:val="NoSpacing1"/>
              <w:tabs>
                <w:tab w:val="num" w:pos="2880"/>
              </w:tabs>
            </w:pPr>
          </w:p>
        </w:tc>
        <w:tc>
          <w:tcPr>
            <w:tcW w:w="4547" w:type="dxa"/>
            <w:shd w:val="clear" w:color="auto" w:fill="auto"/>
          </w:tcPr>
          <w:p w14:paraId="1CD773F3" w14:textId="77777777" w:rsidR="00D67A79" w:rsidRPr="00AF5001" w:rsidRDefault="00D67A79" w:rsidP="00D67A79">
            <w:pPr>
              <w:pStyle w:val="NoSpacing1"/>
              <w:tabs>
                <w:tab w:val="num" w:pos="2880"/>
              </w:tabs>
            </w:pPr>
          </w:p>
        </w:tc>
      </w:tr>
    </w:tbl>
    <w:p w14:paraId="4B846D93" w14:textId="77777777" w:rsidR="00D67A79" w:rsidRPr="000E409E" w:rsidRDefault="00D67A79" w:rsidP="00D67A79">
      <w:pPr>
        <w:pStyle w:val="NoSpacing1"/>
        <w:tabs>
          <w:tab w:val="num" w:pos="2880"/>
        </w:tabs>
        <w:rPr>
          <w:rFonts w:ascii="Arial" w:hAnsi="Arial" w:cs="Arial"/>
          <w:sz w:val="20"/>
          <w:szCs w:val="20"/>
        </w:rPr>
      </w:pPr>
    </w:p>
    <w:p w14:paraId="326C76CC" w14:textId="77777777" w:rsidR="00D67A79" w:rsidRPr="000547C2" w:rsidRDefault="00D67A79" w:rsidP="00D67A79">
      <w:pPr>
        <w:pStyle w:val="NoSpacing1"/>
        <w:tabs>
          <w:tab w:val="left" w:pos="142"/>
          <w:tab w:val="num" w:pos="2880"/>
        </w:tabs>
        <w:jc w:val="both"/>
        <w:rPr>
          <w:rFonts w:ascii="Arial" w:hAnsi="Arial" w:cs="Arial"/>
          <w:sz w:val="20"/>
          <w:szCs w:val="20"/>
        </w:rPr>
      </w:pPr>
      <w:r w:rsidRPr="000547C2">
        <w:rPr>
          <w:rFonts w:ascii="Arial" w:hAnsi="Arial" w:cs="Arial"/>
          <w:sz w:val="20"/>
          <w:szCs w:val="20"/>
        </w:rPr>
        <w:t xml:space="preserve">Piegādes un reģistrēšanas Licences programmatūras ražotāja licenču reģistrā un apliecinājuma iesniegšanas Pasūtītājam par reģistrētajām licencēm termiņš – </w:t>
      </w:r>
      <w:r w:rsidRPr="000547C2">
        <w:rPr>
          <w:rFonts w:ascii="Arial" w:hAnsi="Arial" w:cs="Arial"/>
          <w:color w:val="FF0000"/>
          <w:sz w:val="20"/>
          <w:szCs w:val="20"/>
        </w:rPr>
        <w:t>____ dienas no Līguma noslēgšanas dienas, vai no rezultātu nosūtīšanas dienas VAI līdz _________.</w:t>
      </w:r>
    </w:p>
    <w:p w14:paraId="06163426" w14:textId="77777777" w:rsidR="00D67A79" w:rsidRPr="000547C2" w:rsidRDefault="00D67A79" w:rsidP="00D67A79">
      <w:pPr>
        <w:pStyle w:val="NoSpacing1"/>
        <w:tabs>
          <w:tab w:val="num" w:pos="2880"/>
        </w:tabs>
        <w:rPr>
          <w:rFonts w:ascii="Arial" w:hAnsi="Arial" w:cs="Arial"/>
          <w:sz w:val="20"/>
          <w:szCs w:val="20"/>
        </w:rPr>
      </w:pPr>
      <w:r w:rsidRPr="000547C2">
        <w:rPr>
          <w:rFonts w:ascii="Arial" w:hAnsi="Arial" w:cs="Arial"/>
          <w:sz w:val="20"/>
          <w:szCs w:val="20"/>
        </w:rPr>
        <w:t>Pircējs, kura vajadzībām tiek rīkota cenu aptauja – ________________________.</w:t>
      </w:r>
    </w:p>
    <w:p w14:paraId="1CDB4696" w14:textId="77777777" w:rsidR="00D67A79" w:rsidRPr="00AF5001" w:rsidRDefault="00D67A79" w:rsidP="00D67A79">
      <w:pPr>
        <w:pStyle w:val="NoSpacing1"/>
        <w:tabs>
          <w:tab w:val="num" w:pos="2880"/>
        </w:tabs>
        <w:jc w:val="both"/>
        <w:rPr>
          <w:bCs/>
          <w:iCs/>
          <w:color w:val="000000"/>
        </w:rPr>
      </w:pPr>
    </w:p>
    <w:p w14:paraId="232FA57C" w14:textId="77777777" w:rsidR="00D67A79" w:rsidRDefault="00D67A79" w:rsidP="00D67A79">
      <w:pPr>
        <w:pStyle w:val="NoSpacing1"/>
        <w:tabs>
          <w:tab w:val="num" w:pos="2880"/>
        </w:tabs>
        <w:jc w:val="both"/>
        <w:rPr>
          <w:rFonts w:ascii="Arial" w:hAnsi="Arial" w:cs="Arial"/>
          <w:bCs/>
          <w:iCs/>
          <w:color w:val="000000"/>
          <w:sz w:val="20"/>
          <w:szCs w:val="20"/>
        </w:rPr>
      </w:pPr>
    </w:p>
    <w:p w14:paraId="75EC5A57" w14:textId="77777777" w:rsidR="00D67A79" w:rsidRDefault="00D67A79" w:rsidP="00D67A79">
      <w:pPr>
        <w:pStyle w:val="NoSpacing1"/>
        <w:tabs>
          <w:tab w:val="num" w:pos="2880"/>
        </w:tabs>
        <w:jc w:val="both"/>
        <w:rPr>
          <w:rFonts w:ascii="Arial" w:hAnsi="Arial" w:cs="Arial"/>
          <w:bCs/>
          <w:iCs/>
          <w:color w:val="000000"/>
          <w:sz w:val="20"/>
          <w:szCs w:val="20"/>
        </w:rPr>
      </w:pPr>
      <w:r>
        <w:rPr>
          <w:rFonts w:ascii="Arial" w:hAnsi="Arial" w:cs="Arial"/>
          <w:bCs/>
          <w:iCs/>
          <w:color w:val="000000"/>
          <w:sz w:val="20"/>
          <w:szCs w:val="20"/>
        </w:rPr>
        <w:t>Informācija par Līguma rakstisku noslēgšanu:</w:t>
      </w:r>
    </w:p>
    <w:p w14:paraId="0752A2B6" w14:textId="77777777" w:rsidR="00D67A79" w:rsidRPr="000E409E" w:rsidRDefault="00D67A79" w:rsidP="00D67A79">
      <w:pPr>
        <w:pStyle w:val="NoSpacing1"/>
        <w:tabs>
          <w:tab w:val="num" w:pos="2880"/>
        </w:tabs>
        <w:jc w:val="both"/>
        <w:rPr>
          <w:rFonts w:ascii="Arial" w:hAnsi="Arial" w:cs="Arial"/>
          <w:bCs/>
          <w:iCs/>
          <w:color w:val="000000"/>
          <w:sz w:val="20"/>
          <w:szCs w:val="20"/>
        </w:rPr>
      </w:pPr>
      <w:r>
        <w:rPr>
          <w:rFonts w:ascii="Arial" w:hAnsi="Arial" w:cs="Arial"/>
          <w:bCs/>
          <w:iCs/>
          <w:color w:val="FF0000"/>
          <w:sz w:val="20"/>
          <w:szCs w:val="20"/>
        </w:rPr>
        <w:t>Pasūtītājs norāda informāciju par Līguma rakstiskas noslēgšanas nepieciešamību</w:t>
      </w:r>
      <w:r w:rsidRPr="000E409E">
        <w:rPr>
          <w:rFonts w:ascii="Arial" w:hAnsi="Arial" w:cs="Arial"/>
          <w:bCs/>
          <w:iCs/>
          <w:color w:val="FF0000"/>
          <w:sz w:val="20"/>
          <w:szCs w:val="20"/>
        </w:rPr>
        <w:t xml:space="preserve"> (vajadzīgais tiek iezīmēts)</w:t>
      </w:r>
      <w:r w:rsidRPr="000E409E">
        <w:rPr>
          <w:rFonts w:ascii="Arial" w:hAnsi="Arial" w:cs="Arial"/>
          <w:bCs/>
          <w:iCs/>
          <w:color w:val="000000"/>
          <w:sz w:val="20"/>
          <w:szCs w:val="20"/>
        </w:rPr>
        <w:t>:</w:t>
      </w:r>
    </w:p>
    <w:p w14:paraId="0838D133" w14:textId="77777777" w:rsidR="00D67A79" w:rsidRPr="000E409E" w:rsidRDefault="0076179D" w:rsidP="00D67A79">
      <w:pPr>
        <w:pStyle w:val="NoSpacing1"/>
        <w:tabs>
          <w:tab w:val="num" w:pos="2880"/>
        </w:tabs>
        <w:ind w:left="720"/>
        <w:jc w:val="both"/>
        <w:rPr>
          <w:rFonts w:ascii="Arial" w:hAnsi="Arial" w:cs="Arial"/>
          <w:bCs/>
          <w:iCs/>
          <w:color w:val="000000"/>
          <w:sz w:val="20"/>
          <w:szCs w:val="20"/>
        </w:rPr>
      </w:pPr>
      <w:sdt>
        <w:sdtPr>
          <w:rPr>
            <w:rFonts w:ascii="Arial" w:hAnsi="Arial" w:cs="Arial"/>
            <w:bCs/>
            <w:iCs/>
            <w:color w:val="000000"/>
            <w:sz w:val="20"/>
            <w:szCs w:val="20"/>
          </w:rPr>
          <w:id w:val="-774017820"/>
          <w14:checkbox>
            <w14:checked w14:val="0"/>
            <w14:checkedState w14:val="2612" w14:font="Arial Unicode MS"/>
            <w14:uncheckedState w14:val="2610" w14:font="Arial Unicode MS"/>
          </w14:checkbox>
        </w:sdtPr>
        <w:sdtEndPr/>
        <w:sdtContent>
          <w:r w:rsidR="00D67A79" w:rsidRPr="000E409E">
            <w:rPr>
              <w:rFonts w:ascii="Segoe UI Symbol" w:eastAsia="MS Gothic" w:hAnsi="Segoe UI Symbol" w:cs="Segoe UI Symbol"/>
              <w:bCs/>
              <w:iCs/>
              <w:color w:val="000000"/>
              <w:sz w:val="20"/>
              <w:szCs w:val="20"/>
            </w:rPr>
            <w:t>☐</w:t>
          </w:r>
        </w:sdtContent>
      </w:sdt>
      <w:r w:rsidR="00D67A79" w:rsidRPr="000E409E">
        <w:rPr>
          <w:rFonts w:ascii="Arial" w:hAnsi="Arial" w:cs="Arial"/>
          <w:bCs/>
          <w:iCs/>
          <w:color w:val="000000"/>
          <w:sz w:val="20"/>
          <w:szCs w:val="20"/>
        </w:rPr>
        <w:t xml:space="preserve"> </w:t>
      </w:r>
      <w:r w:rsidR="00D67A79">
        <w:rPr>
          <w:rFonts w:ascii="Arial" w:hAnsi="Arial" w:cs="Arial"/>
          <w:bCs/>
          <w:iCs/>
          <w:color w:val="000000"/>
          <w:sz w:val="20"/>
          <w:szCs w:val="20"/>
        </w:rPr>
        <w:t>Rakstisks Līgums</w:t>
      </w:r>
      <w:r w:rsidR="00D67A79" w:rsidRPr="000E409E">
        <w:rPr>
          <w:rFonts w:ascii="Arial" w:hAnsi="Arial" w:cs="Arial"/>
          <w:bCs/>
          <w:iCs/>
          <w:color w:val="000000"/>
          <w:sz w:val="20"/>
          <w:szCs w:val="20"/>
        </w:rPr>
        <w:t>;</w:t>
      </w:r>
    </w:p>
    <w:p w14:paraId="06BE4408" w14:textId="77777777" w:rsidR="00D67A79" w:rsidRPr="000E409E" w:rsidRDefault="0076179D" w:rsidP="00D67A79">
      <w:pPr>
        <w:pStyle w:val="NoSpacing1"/>
        <w:tabs>
          <w:tab w:val="num" w:pos="2880"/>
        </w:tabs>
        <w:ind w:left="720"/>
        <w:jc w:val="both"/>
        <w:rPr>
          <w:rFonts w:ascii="Arial" w:hAnsi="Arial" w:cs="Arial"/>
          <w:bCs/>
          <w:iCs/>
          <w:color w:val="000000"/>
          <w:sz w:val="20"/>
          <w:szCs w:val="20"/>
        </w:rPr>
      </w:pPr>
      <w:sdt>
        <w:sdtPr>
          <w:rPr>
            <w:rFonts w:ascii="Arial" w:hAnsi="Arial" w:cs="Arial"/>
            <w:bCs/>
            <w:iCs/>
            <w:color w:val="000000"/>
            <w:sz w:val="20"/>
            <w:szCs w:val="20"/>
          </w:rPr>
          <w:id w:val="-1032343408"/>
          <w14:checkbox>
            <w14:checked w14:val="0"/>
            <w14:checkedState w14:val="2612" w14:font="Arial Unicode MS"/>
            <w14:uncheckedState w14:val="2610" w14:font="Arial Unicode MS"/>
          </w14:checkbox>
        </w:sdtPr>
        <w:sdtEndPr/>
        <w:sdtContent>
          <w:r w:rsidR="00D67A79" w:rsidRPr="000E409E">
            <w:rPr>
              <w:rFonts w:ascii="Segoe UI Symbol" w:eastAsia="MS Gothic" w:hAnsi="Segoe UI Symbol" w:cs="Segoe UI Symbol"/>
              <w:bCs/>
              <w:iCs/>
              <w:color w:val="000000"/>
              <w:sz w:val="20"/>
              <w:szCs w:val="20"/>
            </w:rPr>
            <w:t>☐</w:t>
          </w:r>
        </w:sdtContent>
      </w:sdt>
      <w:r w:rsidR="00D67A79" w:rsidRPr="000E409E">
        <w:rPr>
          <w:rFonts w:ascii="Arial" w:hAnsi="Arial" w:cs="Arial"/>
          <w:bCs/>
          <w:iCs/>
          <w:color w:val="000000"/>
          <w:sz w:val="20"/>
          <w:szCs w:val="20"/>
        </w:rPr>
        <w:t xml:space="preserve"> </w:t>
      </w:r>
      <w:r w:rsidR="00D67A79">
        <w:rPr>
          <w:rFonts w:ascii="Arial" w:hAnsi="Arial" w:cs="Arial"/>
          <w:bCs/>
          <w:iCs/>
          <w:color w:val="000000"/>
          <w:sz w:val="20"/>
          <w:szCs w:val="20"/>
        </w:rPr>
        <w:t>Līguma izpilde bez rakstiska Līguma noslēgšanas</w:t>
      </w:r>
      <w:r w:rsidR="00D67A79" w:rsidRPr="000E409E">
        <w:rPr>
          <w:rFonts w:ascii="Arial" w:hAnsi="Arial" w:cs="Arial"/>
          <w:bCs/>
          <w:iCs/>
          <w:color w:val="000000"/>
          <w:sz w:val="20"/>
          <w:szCs w:val="20"/>
        </w:rPr>
        <w:t>.</w:t>
      </w:r>
    </w:p>
    <w:p w14:paraId="4C44AAB7" w14:textId="77777777" w:rsidR="00D67A79" w:rsidRPr="000E409E" w:rsidRDefault="00D67A79" w:rsidP="00D67A79">
      <w:pPr>
        <w:pStyle w:val="NoSpacing1"/>
        <w:tabs>
          <w:tab w:val="num" w:pos="2880"/>
        </w:tabs>
        <w:jc w:val="both"/>
        <w:rPr>
          <w:rFonts w:ascii="Arial" w:hAnsi="Arial" w:cs="Arial"/>
          <w:bCs/>
          <w:iCs/>
          <w:color w:val="000000"/>
          <w:sz w:val="20"/>
          <w:szCs w:val="20"/>
        </w:rPr>
      </w:pPr>
    </w:p>
    <w:p w14:paraId="01561716" w14:textId="77777777" w:rsidR="00D67A79" w:rsidRPr="000E409E" w:rsidRDefault="00D67A79" w:rsidP="00D67A79">
      <w:pPr>
        <w:pStyle w:val="NoSpacing1"/>
        <w:tabs>
          <w:tab w:val="num" w:pos="2880"/>
        </w:tabs>
        <w:jc w:val="both"/>
        <w:rPr>
          <w:rFonts w:ascii="Arial" w:hAnsi="Arial" w:cs="Arial"/>
          <w:sz w:val="20"/>
          <w:szCs w:val="20"/>
        </w:rPr>
      </w:pPr>
      <w:r w:rsidRPr="000E409E">
        <w:rPr>
          <w:rFonts w:ascii="Arial" w:hAnsi="Arial" w:cs="Arial"/>
          <w:sz w:val="20"/>
          <w:szCs w:val="20"/>
        </w:rPr>
        <w:t>Preces vienas vienības cenā ir jāiekļauj visi iespējamie izdevumi un izmaksas.</w:t>
      </w:r>
    </w:p>
    <w:p w14:paraId="5EC049FB" w14:textId="77777777" w:rsidR="00D67A79" w:rsidRDefault="00D67A79" w:rsidP="00D67A79">
      <w:pPr>
        <w:tabs>
          <w:tab w:val="num" w:pos="2880"/>
        </w:tabs>
        <w:overflowPunct w:val="0"/>
        <w:autoSpaceDE w:val="0"/>
        <w:autoSpaceDN w:val="0"/>
        <w:adjustRightInd w:val="0"/>
        <w:jc w:val="both"/>
        <w:textAlignment w:val="baseline"/>
        <w:rPr>
          <w:rFonts w:ascii="Arial" w:hAnsi="Arial" w:cs="Arial"/>
          <w:iCs/>
          <w:sz w:val="20"/>
          <w:szCs w:val="20"/>
        </w:rPr>
      </w:pPr>
    </w:p>
    <w:p w14:paraId="11E31BB9" w14:textId="77777777" w:rsidR="00D67A79" w:rsidRPr="000E409E" w:rsidRDefault="00D67A79" w:rsidP="00D67A79">
      <w:pPr>
        <w:tabs>
          <w:tab w:val="num" w:pos="2880"/>
        </w:tabs>
        <w:overflowPunct w:val="0"/>
        <w:autoSpaceDE w:val="0"/>
        <w:autoSpaceDN w:val="0"/>
        <w:adjustRightInd w:val="0"/>
        <w:jc w:val="both"/>
        <w:textAlignment w:val="baseline"/>
        <w:rPr>
          <w:rFonts w:ascii="Arial" w:hAnsi="Arial" w:cs="Arial"/>
          <w:iCs/>
          <w:sz w:val="20"/>
          <w:szCs w:val="20"/>
        </w:rPr>
      </w:pPr>
      <w:r w:rsidRPr="000E409E">
        <w:rPr>
          <w:rFonts w:ascii="Arial" w:hAnsi="Arial" w:cs="Arial"/>
          <w:iCs/>
          <w:sz w:val="20"/>
          <w:szCs w:val="20"/>
        </w:rPr>
        <w:t>Preču piegādes faktu apliecina Pušu parakstīts nodošanas – pieņemšanas akts.</w:t>
      </w:r>
    </w:p>
    <w:p w14:paraId="50AB389C" w14:textId="77777777" w:rsidR="00D67A79" w:rsidRPr="000E409E" w:rsidRDefault="00D67A79" w:rsidP="00D67A79">
      <w:pPr>
        <w:pStyle w:val="NoSpacing2"/>
        <w:tabs>
          <w:tab w:val="num" w:pos="2880"/>
        </w:tabs>
        <w:jc w:val="right"/>
        <w:rPr>
          <w:rFonts w:ascii="Arial" w:hAnsi="Arial" w:cs="Arial"/>
          <w:sz w:val="20"/>
          <w:szCs w:val="20"/>
        </w:rPr>
      </w:pPr>
    </w:p>
    <w:p w14:paraId="53A79F8C" w14:textId="77777777" w:rsidR="00D67A79" w:rsidRPr="000E409E" w:rsidRDefault="00D67A79" w:rsidP="00D67A79">
      <w:pPr>
        <w:pStyle w:val="NoSpacing2"/>
        <w:tabs>
          <w:tab w:val="num" w:pos="2880"/>
        </w:tabs>
        <w:jc w:val="right"/>
        <w:rPr>
          <w:rFonts w:ascii="Arial" w:hAnsi="Arial" w:cs="Arial"/>
          <w:sz w:val="20"/>
          <w:szCs w:val="20"/>
        </w:rPr>
      </w:pPr>
    </w:p>
    <w:p w14:paraId="60A0A6C2" w14:textId="77777777" w:rsidR="00D67A79" w:rsidRPr="000E409E" w:rsidRDefault="00D67A79" w:rsidP="00D67A79">
      <w:pPr>
        <w:pStyle w:val="NoSpacing2"/>
        <w:tabs>
          <w:tab w:val="num" w:pos="2880"/>
        </w:tabs>
        <w:rPr>
          <w:rFonts w:ascii="Arial" w:hAnsi="Arial" w:cs="Arial"/>
          <w:sz w:val="20"/>
          <w:szCs w:val="20"/>
        </w:rPr>
      </w:pPr>
    </w:p>
    <w:p w14:paraId="0E2A45B5" w14:textId="77777777" w:rsidR="00D67A79" w:rsidRPr="000E409E" w:rsidRDefault="00D67A79" w:rsidP="00D67A79">
      <w:pPr>
        <w:pStyle w:val="NoSpacing2"/>
        <w:tabs>
          <w:tab w:val="num" w:pos="2880"/>
        </w:tabs>
        <w:rPr>
          <w:rFonts w:ascii="Arial" w:hAnsi="Arial" w:cs="Arial"/>
          <w:sz w:val="20"/>
          <w:szCs w:val="20"/>
        </w:rPr>
      </w:pPr>
    </w:p>
    <w:p w14:paraId="06C0F372" w14:textId="77777777" w:rsidR="00D67A79" w:rsidRPr="000E409E" w:rsidRDefault="00D67A79" w:rsidP="00D67A79">
      <w:pPr>
        <w:pStyle w:val="NoSpacing2"/>
        <w:tabs>
          <w:tab w:val="num" w:pos="2880"/>
        </w:tabs>
        <w:jc w:val="right"/>
        <w:rPr>
          <w:rFonts w:ascii="Arial" w:hAnsi="Arial" w:cs="Arial"/>
          <w:sz w:val="20"/>
          <w:szCs w:val="20"/>
        </w:rPr>
      </w:pPr>
    </w:p>
    <w:p w14:paraId="334802DA" w14:textId="77777777" w:rsidR="00D67A79" w:rsidRDefault="00D67A79" w:rsidP="00D67A79">
      <w:pPr>
        <w:pStyle w:val="NoSpacing2"/>
        <w:tabs>
          <w:tab w:val="num" w:pos="2880"/>
        </w:tabs>
        <w:jc w:val="right"/>
        <w:rPr>
          <w:rFonts w:ascii="Arial" w:hAnsi="Arial" w:cs="Arial"/>
          <w:sz w:val="20"/>
          <w:szCs w:val="20"/>
        </w:rPr>
      </w:pPr>
    </w:p>
    <w:p w14:paraId="6CA24600" w14:textId="77777777" w:rsidR="00D67A79" w:rsidRDefault="00D67A79" w:rsidP="00D67A79">
      <w:pPr>
        <w:pStyle w:val="NoSpacing2"/>
        <w:tabs>
          <w:tab w:val="num" w:pos="2880"/>
        </w:tabs>
        <w:jc w:val="right"/>
        <w:rPr>
          <w:rFonts w:ascii="Arial" w:hAnsi="Arial" w:cs="Arial"/>
          <w:sz w:val="20"/>
          <w:szCs w:val="20"/>
        </w:rPr>
      </w:pPr>
    </w:p>
    <w:p w14:paraId="286461EA" w14:textId="77777777" w:rsidR="00D67A79" w:rsidRDefault="00D67A79" w:rsidP="00D67A79">
      <w:pPr>
        <w:pStyle w:val="NoSpacing2"/>
        <w:tabs>
          <w:tab w:val="num" w:pos="2880"/>
        </w:tabs>
        <w:jc w:val="right"/>
        <w:rPr>
          <w:rFonts w:ascii="Arial" w:hAnsi="Arial" w:cs="Arial"/>
          <w:sz w:val="20"/>
          <w:szCs w:val="20"/>
        </w:rPr>
      </w:pPr>
    </w:p>
    <w:p w14:paraId="2E0D27D9" w14:textId="77777777" w:rsidR="00D67A79" w:rsidRDefault="00D67A79" w:rsidP="00D67A79">
      <w:pPr>
        <w:pStyle w:val="NoSpacing2"/>
        <w:tabs>
          <w:tab w:val="num" w:pos="2880"/>
        </w:tabs>
        <w:jc w:val="right"/>
        <w:rPr>
          <w:rFonts w:ascii="Arial" w:hAnsi="Arial" w:cs="Arial"/>
          <w:sz w:val="20"/>
          <w:szCs w:val="20"/>
        </w:rPr>
      </w:pPr>
    </w:p>
    <w:p w14:paraId="49BE8181" w14:textId="77777777" w:rsidR="00D67A79" w:rsidRDefault="00D67A79" w:rsidP="00D67A79">
      <w:pPr>
        <w:pStyle w:val="NoSpacing2"/>
        <w:tabs>
          <w:tab w:val="num" w:pos="2880"/>
        </w:tabs>
        <w:jc w:val="right"/>
        <w:rPr>
          <w:rFonts w:ascii="Arial" w:hAnsi="Arial" w:cs="Arial"/>
          <w:sz w:val="20"/>
          <w:szCs w:val="20"/>
        </w:rPr>
      </w:pPr>
    </w:p>
    <w:p w14:paraId="2C7B0B41" w14:textId="77777777" w:rsidR="00D67A79" w:rsidRDefault="00D67A79" w:rsidP="00D67A79">
      <w:pPr>
        <w:pStyle w:val="NoSpacing2"/>
        <w:tabs>
          <w:tab w:val="num" w:pos="2880"/>
        </w:tabs>
        <w:jc w:val="right"/>
        <w:rPr>
          <w:rFonts w:ascii="Arial" w:hAnsi="Arial" w:cs="Arial"/>
          <w:sz w:val="20"/>
          <w:szCs w:val="20"/>
        </w:rPr>
      </w:pPr>
    </w:p>
    <w:p w14:paraId="076B8AD8" w14:textId="77777777" w:rsidR="00D67A79" w:rsidRPr="000E409E" w:rsidRDefault="00D67A79" w:rsidP="00D67A79">
      <w:pPr>
        <w:pStyle w:val="NoSpacing2"/>
        <w:tabs>
          <w:tab w:val="num" w:pos="2880"/>
        </w:tabs>
        <w:jc w:val="right"/>
        <w:rPr>
          <w:rFonts w:ascii="Arial" w:hAnsi="Arial" w:cs="Arial"/>
          <w:sz w:val="20"/>
          <w:szCs w:val="20"/>
        </w:rPr>
      </w:pPr>
    </w:p>
    <w:p w14:paraId="43BA25DC" w14:textId="77777777" w:rsidR="00D67A79" w:rsidRDefault="00D67A79" w:rsidP="00D67A79">
      <w:pPr>
        <w:pStyle w:val="NoSpacing2"/>
        <w:tabs>
          <w:tab w:val="num" w:pos="2880"/>
        </w:tabs>
        <w:rPr>
          <w:rFonts w:ascii="Arial" w:hAnsi="Arial" w:cs="Arial"/>
          <w:sz w:val="20"/>
          <w:szCs w:val="20"/>
        </w:rPr>
      </w:pPr>
    </w:p>
    <w:p w14:paraId="574B34E6" w14:textId="77777777" w:rsidR="00D67A79" w:rsidRDefault="00D67A79" w:rsidP="00D67A79">
      <w:pPr>
        <w:pStyle w:val="NoSpacing2"/>
        <w:tabs>
          <w:tab w:val="num" w:pos="2880"/>
        </w:tabs>
        <w:rPr>
          <w:rFonts w:ascii="Arial" w:hAnsi="Arial" w:cs="Arial"/>
          <w:sz w:val="20"/>
          <w:szCs w:val="20"/>
        </w:rPr>
      </w:pPr>
    </w:p>
    <w:p w14:paraId="7B393C6F" w14:textId="77777777" w:rsidR="00D67A79" w:rsidRDefault="00D67A79" w:rsidP="00D67A79">
      <w:pPr>
        <w:pStyle w:val="NoSpacing2"/>
        <w:tabs>
          <w:tab w:val="num" w:pos="2880"/>
        </w:tabs>
        <w:rPr>
          <w:rFonts w:ascii="Arial" w:hAnsi="Arial" w:cs="Arial"/>
          <w:sz w:val="20"/>
          <w:szCs w:val="20"/>
        </w:rPr>
      </w:pPr>
    </w:p>
    <w:p w14:paraId="5DD06935" w14:textId="77777777" w:rsidR="00D67A79" w:rsidRDefault="00D67A79" w:rsidP="00D67A79">
      <w:pPr>
        <w:pStyle w:val="NoSpacing2"/>
        <w:tabs>
          <w:tab w:val="num" w:pos="2880"/>
        </w:tabs>
        <w:rPr>
          <w:rFonts w:ascii="Arial" w:hAnsi="Arial" w:cs="Arial"/>
          <w:sz w:val="20"/>
          <w:szCs w:val="20"/>
        </w:rPr>
      </w:pPr>
    </w:p>
    <w:p w14:paraId="1F60EBE6" w14:textId="77777777" w:rsidR="00D67A79" w:rsidRDefault="00D67A79" w:rsidP="00D67A79">
      <w:pPr>
        <w:pStyle w:val="NoSpacing2"/>
        <w:tabs>
          <w:tab w:val="num" w:pos="2880"/>
        </w:tabs>
        <w:rPr>
          <w:rFonts w:ascii="Arial" w:hAnsi="Arial" w:cs="Arial"/>
          <w:sz w:val="20"/>
          <w:szCs w:val="20"/>
        </w:rPr>
      </w:pPr>
    </w:p>
    <w:p w14:paraId="6446A1A2" w14:textId="77777777" w:rsidR="00D67A79" w:rsidRPr="000E409E" w:rsidRDefault="00D67A79" w:rsidP="00D67A79">
      <w:pPr>
        <w:pStyle w:val="NoSpacing2"/>
        <w:tabs>
          <w:tab w:val="num" w:pos="2880"/>
        </w:tabs>
        <w:rPr>
          <w:rFonts w:ascii="Arial" w:hAnsi="Arial" w:cs="Arial"/>
          <w:sz w:val="20"/>
          <w:szCs w:val="20"/>
        </w:rPr>
      </w:pPr>
    </w:p>
    <w:p w14:paraId="04B39DD8" w14:textId="77777777" w:rsidR="00D67A79" w:rsidRPr="000E409E" w:rsidRDefault="00D67A79" w:rsidP="00D67A79">
      <w:pPr>
        <w:pStyle w:val="NoSpacing2"/>
        <w:tabs>
          <w:tab w:val="num" w:pos="2880"/>
        </w:tabs>
        <w:jc w:val="right"/>
        <w:rPr>
          <w:rFonts w:ascii="Arial" w:hAnsi="Arial" w:cs="Arial"/>
          <w:sz w:val="20"/>
          <w:szCs w:val="20"/>
        </w:rPr>
      </w:pPr>
      <w:r w:rsidRPr="000E409E">
        <w:rPr>
          <w:rFonts w:ascii="Arial" w:hAnsi="Arial" w:cs="Arial"/>
          <w:sz w:val="20"/>
          <w:szCs w:val="20"/>
        </w:rPr>
        <w:lastRenderedPageBreak/>
        <w:t>Vispā</w:t>
      </w:r>
      <w:r>
        <w:rPr>
          <w:rFonts w:ascii="Arial" w:hAnsi="Arial" w:cs="Arial"/>
          <w:sz w:val="20"/>
          <w:szCs w:val="20"/>
        </w:rPr>
        <w:t>rīgās vienošanās Nr. LPP 2018/168</w:t>
      </w:r>
    </w:p>
    <w:p w14:paraId="79BB20B6" w14:textId="77777777" w:rsidR="00D67A79" w:rsidRPr="000E409E" w:rsidRDefault="00D67A79" w:rsidP="00D67A79">
      <w:pPr>
        <w:pStyle w:val="NoSpacing2"/>
        <w:tabs>
          <w:tab w:val="num" w:pos="2880"/>
        </w:tabs>
        <w:jc w:val="right"/>
        <w:rPr>
          <w:rFonts w:ascii="Arial" w:hAnsi="Arial" w:cs="Arial"/>
          <w:sz w:val="20"/>
          <w:szCs w:val="20"/>
        </w:rPr>
      </w:pPr>
      <w:r w:rsidRPr="000E409E">
        <w:rPr>
          <w:rFonts w:ascii="Arial" w:hAnsi="Arial" w:cs="Arial"/>
          <w:sz w:val="20"/>
          <w:szCs w:val="20"/>
        </w:rPr>
        <w:t>2.pielikums</w:t>
      </w:r>
    </w:p>
    <w:p w14:paraId="1AE2DDA1" w14:textId="77777777" w:rsidR="00D67A79" w:rsidRPr="000E409E" w:rsidRDefault="00D67A79" w:rsidP="00D67A79">
      <w:pPr>
        <w:pStyle w:val="NoSpacing2"/>
        <w:tabs>
          <w:tab w:val="num" w:pos="2880"/>
        </w:tabs>
        <w:rPr>
          <w:rFonts w:ascii="Arial" w:hAnsi="Arial" w:cs="Arial"/>
          <w:sz w:val="20"/>
          <w:szCs w:val="20"/>
        </w:rPr>
      </w:pPr>
    </w:p>
    <w:p w14:paraId="0C5D388B" w14:textId="77777777" w:rsidR="00D67A79" w:rsidRPr="000E409E" w:rsidRDefault="00D67A79" w:rsidP="00D67A79">
      <w:pPr>
        <w:pStyle w:val="NoSpacing2"/>
        <w:tabs>
          <w:tab w:val="num" w:pos="2880"/>
        </w:tabs>
        <w:rPr>
          <w:rFonts w:ascii="Arial" w:hAnsi="Arial" w:cs="Arial"/>
          <w:sz w:val="20"/>
          <w:szCs w:val="20"/>
        </w:rPr>
      </w:pPr>
    </w:p>
    <w:p w14:paraId="6F4ED1CF" w14:textId="77777777" w:rsidR="00D67A79" w:rsidRPr="000E409E" w:rsidRDefault="00D67A79" w:rsidP="00D67A79">
      <w:pPr>
        <w:pStyle w:val="NoSpacing2"/>
        <w:tabs>
          <w:tab w:val="num" w:pos="2880"/>
        </w:tabs>
        <w:jc w:val="center"/>
        <w:rPr>
          <w:rFonts w:ascii="Arial" w:hAnsi="Arial" w:cs="Arial"/>
          <w:sz w:val="20"/>
          <w:szCs w:val="20"/>
        </w:rPr>
      </w:pPr>
      <w:r w:rsidRPr="000E409E">
        <w:rPr>
          <w:rFonts w:ascii="Arial" w:hAnsi="Arial" w:cs="Arial"/>
          <w:b/>
          <w:sz w:val="20"/>
          <w:szCs w:val="20"/>
        </w:rPr>
        <w:t>Cenu piedāvājums Nr.</w:t>
      </w:r>
    </w:p>
    <w:p w14:paraId="3DD3DD92" w14:textId="77777777" w:rsidR="00D67A79" w:rsidRPr="000E409E" w:rsidRDefault="00D67A79" w:rsidP="00D67A79">
      <w:pPr>
        <w:pStyle w:val="NoSpacing2"/>
        <w:tabs>
          <w:tab w:val="num" w:pos="2880"/>
        </w:tabs>
        <w:rPr>
          <w:rFonts w:ascii="Arial" w:hAnsi="Arial" w:cs="Arial"/>
          <w:sz w:val="20"/>
          <w:szCs w:val="20"/>
        </w:rPr>
      </w:pPr>
    </w:p>
    <w:p w14:paraId="03E80F1F" w14:textId="77777777" w:rsidR="00D67A79" w:rsidRPr="000E409E" w:rsidRDefault="00D67A79" w:rsidP="00D67A79">
      <w:pPr>
        <w:pStyle w:val="NoSpacing2"/>
        <w:tabs>
          <w:tab w:val="num" w:pos="2880"/>
        </w:tabs>
        <w:jc w:val="right"/>
        <w:rPr>
          <w:rFonts w:ascii="Arial" w:hAnsi="Arial" w:cs="Arial"/>
          <w:color w:val="FF0000"/>
          <w:sz w:val="20"/>
          <w:szCs w:val="20"/>
        </w:rPr>
      </w:pPr>
      <w:r w:rsidRPr="000E409E">
        <w:rPr>
          <w:rFonts w:ascii="Arial" w:hAnsi="Arial" w:cs="Arial"/>
          <w:color w:val="FF0000"/>
          <w:sz w:val="20"/>
          <w:szCs w:val="20"/>
        </w:rPr>
        <w:t>&lt;gads&gt; &lt;datums&gt;&lt;mēnesis&gt;</w:t>
      </w:r>
    </w:p>
    <w:p w14:paraId="7898CD02" w14:textId="77777777" w:rsidR="00D67A79" w:rsidRPr="000E409E" w:rsidRDefault="00D67A79" w:rsidP="00D67A79">
      <w:pPr>
        <w:pStyle w:val="NoSpacing2"/>
        <w:tabs>
          <w:tab w:val="num" w:pos="2880"/>
        </w:tabs>
        <w:rPr>
          <w:rFonts w:ascii="Arial" w:hAnsi="Arial" w:cs="Arial"/>
          <w:sz w:val="20"/>
          <w:szCs w:val="20"/>
        </w:rPr>
      </w:pPr>
    </w:p>
    <w:p w14:paraId="18FDC123" w14:textId="77777777" w:rsidR="00D67A79" w:rsidRPr="000E409E" w:rsidRDefault="00D67A79" w:rsidP="00D67A79">
      <w:pPr>
        <w:pStyle w:val="NoSpacing2"/>
        <w:tabs>
          <w:tab w:val="num" w:pos="2880"/>
        </w:tabs>
        <w:rPr>
          <w:rFonts w:ascii="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gridCol w:w="2835"/>
      </w:tblGrid>
      <w:tr w:rsidR="00D67A79" w:rsidRPr="00A11D96" w14:paraId="407B17B3" w14:textId="77777777" w:rsidTr="00581773">
        <w:tc>
          <w:tcPr>
            <w:tcW w:w="3261" w:type="dxa"/>
            <w:shd w:val="clear" w:color="auto" w:fill="auto"/>
          </w:tcPr>
          <w:p w14:paraId="59E7157C" w14:textId="77777777" w:rsidR="00D67A79" w:rsidRPr="00A11D96" w:rsidRDefault="00D67A79" w:rsidP="00D67A79">
            <w:pPr>
              <w:pStyle w:val="NoSpacing2"/>
              <w:tabs>
                <w:tab w:val="num" w:pos="2880"/>
              </w:tabs>
              <w:jc w:val="center"/>
              <w:rPr>
                <w:rFonts w:ascii="Arial" w:hAnsi="Arial" w:cs="Arial"/>
                <w:b/>
                <w:sz w:val="20"/>
                <w:szCs w:val="20"/>
              </w:rPr>
            </w:pPr>
            <w:r w:rsidRPr="00A11D96">
              <w:rPr>
                <w:rFonts w:ascii="Arial" w:hAnsi="Arial" w:cs="Arial"/>
                <w:b/>
                <w:sz w:val="20"/>
                <w:szCs w:val="20"/>
              </w:rPr>
              <w:t>Specifikācija</w:t>
            </w:r>
          </w:p>
        </w:tc>
        <w:tc>
          <w:tcPr>
            <w:tcW w:w="2835" w:type="dxa"/>
            <w:shd w:val="clear" w:color="auto" w:fill="auto"/>
          </w:tcPr>
          <w:p w14:paraId="1130119D" w14:textId="77777777" w:rsidR="00D67A79" w:rsidRPr="00A11D96" w:rsidRDefault="00D67A79" w:rsidP="00D67A79">
            <w:pPr>
              <w:pStyle w:val="NoSpacing2"/>
              <w:tabs>
                <w:tab w:val="num" w:pos="2880"/>
              </w:tabs>
              <w:jc w:val="center"/>
              <w:rPr>
                <w:rFonts w:ascii="Arial" w:hAnsi="Arial" w:cs="Arial"/>
                <w:b/>
                <w:sz w:val="20"/>
                <w:szCs w:val="20"/>
              </w:rPr>
            </w:pPr>
            <w:r w:rsidRPr="00A11D96">
              <w:rPr>
                <w:rFonts w:ascii="Arial" w:hAnsi="Arial" w:cs="Arial"/>
                <w:b/>
                <w:sz w:val="20"/>
                <w:szCs w:val="20"/>
              </w:rPr>
              <w:t>Pieprasītie parametri</w:t>
            </w:r>
          </w:p>
        </w:tc>
        <w:tc>
          <w:tcPr>
            <w:tcW w:w="2835" w:type="dxa"/>
            <w:shd w:val="clear" w:color="auto" w:fill="auto"/>
          </w:tcPr>
          <w:p w14:paraId="7C206629" w14:textId="77777777" w:rsidR="00D67A79" w:rsidRPr="00A11D96" w:rsidRDefault="00D67A79" w:rsidP="00D67A79">
            <w:pPr>
              <w:pStyle w:val="NoSpacing2"/>
              <w:tabs>
                <w:tab w:val="num" w:pos="2880"/>
              </w:tabs>
              <w:jc w:val="center"/>
              <w:rPr>
                <w:rFonts w:ascii="Arial" w:hAnsi="Arial" w:cs="Arial"/>
                <w:b/>
                <w:sz w:val="20"/>
                <w:szCs w:val="20"/>
              </w:rPr>
            </w:pPr>
            <w:r w:rsidRPr="00A11D96">
              <w:rPr>
                <w:rFonts w:ascii="Arial" w:hAnsi="Arial" w:cs="Arial"/>
                <w:b/>
                <w:sz w:val="20"/>
                <w:szCs w:val="20"/>
              </w:rPr>
              <w:t>Piedāvātie parametri</w:t>
            </w:r>
          </w:p>
          <w:p w14:paraId="01FC2098" w14:textId="77777777" w:rsidR="00D67A79" w:rsidRPr="00A11D96" w:rsidRDefault="00D67A79" w:rsidP="00D67A79">
            <w:pPr>
              <w:pStyle w:val="NoSpacing2"/>
              <w:tabs>
                <w:tab w:val="num" w:pos="2880"/>
              </w:tabs>
              <w:jc w:val="center"/>
              <w:rPr>
                <w:rFonts w:ascii="Arial" w:hAnsi="Arial" w:cs="Arial"/>
                <w:b/>
                <w:sz w:val="20"/>
                <w:szCs w:val="20"/>
              </w:rPr>
            </w:pPr>
            <w:r w:rsidRPr="00A11D96">
              <w:rPr>
                <w:rFonts w:ascii="Arial" w:hAnsi="Arial" w:cs="Arial"/>
                <w:b/>
                <w:sz w:val="20"/>
                <w:szCs w:val="20"/>
              </w:rPr>
              <w:t>(ražotājs, versija un laidiens)</w:t>
            </w:r>
          </w:p>
        </w:tc>
      </w:tr>
      <w:tr w:rsidR="00D67A79" w:rsidRPr="00A11D96" w14:paraId="61220DB1" w14:textId="77777777" w:rsidTr="00581773">
        <w:tc>
          <w:tcPr>
            <w:tcW w:w="3261" w:type="dxa"/>
            <w:shd w:val="clear" w:color="auto" w:fill="auto"/>
          </w:tcPr>
          <w:p w14:paraId="4D48F583" w14:textId="77777777" w:rsidR="00D67A79" w:rsidRPr="00A11D96" w:rsidRDefault="00D67A79" w:rsidP="00D67A79">
            <w:pPr>
              <w:pStyle w:val="NoSpacing2"/>
              <w:tabs>
                <w:tab w:val="num" w:pos="2880"/>
              </w:tabs>
              <w:rPr>
                <w:rFonts w:ascii="Arial" w:hAnsi="Arial" w:cs="Arial"/>
                <w:sz w:val="20"/>
                <w:szCs w:val="20"/>
              </w:rPr>
            </w:pPr>
          </w:p>
        </w:tc>
        <w:tc>
          <w:tcPr>
            <w:tcW w:w="2835" w:type="dxa"/>
            <w:shd w:val="clear" w:color="auto" w:fill="auto"/>
          </w:tcPr>
          <w:p w14:paraId="02FF7803" w14:textId="77777777" w:rsidR="00D67A79" w:rsidRPr="00A11D96" w:rsidRDefault="00D67A79" w:rsidP="00D67A79">
            <w:pPr>
              <w:pStyle w:val="NoSpacing2"/>
              <w:tabs>
                <w:tab w:val="num" w:pos="2880"/>
              </w:tabs>
              <w:rPr>
                <w:rFonts w:ascii="Arial" w:hAnsi="Arial" w:cs="Arial"/>
                <w:sz w:val="20"/>
                <w:szCs w:val="20"/>
              </w:rPr>
            </w:pPr>
          </w:p>
        </w:tc>
        <w:tc>
          <w:tcPr>
            <w:tcW w:w="2835" w:type="dxa"/>
            <w:shd w:val="clear" w:color="auto" w:fill="auto"/>
          </w:tcPr>
          <w:p w14:paraId="1DABC144" w14:textId="77777777" w:rsidR="00D67A79" w:rsidRPr="00A11D96" w:rsidRDefault="00D67A79" w:rsidP="00D67A79">
            <w:pPr>
              <w:pStyle w:val="NoSpacing2"/>
              <w:tabs>
                <w:tab w:val="num" w:pos="2880"/>
              </w:tabs>
              <w:rPr>
                <w:rFonts w:ascii="Arial" w:hAnsi="Arial" w:cs="Arial"/>
                <w:sz w:val="20"/>
                <w:szCs w:val="20"/>
              </w:rPr>
            </w:pPr>
          </w:p>
        </w:tc>
      </w:tr>
      <w:tr w:rsidR="00D67A79" w:rsidRPr="00A11D96" w14:paraId="6FC45411" w14:textId="77777777" w:rsidTr="00581773">
        <w:tc>
          <w:tcPr>
            <w:tcW w:w="3261" w:type="dxa"/>
            <w:shd w:val="clear" w:color="auto" w:fill="auto"/>
          </w:tcPr>
          <w:p w14:paraId="727434C9" w14:textId="77777777" w:rsidR="00D67A79" w:rsidRPr="00A11D96" w:rsidRDefault="00D67A79" w:rsidP="00D67A79">
            <w:pPr>
              <w:pStyle w:val="NoSpacing2"/>
              <w:tabs>
                <w:tab w:val="num" w:pos="2880"/>
              </w:tabs>
              <w:rPr>
                <w:rFonts w:ascii="Arial" w:hAnsi="Arial" w:cs="Arial"/>
                <w:sz w:val="20"/>
                <w:szCs w:val="20"/>
              </w:rPr>
            </w:pPr>
          </w:p>
        </w:tc>
        <w:tc>
          <w:tcPr>
            <w:tcW w:w="2835" w:type="dxa"/>
            <w:shd w:val="clear" w:color="auto" w:fill="auto"/>
          </w:tcPr>
          <w:p w14:paraId="6F19FC07" w14:textId="77777777" w:rsidR="00D67A79" w:rsidRPr="00A11D96" w:rsidRDefault="00D67A79" w:rsidP="00D67A79">
            <w:pPr>
              <w:pStyle w:val="NoSpacing2"/>
              <w:tabs>
                <w:tab w:val="num" w:pos="2880"/>
              </w:tabs>
              <w:rPr>
                <w:rFonts w:ascii="Arial" w:hAnsi="Arial" w:cs="Arial"/>
                <w:sz w:val="20"/>
                <w:szCs w:val="20"/>
              </w:rPr>
            </w:pPr>
          </w:p>
        </w:tc>
        <w:tc>
          <w:tcPr>
            <w:tcW w:w="2835" w:type="dxa"/>
            <w:shd w:val="clear" w:color="auto" w:fill="auto"/>
          </w:tcPr>
          <w:p w14:paraId="52E67FDE" w14:textId="77777777" w:rsidR="00D67A79" w:rsidRPr="00A11D96" w:rsidRDefault="00D67A79" w:rsidP="00D67A79">
            <w:pPr>
              <w:pStyle w:val="NoSpacing2"/>
              <w:tabs>
                <w:tab w:val="num" w:pos="2880"/>
              </w:tabs>
              <w:rPr>
                <w:rFonts w:ascii="Arial" w:hAnsi="Arial" w:cs="Arial"/>
                <w:sz w:val="20"/>
                <w:szCs w:val="20"/>
              </w:rPr>
            </w:pPr>
          </w:p>
        </w:tc>
      </w:tr>
      <w:tr w:rsidR="00D67A79" w:rsidRPr="00A11D96" w14:paraId="60269D11" w14:textId="77777777" w:rsidTr="00581773">
        <w:tc>
          <w:tcPr>
            <w:tcW w:w="6096" w:type="dxa"/>
            <w:gridSpan w:val="2"/>
            <w:shd w:val="clear" w:color="auto" w:fill="auto"/>
          </w:tcPr>
          <w:p w14:paraId="59DA0A02" w14:textId="77777777" w:rsidR="00D67A79" w:rsidRPr="00A11D96" w:rsidRDefault="00D67A79" w:rsidP="00D67A79">
            <w:pPr>
              <w:pStyle w:val="NoSpacing2"/>
              <w:tabs>
                <w:tab w:val="num" w:pos="2880"/>
              </w:tabs>
              <w:rPr>
                <w:rFonts w:ascii="Arial" w:hAnsi="Arial" w:cs="Arial"/>
                <w:sz w:val="20"/>
                <w:szCs w:val="20"/>
              </w:rPr>
            </w:pPr>
            <w:r w:rsidRPr="00A11D96">
              <w:rPr>
                <w:rFonts w:ascii="Arial" w:hAnsi="Arial" w:cs="Arial"/>
                <w:sz w:val="20"/>
                <w:szCs w:val="20"/>
              </w:rPr>
              <w:t>Vienības cena EUR, bez PVN</w:t>
            </w:r>
          </w:p>
        </w:tc>
        <w:tc>
          <w:tcPr>
            <w:tcW w:w="2835" w:type="dxa"/>
            <w:shd w:val="clear" w:color="auto" w:fill="auto"/>
          </w:tcPr>
          <w:p w14:paraId="1CBED60E" w14:textId="77777777" w:rsidR="00D67A79" w:rsidRPr="00A11D96" w:rsidRDefault="00D67A79" w:rsidP="00D67A79">
            <w:pPr>
              <w:pStyle w:val="NoSpacing2"/>
              <w:tabs>
                <w:tab w:val="num" w:pos="2880"/>
              </w:tabs>
              <w:rPr>
                <w:rFonts w:ascii="Arial" w:hAnsi="Arial" w:cs="Arial"/>
                <w:sz w:val="20"/>
                <w:szCs w:val="20"/>
              </w:rPr>
            </w:pPr>
          </w:p>
        </w:tc>
      </w:tr>
      <w:tr w:rsidR="00D67A79" w:rsidRPr="00A11D96" w14:paraId="767FD27E" w14:textId="77777777" w:rsidTr="00581773">
        <w:tc>
          <w:tcPr>
            <w:tcW w:w="6096" w:type="dxa"/>
            <w:gridSpan w:val="2"/>
            <w:shd w:val="clear" w:color="auto" w:fill="auto"/>
          </w:tcPr>
          <w:p w14:paraId="4464880A" w14:textId="77777777" w:rsidR="00D67A79" w:rsidRPr="00A11D96" w:rsidRDefault="00D67A79" w:rsidP="00D67A79">
            <w:pPr>
              <w:pStyle w:val="NoSpacing2"/>
              <w:tabs>
                <w:tab w:val="num" w:pos="2880"/>
              </w:tabs>
              <w:rPr>
                <w:rFonts w:ascii="Arial" w:hAnsi="Arial" w:cs="Arial"/>
                <w:sz w:val="20"/>
                <w:szCs w:val="20"/>
              </w:rPr>
            </w:pPr>
            <w:r w:rsidRPr="00A11D96">
              <w:rPr>
                <w:rFonts w:ascii="Arial" w:hAnsi="Arial" w:cs="Arial"/>
                <w:sz w:val="20"/>
                <w:szCs w:val="20"/>
              </w:rPr>
              <w:t>Kopā par visu apjomu, EUR bez PVN</w:t>
            </w:r>
          </w:p>
        </w:tc>
        <w:tc>
          <w:tcPr>
            <w:tcW w:w="2835" w:type="dxa"/>
            <w:shd w:val="clear" w:color="auto" w:fill="auto"/>
          </w:tcPr>
          <w:p w14:paraId="5FC3D2EE" w14:textId="77777777" w:rsidR="00D67A79" w:rsidRPr="00A11D96" w:rsidRDefault="00D67A79" w:rsidP="00D67A79">
            <w:pPr>
              <w:pStyle w:val="NoSpacing2"/>
              <w:tabs>
                <w:tab w:val="num" w:pos="2880"/>
              </w:tabs>
              <w:rPr>
                <w:rFonts w:ascii="Arial" w:hAnsi="Arial" w:cs="Arial"/>
                <w:sz w:val="20"/>
                <w:szCs w:val="20"/>
              </w:rPr>
            </w:pPr>
          </w:p>
        </w:tc>
      </w:tr>
      <w:tr w:rsidR="00D67A79" w:rsidRPr="00A11D96" w14:paraId="5E06B633" w14:textId="77777777" w:rsidTr="00581773">
        <w:tc>
          <w:tcPr>
            <w:tcW w:w="6096" w:type="dxa"/>
            <w:gridSpan w:val="2"/>
            <w:shd w:val="clear" w:color="auto" w:fill="auto"/>
          </w:tcPr>
          <w:p w14:paraId="20BB2A68" w14:textId="77777777" w:rsidR="00D67A79" w:rsidRPr="00A11D96" w:rsidRDefault="00D67A79" w:rsidP="00D67A79">
            <w:pPr>
              <w:pStyle w:val="NoSpacing2"/>
              <w:tabs>
                <w:tab w:val="num" w:pos="2880"/>
              </w:tabs>
              <w:rPr>
                <w:rFonts w:ascii="Arial" w:hAnsi="Arial" w:cs="Arial"/>
                <w:sz w:val="20"/>
                <w:szCs w:val="20"/>
              </w:rPr>
            </w:pPr>
            <w:r w:rsidRPr="00A11D96">
              <w:rPr>
                <w:rFonts w:ascii="Arial" w:hAnsi="Arial" w:cs="Arial"/>
                <w:sz w:val="20"/>
                <w:szCs w:val="20"/>
              </w:rPr>
              <w:t>PVN 21%</w:t>
            </w:r>
          </w:p>
        </w:tc>
        <w:tc>
          <w:tcPr>
            <w:tcW w:w="2835" w:type="dxa"/>
            <w:shd w:val="clear" w:color="auto" w:fill="auto"/>
          </w:tcPr>
          <w:p w14:paraId="47568A5C" w14:textId="77777777" w:rsidR="00D67A79" w:rsidRPr="00A11D96" w:rsidRDefault="00D67A79" w:rsidP="00D67A79">
            <w:pPr>
              <w:pStyle w:val="NoSpacing2"/>
              <w:tabs>
                <w:tab w:val="num" w:pos="2880"/>
              </w:tabs>
              <w:rPr>
                <w:rFonts w:ascii="Arial" w:hAnsi="Arial" w:cs="Arial"/>
                <w:sz w:val="20"/>
                <w:szCs w:val="20"/>
              </w:rPr>
            </w:pPr>
          </w:p>
        </w:tc>
      </w:tr>
      <w:tr w:rsidR="00D67A79" w:rsidRPr="00A11D96" w14:paraId="19B97528" w14:textId="77777777" w:rsidTr="00581773">
        <w:tc>
          <w:tcPr>
            <w:tcW w:w="6096" w:type="dxa"/>
            <w:gridSpan w:val="2"/>
            <w:shd w:val="clear" w:color="auto" w:fill="auto"/>
          </w:tcPr>
          <w:p w14:paraId="4288A702" w14:textId="77777777" w:rsidR="00D67A79" w:rsidRPr="00A11D96" w:rsidRDefault="00D67A79" w:rsidP="00D67A79">
            <w:pPr>
              <w:pStyle w:val="NoSpacing2"/>
              <w:tabs>
                <w:tab w:val="num" w:pos="2880"/>
              </w:tabs>
              <w:rPr>
                <w:rFonts w:ascii="Arial" w:hAnsi="Arial" w:cs="Arial"/>
                <w:sz w:val="20"/>
                <w:szCs w:val="20"/>
              </w:rPr>
            </w:pPr>
            <w:r w:rsidRPr="00A11D96">
              <w:rPr>
                <w:rFonts w:ascii="Arial" w:hAnsi="Arial" w:cs="Arial"/>
                <w:sz w:val="20"/>
                <w:szCs w:val="20"/>
              </w:rPr>
              <w:t>Kopējā līgumcena (EUR ar PVN)</w:t>
            </w:r>
          </w:p>
        </w:tc>
        <w:tc>
          <w:tcPr>
            <w:tcW w:w="2835" w:type="dxa"/>
            <w:shd w:val="clear" w:color="auto" w:fill="auto"/>
          </w:tcPr>
          <w:p w14:paraId="0F7BC176" w14:textId="77777777" w:rsidR="00D67A79" w:rsidRPr="00A11D96" w:rsidRDefault="00D67A79" w:rsidP="00D67A79">
            <w:pPr>
              <w:pStyle w:val="NoSpacing2"/>
              <w:tabs>
                <w:tab w:val="num" w:pos="2880"/>
              </w:tabs>
              <w:rPr>
                <w:rFonts w:ascii="Arial" w:hAnsi="Arial" w:cs="Arial"/>
                <w:sz w:val="20"/>
                <w:szCs w:val="20"/>
              </w:rPr>
            </w:pPr>
          </w:p>
        </w:tc>
      </w:tr>
    </w:tbl>
    <w:p w14:paraId="7AD0363A" w14:textId="77777777" w:rsidR="00D67A79" w:rsidRPr="000E409E" w:rsidRDefault="00D67A79" w:rsidP="00D67A79">
      <w:pPr>
        <w:pStyle w:val="NoSpacing2"/>
        <w:tabs>
          <w:tab w:val="num" w:pos="2880"/>
        </w:tabs>
        <w:rPr>
          <w:rFonts w:ascii="Arial" w:hAnsi="Arial" w:cs="Arial"/>
          <w:sz w:val="20"/>
          <w:szCs w:val="20"/>
        </w:rPr>
      </w:pPr>
    </w:p>
    <w:p w14:paraId="20BD3FD7" w14:textId="77777777" w:rsidR="00D67A79" w:rsidRPr="000E409E" w:rsidRDefault="00D67A79" w:rsidP="00D67A79">
      <w:pPr>
        <w:pStyle w:val="NoSpacing2"/>
        <w:tabs>
          <w:tab w:val="num" w:pos="2880"/>
        </w:tabs>
        <w:rPr>
          <w:rFonts w:ascii="Arial" w:hAnsi="Arial" w:cs="Arial"/>
          <w:sz w:val="20"/>
          <w:szCs w:val="20"/>
        </w:rPr>
      </w:pPr>
    </w:p>
    <w:p w14:paraId="1746DCD2" w14:textId="77777777" w:rsidR="00D67A79" w:rsidRPr="000547C2" w:rsidRDefault="00D67A79" w:rsidP="00D67A79">
      <w:pPr>
        <w:pStyle w:val="NoSpacing1"/>
        <w:tabs>
          <w:tab w:val="left" w:pos="142"/>
          <w:tab w:val="num" w:pos="2880"/>
        </w:tabs>
        <w:jc w:val="both"/>
        <w:rPr>
          <w:rFonts w:ascii="Arial" w:hAnsi="Arial" w:cs="Arial"/>
          <w:sz w:val="20"/>
          <w:szCs w:val="20"/>
        </w:rPr>
      </w:pPr>
      <w:r w:rsidRPr="000547C2">
        <w:rPr>
          <w:rFonts w:ascii="Arial" w:hAnsi="Arial" w:cs="Arial"/>
          <w:sz w:val="20"/>
          <w:szCs w:val="20"/>
        </w:rPr>
        <w:t xml:space="preserve">Piedāvātais piegādes un reģistrēšanas Licences programmatūras ražotāja licenču reģistrā un apliecinājuma iesniegšanas Pasūtītājam par reģistrētajām licencēm termiņš – </w:t>
      </w:r>
      <w:r w:rsidRPr="000547C2">
        <w:rPr>
          <w:rFonts w:ascii="Arial" w:hAnsi="Arial" w:cs="Arial"/>
          <w:color w:val="FF0000"/>
          <w:sz w:val="20"/>
          <w:szCs w:val="20"/>
        </w:rPr>
        <w:t>____ dienas no Līguma noslēgšanas dienas, vai no rezultātu saņemšanas dienas VAI līdz _________.</w:t>
      </w:r>
    </w:p>
    <w:p w14:paraId="1492233B" w14:textId="77777777" w:rsidR="00D67A79" w:rsidRPr="000547C2" w:rsidRDefault="00D67A79" w:rsidP="00D67A79">
      <w:pPr>
        <w:pStyle w:val="NoSpacing2"/>
        <w:tabs>
          <w:tab w:val="num" w:pos="2880"/>
        </w:tabs>
        <w:rPr>
          <w:rFonts w:ascii="Arial" w:hAnsi="Arial" w:cs="Arial"/>
          <w:b/>
          <w:bCs/>
          <w:sz w:val="20"/>
          <w:szCs w:val="20"/>
          <w:lang w:eastAsia="ar-SA"/>
        </w:rPr>
      </w:pPr>
    </w:p>
    <w:p w14:paraId="455E5817" w14:textId="77777777" w:rsidR="00D67A79" w:rsidRPr="000547C2" w:rsidRDefault="00D67A79" w:rsidP="00D67A79">
      <w:pPr>
        <w:pStyle w:val="NoSpacing2"/>
        <w:tabs>
          <w:tab w:val="num" w:pos="2880"/>
        </w:tabs>
        <w:rPr>
          <w:rFonts w:ascii="Arial" w:hAnsi="Arial" w:cs="Arial"/>
          <w:bCs/>
          <w:sz w:val="20"/>
          <w:szCs w:val="20"/>
          <w:lang w:eastAsia="ar-SA"/>
        </w:rPr>
      </w:pPr>
      <w:r w:rsidRPr="000547C2">
        <w:rPr>
          <w:rFonts w:ascii="Arial" w:hAnsi="Arial" w:cs="Arial"/>
          <w:bCs/>
          <w:sz w:val="20"/>
          <w:szCs w:val="20"/>
          <w:lang w:eastAsia="ar-SA"/>
        </w:rPr>
        <w:t>Piegādes adrese – ________________________.</w:t>
      </w:r>
    </w:p>
    <w:p w14:paraId="4F663309" w14:textId="77777777" w:rsidR="00D67A79" w:rsidRDefault="00D67A79" w:rsidP="00D67A79">
      <w:pPr>
        <w:pStyle w:val="NoSpacing2"/>
        <w:tabs>
          <w:tab w:val="num" w:pos="2880"/>
        </w:tabs>
        <w:rPr>
          <w:rFonts w:ascii="Arial" w:hAnsi="Arial" w:cs="Arial"/>
          <w:b/>
          <w:bCs/>
          <w:sz w:val="20"/>
          <w:szCs w:val="20"/>
          <w:lang w:eastAsia="ar-SA"/>
        </w:rPr>
      </w:pPr>
    </w:p>
    <w:p w14:paraId="1EC0C174" w14:textId="77777777" w:rsidR="00D67A79" w:rsidRDefault="00D67A79" w:rsidP="00D67A79">
      <w:pPr>
        <w:pStyle w:val="NoSpacing1"/>
        <w:tabs>
          <w:tab w:val="num" w:pos="2880"/>
        </w:tabs>
        <w:jc w:val="both"/>
        <w:rPr>
          <w:rFonts w:ascii="Arial" w:hAnsi="Arial" w:cs="Arial"/>
          <w:bCs/>
          <w:iCs/>
          <w:color w:val="000000"/>
          <w:sz w:val="20"/>
          <w:szCs w:val="20"/>
        </w:rPr>
      </w:pPr>
      <w:r>
        <w:rPr>
          <w:rFonts w:ascii="Arial" w:hAnsi="Arial" w:cs="Arial"/>
          <w:bCs/>
          <w:iCs/>
          <w:color w:val="000000"/>
          <w:sz w:val="20"/>
          <w:szCs w:val="20"/>
        </w:rPr>
        <w:t>Informācija par Līguma rakstisku noslēgšanu:</w:t>
      </w:r>
    </w:p>
    <w:p w14:paraId="63CA492B" w14:textId="77777777" w:rsidR="00D67A79" w:rsidRDefault="00D67A79" w:rsidP="00D67A79">
      <w:pPr>
        <w:pStyle w:val="NoSpacing1"/>
        <w:tabs>
          <w:tab w:val="num" w:pos="2880"/>
        </w:tabs>
        <w:jc w:val="both"/>
        <w:rPr>
          <w:rFonts w:ascii="Arial" w:hAnsi="Arial" w:cs="Arial"/>
          <w:bCs/>
          <w:iCs/>
          <w:color w:val="000000"/>
          <w:sz w:val="20"/>
          <w:szCs w:val="20"/>
        </w:rPr>
      </w:pPr>
      <w:r>
        <w:rPr>
          <w:rFonts w:ascii="Arial" w:hAnsi="Arial" w:cs="Arial"/>
          <w:bCs/>
          <w:iCs/>
          <w:color w:val="FF0000"/>
          <w:sz w:val="20"/>
          <w:szCs w:val="20"/>
        </w:rPr>
        <w:t>Izpildītājs norāda informāciju par Līguma rakstiskas noslēgšanas nepieciešamību</w:t>
      </w:r>
      <w:r w:rsidRPr="000E409E">
        <w:rPr>
          <w:rFonts w:ascii="Arial" w:hAnsi="Arial" w:cs="Arial"/>
          <w:bCs/>
          <w:iCs/>
          <w:color w:val="FF0000"/>
          <w:sz w:val="20"/>
          <w:szCs w:val="20"/>
        </w:rPr>
        <w:t xml:space="preserve"> (vajadzīgais tiek iezīmēts)</w:t>
      </w:r>
      <w:r w:rsidRPr="000E409E">
        <w:rPr>
          <w:rFonts w:ascii="Arial" w:hAnsi="Arial" w:cs="Arial"/>
          <w:bCs/>
          <w:iCs/>
          <w:color w:val="000000"/>
          <w:sz w:val="20"/>
          <w:szCs w:val="20"/>
        </w:rPr>
        <w:t>:</w:t>
      </w:r>
    </w:p>
    <w:p w14:paraId="6265E224" w14:textId="77777777" w:rsidR="00D67A79" w:rsidRPr="003E55C0" w:rsidRDefault="00D67A79" w:rsidP="00D67A79">
      <w:pPr>
        <w:pStyle w:val="NoSpacing1"/>
        <w:tabs>
          <w:tab w:val="num" w:pos="2880"/>
        </w:tabs>
        <w:jc w:val="both"/>
        <w:rPr>
          <w:rFonts w:ascii="Arial" w:hAnsi="Arial" w:cs="Arial"/>
          <w:bCs/>
          <w:i/>
          <w:iCs/>
          <w:color w:val="000000"/>
          <w:sz w:val="20"/>
          <w:szCs w:val="20"/>
        </w:rPr>
      </w:pPr>
      <w:r w:rsidRPr="003E55C0">
        <w:rPr>
          <w:rFonts w:ascii="Arial" w:hAnsi="Arial" w:cs="Arial"/>
          <w:bCs/>
          <w:i/>
          <w:iCs/>
          <w:color w:val="000000"/>
          <w:sz w:val="20"/>
          <w:szCs w:val="20"/>
        </w:rPr>
        <w:t>(Šī sadaļa jāaizpilda gadījumā, ja Pasūtītājs nav atzīmējis, ka nepieciešams slēgt rakstisku Līgumu)</w:t>
      </w:r>
    </w:p>
    <w:p w14:paraId="79A17204" w14:textId="77777777" w:rsidR="00D67A79" w:rsidRPr="000E409E" w:rsidRDefault="0076179D" w:rsidP="00D67A79">
      <w:pPr>
        <w:pStyle w:val="NoSpacing1"/>
        <w:tabs>
          <w:tab w:val="num" w:pos="2880"/>
        </w:tabs>
        <w:ind w:left="720"/>
        <w:jc w:val="both"/>
        <w:rPr>
          <w:rFonts w:ascii="Arial" w:hAnsi="Arial" w:cs="Arial"/>
          <w:bCs/>
          <w:iCs/>
          <w:color w:val="000000"/>
          <w:sz w:val="20"/>
          <w:szCs w:val="20"/>
        </w:rPr>
      </w:pPr>
      <w:sdt>
        <w:sdtPr>
          <w:rPr>
            <w:rFonts w:ascii="Arial" w:hAnsi="Arial" w:cs="Arial"/>
            <w:bCs/>
            <w:iCs/>
            <w:color w:val="000000"/>
            <w:sz w:val="20"/>
            <w:szCs w:val="20"/>
          </w:rPr>
          <w:id w:val="-1823266561"/>
          <w14:checkbox>
            <w14:checked w14:val="0"/>
            <w14:checkedState w14:val="2612" w14:font="Arial Unicode MS"/>
            <w14:uncheckedState w14:val="2610" w14:font="Arial Unicode MS"/>
          </w14:checkbox>
        </w:sdtPr>
        <w:sdtEndPr/>
        <w:sdtContent>
          <w:r w:rsidR="00D67A79" w:rsidRPr="000E409E">
            <w:rPr>
              <w:rFonts w:ascii="Segoe UI Symbol" w:eastAsia="MS Gothic" w:hAnsi="Segoe UI Symbol" w:cs="Segoe UI Symbol"/>
              <w:bCs/>
              <w:iCs/>
              <w:color w:val="000000"/>
              <w:sz w:val="20"/>
              <w:szCs w:val="20"/>
            </w:rPr>
            <w:t>☐</w:t>
          </w:r>
        </w:sdtContent>
      </w:sdt>
      <w:r w:rsidR="00D67A79" w:rsidRPr="000E409E">
        <w:rPr>
          <w:rFonts w:ascii="Arial" w:hAnsi="Arial" w:cs="Arial"/>
          <w:bCs/>
          <w:iCs/>
          <w:color w:val="000000"/>
          <w:sz w:val="20"/>
          <w:szCs w:val="20"/>
        </w:rPr>
        <w:t xml:space="preserve"> </w:t>
      </w:r>
      <w:r w:rsidR="00D67A79">
        <w:rPr>
          <w:rFonts w:ascii="Arial" w:hAnsi="Arial" w:cs="Arial"/>
          <w:bCs/>
          <w:iCs/>
          <w:color w:val="000000"/>
          <w:sz w:val="20"/>
          <w:szCs w:val="20"/>
        </w:rPr>
        <w:t>Rakstisks Līgums</w:t>
      </w:r>
      <w:r w:rsidR="00D67A79" w:rsidRPr="000E409E">
        <w:rPr>
          <w:rFonts w:ascii="Arial" w:hAnsi="Arial" w:cs="Arial"/>
          <w:bCs/>
          <w:iCs/>
          <w:color w:val="000000"/>
          <w:sz w:val="20"/>
          <w:szCs w:val="20"/>
        </w:rPr>
        <w:t>;</w:t>
      </w:r>
    </w:p>
    <w:p w14:paraId="419FF5B8" w14:textId="77777777" w:rsidR="00D67A79" w:rsidRPr="000E409E" w:rsidRDefault="0076179D" w:rsidP="00D67A79">
      <w:pPr>
        <w:pStyle w:val="NoSpacing1"/>
        <w:tabs>
          <w:tab w:val="num" w:pos="2880"/>
        </w:tabs>
        <w:ind w:left="720"/>
        <w:jc w:val="both"/>
        <w:rPr>
          <w:rFonts w:ascii="Arial" w:hAnsi="Arial" w:cs="Arial"/>
          <w:bCs/>
          <w:iCs/>
          <w:color w:val="000000"/>
          <w:sz w:val="20"/>
          <w:szCs w:val="20"/>
        </w:rPr>
      </w:pPr>
      <w:sdt>
        <w:sdtPr>
          <w:rPr>
            <w:rFonts w:ascii="Arial" w:hAnsi="Arial" w:cs="Arial"/>
            <w:bCs/>
            <w:iCs/>
            <w:color w:val="000000"/>
            <w:sz w:val="20"/>
            <w:szCs w:val="20"/>
          </w:rPr>
          <w:id w:val="415679405"/>
          <w14:checkbox>
            <w14:checked w14:val="0"/>
            <w14:checkedState w14:val="2612" w14:font="Arial Unicode MS"/>
            <w14:uncheckedState w14:val="2610" w14:font="Arial Unicode MS"/>
          </w14:checkbox>
        </w:sdtPr>
        <w:sdtEndPr/>
        <w:sdtContent>
          <w:r w:rsidR="00D67A79" w:rsidRPr="000E409E">
            <w:rPr>
              <w:rFonts w:ascii="Segoe UI Symbol" w:eastAsia="MS Gothic" w:hAnsi="Segoe UI Symbol" w:cs="Segoe UI Symbol"/>
              <w:bCs/>
              <w:iCs/>
              <w:color w:val="000000"/>
              <w:sz w:val="20"/>
              <w:szCs w:val="20"/>
            </w:rPr>
            <w:t>☐</w:t>
          </w:r>
        </w:sdtContent>
      </w:sdt>
      <w:r w:rsidR="00D67A79" w:rsidRPr="000E409E">
        <w:rPr>
          <w:rFonts w:ascii="Arial" w:hAnsi="Arial" w:cs="Arial"/>
          <w:bCs/>
          <w:iCs/>
          <w:color w:val="000000"/>
          <w:sz w:val="20"/>
          <w:szCs w:val="20"/>
        </w:rPr>
        <w:t xml:space="preserve"> </w:t>
      </w:r>
      <w:r w:rsidR="00D67A79">
        <w:rPr>
          <w:rFonts w:ascii="Arial" w:hAnsi="Arial" w:cs="Arial"/>
          <w:bCs/>
          <w:iCs/>
          <w:color w:val="000000"/>
          <w:sz w:val="20"/>
          <w:szCs w:val="20"/>
        </w:rPr>
        <w:t>Līguma izpilde bez rakstiska Līguma noslēgšanas</w:t>
      </w:r>
      <w:r w:rsidR="00D67A79" w:rsidRPr="000E409E">
        <w:rPr>
          <w:rFonts w:ascii="Arial" w:hAnsi="Arial" w:cs="Arial"/>
          <w:bCs/>
          <w:iCs/>
          <w:color w:val="000000"/>
          <w:sz w:val="20"/>
          <w:szCs w:val="20"/>
        </w:rPr>
        <w:t>.</w:t>
      </w:r>
    </w:p>
    <w:p w14:paraId="30A26DD5" w14:textId="77777777" w:rsidR="00D67A79" w:rsidRDefault="00D67A79" w:rsidP="00D67A79">
      <w:pPr>
        <w:pStyle w:val="NoSpacing2"/>
        <w:tabs>
          <w:tab w:val="num" w:pos="2880"/>
        </w:tabs>
        <w:rPr>
          <w:rFonts w:ascii="Arial" w:hAnsi="Arial" w:cs="Arial"/>
          <w:b/>
          <w:bCs/>
          <w:sz w:val="20"/>
          <w:szCs w:val="20"/>
          <w:lang w:eastAsia="ar-SA"/>
        </w:rPr>
      </w:pPr>
    </w:p>
    <w:p w14:paraId="625C63FC" w14:textId="77777777" w:rsidR="00D67A79" w:rsidRDefault="00D67A79" w:rsidP="00D67A79">
      <w:pPr>
        <w:pStyle w:val="NoSpacing2"/>
        <w:tabs>
          <w:tab w:val="num" w:pos="2880"/>
        </w:tabs>
        <w:rPr>
          <w:rFonts w:ascii="Arial" w:hAnsi="Arial" w:cs="Arial"/>
          <w:b/>
          <w:bCs/>
          <w:sz w:val="20"/>
          <w:szCs w:val="20"/>
          <w:lang w:eastAsia="ar-SA"/>
        </w:rPr>
      </w:pPr>
    </w:p>
    <w:p w14:paraId="0D74B210" w14:textId="77777777" w:rsidR="00D67A79" w:rsidRPr="000E409E" w:rsidRDefault="00D67A79" w:rsidP="00D67A79">
      <w:pPr>
        <w:pStyle w:val="NoSpacing2"/>
        <w:tabs>
          <w:tab w:val="num" w:pos="2880"/>
        </w:tabs>
        <w:rPr>
          <w:rFonts w:ascii="Arial" w:hAnsi="Arial" w:cs="Arial"/>
          <w:b/>
          <w:bCs/>
          <w:sz w:val="20"/>
          <w:szCs w:val="20"/>
          <w:lang w:eastAsia="ar-SA"/>
        </w:rPr>
      </w:pPr>
    </w:p>
    <w:p w14:paraId="50DFB86C" w14:textId="77777777" w:rsidR="00D67A79" w:rsidRPr="000E409E" w:rsidRDefault="00D67A79" w:rsidP="00D67A79">
      <w:pPr>
        <w:pStyle w:val="NoSpacing2"/>
        <w:tabs>
          <w:tab w:val="num" w:pos="2880"/>
        </w:tabs>
        <w:rPr>
          <w:rFonts w:ascii="Arial" w:hAnsi="Arial" w:cs="Arial"/>
          <w:b/>
          <w:bCs/>
          <w:sz w:val="20"/>
          <w:szCs w:val="20"/>
          <w:lang w:eastAsia="ar-SA"/>
        </w:rPr>
      </w:pPr>
    </w:p>
    <w:p w14:paraId="31B2F24F" w14:textId="77777777" w:rsidR="00D67A79" w:rsidRPr="000E409E" w:rsidRDefault="00D67A79" w:rsidP="00D67A79">
      <w:pPr>
        <w:pStyle w:val="NoSpacing2"/>
        <w:tabs>
          <w:tab w:val="num" w:pos="2880"/>
        </w:tabs>
        <w:rPr>
          <w:rFonts w:ascii="Arial" w:hAnsi="Arial" w:cs="Arial"/>
          <w:b/>
          <w:bCs/>
          <w:sz w:val="20"/>
          <w:szCs w:val="20"/>
          <w:lang w:eastAsia="ar-SA"/>
        </w:rPr>
      </w:pPr>
    </w:p>
    <w:p w14:paraId="390689D4" w14:textId="77777777" w:rsidR="00D67A79" w:rsidRPr="000E409E" w:rsidRDefault="00D67A79" w:rsidP="00D67A79">
      <w:pPr>
        <w:pStyle w:val="NoSpacing2"/>
        <w:tabs>
          <w:tab w:val="num" w:pos="2880"/>
        </w:tabs>
        <w:rPr>
          <w:rFonts w:ascii="Arial" w:hAnsi="Arial" w:cs="Arial"/>
          <w:b/>
          <w:bCs/>
          <w:sz w:val="20"/>
          <w:szCs w:val="20"/>
          <w:lang w:eastAsia="ar-SA"/>
        </w:rPr>
      </w:pPr>
    </w:p>
    <w:tbl>
      <w:tblPr>
        <w:tblW w:w="8789" w:type="dxa"/>
        <w:tblLayout w:type="fixed"/>
        <w:tblLook w:val="0000" w:firstRow="0" w:lastRow="0" w:firstColumn="0" w:lastColumn="0" w:noHBand="0" w:noVBand="0"/>
      </w:tblPr>
      <w:tblGrid>
        <w:gridCol w:w="4927"/>
        <w:gridCol w:w="3862"/>
      </w:tblGrid>
      <w:tr w:rsidR="00D67A79" w:rsidRPr="000E409E" w14:paraId="144E3315" w14:textId="77777777" w:rsidTr="00581773">
        <w:tc>
          <w:tcPr>
            <w:tcW w:w="4927" w:type="dxa"/>
          </w:tcPr>
          <w:p w14:paraId="4AE26EA5" w14:textId="77777777" w:rsidR="00D67A79" w:rsidRPr="000E409E" w:rsidRDefault="00D67A79" w:rsidP="00D67A79">
            <w:pPr>
              <w:pStyle w:val="NoSpacing2"/>
              <w:tabs>
                <w:tab w:val="num" w:pos="2880"/>
              </w:tabs>
              <w:rPr>
                <w:rFonts w:ascii="Arial" w:hAnsi="Arial" w:cs="Arial"/>
                <w:sz w:val="20"/>
                <w:szCs w:val="20"/>
                <w:lang w:eastAsia="ar-SA"/>
              </w:rPr>
            </w:pPr>
            <w:r w:rsidRPr="000E409E">
              <w:rPr>
                <w:rFonts w:ascii="Arial" w:hAnsi="Arial" w:cs="Arial"/>
                <w:sz w:val="20"/>
                <w:szCs w:val="20"/>
                <w:lang w:eastAsia="ar-SA"/>
              </w:rPr>
              <w:t>Amatpersonas vai pilnvarotās personas paraksts:</w:t>
            </w:r>
          </w:p>
        </w:tc>
        <w:tc>
          <w:tcPr>
            <w:tcW w:w="3862" w:type="dxa"/>
            <w:tcBorders>
              <w:bottom w:val="single" w:sz="4" w:space="0" w:color="000000"/>
            </w:tcBorders>
          </w:tcPr>
          <w:p w14:paraId="6BBB879B" w14:textId="77777777" w:rsidR="00D67A79" w:rsidRPr="000E409E" w:rsidRDefault="00D67A79" w:rsidP="00D67A79">
            <w:pPr>
              <w:pStyle w:val="NoSpacing2"/>
              <w:tabs>
                <w:tab w:val="num" w:pos="2880"/>
              </w:tabs>
              <w:rPr>
                <w:rFonts w:ascii="Arial" w:hAnsi="Arial" w:cs="Arial"/>
                <w:sz w:val="20"/>
                <w:szCs w:val="20"/>
                <w:lang w:eastAsia="ar-SA"/>
              </w:rPr>
            </w:pPr>
          </w:p>
        </w:tc>
      </w:tr>
      <w:tr w:rsidR="00D67A79" w:rsidRPr="000E409E" w14:paraId="13ED472C" w14:textId="77777777" w:rsidTr="00581773">
        <w:tc>
          <w:tcPr>
            <w:tcW w:w="4927" w:type="dxa"/>
          </w:tcPr>
          <w:p w14:paraId="170A6427" w14:textId="77777777" w:rsidR="00D67A79" w:rsidRPr="000E409E" w:rsidRDefault="00D67A79" w:rsidP="00D67A79">
            <w:pPr>
              <w:pStyle w:val="NoSpacing2"/>
              <w:tabs>
                <w:tab w:val="num" w:pos="2880"/>
              </w:tabs>
              <w:rPr>
                <w:rFonts w:ascii="Arial" w:hAnsi="Arial" w:cs="Arial"/>
                <w:sz w:val="20"/>
                <w:szCs w:val="20"/>
                <w:lang w:eastAsia="ar-SA"/>
              </w:rPr>
            </w:pPr>
            <w:r w:rsidRPr="000E409E">
              <w:rPr>
                <w:rFonts w:ascii="Arial" w:hAnsi="Arial" w:cs="Arial"/>
                <w:sz w:val="20"/>
                <w:szCs w:val="20"/>
                <w:lang w:eastAsia="ar-SA"/>
              </w:rPr>
              <w:t>Parakstītāja vārds, uzvārds un amats:</w:t>
            </w:r>
          </w:p>
        </w:tc>
        <w:tc>
          <w:tcPr>
            <w:tcW w:w="3862" w:type="dxa"/>
            <w:tcBorders>
              <w:bottom w:val="single" w:sz="4" w:space="0" w:color="000000"/>
            </w:tcBorders>
          </w:tcPr>
          <w:p w14:paraId="04B0F680" w14:textId="77777777" w:rsidR="00D67A79" w:rsidRPr="000E409E" w:rsidRDefault="00D67A79" w:rsidP="00D67A79">
            <w:pPr>
              <w:pStyle w:val="NoSpacing2"/>
              <w:tabs>
                <w:tab w:val="num" w:pos="2880"/>
              </w:tabs>
              <w:rPr>
                <w:rFonts w:ascii="Arial" w:hAnsi="Arial" w:cs="Arial"/>
                <w:sz w:val="20"/>
                <w:szCs w:val="20"/>
                <w:lang w:eastAsia="ar-SA"/>
              </w:rPr>
            </w:pPr>
          </w:p>
        </w:tc>
      </w:tr>
      <w:tr w:rsidR="00D67A79" w:rsidRPr="000E409E" w14:paraId="4376DEF3" w14:textId="77777777" w:rsidTr="00581773">
        <w:tc>
          <w:tcPr>
            <w:tcW w:w="4927" w:type="dxa"/>
          </w:tcPr>
          <w:p w14:paraId="10D01F14" w14:textId="77777777" w:rsidR="00D67A79" w:rsidRPr="000E409E" w:rsidRDefault="00D67A79" w:rsidP="00D67A79">
            <w:pPr>
              <w:pStyle w:val="NoSpacing2"/>
              <w:tabs>
                <w:tab w:val="num" w:pos="2880"/>
              </w:tabs>
              <w:rPr>
                <w:rFonts w:ascii="Arial" w:hAnsi="Arial" w:cs="Arial"/>
                <w:sz w:val="20"/>
                <w:szCs w:val="20"/>
                <w:lang w:eastAsia="ar-SA"/>
              </w:rPr>
            </w:pPr>
            <w:r w:rsidRPr="000E409E">
              <w:rPr>
                <w:rFonts w:ascii="Arial" w:hAnsi="Arial" w:cs="Arial"/>
                <w:sz w:val="20"/>
                <w:szCs w:val="20"/>
                <w:lang w:eastAsia="ar-SA"/>
              </w:rPr>
              <w:t>Izpildītāja nosaukums:</w:t>
            </w:r>
          </w:p>
        </w:tc>
        <w:tc>
          <w:tcPr>
            <w:tcW w:w="3862" w:type="dxa"/>
            <w:tcBorders>
              <w:bottom w:val="single" w:sz="4" w:space="0" w:color="000000"/>
            </w:tcBorders>
          </w:tcPr>
          <w:p w14:paraId="1B450FAB" w14:textId="77777777" w:rsidR="00D67A79" w:rsidRPr="000E409E" w:rsidRDefault="00D67A79" w:rsidP="00D67A79">
            <w:pPr>
              <w:pStyle w:val="NoSpacing2"/>
              <w:tabs>
                <w:tab w:val="num" w:pos="2880"/>
              </w:tabs>
              <w:rPr>
                <w:rFonts w:ascii="Arial" w:hAnsi="Arial" w:cs="Arial"/>
                <w:sz w:val="20"/>
                <w:szCs w:val="20"/>
                <w:lang w:eastAsia="ar-SA"/>
              </w:rPr>
            </w:pPr>
          </w:p>
        </w:tc>
      </w:tr>
    </w:tbl>
    <w:p w14:paraId="4253E339" w14:textId="77777777" w:rsidR="00D67A79" w:rsidRPr="000E409E" w:rsidRDefault="00D67A79" w:rsidP="00D67A79">
      <w:pPr>
        <w:shd w:val="clear" w:color="auto" w:fill="FFFFFF"/>
        <w:tabs>
          <w:tab w:val="num" w:pos="2880"/>
        </w:tabs>
        <w:rPr>
          <w:rFonts w:ascii="Arial" w:hAnsi="Arial" w:cs="Arial"/>
          <w:b/>
          <w:spacing w:val="-1"/>
          <w:sz w:val="20"/>
          <w:szCs w:val="20"/>
        </w:rPr>
      </w:pPr>
    </w:p>
    <w:p w14:paraId="2740DE78" w14:textId="77777777" w:rsidR="00D67A79" w:rsidRPr="000E409E" w:rsidRDefault="00D67A79" w:rsidP="00D67A79">
      <w:pPr>
        <w:shd w:val="clear" w:color="auto" w:fill="FFFFFF"/>
        <w:tabs>
          <w:tab w:val="num" w:pos="2880"/>
        </w:tabs>
        <w:rPr>
          <w:rFonts w:ascii="Arial" w:hAnsi="Arial" w:cs="Arial"/>
          <w:b/>
          <w:spacing w:val="-1"/>
          <w:sz w:val="20"/>
          <w:szCs w:val="20"/>
        </w:rPr>
      </w:pPr>
    </w:p>
    <w:p w14:paraId="7EA3767C" w14:textId="77777777" w:rsidR="00D67A79" w:rsidRPr="000E409E" w:rsidRDefault="00D67A79" w:rsidP="00D67A79">
      <w:pPr>
        <w:shd w:val="clear" w:color="auto" w:fill="FFFFFF"/>
        <w:tabs>
          <w:tab w:val="num" w:pos="2880"/>
        </w:tabs>
        <w:rPr>
          <w:rFonts w:ascii="Arial" w:hAnsi="Arial" w:cs="Arial"/>
          <w:b/>
          <w:spacing w:val="-1"/>
          <w:sz w:val="20"/>
          <w:szCs w:val="20"/>
        </w:rPr>
      </w:pPr>
    </w:p>
    <w:p w14:paraId="60056B88" w14:textId="77777777" w:rsidR="00D67A79" w:rsidRPr="000E409E" w:rsidRDefault="00D67A79" w:rsidP="00D67A79">
      <w:pPr>
        <w:shd w:val="clear" w:color="auto" w:fill="FFFFFF"/>
        <w:tabs>
          <w:tab w:val="num" w:pos="2880"/>
        </w:tabs>
        <w:rPr>
          <w:rFonts w:ascii="Arial" w:hAnsi="Arial" w:cs="Arial"/>
          <w:b/>
          <w:spacing w:val="-1"/>
          <w:sz w:val="20"/>
          <w:szCs w:val="20"/>
        </w:rPr>
      </w:pPr>
    </w:p>
    <w:p w14:paraId="4AFB1D3E" w14:textId="77777777" w:rsidR="00D67A79" w:rsidRPr="000E409E" w:rsidRDefault="00D67A79" w:rsidP="00D67A79">
      <w:pPr>
        <w:shd w:val="clear" w:color="auto" w:fill="FFFFFF"/>
        <w:tabs>
          <w:tab w:val="num" w:pos="2880"/>
        </w:tabs>
        <w:rPr>
          <w:rFonts w:ascii="Arial" w:hAnsi="Arial" w:cs="Arial"/>
          <w:b/>
          <w:spacing w:val="-1"/>
          <w:sz w:val="20"/>
          <w:szCs w:val="20"/>
        </w:rPr>
      </w:pPr>
    </w:p>
    <w:p w14:paraId="1E9DAF63" w14:textId="77777777" w:rsidR="00D67A79" w:rsidRPr="000E409E" w:rsidRDefault="00D67A79" w:rsidP="00D67A79">
      <w:pPr>
        <w:shd w:val="clear" w:color="auto" w:fill="FFFFFF"/>
        <w:tabs>
          <w:tab w:val="num" w:pos="2880"/>
        </w:tabs>
        <w:rPr>
          <w:rFonts w:ascii="Arial" w:hAnsi="Arial" w:cs="Arial"/>
          <w:b/>
          <w:spacing w:val="-1"/>
          <w:sz w:val="20"/>
          <w:szCs w:val="20"/>
        </w:rPr>
      </w:pPr>
    </w:p>
    <w:p w14:paraId="225E36F8" w14:textId="77777777" w:rsidR="00D67A79" w:rsidRPr="000E409E" w:rsidRDefault="00D67A79" w:rsidP="00D67A79">
      <w:pPr>
        <w:shd w:val="clear" w:color="auto" w:fill="FFFFFF"/>
        <w:tabs>
          <w:tab w:val="num" w:pos="2880"/>
        </w:tabs>
        <w:rPr>
          <w:rFonts w:ascii="Arial" w:hAnsi="Arial" w:cs="Arial"/>
          <w:b/>
          <w:spacing w:val="-1"/>
          <w:sz w:val="20"/>
          <w:szCs w:val="20"/>
        </w:rPr>
      </w:pPr>
    </w:p>
    <w:p w14:paraId="136F7EF2" w14:textId="77777777" w:rsidR="00D67A79" w:rsidRPr="000E409E" w:rsidRDefault="00D67A79" w:rsidP="00D67A79">
      <w:pPr>
        <w:shd w:val="clear" w:color="auto" w:fill="FFFFFF"/>
        <w:tabs>
          <w:tab w:val="num" w:pos="2880"/>
        </w:tabs>
        <w:rPr>
          <w:rFonts w:ascii="Arial" w:hAnsi="Arial" w:cs="Arial"/>
          <w:b/>
          <w:spacing w:val="-1"/>
          <w:sz w:val="20"/>
          <w:szCs w:val="20"/>
        </w:rPr>
      </w:pPr>
    </w:p>
    <w:p w14:paraId="3765BBE4" w14:textId="77777777" w:rsidR="00D67A79" w:rsidRPr="000E409E" w:rsidRDefault="00D67A79" w:rsidP="00D67A79">
      <w:pPr>
        <w:shd w:val="clear" w:color="auto" w:fill="FFFFFF"/>
        <w:tabs>
          <w:tab w:val="num" w:pos="2880"/>
        </w:tabs>
        <w:rPr>
          <w:rFonts w:ascii="Arial" w:hAnsi="Arial" w:cs="Arial"/>
          <w:b/>
          <w:spacing w:val="-1"/>
          <w:sz w:val="20"/>
          <w:szCs w:val="20"/>
        </w:rPr>
      </w:pPr>
    </w:p>
    <w:p w14:paraId="54E5F996" w14:textId="77777777" w:rsidR="00D67A79" w:rsidRPr="000E409E" w:rsidRDefault="00D67A79" w:rsidP="00D67A79">
      <w:pPr>
        <w:shd w:val="clear" w:color="auto" w:fill="FFFFFF"/>
        <w:tabs>
          <w:tab w:val="num" w:pos="2880"/>
        </w:tabs>
        <w:rPr>
          <w:rFonts w:ascii="Arial" w:hAnsi="Arial" w:cs="Arial"/>
          <w:b/>
          <w:spacing w:val="-1"/>
          <w:sz w:val="20"/>
          <w:szCs w:val="20"/>
        </w:rPr>
      </w:pPr>
    </w:p>
    <w:p w14:paraId="15A4CE94" w14:textId="77777777" w:rsidR="00D67A79" w:rsidRPr="000E409E" w:rsidRDefault="00D67A79" w:rsidP="00D67A79">
      <w:pPr>
        <w:shd w:val="clear" w:color="auto" w:fill="FFFFFF"/>
        <w:tabs>
          <w:tab w:val="num" w:pos="2880"/>
        </w:tabs>
        <w:rPr>
          <w:rFonts w:ascii="Arial" w:hAnsi="Arial" w:cs="Arial"/>
          <w:b/>
          <w:spacing w:val="-1"/>
          <w:sz w:val="20"/>
          <w:szCs w:val="20"/>
        </w:rPr>
      </w:pPr>
    </w:p>
    <w:p w14:paraId="6E95CA7F" w14:textId="77777777" w:rsidR="00D67A79" w:rsidRPr="000E409E" w:rsidRDefault="00D67A79" w:rsidP="00D67A79">
      <w:pPr>
        <w:shd w:val="clear" w:color="auto" w:fill="FFFFFF"/>
        <w:tabs>
          <w:tab w:val="num" w:pos="2880"/>
        </w:tabs>
        <w:rPr>
          <w:rFonts w:ascii="Arial" w:hAnsi="Arial" w:cs="Arial"/>
          <w:b/>
          <w:spacing w:val="-1"/>
          <w:sz w:val="20"/>
          <w:szCs w:val="20"/>
        </w:rPr>
      </w:pPr>
    </w:p>
    <w:p w14:paraId="038655F6" w14:textId="77777777" w:rsidR="00D67A79" w:rsidRPr="000E409E" w:rsidRDefault="00D67A79" w:rsidP="00D67A79">
      <w:pPr>
        <w:pStyle w:val="NoSpacing2"/>
        <w:tabs>
          <w:tab w:val="num" w:pos="2880"/>
        </w:tabs>
        <w:jc w:val="right"/>
        <w:rPr>
          <w:rFonts w:ascii="Arial" w:hAnsi="Arial" w:cs="Arial"/>
          <w:color w:val="FF0000"/>
          <w:sz w:val="20"/>
          <w:szCs w:val="20"/>
        </w:rPr>
      </w:pPr>
    </w:p>
    <w:p w14:paraId="539C8087" w14:textId="77777777" w:rsidR="00D67A79" w:rsidRPr="000E409E" w:rsidRDefault="00D67A79" w:rsidP="00D67A79">
      <w:pPr>
        <w:pStyle w:val="NoSpacing2"/>
        <w:tabs>
          <w:tab w:val="num" w:pos="2880"/>
        </w:tabs>
        <w:jc w:val="right"/>
        <w:rPr>
          <w:rFonts w:ascii="Arial" w:hAnsi="Arial" w:cs="Arial"/>
          <w:sz w:val="20"/>
          <w:szCs w:val="20"/>
        </w:rPr>
      </w:pPr>
      <w:r w:rsidRPr="000E409E">
        <w:rPr>
          <w:rFonts w:ascii="Arial" w:hAnsi="Arial" w:cs="Arial"/>
          <w:sz w:val="20"/>
          <w:szCs w:val="20"/>
        </w:rPr>
        <w:t>Vispā</w:t>
      </w:r>
      <w:r>
        <w:rPr>
          <w:rFonts w:ascii="Arial" w:hAnsi="Arial" w:cs="Arial"/>
          <w:sz w:val="20"/>
          <w:szCs w:val="20"/>
        </w:rPr>
        <w:t>rīgās vienošanās Nr. LPP 2018/168</w:t>
      </w:r>
    </w:p>
    <w:p w14:paraId="35FBA3CB" w14:textId="77777777" w:rsidR="00D67A79" w:rsidRPr="000E409E" w:rsidRDefault="00D67A79" w:rsidP="00D67A79">
      <w:pPr>
        <w:pStyle w:val="NoSpacing2"/>
        <w:tabs>
          <w:tab w:val="num" w:pos="2880"/>
        </w:tabs>
        <w:jc w:val="right"/>
        <w:rPr>
          <w:rFonts w:ascii="Arial" w:hAnsi="Arial" w:cs="Arial"/>
          <w:sz w:val="20"/>
          <w:szCs w:val="20"/>
        </w:rPr>
      </w:pPr>
      <w:r w:rsidRPr="000E409E">
        <w:rPr>
          <w:rFonts w:ascii="Arial" w:hAnsi="Arial" w:cs="Arial"/>
          <w:sz w:val="20"/>
          <w:szCs w:val="20"/>
        </w:rPr>
        <w:t>3.pielikums</w:t>
      </w:r>
    </w:p>
    <w:p w14:paraId="11C77A0A" w14:textId="77777777" w:rsidR="00D67A79" w:rsidRPr="000E409E" w:rsidRDefault="00D67A79" w:rsidP="00D67A79">
      <w:pPr>
        <w:pStyle w:val="NoSpacing2"/>
        <w:tabs>
          <w:tab w:val="num" w:pos="2880"/>
        </w:tabs>
        <w:rPr>
          <w:rFonts w:ascii="Arial" w:hAnsi="Arial" w:cs="Arial"/>
          <w:color w:val="FF0000"/>
          <w:sz w:val="20"/>
          <w:szCs w:val="20"/>
        </w:rPr>
      </w:pPr>
    </w:p>
    <w:p w14:paraId="2CA19C90" w14:textId="77777777" w:rsidR="00D67A79" w:rsidRPr="000E409E" w:rsidRDefault="00D67A79" w:rsidP="00D67A79">
      <w:pPr>
        <w:pStyle w:val="NoSpacing2"/>
        <w:tabs>
          <w:tab w:val="num" w:pos="2880"/>
        </w:tabs>
        <w:jc w:val="right"/>
        <w:rPr>
          <w:rFonts w:ascii="Arial" w:hAnsi="Arial" w:cs="Arial"/>
          <w:color w:val="FF0000"/>
          <w:sz w:val="20"/>
          <w:szCs w:val="20"/>
        </w:rPr>
      </w:pPr>
    </w:p>
    <w:p w14:paraId="4F000C5D" w14:textId="77777777" w:rsidR="00D67A79" w:rsidRPr="000E409E" w:rsidRDefault="00D67A79" w:rsidP="00D67A79">
      <w:pPr>
        <w:pStyle w:val="NoSpacing2"/>
        <w:tabs>
          <w:tab w:val="num" w:pos="2880"/>
        </w:tabs>
        <w:jc w:val="right"/>
        <w:rPr>
          <w:rFonts w:ascii="Arial" w:hAnsi="Arial" w:cs="Arial"/>
          <w:sz w:val="20"/>
          <w:szCs w:val="20"/>
        </w:rPr>
      </w:pPr>
      <w:r w:rsidRPr="000E409E">
        <w:rPr>
          <w:rFonts w:ascii="Arial" w:hAnsi="Arial" w:cs="Arial"/>
          <w:sz w:val="20"/>
          <w:szCs w:val="20"/>
        </w:rPr>
        <w:t>&lt;gads&gt; &lt;datums&gt;&lt;mēnesis&gt;</w:t>
      </w:r>
    </w:p>
    <w:p w14:paraId="4FE733A3" w14:textId="77777777" w:rsidR="00D67A79" w:rsidRPr="000E409E" w:rsidRDefault="00D67A79" w:rsidP="00D67A79">
      <w:pPr>
        <w:pStyle w:val="NoSpacing2"/>
        <w:tabs>
          <w:tab w:val="num" w:pos="2880"/>
        </w:tabs>
        <w:jc w:val="right"/>
        <w:rPr>
          <w:rFonts w:ascii="Arial" w:hAnsi="Arial" w:cs="Arial"/>
          <w:color w:val="FF0000"/>
          <w:sz w:val="20"/>
          <w:szCs w:val="20"/>
        </w:rPr>
      </w:pPr>
    </w:p>
    <w:p w14:paraId="73B4C49C" w14:textId="77777777" w:rsidR="00D67A79" w:rsidRPr="000E409E" w:rsidRDefault="00D67A79" w:rsidP="00D67A79">
      <w:pPr>
        <w:pStyle w:val="NoSpacing2"/>
        <w:tabs>
          <w:tab w:val="num" w:pos="2880"/>
        </w:tabs>
        <w:jc w:val="center"/>
        <w:rPr>
          <w:rFonts w:ascii="Arial" w:hAnsi="Arial" w:cs="Arial"/>
          <w:b/>
          <w:sz w:val="20"/>
          <w:szCs w:val="20"/>
        </w:rPr>
      </w:pPr>
      <w:r w:rsidRPr="000E409E">
        <w:rPr>
          <w:rFonts w:ascii="Arial" w:hAnsi="Arial" w:cs="Arial"/>
          <w:b/>
          <w:sz w:val="20"/>
          <w:szCs w:val="20"/>
        </w:rPr>
        <w:t>Lēmums Nr.__</w:t>
      </w:r>
    </w:p>
    <w:p w14:paraId="78E7910D" w14:textId="77777777" w:rsidR="00D67A79" w:rsidRPr="000E409E" w:rsidRDefault="00D67A79" w:rsidP="00D67A79">
      <w:pPr>
        <w:pStyle w:val="NoSpacing2"/>
        <w:tabs>
          <w:tab w:val="num" w:pos="2880"/>
        </w:tabs>
        <w:jc w:val="right"/>
        <w:rPr>
          <w:rFonts w:ascii="Arial" w:hAnsi="Arial" w:cs="Arial"/>
          <w:color w:val="FF0000"/>
          <w:sz w:val="20"/>
          <w:szCs w:val="20"/>
        </w:rPr>
      </w:pPr>
    </w:p>
    <w:p w14:paraId="66B48DA4" w14:textId="77777777" w:rsidR="00D67A79" w:rsidRPr="000E409E" w:rsidRDefault="00D67A79" w:rsidP="00D67A79">
      <w:pPr>
        <w:shd w:val="clear" w:color="auto" w:fill="FFFFFF"/>
        <w:tabs>
          <w:tab w:val="num" w:pos="2880"/>
        </w:tabs>
        <w:rPr>
          <w:rFonts w:ascii="Arial" w:hAnsi="Arial" w:cs="Arial"/>
          <w:b/>
          <w:spacing w:val="-1"/>
          <w:sz w:val="20"/>
          <w:szCs w:val="20"/>
        </w:rPr>
      </w:pPr>
    </w:p>
    <w:p w14:paraId="37AAB867" w14:textId="77777777" w:rsidR="00D67A79" w:rsidRPr="000E409E" w:rsidRDefault="00D67A79" w:rsidP="00D67A79">
      <w:pPr>
        <w:numPr>
          <w:ilvl w:val="0"/>
          <w:numId w:val="22"/>
        </w:numPr>
        <w:tabs>
          <w:tab w:val="num" w:pos="2880"/>
        </w:tabs>
        <w:spacing w:after="0" w:line="360" w:lineRule="auto"/>
        <w:jc w:val="both"/>
        <w:rPr>
          <w:rFonts w:ascii="Arial" w:hAnsi="Arial" w:cs="Arial"/>
          <w:sz w:val="20"/>
          <w:szCs w:val="20"/>
        </w:rPr>
      </w:pPr>
      <w:r w:rsidRPr="000E409E">
        <w:rPr>
          <w:rFonts w:ascii="Arial" w:hAnsi="Arial" w:cs="Arial"/>
          <w:sz w:val="20"/>
          <w:szCs w:val="20"/>
        </w:rPr>
        <w:t xml:space="preserve">Saskaņā ar </w:t>
      </w:r>
      <w:r>
        <w:rPr>
          <w:rFonts w:ascii="Arial" w:hAnsi="Arial" w:cs="Arial"/>
          <w:sz w:val="20"/>
          <w:szCs w:val="20"/>
        </w:rPr>
        <w:t>iepirkuma</w:t>
      </w:r>
      <w:r w:rsidRPr="000E409E">
        <w:rPr>
          <w:rFonts w:ascii="Arial" w:hAnsi="Arial" w:cs="Arial"/>
          <w:sz w:val="20"/>
          <w:szCs w:val="20"/>
        </w:rPr>
        <w:t xml:space="preserve"> „Par vispārīgās vienošanās noslēgšanu par </w:t>
      </w:r>
      <w:r>
        <w:rPr>
          <w:rFonts w:ascii="Arial" w:hAnsi="Arial" w:cs="Arial"/>
          <w:sz w:val="20"/>
          <w:szCs w:val="20"/>
        </w:rPr>
        <w:t>programmatūras licenču</w:t>
      </w:r>
      <w:r w:rsidRPr="000E409E">
        <w:rPr>
          <w:rFonts w:ascii="Arial" w:hAnsi="Arial" w:cs="Arial"/>
          <w:sz w:val="20"/>
          <w:szCs w:val="20"/>
        </w:rPr>
        <w:t xml:space="preserve"> piegādēm Liepājas pilsētas pašvaldības iestāžu un aģentūru vajadzībām</w:t>
      </w:r>
      <w:r>
        <w:rPr>
          <w:rFonts w:ascii="Arial" w:hAnsi="Arial" w:cs="Arial"/>
          <w:bCs/>
          <w:sz w:val="20"/>
          <w:szCs w:val="20"/>
        </w:rPr>
        <w:t>” (LPP 2018/168</w:t>
      </w:r>
      <w:r w:rsidRPr="000E409E">
        <w:rPr>
          <w:rFonts w:ascii="Arial" w:hAnsi="Arial" w:cs="Arial"/>
          <w:bCs/>
          <w:sz w:val="20"/>
          <w:szCs w:val="20"/>
        </w:rPr>
        <w:t xml:space="preserve">) </w:t>
      </w:r>
      <w:r w:rsidRPr="000E409E">
        <w:rPr>
          <w:rFonts w:ascii="Arial" w:hAnsi="Arial" w:cs="Arial"/>
          <w:sz w:val="20"/>
          <w:szCs w:val="20"/>
        </w:rPr>
        <w:t xml:space="preserve"> un </w:t>
      </w:r>
      <w:r w:rsidRPr="000E409E">
        <w:rPr>
          <w:rFonts w:ascii="Arial" w:hAnsi="Arial" w:cs="Arial"/>
          <w:b/>
          <w:sz w:val="20"/>
          <w:szCs w:val="20"/>
        </w:rPr>
        <w:t>[gads]. [datums]. [mēnesis]</w:t>
      </w:r>
      <w:r w:rsidRPr="000E409E">
        <w:rPr>
          <w:rFonts w:ascii="Arial" w:hAnsi="Arial" w:cs="Arial"/>
          <w:sz w:val="20"/>
          <w:szCs w:val="20"/>
        </w:rPr>
        <w:t xml:space="preserve"> Vispārīgo vienošanos par </w:t>
      </w:r>
      <w:r>
        <w:rPr>
          <w:rFonts w:ascii="Arial" w:hAnsi="Arial" w:cs="Arial"/>
          <w:sz w:val="20"/>
          <w:szCs w:val="20"/>
        </w:rPr>
        <w:t>programmatūras licenču</w:t>
      </w:r>
      <w:r w:rsidRPr="000E409E">
        <w:rPr>
          <w:rFonts w:ascii="Arial" w:hAnsi="Arial" w:cs="Arial"/>
          <w:sz w:val="20"/>
          <w:szCs w:val="20"/>
        </w:rPr>
        <w:t xml:space="preserve"> piegādēm Liepājas pilsētas pašvaldības, tās iestāžu un aģentūru vajadzībām, Liepājas pilsētas pašvaldība </w:t>
      </w:r>
      <w:r w:rsidRPr="000E409E">
        <w:rPr>
          <w:rFonts w:ascii="Arial" w:hAnsi="Arial" w:cs="Arial"/>
          <w:b/>
          <w:sz w:val="20"/>
          <w:szCs w:val="20"/>
        </w:rPr>
        <w:t>[gads]. [datums]. [mēnesis]</w:t>
      </w:r>
      <w:r w:rsidRPr="000E409E">
        <w:rPr>
          <w:rFonts w:ascii="Arial" w:hAnsi="Arial" w:cs="Arial"/>
          <w:sz w:val="20"/>
          <w:szCs w:val="20"/>
        </w:rPr>
        <w:t xml:space="preserve"> uzaicināja iesniegt Cenu piedāvājumu Nr</w:t>
      </w:r>
      <w:r w:rsidRPr="000E409E">
        <w:rPr>
          <w:rFonts w:ascii="Arial" w:hAnsi="Arial" w:cs="Arial"/>
          <w:b/>
          <w:sz w:val="20"/>
          <w:szCs w:val="20"/>
        </w:rPr>
        <w:t>. [numurs],</w:t>
      </w:r>
      <w:r w:rsidRPr="000E409E">
        <w:rPr>
          <w:rFonts w:ascii="Arial" w:hAnsi="Arial" w:cs="Arial"/>
          <w:sz w:val="20"/>
          <w:szCs w:val="20"/>
        </w:rPr>
        <w:t xml:space="preserve"> nosūto</w:t>
      </w:r>
      <w:r>
        <w:rPr>
          <w:rFonts w:ascii="Arial" w:hAnsi="Arial" w:cs="Arial"/>
          <w:sz w:val="20"/>
          <w:szCs w:val="20"/>
        </w:rPr>
        <w:t>t to uz Vispārīgās vienošanās 12</w:t>
      </w:r>
      <w:r w:rsidRPr="000E409E">
        <w:rPr>
          <w:rFonts w:ascii="Arial" w:hAnsi="Arial" w:cs="Arial"/>
          <w:sz w:val="20"/>
          <w:szCs w:val="20"/>
        </w:rPr>
        <w:t>.1.2. punktā minētajām e-pasta adresēm.</w:t>
      </w:r>
    </w:p>
    <w:p w14:paraId="2B710982" w14:textId="77777777" w:rsidR="00D67A79" w:rsidRPr="000E409E" w:rsidRDefault="00D67A79" w:rsidP="00D67A79">
      <w:pPr>
        <w:numPr>
          <w:ilvl w:val="0"/>
          <w:numId w:val="22"/>
        </w:numPr>
        <w:tabs>
          <w:tab w:val="num" w:pos="2880"/>
        </w:tabs>
        <w:spacing w:after="0" w:line="360" w:lineRule="auto"/>
        <w:jc w:val="both"/>
        <w:rPr>
          <w:rFonts w:ascii="Arial" w:hAnsi="Arial" w:cs="Arial"/>
          <w:sz w:val="20"/>
          <w:szCs w:val="20"/>
        </w:rPr>
      </w:pPr>
      <w:r w:rsidRPr="000E409E">
        <w:rPr>
          <w:rFonts w:ascii="Arial" w:hAnsi="Arial" w:cs="Arial"/>
          <w:sz w:val="20"/>
          <w:szCs w:val="20"/>
        </w:rPr>
        <w:t>Cenu piedāvājums bija jāiesniedz līdz</w:t>
      </w:r>
      <w:r w:rsidRPr="000E409E">
        <w:rPr>
          <w:rFonts w:ascii="Arial" w:hAnsi="Arial" w:cs="Arial"/>
          <w:b/>
          <w:sz w:val="20"/>
          <w:szCs w:val="20"/>
        </w:rPr>
        <w:t xml:space="preserve"> [gads]. [datums]. [mēnesis] </w:t>
      </w:r>
      <w:r w:rsidRPr="000E409E">
        <w:rPr>
          <w:rFonts w:ascii="Arial" w:hAnsi="Arial" w:cs="Arial"/>
          <w:sz w:val="20"/>
          <w:szCs w:val="20"/>
        </w:rPr>
        <w:t>plkst</w:t>
      </w:r>
      <w:r w:rsidRPr="000E409E">
        <w:rPr>
          <w:rFonts w:ascii="Arial" w:hAnsi="Arial" w:cs="Arial"/>
          <w:b/>
          <w:sz w:val="20"/>
          <w:szCs w:val="20"/>
        </w:rPr>
        <w:t xml:space="preserve">. [laiks] </w:t>
      </w:r>
      <w:r w:rsidRPr="000E409E">
        <w:rPr>
          <w:rFonts w:ascii="Arial" w:hAnsi="Arial" w:cs="Arial"/>
          <w:sz w:val="20"/>
          <w:szCs w:val="20"/>
        </w:rPr>
        <w:t>latviešu valodā, nosūtot to uz e-pasta adresi ____________.</w:t>
      </w:r>
    </w:p>
    <w:p w14:paraId="2A867BA5" w14:textId="77777777" w:rsidR="00D67A79" w:rsidRPr="000E409E" w:rsidRDefault="00D67A79" w:rsidP="00D67A79">
      <w:pPr>
        <w:numPr>
          <w:ilvl w:val="0"/>
          <w:numId w:val="22"/>
        </w:numPr>
        <w:tabs>
          <w:tab w:val="num" w:pos="2880"/>
        </w:tabs>
        <w:spacing w:after="0" w:line="360" w:lineRule="auto"/>
        <w:jc w:val="both"/>
        <w:rPr>
          <w:rFonts w:ascii="Arial" w:hAnsi="Arial" w:cs="Arial"/>
          <w:sz w:val="20"/>
          <w:szCs w:val="20"/>
        </w:rPr>
      </w:pPr>
      <w:r w:rsidRPr="000E409E">
        <w:rPr>
          <w:rFonts w:ascii="Arial" w:hAnsi="Arial" w:cs="Arial"/>
          <w:caps/>
          <w:sz w:val="20"/>
          <w:szCs w:val="20"/>
        </w:rPr>
        <w:t xml:space="preserve">CENU PIEDĀVĀJUMS </w:t>
      </w:r>
      <w:r w:rsidRPr="000E409E">
        <w:rPr>
          <w:rFonts w:ascii="Arial" w:hAnsi="Arial" w:cs="Arial"/>
          <w:sz w:val="20"/>
          <w:szCs w:val="20"/>
        </w:rPr>
        <w:t>līdz noteiktā termiņa beigām tika saņemts no šādiem Izpildītājiem:</w:t>
      </w:r>
    </w:p>
    <w:p w14:paraId="0442445C" w14:textId="77777777" w:rsidR="00D67A79" w:rsidRPr="000E409E" w:rsidRDefault="00D67A79" w:rsidP="00D67A79">
      <w:pPr>
        <w:numPr>
          <w:ilvl w:val="1"/>
          <w:numId w:val="21"/>
        </w:numPr>
        <w:tabs>
          <w:tab w:val="num" w:pos="2880"/>
        </w:tabs>
        <w:spacing w:after="0" w:line="360" w:lineRule="auto"/>
        <w:jc w:val="both"/>
        <w:rPr>
          <w:rFonts w:ascii="Arial" w:hAnsi="Arial" w:cs="Arial"/>
          <w:caps/>
          <w:sz w:val="20"/>
          <w:szCs w:val="20"/>
        </w:rPr>
      </w:pPr>
      <w:r w:rsidRPr="000E409E">
        <w:rPr>
          <w:rFonts w:ascii="Arial" w:hAnsi="Arial" w:cs="Arial"/>
          <w:b/>
          <w:sz w:val="20"/>
          <w:szCs w:val="20"/>
        </w:rPr>
        <w:t>[Uzņēmuma nosaukums]</w:t>
      </w:r>
      <w:r w:rsidRPr="000E409E">
        <w:rPr>
          <w:rFonts w:ascii="Arial" w:hAnsi="Arial" w:cs="Arial"/>
          <w:sz w:val="20"/>
          <w:szCs w:val="20"/>
        </w:rPr>
        <w:t xml:space="preserve"> ar piedāvāto līgumcenu [</w:t>
      </w:r>
      <w:r w:rsidRPr="000E409E">
        <w:rPr>
          <w:rFonts w:ascii="Arial" w:hAnsi="Arial" w:cs="Arial"/>
          <w:b/>
          <w:sz w:val="20"/>
          <w:szCs w:val="20"/>
        </w:rPr>
        <w:t>summa</w:t>
      </w:r>
      <w:r w:rsidRPr="000E409E">
        <w:rPr>
          <w:rFonts w:ascii="Arial" w:hAnsi="Arial" w:cs="Arial"/>
          <w:sz w:val="20"/>
          <w:szCs w:val="20"/>
        </w:rPr>
        <w:t>] EUR bez PVN;</w:t>
      </w:r>
    </w:p>
    <w:p w14:paraId="7D45219C" w14:textId="77777777" w:rsidR="00D67A79" w:rsidRPr="000E409E" w:rsidRDefault="00D67A79" w:rsidP="00D67A79">
      <w:pPr>
        <w:numPr>
          <w:ilvl w:val="1"/>
          <w:numId w:val="21"/>
        </w:numPr>
        <w:tabs>
          <w:tab w:val="num" w:pos="2880"/>
        </w:tabs>
        <w:spacing w:after="0" w:line="360" w:lineRule="auto"/>
        <w:jc w:val="both"/>
        <w:rPr>
          <w:rFonts w:ascii="Arial" w:hAnsi="Arial" w:cs="Arial"/>
          <w:caps/>
          <w:sz w:val="20"/>
          <w:szCs w:val="20"/>
        </w:rPr>
      </w:pPr>
      <w:r w:rsidRPr="000E409E">
        <w:rPr>
          <w:rFonts w:ascii="Arial" w:hAnsi="Arial" w:cs="Arial"/>
          <w:b/>
          <w:sz w:val="20"/>
          <w:szCs w:val="20"/>
        </w:rPr>
        <w:t>[Uzņēmuma nosaukums]</w:t>
      </w:r>
      <w:r w:rsidRPr="000E409E">
        <w:rPr>
          <w:rFonts w:ascii="Arial" w:hAnsi="Arial" w:cs="Arial"/>
          <w:sz w:val="20"/>
          <w:szCs w:val="20"/>
        </w:rPr>
        <w:t xml:space="preserve"> ar piedāvāto līgumcenu </w:t>
      </w:r>
      <w:r w:rsidRPr="000E409E">
        <w:rPr>
          <w:rFonts w:ascii="Arial" w:hAnsi="Arial" w:cs="Arial"/>
          <w:b/>
          <w:sz w:val="20"/>
          <w:szCs w:val="20"/>
        </w:rPr>
        <w:t xml:space="preserve">[summa] </w:t>
      </w:r>
      <w:r w:rsidRPr="000E409E">
        <w:rPr>
          <w:rFonts w:ascii="Arial" w:hAnsi="Arial" w:cs="Arial"/>
          <w:sz w:val="20"/>
          <w:szCs w:val="20"/>
        </w:rPr>
        <w:t>EUR bez PVN;</w:t>
      </w:r>
    </w:p>
    <w:p w14:paraId="6027539B" w14:textId="77777777" w:rsidR="00D67A79" w:rsidRPr="000E409E" w:rsidRDefault="00D67A79" w:rsidP="00D67A79">
      <w:pPr>
        <w:numPr>
          <w:ilvl w:val="1"/>
          <w:numId w:val="21"/>
        </w:numPr>
        <w:tabs>
          <w:tab w:val="num" w:pos="2880"/>
        </w:tabs>
        <w:spacing w:after="0" w:line="360" w:lineRule="auto"/>
        <w:jc w:val="both"/>
        <w:rPr>
          <w:rFonts w:ascii="Arial" w:hAnsi="Arial" w:cs="Arial"/>
          <w:caps/>
          <w:sz w:val="20"/>
          <w:szCs w:val="20"/>
        </w:rPr>
      </w:pPr>
      <w:r w:rsidRPr="000E409E">
        <w:rPr>
          <w:rFonts w:ascii="Arial" w:hAnsi="Arial" w:cs="Arial"/>
          <w:b/>
          <w:sz w:val="20"/>
          <w:szCs w:val="20"/>
        </w:rPr>
        <w:t>[Uzņēmuma nosaukums]</w:t>
      </w:r>
      <w:r w:rsidRPr="000E409E">
        <w:rPr>
          <w:rFonts w:ascii="Arial" w:hAnsi="Arial" w:cs="Arial"/>
          <w:sz w:val="20"/>
          <w:szCs w:val="20"/>
        </w:rPr>
        <w:t xml:space="preserve"> ar piedāvāto līgumcenu </w:t>
      </w:r>
      <w:r w:rsidRPr="000E409E">
        <w:rPr>
          <w:rFonts w:ascii="Arial" w:hAnsi="Arial" w:cs="Arial"/>
          <w:b/>
          <w:sz w:val="20"/>
          <w:szCs w:val="20"/>
        </w:rPr>
        <w:t xml:space="preserve">[summa] </w:t>
      </w:r>
      <w:r w:rsidRPr="000E409E">
        <w:rPr>
          <w:rFonts w:ascii="Arial" w:hAnsi="Arial" w:cs="Arial"/>
          <w:sz w:val="20"/>
          <w:szCs w:val="20"/>
        </w:rPr>
        <w:t xml:space="preserve">EUR bez PVN </w:t>
      </w:r>
    </w:p>
    <w:p w14:paraId="5FBF5DEA" w14:textId="77777777" w:rsidR="00D67A79" w:rsidRPr="000E409E" w:rsidRDefault="00D67A79" w:rsidP="00D67A79">
      <w:pPr>
        <w:numPr>
          <w:ilvl w:val="1"/>
          <w:numId w:val="21"/>
        </w:numPr>
        <w:tabs>
          <w:tab w:val="num" w:pos="2880"/>
        </w:tabs>
        <w:spacing w:after="0" w:line="360" w:lineRule="auto"/>
        <w:jc w:val="both"/>
        <w:rPr>
          <w:rFonts w:ascii="Arial" w:hAnsi="Arial" w:cs="Arial"/>
          <w:caps/>
          <w:sz w:val="20"/>
          <w:szCs w:val="20"/>
        </w:rPr>
      </w:pPr>
      <w:r w:rsidRPr="000E409E">
        <w:rPr>
          <w:rFonts w:ascii="Arial" w:hAnsi="Arial" w:cs="Arial"/>
          <w:b/>
          <w:sz w:val="20"/>
          <w:szCs w:val="20"/>
        </w:rPr>
        <w:t>[Uzņēmuma nosaukums]</w:t>
      </w:r>
      <w:r w:rsidRPr="000E409E">
        <w:rPr>
          <w:rFonts w:ascii="Arial" w:hAnsi="Arial" w:cs="Arial"/>
          <w:sz w:val="20"/>
          <w:szCs w:val="20"/>
        </w:rPr>
        <w:t xml:space="preserve"> ar piedāvāto līgumcenu </w:t>
      </w:r>
      <w:r w:rsidRPr="000E409E">
        <w:rPr>
          <w:rFonts w:ascii="Arial" w:hAnsi="Arial" w:cs="Arial"/>
          <w:b/>
          <w:sz w:val="20"/>
          <w:szCs w:val="20"/>
        </w:rPr>
        <w:t xml:space="preserve">[summa] </w:t>
      </w:r>
      <w:r w:rsidRPr="000E409E">
        <w:rPr>
          <w:rFonts w:ascii="Arial" w:hAnsi="Arial" w:cs="Arial"/>
          <w:sz w:val="20"/>
          <w:szCs w:val="20"/>
        </w:rPr>
        <w:t>EUR bez PVN;</w:t>
      </w:r>
    </w:p>
    <w:p w14:paraId="4B82B678" w14:textId="77777777" w:rsidR="00D67A79" w:rsidRPr="000E409E" w:rsidRDefault="00D67A79" w:rsidP="00D67A79">
      <w:pPr>
        <w:numPr>
          <w:ilvl w:val="1"/>
          <w:numId w:val="21"/>
        </w:numPr>
        <w:tabs>
          <w:tab w:val="num" w:pos="2880"/>
        </w:tabs>
        <w:spacing w:after="0" w:line="360" w:lineRule="auto"/>
        <w:jc w:val="both"/>
        <w:rPr>
          <w:rFonts w:ascii="Arial" w:hAnsi="Arial" w:cs="Arial"/>
          <w:caps/>
          <w:sz w:val="20"/>
          <w:szCs w:val="20"/>
        </w:rPr>
      </w:pPr>
      <w:r w:rsidRPr="000E409E">
        <w:rPr>
          <w:rFonts w:ascii="Arial" w:hAnsi="Arial" w:cs="Arial"/>
          <w:b/>
          <w:sz w:val="20"/>
          <w:szCs w:val="20"/>
        </w:rPr>
        <w:t>[Uzņēmuma nosaukums]</w:t>
      </w:r>
      <w:r w:rsidRPr="000E409E">
        <w:rPr>
          <w:rFonts w:ascii="Arial" w:hAnsi="Arial" w:cs="Arial"/>
          <w:sz w:val="20"/>
          <w:szCs w:val="20"/>
        </w:rPr>
        <w:t xml:space="preserve"> ar piedāvāto līgumcenu </w:t>
      </w:r>
      <w:r w:rsidRPr="000E409E">
        <w:rPr>
          <w:rFonts w:ascii="Arial" w:hAnsi="Arial" w:cs="Arial"/>
          <w:b/>
          <w:sz w:val="20"/>
          <w:szCs w:val="20"/>
        </w:rPr>
        <w:t xml:space="preserve">[summa] </w:t>
      </w:r>
      <w:r w:rsidRPr="000E409E">
        <w:rPr>
          <w:rFonts w:ascii="Arial" w:hAnsi="Arial" w:cs="Arial"/>
          <w:sz w:val="20"/>
          <w:szCs w:val="20"/>
        </w:rPr>
        <w:t>EUR bez PVN.</w:t>
      </w:r>
    </w:p>
    <w:p w14:paraId="709EF8FA" w14:textId="77777777" w:rsidR="00D67A79" w:rsidRPr="000E409E" w:rsidRDefault="00D67A79" w:rsidP="00D67A79">
      <w:pPr>
        <w:tabs>
          <w:tab w:val="num" w:pos="2880"/>
        </w:tabs>
        <w:spacing w:line="360" w:lineRule="auto"/>
        <w:ind w:left="1080"/>
        <w:jc w:val="both"/>
        <w:rPr>
          <w:rFonts w:ascii="Arial" w:hAnsi="Arial" w:cs="Arial"/>
          <w:caps/>
          <w:color w:val="FF0000"/>
          <w:sz w:val="20"/>
          <w:szCs w:val="20"/>
        </w:rPr>
      </w:pPr>
      <w:r w:rsidRPr="000E409E">
        <w:rPr>
          <w:rFonts w:ascii="Arial" w:hAnsi="Arial" w:cs="Arial"/>
          <w:color w:val="FF0000"/>
          <w:sz w:val="20"/>
          <w:szCs w:val="20"/>
        </w:rPr>
        <w:t>Vai atzīme, ka piedāvājums nav saņemts.</w:t>
      </w:r>
    </w:p>
    <w:p w14:paraId="1DC2716E" w14:textId="77777777" w:rsidR="00D67A79" w:rsidRPr="000E409E" w:rsidRDefault="00D67A79" w:rsidP="00D67A79">
      <w:pPr>
        <w:numPr>
          <w:ilvl w:val="0"/>
          <w:numId w:val="22"/>
        </w:numPr>
        <w:tabs>
          <w:tab w:val="num" w:pos="2880"/>
        </w:tabs>
        <w:spacing w:after="0" w:line="360" w:lineRule="auto"/>
        <w:jc w:val="both"/>
        <w:rPr>
          <w:rFonts w:ascii="Arial" w:hAnsi="Arial" w:cs="Arial"/>
          <w:caps/>
          <w:sz w:val="20"/>
          <w:szCs w:val="20"/>
        </w:rPr>
      </w:pPr>
      <w:r w:rsidRPr="000E409E">
        <w:rPr>
          <w:rFonts w:ascii="Arial" w:hAnsi="Arial" w:cs="Arial"/>
          <w:sz w:val="20"/>
          <w:szCs w:val="20"/>
        </w:rPr>
        <w:t>Saska</w:t>
      </w:r>
      <w:r>
        <w:rPr>
          <w:rFonts w:ascii="Arial" w:hAnsi="Arial" w:cs="Arial"/>
          <w:sz w:val="20"/>
          <w:szCs w:val="20"/>
        </w:rPr>
        <w:t>ņā ar Vispārīgās vienošanās 2.9</w:t>
      </w:r>
      <w:r w:rsidRPr="000E409E">
        <w:rPr>
          <w:rFonts w:ascii="Arial" w:hAnsi="Arial" w:cs="Arial"/>
          <w:sz w:val="20"/>
          <w:szCs w:val="20"/>
        </w:rPr>
        <w:t>.</w:t>
      </w:r>
      <w:r>
        <w:rPr>
          <w:rFonts w:ascii="Arial" w:hAnsi="Arial" w:cs="Arial"/>
          <w:sz w:val="20"/>
          <w:szCs w:val="20"/>
        </w:rPr>
        <w:t>punktu,</w:t>
      </w:r>
      <w:r w:rsidRPr="000E409E">
        <w:rPr>
          <w:rFonts w:ascii="Arial" w:hAnsi="Arial" w:cs="Arial"/>
          <w:color w:val="FF0000"/>
          <w:sz w:val="20"/>
          <w:szCs w:val="20"/>
        </w:rPr>
        <w:t xml:space="preserve"> </w:t>
      </w:r>
      <w:r w:rsidRPr="000E409E">
        <w:rPr>
          <w:rFonts w:ascii="Arial" w:hAnsi="Arial" w:cs="Arial"/>
          <w:sz w:val="20"/>
          <w:szCs w:val="20"/>
        </w:rPr>
        <w:t xml:space="preserve">par Cenu aptaujas uzvarētāju tiek atzīts </w:t>
      </w:r>
      <w:r w:rsidRPr="000E409E">
        <w:rPr>
          <w:rFonts w:ascii="Arial" w:hAnsi="Arial" w:cs="Arial"/>
          <w:b/>
          <w:sz w:val="20"/>
          <w:szCs w:val="20"/>
        </w:rPr>
        <w:t>[Uzņēmuma nosaukums]</w:t>
      </w:r>
      <w:r w:rsidRPr="000E409E">
        <w:rPr>
          <w:rFonts w:ascii="Arial" w:hAnsi="Arial" w:cs="Arial"/>
          <w:sz w:val="20"/>
          <w:szCs w:val="20"/>
        </w:rPr>
        <w:t xml:space="preserve"> ar kopējo līgumcenu </w:t>
      </w:r>
      <w:r w:rsidRPr="000E409E">
        <w:rPr>
          <w:rFonts w:ascii="Arial" w:hAnsi="Arial" w:cs="Arial"/>
          <w:b/>
          <w:sz w:val="20"/>
          <w:szCs w:val="20"/>
        </w:rPr>
        <w:t xml:space="preserve">[summa] </w:t>
      </w:r>
      <w:r w:rsidRPr="000E409E">
        <w:rPr>
          <w:rFonts w:ascii="Arial" w:hAnsi="Arial" w:cs="Arial"/>
          <w:sz w:val="20"/>
          <w:szCs w:val="20"/>
        </w:rPr>
        <w:t>EUR bez PVN.</w:t>
      </w:r>
    </w:p>
    <w:p w14:paraId="47863DEF" w14:textId="77777777" w:rsidR="00D67A79" w:rsidRPr="000E409E" w:rsidRDefault="00D67A79" w:rsidP="00D67A79">
      <w:pPr>
        <w:numPr>
          <w:ilvl w:val="0"/>
          <w:numId w:val="22"/>
        </w:numPr>
        <w:tabs>
          <w:tab w:val="num" w:pos="2880"/>
        </w:tabs>
        <w:spacing w:after="0" w:line="360" w:lineRule="auto"/>
        <w:jc w:val="both"/>
        <w:rPr>
          <w:rFonts w:ascii="Arial" w:hAnsi="Arial" w:cs="Arial"/>
          <w:caps/>
          <w:sz w:val="20"/>
          <w:szCs w:val="20"/>
        </w:rPr>
      </w:pPr>
      <w:r w:rsidRPr="000E409E">
        <w:rPr>
          <w:rFonts w:ascii="Arial" w:hAnsi="Arial" w:cs="Arial"/>
          <w:sz w:val="20"/>
          <w:szCs w:val="20"/>
        </w:rPr>
        <w:t xml:space="preserve">Saskaņā ar </w:t>
      </w:r>
      <w:r>
        <w:rPr>
          <w:rFonts w:ascii="Arial" w:hAnsi="Arial" w:cs="Arial"/>
          <w:sz w:val="20"/>
          <w:szCs w:val="20"/>
        </w:rPr>
        <w:t>Pušu vienošanos</w:t>
      </w:r>
      <w:r w:rsidRPr="000E409E">
        <w:rPr>
          <w:rFonts w:ascii="Arial" w:hAnsi="Arial" w:cs="Arial"/>
          <w:sz w:val="20"/>
          <w:szCs w:val="20"/>
        </w:rPr>
        <w:t xml:space="preserve">, rakstisks līgums </w:t>
      </w:r>
      <w:r w:rsidRPr="000E409E">
        <w:rPr>
          <w:rFonts w:ascii="Arial" w:hAnsi="Arial" w:cs="Arial"/>
          <w:b/>
          <w:sz w:val="20"/>
          <w:szCs w:val="20"/>
        </w:rPr>
        <w:t>ir jāslēdz / nav jāslēdz.</w:t>
      </w:r>
      <w:r w:rsidRPr="000E409E">
        <w:rPr>
          <w:rFonts w:ascii="Arial" w:hAnsi="Arial" w:cs="Arial"/>
          <w:sz w:val="20"/>
          <w:szCs w:val="20"/>
        </w:rPr>
        <w:t xml:space="preserve"> </w:t>
      </w:r>
    </w:p>
    <w:p w14:paraId="0402E3C7" w14:textId="77777777" w:rsidR="00D67A79" w:rsidRPr="00D32337" w:rsidRDefault="00D67A79" w:rsidP="00D67A79">
      <w:pPr>
        <w:tabs>
          <w:tab w:val="num" w:pos="2880"/>
        </w:tabs>
        <w:ind w:left="360"/>
        <w:rPr>
          <w:rFonts w:ascii="Arial" w:hAnsi="Arial" w:cs="Arial"/>
          <w:b/>
          <w:sz w:val="20"/>
          <w:szCs w:val="20"/>
        </w:rPr>
      </w:pPr>
    </w:p>
    <w:p w14:paraId="7DE8F69F" w14:textId="77777777" w:rsidR="00D67A79" w:rsidRPr="00D32337" w:rsidRDefault="00D67A79" w:rsidP="00D67A79">
      <w:pPr>
        <w:tabs>
          <w:tab w:val="num" w:pos="2880"/>
        </w:tabs>
        <w:ind w:left="360"/>
        <w:rPr>
          <w:rFonts w:ascii="Arial" w:hAnsi="Arial" w:cs="Arial"/>
          <w:b/>
          <w:sz w:val="20"/>
          <w:szCs w:val="20"/>
        </w:rPr>
      </w:pPr>
    </w:p>
    <w:p w14:paraId="6D4A2DD7" w14:textId="77777777" w:rsidR="00D67A79" w:rsidRPr="00D32337" w:rsidRDefault="00D67A79" w:rsidP="00D67A79">
      <w:pPr>
        <w:tabs>
          <w:tab w:val="num" w:pos="2880"/>
        </w:tabs>
        <w:ind w:left="360"/>
        <w:rPr>
          <w:rFonts w:ascii="Arial" w:hAnsi="Arial" w:cs="Arial"/>
          <w:b/>
          <w:sz w:val="20"/>
          <w:szCs w:val="20"/>
        </w:rPr>
      </w:pPr>
    </w:p>
    <w:p w14:paraId="51CD8984" w14:textId="77777777" w:rsidR="00D67A79" w:rsidRPr="00D32337" w:rsidRDefault="00D67A79" w:rsidP="00D67A79">
      <w:pPr>
        <w:tabs>
          <w:tab w:val="num" w:pos="2880"/>
        </w:tabs>
        <w:ind w:left="360"/>
        <w:rPr>
          <w:rFonts w:ascii="Arial" w:hAnsi="Arial" w:cs="Arial"/>
          <w:b/>
          <w:sz w:val="20"/>
          <w:szCs w:val="20"/>
        </w:rPr>
      </w:pPr>
    </w:p>
    <w:p w14:paraId="552162E5" w14:textId="77777777" w:rsidR="00D67A79" w:rsidRPr="00D32337" w:rsidRDefault="00D67A79" w:rsidP="00D67A79">
      <w:pPr>
        <w:tabs>
          <w:tab w:val="num" w:pos="2880"/>
        </w:tabs>
        <w:ind w:left="360"/>
        <w:rPr>
          <w:rFonts w:ascii="Arial" w:hAnsi="Arial" w:cs="Arial"/>
          <w:b/>
          <w:sz w:val="20"/>
          <w:szCs w:val="20"/>
        </w:rPr>
      </w:pPr>
    </w:p>
    <w:p w14:paraId="7CDBD224" w14:textId="77777777" w:rsidR="00D67A79" w:rsidRPr="00D32337" w:rsidRDefault="00D67A79" w:rsidP="00D67A79">
      <w:pPr>
        <w:tabs>
          <w:tab w:val="num" w:pos="2880"/>
        </w:tabs>
        <w:ind w:left="360"/>
        <w:rPr>
          <w:rFonts w:ascii="Arial" w:hAnsi="Arial" w:cs="Arial"/>
          <w:b/>
          <w:sz w:val="20"/>
          <w:szCs w:val="20"/>
        </w:rPr>
      </w:pPr>
    </w:p>
    <w:p w14:paraId="18199EF3" w14:textId="77777777" w:rsidR="00D67A79" w:rsidRPr="00D32337" w:rsidRDefault="00D67A79" w:rsidP="00D67A79">
      <w:pPr>
        <w:tabs>
          <w:tab w:val="num" w:pos="2880"/>
        </w:tabs>
        <w:rPr>
          <w:rFonts w:ascii="Arial" w:hAnsi="Arial" w:cs="Arial"/>
          <w:b/>
          <w:sz w:val="20"/>
          <w:szCs w:val="20"/>
        </w:rPr>
      </w:pPr>
    </w:p>
    <w:p w14:paraId="29F38B19" w14:textId="77777777" w:rsidR="00D67A79" w:rsidRPr="00D32337" w:rsidRDefault="00D67A79" w:rsidP="00D67A79">
      <w:pPr>
        <w:tabs>
          <w:tab w:val="num" w:pos="2880"/>
        </w:tabs>
        <w:rPr>
          <w:rFonts w:ascii="Arial" w:hAnsi="Arial" w:cs="Arial"/>
          <w:b/>
          <w:sz w:val="20"/>
          <w:szCs w:val="20"/>
        </w:rPr>
      </w:pPr>
    </w:p>
    <w:p w14:paraId="7F2C081C" w14:textId="77777777" w:rsidR="00D67A79" w:rsidRPr="00D32337" w:rsidRDefault="00D67A79" w:rsidP="00D67A79">
      <w:pPr>
        <w:tabs>
          <w:tab w:val="num" w:pos="2880"/>
        </w:tabs>
        <w:ind w:left="360"/>
        <w:rPr>
          <w:rFonts w:ascii="Arial" w:hAnsi="Arial" w:cs="Arial"/>
          <w:b/>
          <w:sz w:val="20"/>
          <w:szCs w:val="20"/>
        </w:rPr>
      </w:pPr>
    </w:p>
    <w:p w14:paraId="574005B1" w14:textId="77777777" w:rsidR="00D67A79" w:rsidRPr="00D32337" w:rsidRDefault="00D67A79" w:rsidP="00D67A79">
      <w:pPr>
        <w:tabs>
          <w:tab w:val="num" w:pos="2880"/>
        </w:tabs>
        <w:ind w:left="360"/>
        <w:rPr>
          <w:rFonts w:ascii="Arial" w:hAnsi="Arial" w:cs="Arial"/>
          <w:b/>
          <w:sz w:val="20"/>
          <w:szCs w:val="20"/>
        </w:rPr>
      </w:pPr>
    </w:p>
    <w:p w14:paraId="106AB3E7" w14:textId="77777777" w:rsidR="00D67A79" w:rsidRDefault="00D67A79" w:rsidP="00D67A79">
      <w:pPr>
        <w:shd w:val="clear" w:color="auto" w:fill="FFFFFF"/>
        <w:tabs>
          <w:tab w:val="num" w:pos="2880"/>
        </w:tabs>
        <w:rPr>
          <w:rFonts w:ascii="Arial" w:hAnsi="Arial" w:cs="Arial"/>
          <w:b/>
          <w:spacing w:val="-1"/>
          <w:sz w:val="20"/>
          <w:szCs w:val="20"/>
        </w:rPr>
      </w:pPr>
    </w:p>
    <w:p w14:paraId="41BBE343" w14:textId="77777777" w:rsidR="00A11D96" w:rsidRPr="00D32337" w:rsidRDefault="00A11D96" w:rsidP="00D67A79">
      <w:pPr>
        <w:shd w:val="clear" w:color="auto" w:fill="FFFFFF"/>
        <w:tabs>
          <w:tab w:val="num" w:pos="2880"/>
        </w:tabs>
        <w:rPr>
          <w:rFonts w:ascii="Arial" w:hAnsi="Arial" w:cs="Arial"/>
          <w:b/>
          <w:spacing w:val="-1"/>
          <w:sz w:val="20"/>
          <w:szCs w:val="20"/>
        </w:rPr>
      </w:pPr>
    </w:p>
    <w:p w14:paraId="6884570B" w14:textId="77777777" w:rsidR="00D67A79" w:rsidRPr="000547C2" w:rsidRDefault="00D67A79" w:rsidP="00D67A79">
      <w:pPr>
        <w:pStyle w:val="NoSpacing2"/>
        <w:tabs>
          <w:tab w:val="num" w:pos="2880"/>
        </w:tabs>
        <w:jc w:val="right"/>
        <w:rPr>
          <w:rFonts w:ascii="Arial" w:hAnsi="Arial" w:cs="Arial"/>
          <w:sz w:val="20"/>
          <w:szCs w:val="20"/>
        </w:rPr>
      </w:pPr>
      <w:r w:rsidRPr="000547C2">
        <w:rPr>
          <w:rFonts w:ascii="Arial" w:hAnsi="Arial" w:cs="Arial"/>
          <w:sz w:val="20"/>
          <w:szCs w:val="20"/>
        </w:rPr>
        <w:lastRenderedPageBreak/>
        <w:t>Vispārīgās vienošanās LPP 201</w:t>
      </w:r>
      <w:r>
        <w:rPr>
          <w:rFonts w:ascii="Arial" w:hAnsi="Arial" w:cs="Arial"/>
          <w:sz w:val="20"/>
          <w:szCs w:val="20"/>
        </w:rPr>
        <w:t>8/168</w:t>
      </w:r>
    </w:p>
    <w:p w14:paraId="380C2EB1" w14:textId="77777777" w:rsidR="00D67A79" w:rsidRPr="000547C2" w:rsidRDefault="00D67A79" w:rsidP="00D67A79">
      <w:pPr>
        <w:pStyle w:val="NoSpacing2"/>
        <w:tabs>
          <w:tab w:val="num" w:pos="2880"/>
        </w:tabs>
        <w:jc w:val="right"/>
        <w:rPr>
          <w:rFonts w:ascii="Arial" w:hAnsi="Arial" w:cs="Arial"/>
          <w:sz w:val="20"/>
          <w:szCs w:val="20"/>
        </w:rPr>
      </w:pPr>
      <w:r w:rsidRPr="000547C2">
        <w:rPr>
          <w:rFonts w:ascii="Arial" w:hAnsi="Arial" w:cs="Arial"/>
          <w:sz w:val="20"/>
          <w:szCs w:val="20"/>
        </w:rPr>
        <w:t>4.pielikums</w:t>
      </w:r>
    </w:p>
    <w:p w14:paraId="46681325" w14:textId="77777777" w:rsidR="00D67A79" w:rsidRPr="00D32337" w:rsidRDefault="00D67A79" w:rsidP="00D67A79">
      <w:pPr>
        <w:shd w:val="clear" w:color="auto" w:fill="FFFFFF"/>
        <w:tabs>
          <w:tab w:val="num" w:pos="2880"/>
        </w:tabs>
        <w:ind w:left="7"/>
        <w:jc w:val="center"/>
        <w:rPr>
          <w:rFonts w:ascii="Arial" w:hAnsi="Arial" w:cs="Arial"/>
          <w:b/>
          <w:spacing w:val="-1"/>
          <w:sz w:val="20"/>
          <w:szCs w:val="20"/>
        </w:rPr>
      </w:pPr>
    </w:p>
    <w:p w14:paraId="21B339ED" w14:textId="77777777" w:rsidR="00D67A79" w:rsidRPr="00D32337" w:rsidRDefault="00D67A79" w:rsidP="00D67A79">
      <w:pPr>
        <w:shd w:val="clear" w:color="auto" w:fill="FFFFFF"/>
        <w:tabs>
          <w:tab w:val="num" w:pos="2880"/>
        </w:tabs>
        <w:ind w:left="7"/>
        <w:jc w:val="center"/>
        <w:rPr>
          <w:rFonts w:ascii="Arial" w:hAnsi="Arial" w:cs="Arial"/>
          <w:b/>
          <w:spacing w:val="-1"/>
          <w:sz w:val="20"/>
          <w:szCs w:val="20"/>
        </w:rPr>
      </w:pPr>
      <w:r w:rsidRPr="00D32337">
        <w:rPr>
          <w:rFonts w:ascii="Arial" w:hAnsi="Arial" w:cs="Arial"/>
          <w:b/>
          <w:spacing w:val="-1"/>
          <w:sz w:val="20"/>
          <w:szCs w:val="20"/>
        </w:rPr>
        <w:t xml:space="preserve">LĪGUMS Nr. </w:t>
      </w:r>
    </w:p>
    <w:p w14:paraId="73C1F783" w14:textId="77777777" w:rsidR="00D67A79" w:rsidRPr="00D32337" w:rsidRDefault="00D67A79" w:rsidP="00D67A79">
      <w:pPr>
        <w:shd w:val="clear" w:color="auto" w:fill="FFFFFF"/>
        <w:tabs>
          <w:tab w:val="num" w:pos="2880"/>
        </w:tabs>
        <w:ind w:left="7"/>
        <w:rPr>
          <w:rFonts w:ascii="Arial" w:hAnsi="Arial" w:cs="Arial"/>
          <w:b/>
          <w:spacing w:val="-1"/>
          <w:sz w:val="20"/>
          <w:szCs w:val="20"/>
        </w:rPr>
      </w:pPr>
    </w:p>
    <w:tbl>
      <w:tblPr>
        <w:tblW w:w="8782" w:type="dxa"/>
        <w:tblInd w:w="7" w:type="dxa"/>
        <w:tblLayout w:type="fixed"/>
        <w:tblLook w:val="0000" w:firstRow="0" w:lastRow="0" w:firstColumn="0" w:lastColumn="0" w:noHBand="0" w:noVBand="0"/>
      </w:tblPr>
      <w:tblGrid>
        <w:gridCol w:w="4496"/>
        <w:gridCol w:w="4286"/>
      </w:tblGrid>
      <w:tr w:rsidR="00D67A79" w:rsidRPr="00D32337" w14:paraId="5C787026" w14:textId="77777777" w:rsidTr="00581773">
        <w:tc>
          <w:tcPr>
            <w:tcW w:w="4496" w:type="dxa"/>
          </w:tcPr>
          <w:p w14:paraId="73414231" w14:textId="77777777" w:rsidR="00D67A79" w:rsidRPr="00D32337" w:rsidRDefault="00D67A79" w:rsidP="00D67A79">
            <w:pPr>
              <w:tabs>
                <w:tab w:val="num" w:pos="2880"/>
              </w:tabs>
              <w:snapToGrid w:val="0"/>
              <w:rPr>
                <w:rFonts w:ascii="Arial" w:hAnsi="Arial" w:cs="Arial"/>
                <w:spacing w:val="-1"/>
                <w:sz w:val="20"/>
                <w:szCs w:val="20"/>
              </w:rPr>
            </w:pPr>
            <w:r w:rsidRPr="00D32337">
              <w:rPr>
                <w:rFonts w:ascii="Arial" w:hAnsi="Arial" w:cs="Arial"/>
                <w:spacing w:val="-1"/>
                <w:sz w:val="20"/>
                <w:szCs w:val="20"/>
              </w:rPr>
              <w:t>Liepājā</w:t>
            </w:r>
          </w:p>
        </w:tc>
        <w:tc>
          <w:tcPr>
            <w:tcW w:w="4286" w:type="dxa"/>
          </w:tcPr>
          <w:p w14:paraId="29953755" w14:textId="77777777" w:rsidR="00D67A79" w:rsidRPr="00D32337" w:rsidRDefault="00D67A79" w:rsidP="00581773">
            <w:pPr>
              <w:tabs>
                <w:tab w:val="num" w:pos="2880"/>
                <w:tab w:val="left" w:pos="4178"/>
              </w:tabs>
              <w:snapToGrid w:val="0"/>
              <w:jc w:val="right"/>
              <w:rPr>
                <w:rFonts w:ascii="Arial" w:hAnsi="Arial" w:cs="Arial"/>
                <w:spacing w:val="-1"/>
                <w:sz w:val="20"/>
                <w:szCs w:val="20"/>
              </w:rPr>
            </w:pPr>
            <w:r w:rsidRPr="00D32337">
              <w:rPr>
                <w:rFonts w:ascii="Arial" w:hAnsi="Arial" w:cs="Arial"/>
                <w:spacing w:val="-1"/>
                <w:sz w:val="20"/>
                <w:szCs w:val="20"/>
              </w:rPr>
              <w:t>201</w:t>
            </w:r>
            <w:r>
              <w:rPr>
                <w:rFonts w:ascii="Arial" w:hAnsi="Arial" w:cs="Arial"/>
                <w:spacing w:val="-1"/>
                <w:sz w:val="20"/>
                <w:szCs w:val="20"/>
              </w:rPr>
              <w:t>8</w:t>
            </w:r>
            <w:r w:rsidRPr="00D32337">
              <w:rPr>
                <w:rFonts w:ascii="Arial" w:hAnsi="Arial" w:cs="Arial"/>
                <w:spacing w:val="-1"/>
                <w:sz w:val="20"/>
                <w:szCs w:val="20"/>
              </w:rPr>
              <w:t>.gada ____________________</w:t>
            </w:r>
          </w:p>
        </w:tc>
      </w:tr>
    </w:tbl>
    <w:p w14:paraId="13734B75" w14:textId="77777777" w:rsidR="00D67A79" w:rsidRPr="00D32337" w:rsidRDefault="00D67A79" w:rsidP="00D67A79">
      <w:pPr>
        <w:pStyle w:val="Sarakstarindkopa"/>
        <w:tabs>
          <w:tab w:val="num" w:pos="2880"/>
        </w:tabs>
        <w:spacing w:after="0" w:line="240" w:lineRule="auto"/>
        <w:ind w:left="0"/>
        <w:rPr>
          <w:rFonts w:ascii="Arial" w:hAnsi="Arial" w:cs="Arial"/>
          <w:bCs/>
          <w:color w:val="000000"/>
          <w:sz w:val="20"/>
          <w:szCs w:val="20"/>
        </w:rPr>
      </w:pPr>
    </w:p>
    <w:p w14:paraId="49227F53" w14:textId="77777777" w:rsidR="00D67A79" w:rsidRPr="00D32337" w:rsidRDefault="00D67A79" w:rsidP="00D67A79">
      <w:pPr>
        <w:pStyle w:val="NoSpacing2"/>
        <w:tabs>
          <w:tab w:val="num" w:pos="2880"/>
        </w:tabs>
        <w:jc w:val="both"/>
        <w:rPr>
          <w:rFonts w:ascii="Arial" w:hAnsi="Arial" w:cs="Arial"/>
          <w:color w:val="FF0000"/>
          <w:sz w:val="20"/>
          <w:szCs w:val="20"/>
        </w:rPr>
      </w:pPr>
      <w:r w:rsidRPr="00D32337">
        <w:rPr>
          <w:rFonts w:ascii="Arial" w:hAnsi="Arial" w:cs="Arial"/>
          <w:sz w:val="20"/>
          <w:szCs w:val="20"/>
        </w:rPr>
        <w:t xml:space="preserve">Pamatojoties uz  iepirkuma “Par </w:t>
      </w:r>
      <w:r>
        <w:rPr>
          <w:rFonts w:ascii="Arial" w:hAnsi="Arial" w:cs="Arial"/>
          <w:sz w:val="20"/>
          <w:szCs w:val="20"/>
        </w:rPr>
        <w:t xml:space="preserve">vispārīgās vienošanās noslēgšanu par </w:t>
      </w:r>
      <w:r w:rsidRPr="00D32337">
        <w:rPr>
          <w:rFonts w:ascii="Arial" w:hAnsi="Arial" w:cs="Arial"/>
          <w:sz w:val="20"/>
          <w:szCs w:val="20"/>
        </w:rPr>
        <w:t>programmatūras licenču piegādēm</w:t>
      </w:r>
      <w:r>
        <w:rPr>
          <w:rFonts w:ascii="Arial" w:hAnsi="Arial" w:cs="Arial"/>
          <w:sz w:val="20"/>
          <w:szCs w:val="20"/>
        </w:rPr>
        <w:t xml:space="preserve"> Liepājas pilsētas pašvaldības iestāžu un aģentūru vajadzībām” (LPP 2018/68</w:t>
      </w:r>
      <w:r w:rsidRPr="00D32337">
        <w:rPr>
          <w:rFonts w:ascii="Arial" w:hAnsi="Arial" w:cs="Arial"/>
          <w:sz w:val="20"/>
          <w:szCs w:val="20"/>
        </w:rPr>
        <w:t xml:space="preserve">) rezultātiem un </w:t>
      </w:r>
      <w:r w:rsidRPr="00D32337">
        <w:rPr>
          <w:rFonts w:ascii="Arial" w:hAnsi="Arial" w:cs="Arial"/>
          <w:color w:val="FF0000"/>
          <w:sz w:val="20"/>
          <w:szCs w:val="20"/>
        </w:rPr>
        <w:t xml:space="preserve">&lt;gads&gt; &lt;datums&gt;&lt;mēnesis&gt; </w:t>
      </w:r>
      <w:r w:rsidRPr="00D32337">
        <w:rPr>
          <w:rFonts w:ascii="Arial" w:hAnsi="Arial" w:cs="Arial"/>
          <w:sz w:val="20"/>
          <w:szCs w:val="20"/>
        </w:rPr>
        <w:t xml:space="preserve">noslēgto Vispārīgo vienošanos par programmatūras licenču piegādēm (turpmāk tekstā – Vienošanās) un tās ietvaros organizēto cenu aptauju </w:t>
      </w:r>
      <w:r>
        <w:rPr>
          <w:rFonts w:ascii="Arial" w:hAnsi="Arial" w:cs="Arial"/>
          <w:sz w:val="20"/>
          <w:szCs w:val="20"/>
        </w:rPr>
        <w:t xml:space="preserve">Nr. ___ </w:t>
      </w:r>
      <w:r w:rsidRPr="00D32337">
        <w:rPr>
          <w:rFonts w:ascii="Arial" w:hAnsi="Arial" w:cs="Arial"/>
          <w:sz w:val="20"/>
          <w:szCs w:val="20"/>
        </w:rPr>
        <w:t xml:space="preserve">un tās rezultātiem, </w:t>
      </w:r>
      <w:r w:rsidRPr="00D32337">
        <w:rPr>
          <w:rFonts w:ascii="Arial" w:hAnsi="Arial" w:cs="Arial"/>
          <w:bCs/>
          <w:sz w:val="20"/>
          <w:szCs w:val="20"/>
        </w:rPr>
        <w:t xml:space="preserve">________ </w:t>
      </w:r>
      <w:r w:rsidRPr="00D32337">
        <w:rPr>
          <w:rFonts w:ascii="Arial" w:hAnsi="Arial" w:cs="Arial"/>
          <w:bCs/>
          <w:i/>
          <w:sz w:val="20"/>
          <w:szCs w:val="20"/>
        </w:rPr>
        <w:t>(nosaukums)</w:t>
      </w:r>
      <w:r w:rsidRPr="00D32337">
        <w:rPr>
          <w:rFonts w:ascii="Arial" w:hAnsi="Arial" w:cs="Arial"/>
          <w:sz w:val="20"/>
          <w:szCs w:val="20"/>
        </w:rPr>
        <w:t xml:space="preserve">, tās _______________ personā, kurš rīkojas uz __________________________ pamata, (turpmāk tekstā – Pircējs), un </w:t>
      </w:r>
      <w:r w:rsidRPr="00D32337">
        <w:rPr>
          <w:rFonts w:ascii="Arial" w:hAnsi="Arial" w:cs="Arial"/>
          <w:i/>
          <w:sz w:val="20"/>
          <w:szCs w:val="20"/>
        </w:rPr>
        <w:t>_______________</w:t>
      </w:r>
      <w:r w:rsidRPr="00D32337">
        <w:rPr>
          <w:rFonts w:ascii="Arial" w:hAnsi="Arial" w:cs="Arial"/>
          <w:sz w:val="20"/>
          <w:szCs w:val="20"/>
        </w:rPr>
        <w:t xml:space="preserve"> (turpmāk tekstā – Izpildītājs), līdzēji saukti arī atsevišķi – Puse, kopā tekstā Puses, noslēdz šādu līgumu (turpmāk tekstā – Līgums).</w:t>
      </w:r>
    </w:p>
    <w:p w14:paraId="4B7B795B" w14:textId="77777777" w:rsidR="00D67A79" w:rsidRPr="00D32337" w:rsidRDefault="00D67A79" w:rsidP="00D67A79">
      <w:pPr>
        <w:pStyle w:val="Pamatteksts"/>
        <w:shd w:val="clear" w:color="auto" w:fill="FFFFFF"/>
        <w:tabs>
          <w:tab w:val="num" w:pos="2880"/>
        </w:tabs>
        <w:ind w:left="7"/>
        <w:jc w:val="both"/>
        <w:rPr>
          <w:rFonts w:ascii="Arial" w:hAnsi="Arial" w:cs="Arial"/>
          <w:b/>
          <w:caps/>
        </w:rPr>
      </w:pPr>
    </w:p>
    <w:p w14:paraId="5AEB689B" w14:textId="77777777" w:rsidR="00D67A79" w:rsidRPr="00EF0184" w:rsidRDefault="00D67A79" w:rsidP="00D67A79">
      <w:pPr>
        <w:pStyle w:val="Sarakstarindkopa"/>
        <w:numPr>
          <w:ilvl w:val="0"/>
          <w:numId w:val="25"/>
        </w:numPr>
        <w:tabs>
          <w:tab w:val="num" w:pos="2880"/>
        </w:tabs>
        <w:suppressAutoHyphens/>
        <w:autoSpaceDE w:val="0"/>
        <w:spacing w:after="0" w:line="240" w:lineRule="auto"/>
        <w:jc w:val="center"/>
        <w:rPr>
          <w:rFonts w:ascii="Arial" w:hAnsi="Arial" w:cs="Arial"/>
          <w:b/>
          <w:bCs/>
          <w:caps/>
          <w:sz w:val="20"/>
          <w:szCs w:val="20"/>
        </w:rPr>
      </w:pPr>
      <w:r w:rsidRPr="00EF0184">
        <w:rPr>
          <w:rFonts w:ascii="Arial" w:hAnsi="Arial" w:cs="Arial"/>
          <w:b/>
          <w:bCs/>
          <w:caps/>
          <w:sz w:val="20"/>
          <w:szCs w:val="20"/>
        </w:rPr>
        <w:t>Līguma priekšmets</w:t>
      </w:r>
    </w:p>
    <w:p w14:paraId="1418E644" w14:textId="77777777" w:rsidR="00D67A79" w:rsidRPr="00D32337" w:rsidRDefault="00D67A79" w:rsidP="00D67A79">
      <w:pPr>
        <w:numPr>
          <w:ilvl w:val="1"/>
          <w:numId w:val="25"/>
        </w:numPr>
        <w:tabs>
          <w:tab w:val="left" w:pos="567"/>
          <w:tab w:val="left" w:pos="1560"/>
          <w:tab w:val="left" w:pos="1701"/>
          <w:tab w:val="num" w:pos="2880"/>
        </w:tabs>
        <w:suppressAutoHyphens/>
        <w:autoSpaceDE w:val="0"/>
        <w:spacing w:after="0" w:line="240" w:lineRule="auto"/>
        <w:ind w:left="567" w:hanging="567"/>
        <w:jc w:val="both"/>
        <w:rPr>
          <w:rFonts w:ascii="Arial" w:hAnsi="Arial" w:cs="Arial"/>
          <w:sz w:val="20"/>
          <w:szCs w:val="20"/>
        </w:rPr>
      </w:pPr>
      <w:r w:rsidRPr="00D32337">
        <w:rPr>
          <w:rFonts w:ascii="Arial" w:hAnsi="Arial" w:cs="Arial"/>
          <w:sz w:val="20"/>
          <w:szCs w:val="20"/>
        </w:rPr>
        <w:t>Izpildītājs apņemas _______________ (</w:t>
      </w:r>
      <w:r w:rsidRPr="00D32337">
        <w:rPr>
          <w:rFonts w:ascii="Arial" w:hAnsi="Arial" w:cs="Arial"/>
          <w:i/>
          <w:sz w:val="20"/>
          <w:szCs w:val="20"/>
        </w:rPr>
        <w:t>norādīt veicamo darbu saskaņā ar Uzaicinājumā noteikto</w:t>
      </w:r>
      <w:r w:rsidRPr="00D32337">
        <w:rPr>
          <w:rFonts w:ascii="Arial" w:hAnsi="Arial" w:cs="Arial"/>
          <w:sz w:val="20"/>
          <w:szCs w:val="20"/>
        </w:rPr>
        <w:t>) _________________ (</w:t>
      </w:r>
      <w:r w:rsidRPr="00D32337">
        <w:rPr>
          <w:rFonts w:ascii="Arial" w:hAnsi="Arial" w:cs="Arial"/>
          <w:i/>
          <w:sz w:val="20"/>
          <w:szCs w:val="20"/>
        </w:rPr>
        <w:t>norādīt</w:t>
      </w:r>
      <w:r w:rsidRPr="00D32337">
        <w:rPr>
          <w:rFonts w:ascii="Arial" w:hAnsi="Arial" w:cs="Arial"/>
          <w:sz w:val="20"/>
          <w:szCs w:val="20"/>
        </w:rPr>
        <w:t xml:space="preserve"> </w:t>
      </w:r>
      <w:r w:rsidRPr="00D32337">
        <w:rPr>
          <w:rFonts w:ascii="Arial" w:hAnsi="Arial" w:cs="Arial"/>
          <w:i/>
          <w:sz w:val="20"/>
          <w:szCs w:val="20"/>
        </w:rPr>
        <w:t xml:space="preserve">piegādājamās licences veidu, skaitu) </w:t>
      </w:r>
      <w:r w:rsidRPr="00D32337">
        <w:rPr>
          <w:rFonts w:ascii="Arial" w:hAnsi="Arial" w:cs="Arial"/>
          <w:sz w:val="20"/>
          <w:szCs w:val="20"/>
        </w:rPr>
        <w:t>(turpmāk tekstā – Licences)</w:t>
      </w:r>
      <w:r w:rsidRPr="00D32337">
        <w:rPr>
          <w:rFonts w:ascii="Arial" w:hAnsi="Arial" w:cs="Arial"/>
          <w:bCs/>
          <w:sz w:val="20"/>
          <w:szCs w:val="20"/>
        </w:rPr>
        <w:t xml:space="preserve">, </w:t>
      </w:r>
      <w:r w:rsidRPr="00D32337">
        <w:rPr>
          <w:rFonts w:ascii="Arial" w:hAnsi="Arial" w:cs="Arial"/>
          <w:sz w:val="20"/>
          <w:szCs w:val="20"/>
        </w:rPr>
        <w:t>_______</w:t>
      </w:r>
      <w:r w:rsidRPr="00D32337">
        <w:rPr>
          <w:rFonts w:ascii="Arial" w:hAnsi="Arial" w:cs="Arial"/>
          <w:i/>
          <w:sz w:val="20"/>
          <w:szCs w:val="20"/>
        </w:rPr>
        <w:t xml:space="preserve">(iestādes nosaukums) </w:t>
      </w:r>
      <w:r w:rsidRPr="00D32337">
        <w:rPr>
          <w:rFonts w:ascii="Arial" w:hAnsi="Arial" w:cs="Arial"/>
          <w:sz w:val="20"/>
          <w:szCs w:val="20"/>
        </w:rPr>
        <w:t xml:space="preserve">telpās </w:t>
      </w:r>
      <w:r w:rsidRPr="00D32337">
        <w:rPr>
          <w:rFonts w:ascii="Arial" w:hAnsi="Arial" w:cs="Arial"/>
          <w:iCs/>
          <w:sz w:val="20"/>
          <w:szCs w:val="20"/>
        </w:rPr>
        <w:t xml:space="preserve">_____ </w:t>
      </w:r>
      <w:r w:rsidRPr="00D32337">
        <w:rPr>
          <w:rFonts w:ascii="Arial" w:hAnsi="Arial" w:cs="Arial"/>
          <w:i/>
          <w:iCs/>
          <w:sz w:val="20"/>
          <w:szCs w:val="20"/>
        </w:rPr>
        <w:t>(adrese)</w:t>
      </w:r>
      <w:r w:rsidRPr="00D32337">
        <w:rPr>
          <w:rFonts w:ascii="Arial" w:hAnsi="Arial" w:cs="Arial"/>
          <w:iCs/>
          <w:sz w:val="20"/>
          <w:szCs w:val="20"/>
        </w:rPr>
        <w:t>, Liepājā, LV-_____</w:t>
      </w:r>
      <w:r w:rsidRPr="00D32337">
        <w:rPr>
          <w:rFonts w:ascii="Arial" w:hAnsi="Arial" w:cs="Arial"/>
          <w:sz w:val="20"/>
          <w:szCs w:val="20"/>
        </w:rPr>
        <w:t xml:space="preserve"> saskaņā ar Līguma noteikumiem un pielikumiem, un Pircēja norādījumiem.</w:t>
      </w:r>
    </w:p>
    <w:p w14:paraId="1A467E05" w14:textId="77777777" w:rsidR="00D67A79" w:rsidRPr="00D32337" w:rsidRDefault="00D67A79" w:rsidP="00D67A79">
      <w:pPr>
        <w:numPr>
          <w:ilvl w:val="1"/>
          <w:numId w:val="25"/>
        </w:numPr>
        <w:tabs>
          <w:tab w:val="left" w:pos="567"/>
          <w:tab w:val="left" w:pos="1560"/>
          <w:tab w:val="left" w:pos="1701"/>
          <w:tab w:val="num" w:pos="2880"/>
        </w:tabs>
        <w:suppressAutoHyphens/>
        <w:autoSpaceDE w:val="0"/>
        <w:spacing w:after="0" w:line="240" w:lineRule="auto"/>
        <w:ind w:left="567" w:hanging="567"/>
        <w:jc w:val="both"/>
        <w:rPr>
          <w:rFonts w:ascii="Arial" w:hAnsi="Arial" w:cs="Arial"/>
          <w:sz w:val="20"/>
          <w:szCs w:val="20"/>
        </w:rPr>
      </w:pPr>
      <w:r w:rsidRPr="00D32337">
        <w:rPr>
          <w:rFonts w:ascii="Arial" w:hAnsi="Arial" w:cs="Arial"/>
          <w:sz w:val="20"/>
          <w:szCs w:val="20"/>
        </w:rPr>
        <w:t>Līguma sastāvdaļas ir:</w:t>
      </w:r>
    </w:p>
    <w:p w14:paraId="1D5D4BF4" w14:textId="77777777" w:rsidR="00D67A79" w:rsidRPr="00D32337" w:rsidRDefault="00D67A79" w:rsidP="00D67A79">
      <w:pPr>
        <w:numPr>
          <w:ilvl w:val="2"/>
          <w:numId w:val="25"/>
        </w:numPr>
        <w:tabs>
          <w:tab w:val="left" w:pos="426"/>
          <w:tab w:val="num" w:pos="2880"/>
        </w:tabs>
        <w:suppressAutoHyphens/>
        <w:autoSpaceDE w:val="0"/>
        <w:spacing w:after="0" w:line="240" w:lineRule="auto"/>
        <w:ind w:left="0" w:firstLine="0"/>
        <w:jc w:val="both"/>
        <w:rPr>
          <w:rFonts w:ascii="Arial" w:hAnsi="Arial" w:cs="Arial"/>
          <w:sz w:val="20"/>
          <w:szCs w:val="20"/>
        </w:rPr>
      </w:pPr>
      <w:r w:rsidRPr="00D32337">
        <w:rPr>
          <w:rFonts w:ascii="Arial" w:hAnsi="Arial" w:cs="Arial"/>
          <w:sz w:val="20"/>
          <w:szCs w:val="20"/>
        </w:rPr>
        <w:t xml:space="preserve">Nodošanas – pieņemšanas akta forma (1.pielikums); </w:t>
      </w:r>
    </w:p>
    <w:p w14:paraId="1F3783B8" w14:textId="77777777" w:rsidR="00D67A79" w:rsidRPr="00D32337" w:rsidRDefault="00D67A79" w:rsidP="00D67A79">
      <w:pPr>
        <w:numPr>
          <w:ilvl w:val="2"/>
          <w:numId w:val="25"/>
        </w:numPr>
        <w:tabs>
          <w:tab w:val="left" w:pos="426"/>
          <w:tab w:val="num" w:pos="2880"/>
        </w:tabs>
        <w:suppressAutoHyphens/>
        <w:autoSpaceDE w:val="0"/>
        <w:spacing w:after="0" w:line="240" w:lineRule="auto"/>
        <w:ind w:left="0" w:firstLine="0"/>
        <w:jc w:val="both"/>
        <w:rPr>
          <w:rFonts w:ascii="Arial" w:hAnsi="Arial" w:cs="Arial"/>
          <w:sz w:val="20"/>
          <w:szCs w:val="20"/>
        </w:rPr>
      </w:pPr>
      <w:r w:rsidRPr="00D32337">
        <w:rPr>
          <w:rFonts w:ascii="Arial" w:hAnsi="Arial" w:cs="Arial"/>
          <w:sz w:val="20"/>
          <w:szCs w:val="20"/>
        </w:rPr>
        <w:t xml:space="preserve">Izpildītāja piedāvājums cenu aptaujai (2.pielikums).                                      </w:t>
      </w:r>
    </w:p>
    <w:p w14:paraId="2FC4E689" w14:textId="77777777" w:rsidR="00D67A79" w:rsidRPr="00D32337" w:rsidRDefault="00D67A79" w:rsidP="00D67A79">
      <w:pPr>
        <w:tabs>
          <w:tab w:val="num" w:pos="2880"/>
        </w:tabs>
        <w:autoSpaceDE w:val="0"/>
        <w:ind w:left="360"/>
        <w:jc w:val="both"/>
        <w:rPr>
          <w:rFonts w:ascii="Arial" w:hAnsi="Arial" w:cs="Arial"/>
          <w:sz w:val="20"/>
          <w:szCs w:val="20"/>
        </w:rPr>
      </w:pPr>
    </w:p>
    <w:p w14:paraId="2FCCF48E" w14:textId="77777777" w:rsidR="00D67A79" w:rsidRPr="00D32337" w:rsidRDefault="00D67A79" w:rsidP="00D67A79">
      <w:pPr>
        <w:numPr>
          <w:ilvl w:val="0"/>
          <w:numId w:val="25"/>
        </w:numPr>
        <w:tabs>
          <w:tab w:val="left" w:pos="408"/>
          <w:tab w:val="left" w:pos="768"/>
          <w:tab w:val="num" w:pos="2880"/>
        </w:tabs>
        <w:suppressAutoHyphens/>
        <w:autoSpaceDE w:val="0"/>
        <w:spacing w:after="0" w:line="240" w:lineRule="auto"/>
        <w:ind w:left="0" w:firstLine="0"/>
        <w:jc w:val="center"/>
        <w:rPr>
          <w:rFonts w:ascii="Arial" w:eastAsia="Arial" w:hAnsi="Arial" w:cs="Arial"/>
          <w:b/>
          <w:bCs/>
          <w:iCs/>
          <w:caps/>
          <w:sz w:val="20"/>
          <w:szCs w:val="20"/>
        </w:rPr>
      </w:pPr>
      <w:r w:rsidRPr="00D32337">
        <w:rPr>
          <w:rFonts w:ascii="Arial" w:eastAsia="Arial" w:hAnsi="Arial" w:cs="Arial"/>
          <w:b/>
          <w:bCs/>
          <w:iCs/>
          <w:caps/>
          <w:sz w:val="20"/>
          <w:szCs w:val="20"/>
        </w:rPr>
        <w:t>Piegādes noteikumi un termiņš</w:t>
      </w:r>
    </w:p>
    <w:p w14:paraId="64CEBCCE" w14:textId="77777777" w:rsidR="00D67A79" w:rsidRPr="00D32337" w:rsidRDefault="00D67A79" w:rsidP="00D67A79">
      <w:pPr>
        <w:numPr>
          <w:ilvl w:val="1"/>
          <w:numId w:val="25"/>
        </w:numPr>
        <w:tabs>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Izpildītājs piegādā un reģistrē Licences programmatūras ražotāja licenču reģistrā un iesniedz Pircējam apliecinājumu par reģistrētajām Licencēm iespējami īsā termiņā, bet ne vēlāk kā ________ (</w:t>
      </w:r>
      <w:r w:rsidRPr="00D32337">
        <w:rPr>
          <w:rFonts w:ascii="Arial" w:hAnsi="Arial" w:cs="Arial"/>
          <w:i/>
          <w:sz w:val="20"/>
          <w:szCs w:val="20"/>
        </w:rPr>
        <w:t>norādīt termiņu, kas noteikts Uzaicinājumā/Izpildītāja piedāvājumā</w:t>
      </w:r>
      <w:r w:rsidRPr="00D32337">
        <w:rPr>
          <w:rFonts w:ascii="Arial" w:hAnsi="Arial" w:cs="Arial"/>
          <w:sz w:val="20"/>
          <w:szCs w:val="20"/>
        </w:rPr>
        <w:t>).</w:t>
      </w:r>
    </w:p>
    <w:p w14:paraId="6A2E2724" w14:textId="77777777" w:rsidR="00D67A79" w:rsidRPr="00D32337" w:rsidRDefault="00D67A79" w:rsidP="00D67A79">
      <w:pPr>
        <w:pStyle w:val="Sarakstarindkopa"/>
        <w:numPr>
          <w:ilvl w:val="1"/>
          <w:numId w:val="25"/>
        </w:numPr>
        <w:tabs>
          <w:tab w:val="left" w:pos="567"/>
          <w:tab w:val="num" w:pos="2880"/>
        </w:tabs>
        <w:suppressAutoHyphens/>
        <w:autoSpaceDE w:val="0"/>
        <w:autoSpaceDN w:val="0"/>
        <w:spacing w:after="0" w:line="240" w:lineRule="auto"/>
        <w:ind w:left="567" w:hanging="567"/>
        <w:contextualSpacing w:val="0"/>
        <w:jc w:val="both"/>
        <w:textAlignment w:val="baseline"/>
        <w:rPr>
          <w:rFonts w:ascii="Arial" w:hAnsi="Arial" w:cs="Arial"/>
          <w:sz w:val="20"/>
          <w:szCs w:val="20"/>
        </w:rPr>
      </w:pPr>
      <w:r w:rsidRPr="00D32337">
        <w:rPr>
          <w:rFonts w:ascii="Arial" w:hAnsi="Arial" w:cs="Arial"/>
          <w:sz w:val="20"/>
          <w:szCs w:val="20"/>
        </w:rPr>
        <w:t xml:space="preserve">Ja tas nepieciešams pareizai Licenču lietošanai, Izpildītājs apmāca atbildīgos darbiniekus Licenču lietošanā. </w:t>
      </w:r>
    </w:p>
    <w:p w14:paraId="07A07709" w14:textId="77777777" w:rsidR="00D67A79" w:rsidRPr="00D32337" w:rsidRDefault="00D67A79" w:rsidP="00D67A79">
      <w:pPr>
        <w:pStyle w:val="Sarakstarindkopa"/>
        <w:numPr>
          <w:ilvl w:val="1"/>
          <w:numId w:val="25"/>
        </w:numPr>
        <w:tabs>
          <w:tab w:val="num" w:pos="2880"/>
        </w:tabs>
        <w:suppressAutoHyphens/>
        <w:autoSpaceDN w:val="0"/>
        <w:spacing w:after="0" w:line="240" w:lineRule="auto"/>
        <w:ind w:left="567" w:hanging="567"/>
        <w:contextualSpacing w:val="0"/>
        <w:jc w:val="both"/>
        <w:textAlignment w:val="baseline"/>
        <w:rPr>
          <w:rFonts w:ascii="Arial" w:hAnsi="Arial" w:cs="Arial"/>
          <w:sz w:val="20"/>
          <w:szCs w:val="20"/>
        </w:rPr>
      </w:pPr>
      <w:r w:rsidRPr="00D32337">
        <w:rPr>
          <w:rFonts w:ascii="Arial" w:hAnsi="Arial" w:cs="Arial"/>
          <w:sz w:val="20"/>
          <w:szCs w:val="20"/>
        </w:rPr>
        <w:t>Pēc Līguma 2.1. un 2.2.punktā minēto darbību veikšanas Puses paraksta nodošanas – pieņemšanas aktu (pēc formas Līguma 1.pielikums).</w:t>
      </w:r>
    </w:p>
    <w:p w14:paraId="32033769" w14:textId="77777777" w:rsidR="00D67A79" w:rsidRPr="00D32337" w:rsidRDefault="00D67A79" w:rsidP="00D67A79">
      <w:pPr>
        <w:numPr>
          <w:ilvl w:val="1"/>
          <w:numId w:val="25"/>
        </w:numPr>
        <w:tabs>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Par Licenču piegādes faktu tiek uzskatīts brīdis, kad abas Puses paraksta nodošanas – pieņemšanas aktu.</w:t>
      </w:r>
    </w:p>
    <w:p w14:paraId="40719840" w14:textId="77777777" w:rsidR="00D67A79" w:rsidRPr="00D32337" w:rsidRDefault="00D67A79" w:rsidP="00D67A79">
      <w:pPr>
        <w:numPr>
          <w:ilvl w:val="1"/>
          <w:numId w:val="25"/>
        </w:numPr>
        <w:tabs>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Izpildītājs var veikt piegādes pa daļām, attiecīgi par katru piegādi sastādot nodošanas – pieņemšanas aktu.</w:t>
      </w:r>
    </w:p>
    <w:p w14:paraId="60EAB8AC" w14:textId="77777777" w:rsidR="00D67A79" w:rsidRPr="00D32337" w:rsidRDefault="00D67A79" w:rsidP="00D67A79">
      <w:pPr>
        <w:numPr>
          <w:ilvl w:val="1"/>
          <w:numId w:val="25"/>
        </w:numPr>
        <w:tabs>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Ja Izpildītāja piegādātās Licences neatbilst Izpildītāja piedāvājumā piedāvātajām kā arī Vienošanās un Līguma noteikumiem, Pircējs var atteikties parakstīt nodošanas – pieņemšanas aktu līdz brīdim, kamēr visi trūkumi ir novērsti. Ja trūkumu novēršanai noteiktais laiks pārsniedz uzaicinājumā noteikto Licenču piegādes termiņu, Pircējam ir tiesības piemērot Izpildītājam līgumsodu atbilstoši Vienošanās nosacījumiem.</w:t>
      </w:r>
    </w:p>
    <w:p w14:paraId="27BB8E21" w14:textId="77777777" w:rsidR="00D67A79" w:rsidRPr="00D32337" w:rsidRDefault="00D67A79" w:rsidP="00D67A79">
      <w:pPr>
        <w:pStyle w:val="Pamatteksts3"/>
        <w:numPr>
          <w:ilvl w:val="1"/>
          <w:numId w:val="25"/>
        </w:numPr>
        <w:tabs>
          <w:tab w:val="left" w:pos="360"/>
          <w:tab w:val="num" w:pos="2880"/>
        </w:tabs>
        <w:autoSpaceDE w:val="0"/>
        <w:spacing w:after="0"/>
        <w:ind w:left="567" w:hanging="567"/>
        <w:jc w:val="both"/>
        <w:rPr>
          <w:rFonts w:ascii="Arial" w:hAnsi="Arial" w:cs="Arial"/>
          <w:b/>
          <w:bCs/>
          <w:caps/>
          <w:sz w:val="20"/>
          <w:szCs w:val="20"/>
        </w:rPr>
      </w:pPr>
      <w:r w:rsidRPr="00D32337">
        <w:rPr>
          <w:rFonts w:ascii="Arial" w:hAnsi="Arial" w:cs="Arial"/>
          <w:sz w:val="20"/>
          <w:szCs w:val="20"/>
        </w:rPr>
        <w:t xml:space="preserve">    Pircējam ir tiesības Licences pārbaudīt un par trūkumiem paziņot 5 (</w:t>
      </w:r>
      <w:r w:rsidRPr="00D32337">
        <w:rPr>
          <w:rFonts w:ascii="Arial" w:hAnsi="Arial" w:cs="Arial"/>
          <w:i/>
          <w:sz w:val="20"/>
          <w:szCs w:val="20"/>
        </w:rPr>
        <w:t>piecu</w:t>
      </w:r>
      <w:r w:rsidRPr="00D32337">
        <w:rPr>
          <w:rFonts w:ascii="Arial" w:hAnsi="Arial" w:cs="Arial"/>
          <w:sz w:val="20"/>
          <w:szCs w:val="20"/>
        </w:rPr>
        <w:t>) darba dienu laikā pēc nodošanas – pieņemšanas akta parakstīšanas.</w:t>
      </w:r>
    </w:p>
    <w:p w14:paraId="61485430" w14:textId="77777777" w:rsidR="00D67A79" w:rsidRPr="00D32337" w:rsidRDefault="00D67A79" w:rsidP="00D67A79">
      <w:pPr>
        <w:pStyle w:val="Pamatteksts3"/>
        <w:numPr>
          <w:ilvl w:val="1"/>
          <w:numId w:val="25"/>
        </w:numPr>
        <w:tabs>
          <w:tab w:val="left" w:pos="142"/>
          <w:tab w:val="num" w:pos="2880"/>
        </w:tabs>
        <w:autoSpaceDE w:val="0"/>
        <w:spacing w:after="0"/>
        <w:ind w:left="567" w:hanging="567"/>
        <w:jc w:val="both"/>
        <w:rPr>
          <w:rFonts w:ascii="Arial" w:hAnsi="Arial" w:cs="Arial"/>
          <w:b/>
          <w:bCs/>
          <w:caps/>
          <w:sz w:val="20"/>
          <w:szCs w:val="20"/>
        </w:rPr>
      </w:pPr>
      <w:r w:rsidRPr="00D32337">
        <w:rPr>
          <w:rFonts w:ascii="Arial" w:hAnsi="Arial" w:cs="Arial"/>
          <w:sz w:val="20"/>
          <w:szCs w:val="20"/>
        </w:rPr>
        <w:t>Par pieņemtu Licences uzskatāmas, kad abpusēji ir parakstīts nodošanas – pieņemšanas akts, ir pagājis Līguma 2.7.punktā noteiktais termiņš un Pircējs nav paziņojis par trūkumiem.</w:t>
      </w:r>
    </w:p>
    <w:p w14:paraId="2ED2AB3A" w14:textId="77777777" w:rsidR="00D67A79" w:rsidRPr="00D32337" w:rsidRDefault="00D67A79" w:rsidP="00D67A79">
      <w:pPr>
        <w:pStyle w:val="Pamatteksts3"/>
        <w:numPr>
          <w:ilvl w:val="1"/>
          <w:numId w:val="25"/>
        </w:numPr>
        <w:tabs>
          <w:tab w:val="left" w:pos="142"/>
          <w:tab w:val="num" w:pos="2880"/>
        </w:tabs>
        <w:autoSpaceDE w:val="0"/>
        <w:spacing w:after="0"/>
        <w:ind w:left="567" w:hanging="567"/>
        <w:jc w:val="both"/>
        <w:rPr>
          <w:rFonts w:ascii="Arial" w:hAnsi="Arial" w:cs="Arial"/>
          <w:b/>
          <w:bCs/>
          <w:caps/>
          <w:sz w:val="20"/>
          <w:szCs w:val="20"/>
        </w:rPr>
      </w:pPr>
      <w:r w:rsidRPr="00D32337">
        <w:rPr>
          <w:rFonts w:ascii="Arial" w:hAnsi="Arial" w:cs="Arial"/>
          <w:sz w:val="20"/>
          <w:szCs w:val="20"/>
        </w:rPr>
        <w:t>Īpašuma tiesības uz Licencēm Pircējam pāriet ar brīdi, kad tās piereģistrētas programmatūras ražotāja licenču reģistrā. Īpašuma tiesību apjoms uz Licencēm ir noteikts saskaņā ar programmatūras ražotāja licences noteikumiem.</w:t>
      </w:r>
    </w:p>
    <w:p w14:paraId="62FF9839" w14:textId="77777777" w:rsidR="00D67A79" w:rsidRPr="00D32337" w:rsidRDefault="00D67A79" w:rsidP="00D67A79">
      <w:pPr>
        <w:pStyle w:val="Pamatteksts3"/>
        <w:tabs>
          <w:tab w:val="left" w:pos="426"/>
          <w:tab w:val="num" w:pos="2880"/>
        </w:tabs>
        <w:autoSpaceDE w:val="0"/>
        <w:jc w:val="both"/>
        <w:rPr>
          <w:rFonts w:ascii="Arial" w:hAnsi="Arial" w:cs="Arial"/>
          <w:b/>
          <w:bCs/>
          <w:caps/>
          <w:sz w:val="20"/>
          <w:szCs w:val="20"/>
        </w:rPr>
      </w:pPr>
    </w:p>
    <w:p w14:paraId="027FBFD7" w14:textId="77777777" w:rsidR="00D67A79" w:rsidRPr="00D32337" w:rsidRDefault="00D67A79" w:rsidP="00D67A79">
      <w:pPr>
        <w:pStyle w:val="Bezatstarpm"/>
        <w:numPr>
          <w:ilvl w:val="0"/>
          <w:numId w:val="24"/>
        </w:numPr>
        <w:tabs>
          <w:tab w:val="num" w:pos="2880"/>
        </w:tabs>
        <w:jc w:val="center"/>
        <w:rPr>
          <w:rFonts w:ascii="Arial" w:hAnsi="Arial" w:cs="Arial"/>
          <w:b/>
          <w:sz w:val="20"/>
          <w:szCs w:val="20"/>
        </w:rPr>
      </w:pPr>
      <w:r w:rsidRPr="00D32337">
        <w:rPr>
          <w:rFonts w:ascii="Arial" w:hAnsi="Arial" w:cs="Arial"/>
          <w:b/>
          <w:sz w:val="20"/>
          <w:szCs w:val="20"/>
        </w:rPr>
        <w:t>MAKSĀJUMU UN NORĒĶINU KĀRTĪBA.</w:t>
      </w:r>
    </w:p>
    <w:p w14:paraId="79EF5B9E" w14:textId="77777777" w:rsidR="00D67A79" w:rsidRPr="00D32337" w:rsidRDefault="00D67A79" w:rsidP="00D67A79">
      <w:pPr>
        <w:numPr>
          <w:ilvl w:val="1"/>
          <w:numId w:val="24"/>
        </w:numPr>
        <w:tabs>
          <w:tab w:val="left" w:pos="284"/>
          <w:tab w:val="num" w:pos="2880"/>
        </w:tabs>
        <w:suppressAutoHyphens/>
        <w:autoSpaceDE w:val="0"/>
        <w:spacing w:after="0" w:line="240" w:lineRule="auto"/>
        <w:ind w:left="567" w:hanging="567"/>
        <w:jc w:val="both"/>
        <w:rPr>
          <w:rFonts w:ascii="Arial" w:hAnsi="Arial" w:cs="Arial"/>
          <w:sz w:val="20"/>
          <w:szCs w:val="20"/>
        </w:rPr>
      </w:pPr>
      <w:r w:rsidRPr="00D32337">
        <w:rPr>
          <w:rFonts w:ascii="Arial" w:hAnsi="Arial" w:cs="Arial"/>
          <w:sz w:val="20"/>
          <w:szCs w:val="20"/>
        </w:rPr>
        <w:t>Līgumcena par pilnīgu un savlaicīgu Licenču piegādi  ir _____ EUR (</w:t>
      </w:r>
      <w:r w:rsidRPr="00D32337">
        <w:rPr>
          <w:rFonts w:ascii="Arial" w:hAnsi="Arial" w:cs="Arial"/>
          <w:i/>
          <w:iCs/>
          <w:sz w:val="20"/>
          <w:szCs w:val="20"/>
        </w:rPr>
        <w:t>summa vārdiem</w:t>
      </w:r>
      <w:r w:rsidRPr="00D32337">
        <w:rPr>
          <w:rFonts w:ascii="Arial" w:hAnsi="Arial" w:cs="Arial"/>
          <w:sz w:val="20"/>
          <w:szCs w:val="20"/>
        </w:rPr>
        <w:t>), pievienotās vērtības nodoklis 21% ___ EUR (</w:t>
      </w:r>
      <w:r w:rsidRPr="00D32337">
        <w:rPr>
          <w:rFonts w:ascii="Arial" w:hAnsi="Arial" w:cs="Arial"/>
          <w:i/>
          <w:iCs/>
          <w:sz w:val="20"/>
          <w:szCs w:val="20"/>
        </w:rPr>
        <w:t>summa vārdiem</w:t>
      </w:r>
      <w:r w:rsidRPr="00D32337">
        <w:rPr>
          <w:rFonts w:ascii="Arial" w:hAnsi="Arial" w:cs="Arial"/>
          <w:sz w:val="20"/>
          <w:szCs w:val="20"/>
        </w:rPr>
        <w:t>), kas kopā sastāda</w:t>
      </w:r>
      <w:r w:rsidRPr="00D32337">
        <w:rPr>
          <w:rFonts w:ascii="Arial" w:hAnsi="Arial" w:cs="Arial"/>
          <w:b/>
          <w:bCs/>
          <w:sz w:val="20"/>
          <w:szCs w:val="20"/>
        </w:rPr>
        <w:t xml:space="preserve"> _____ EUR (</w:t>
      </w:r>
      <w:r w:rsidRPr="00D32337">
        <w:rPr>
          <w:rFonts w:ascii="Arial" w:hAnsi="Arial" w:cs="Arial"/>
          <w:b/>
          <w:bCs/>
          <w:i/>
          <w:iCs/>
          <w:sz w:val="20"/>
          <w:szCs w:val="20"/>
        </w:rPr>
        <w:t>summa vārdiem</w:t>
      </w:r>
      <w:r w:rsidRPr="00D32337">
        <w:rPr>
          <w:rFonts w:ascii="Arial" w:hAnsi="Arial" w:cs="Arial"/>
          <w:b/>
          <w:bCs/>
          <w:sz w:val="20"/>
          <w:szCs w:val="20"/>
        </w:rPr>
        <w:t>)</w:t>
      </w:r>
      <w:r w:rsidRPr="00D32337">
        <w:rPr>
          <w:rFonts w:ascii="Arial" w:hAnsi="Arial" w:cs="Arial"/>
          <w:sz w:val="20"/>
          <w:szCs w:val="20"/>
        </w:rPr>
        <w:t>.</w:t>
      </w:r>
    </w:p>
    <w:p w14:paraId="6E9AA54C" w14:textId="77777777" w:rsidR="00D67A79" w:rsidRPr="00D32337" w:rsidRDefault="00D67A79" w:rsidP="00D67A79">
      <w:pPr>
        <w:numPr>
          <w:ilvl w:val="1"/>
          <w:numId w:val="24"/>
        </w:numPr>
        <w:tabs>
          <w:tab w:val="left" w:pos="66"/>
          <w:tab w:val="left" w:pos="284"/>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 xml:space="preserve">Rēķina apmaksu Pircējs veic 30 </w:t>
      </w:r>
      <w:r w:rsidRPr="00D32337">
        <w:rPr>
          <w:rFonts w:ascii="Arial" w:hAnsi="Arial" w:cs="Arial"/>
          <w:i/>
          <w:sz w:val="20"/>
          <w:szCs w:val="20"/>
        </w:rPr>
        <w:t>(trīsdesmit</w:t>
      </w:r>
      <w:r w:rsidRPr="00D32337">
        <w:rPr>
          <w:rFonts w:ascii="Arial" w:hAnsi="Arial" w:cs="Arial"/>
          <w:sz w:val="20"/>
          <w:szCs w:val="20"/>
        </w:rPr>
        <w:t>) kalendāro dienu laikā pēc nodošanas – pieņemšanas akta parakstīšanas un attiecīga rēķina saņemšanas.</w:t>
      </w:r>
    </w:p>
    <w:p w14:paraId="3DC450EA" w14:textId="77777777" w:rsidR="00D67A79" w:rsidRPr="00D32337" w:rsidRDefault="00D67A79" w:rsidP="00D67A79">
      <w:pPr>
        <w:numPr>
          <w:ilvl w:val="1"/>
          <w:numId w:val="24"/>
        </w:numPr>
        <w:tabs>
          <w:tab w:val="left" w:pos="-142"/>
          <w:tab w:val="left" w:pos="284"/>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Maksājumi tiek veikti ar pārskaitījumu uz Izpildītāja norādīto kontu kredītiestādē.</w:t>
      </w:r>
    </w:p>
    <w:p w14:paraId="2F610809" w14:textId="77777777" w:rsidR="00D67A79" w:rsidRPr="00D32337" w:rsidRDefault="00D67A79" w:rsidP="00D67A79">
      <w:pPr>
        <w:numPr>
          <w:ilvl w:val="1"/>
          <w:numId w:val="24"/>
        </w:numPr>
        <w:tabs>
          <w:tab w:val="left" w:pos="-142"/>
          <w:tab w:val="left" w:pos="284"/>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Par apmaksas dienu tiek uzskatīta diena, kad Pircējs ir veicis apmaksu Izpildītāja norādītajā kontā kredītiestādē.</w:t>
      </w:r>
    </w:p>
    <w:p w14:paraId="387E11BE" w14:textId="77777777" w:rsidR="00D67A79" w:rsidRPr="00D32337" w:rsidRDefault="00D67A79" w:rsidP="00D67A79">
      <w:pPr>
        <w:pStyle w:val="Pamatteksts3"/>
        <w:tabs>
          <w:tab w:val="num" w:pos="2880"/>
        </w:tabs>
        <w:autoSpaceDE w:val="0"/>
        <w:rPr>
          <w:rFonts w:ascii="Arial" w:eastAsia="Arial" w:hAnsi="Arial" w:cs="Arial"/>
          <w:caps/>
          <w:sz w:val="20"/>
          <w:szCs w:val="20"/>
        </w:rPr>
      </w:pPr>
    </w:p>
    <w:p w14:paraId="577B8302" w14:textId="77777777" w:rsidR="00D67A79" w:rsidRPr="00D32337" w:rsidRDefault="00D67A79" w:rsidP="00D67A79">
      <w:pPr>
        <w:pStyle w:val="Pamatteksts3"/>
        <w:tabs>
          <w:tab w:val="num" w:pos="2880"/>
        </w:tabs>
        <w:autoSpaceDE w:val="0"/>
        <w:rPr>
          <w:rFonts w:ascii="Arial" w:eastAsia="Arial" w:hAnsi="Arial" w:cs="Arial"/>
          <w:caps/>
          <w:sz w:val="20"/>
          <w:szCs w:val="20"/>
        </w:rPr>
      </w:pPr>
    </w:p>
    <w:p w14:paraId="385DCD87" w14:textId="77777777" w:rsidR="00D67A79" w:rsidRPr="00D32337" w:rsidRDefault="00D67A79" w:rsidP="00D67A79">
      <w:pPr>
        <w:numPr>
          <w:ilvl w:val="0"/>
          <w:numId w:val="24"/>
        </w:numPr>
        <w:tabs>
          <w:tab w:val="num" w:pos="2880"/>
        </w:tabs>
        <w:suppressAutoHyphens/>
        <w:autoSpaceDE w:val="0"/>
        <w:spacing w:after="0" w:line="240" w:lineRule="auto"/>
        <w:jc w:val="center"/>
        <w:rPr>
          <w:rFonts w:ascii="Arial" w:eastAsia="Arial" w:hAnsi="Arial" w:cs="Arial"/>
          <w:b/>
          <w:bCs/>
          <w:caps/>
          <w:sz w:val="20"/>
          <w:szCs w:val="20"/>
        </w:rPr>
      </w:pPr>
      <w:r w:rsidRPr="00D32337">
        <w:rPr>
          <w:rFonts w:ascii="Arial" w:eastAsia="Arial" w:hAnsi="Arial" w:cs="Arial"/>
          <w:b/>
          <w:bCs/>
          <w:caps/>
          <w:sz w:val="20"/>
          <w:szCs w:val="20"/>
        </w:rPr>
        <w:t>Pārstāvji un kontaktinformācija</w:t>
      </w:r>
    </w:p>
    <w:p w14:paraId="01A279CE" w14:textId="77777777" w:rsidR="00D67A79" w:rsidRPr="00D32337" w:rsidRDefault="00D67A79" w:rsidP="00D67A79">
      <w:pPr>
        <w:numPr>
          <w:ilvl w:val="1"/>
          <w:numId w:val="24"/>
        </w:numPr>
        <w:tabs>
          <w:tab w:val="left" w:pos="567"/>
          <w:tab w:val="num" w:pos="2880"/>
        </w:tabs>
        <w:suppressAutoHyphens/>
        <w:autoSpaceDE w:val="0"/>
        <w:spacing w:after="0" w:line="240" w:lineRule="auto"/>
        <w:ind w:left="567" w:hanging="567"/>
        <w:jc w:val="both"/>
        <w:rPr>
          <w:rFonts w:ascii="Arial" w:eastAsia="Arial" w:hAnsi="Arial" w:cs="Arial"/>
          <w:sz w:val="20"/>
          <w:szCs w:val="20"/>
        </w:rPr>
      </w:pPr>
      <w:r w:rsidRPr="00D32337">
        <w:rPr>
          <w:rFonts w:ascii="Arial" w:eastAsia="Arial" w:hAnsi="Arial" w:cs="Arial"/>
          <w:sz w:val="20"/>
          <w:szCs w:val="20"/>
        </w:rPr>
        <w:t>Pircēja pārstāvis ar šo Līgumu saistītu jautājumu risināšanā, kā arī attiecībā uz darbu izpildi ir: ______</w:t>
      </w:r>
    </w:p>
    <w:p w14:paraId="51278B6F" w14:textId="77777777" w:rsidR="00D67A79" w:rsidRPr="00D32337" w:rsidRDefault="00D67A79" w:rsidP="00D67A79">
      <w:pPr>
        <w:numPr>
          <w:ilvl w:val="1"/>
          <w:numId w:val="24"/>
        </w:numPr>
        <w:tabs>
          <w:tab w:val="left" w:pos="567"/>
          <w:tab w:val="num" w:pos="2880"/>
        </w:tabs>
        <w:suppressAutoHyphens/>
        <w:autoSpaceDE w:val="0"/>
        <w:spacing w:after="0" w:line="240" w:lineRule="auto"/>
        <w:ind w:left="567" w:hanging="567"/>
        <w:jc w:val="both"/>
        <w:rPr>
          <w:rFonts w:ascii="Arial" w:hAnsi="Arial" w:cs="Arial"/>
          <w:sz w:val="20"/>
          <w:szCs w:val="20"/>
        </w:rPr>
      </w:pPr>
      <w:r w:rsidRPr="00D32337">
        <w:rPr>
          <w:rFonts w:ascii="Arial" w:hAnsi="Arial" w:cs="Arial"/>
          <w:sz w:val="20"/>
          <w:szCs w:val="20"/>
        </w:rPr>
        <w:t>Izpildītāja pārstāvis ar šo Līgumu saistītu jautājumu risināšanā, kā arī attiecībā uz darbu izpildi ir: _____</w:t>
      </w:r>
    </w:p>
    <w:p w14:paraId="751CF29F" w14:textId="77777777" w:rsidR="00D67A79" w:rsidRDefault="00D67A79" w:rsidP="00D67A79">
      <w:pPr>
        <w:numPr>
          <w:ilvl w:val="1"/>
          <w:numId w:val="24"/>
        </w:numPr>
        <w:tabs>
          <w:tab w:val="left" w:pos="567"/>
          <w:tab w:val="num" w:pos="2880"/>
        </w:tabs>
        <w:suppressAutoHyphens/>
        <w:autoSpaceDE w:val="0"/>
        <w:spacing w:after="0" w:line="240" w:lineRule="auto"/>
        <w:ind w:left="567" w:hanging="567"/>
        <w:jc w:val="both"/>
        <w:rPr>
          <w:rFonts w:ascii="Arial" w:eastAsia="Arial" w:hAnsi="Arial" w:cs="Arial"/>
          <w:sz w:val="20"/>
          <w:szCs w:val="20"/>
        </w:rPr>
      </w:pPr>
      <w:r w:rsidRPr="00D32337">
        <w:rPr>
          <w:rFonts w:ascii="Arial" w:eastAsia="Arial" w:hAnsi="Arial" w:cs="Arial"/>
          <w:sz w:val="20"/>
          <w:szCs w:val="20"/>
        </w:rPr>
        <w:t>Puses vienojas, ka katrai Pusei ir tiesības jebkurā laikā mainīt savu Līgumā norādīto kontaktpersonu. Kontaktpersonas maiņas gadījumā nekavējoties rakstiski jāinformē otra Puse par pārstāvju nomaiņu. Rakstiski paziņoto pārstāvju pilnvaras ir spēkā līdz to atsaukumam.</w:t>
      </w:r>
    </w:p>
    <w:p w14:paraId="7294A622" w14:textId="77777777" w:rsidR="00D67A79" w:rsidRPr="00D32337" w:rsidRDefault="00D67A79" w:rsidP="00D67A79">
      <w:pPr>
        <w:numPr>
          <w:ilvl w:val="1"/>
          <w:numId w:val="24"/>
        </w:numPr>
        <w:tabs>
          <w:tab w:val="left" w:pos="567"/>
          <w:tab w:val="num" w:pos="2880"/>
        </w:tabs>
        <w:suppressAutoHyphens/>
        <w:autoSpaceDE w:val="0"/>
        <w:spacing w:after="0" w:line="240" w:lineRule="auto"/>
        <w:ind w:left="567" w:hanging="567"/>
        <w:jc w:val="both"/>
        <w:rPr>
          <w:rFonts w:ascii="Arial" w:eastAsia="Arial" w:hAnsi="Arial" w:cs="Arial"/>
          <w:sz w:val="20"/>
          <w:szCs w:val="20"/>
        </w:rPr>
      </w:pPr>
      <w:r w:rsidRPr="001F448D">
        <w:rPr>
          <w:rFonts w:ascii="Arial" w:eastAsia="Times New Roman" w:hAnsi="Arial" w:cs="Arial"/>
          <w:bCs/>
          <w:color w:val="000000"/>
          <w:sz w:val="20"/>
          <w:szCs w:val="20"/>
          <w:lang w:eastAsia="lv-LV"/>
        </w:rPr>
        <w:t xml:space="preserve">Puses apliecina, ka </w:t>
      </w:r>
      <w:r>
        <w:rPr>
          <w:rFonts w:ascii="Arial" w:eastAsia="Times New Roman" w:hAnsi="Arial" w:cs="Arial"/>
          <w:bCs/>
          <w:color w:val="000000"/>
          <w:sz w:val="20"/>
          <w:szCs w:val="20"/>
          <w:lang w:eastAsia="lv-LV"/>
        </w:rPr>
        <w:t>Līgumā</w:t>
      </w:r>
      <w:r w:rsidRPr="001F448D">
        <w:rPr>
          <w:rFonts w:ascii="Arial" w:eastAsia="Times New Roman" w:hAnsi="Arial" w:cs="Arial"/>
          <w:bCs/>
          <w:color w:val="000000"/>
          <w:sz w:val="20"/>
          <w:szCs w:val="20"/>
          <w:lang w:eastAsia="lv-LV"/>
        </w:rPr>
        <w:t xml:space="preserve"> noteiktās Pušu atbildīgās personas ir informētas par tās personas datu nodošanu otrai Puse </w:t>
      </w:r>
      <w:r>
        <w:rPr>
          <w:rFonts w:ascii="Arial" w:eastAsia="Times New Roman" w:hAnsi="Arial" w:cs="Arial"/>
          <w:bCs/>
          <w:color w:val="000000"/>
          <w:sz w:val="20"/>
          <w:szCs w:val="20"/>
          <w:lang w:eastAsia="lv-LV"/>
        </w:rPr>
        <w:t>Līguma 4.1.</w:t>
      </w:r>
      <w:r w:rsidRPr="001F448D">
        <w:rPr>
          <w:rFonts w:ascii="Arial" w:eastAsia="Times New Roman" w:hAnsi="Arial" w:cs="Arial"/>
          <w:bCs/>
          <w:color w:val="000000"/>
          <w:sz w:val="20"/>
          <w:szCs w:val="20"/>
          <w:lang w:eastAsia="lv-LV"/>
        </w:rPr>
        <w:t xml:space="preserve"> un</w:t>
      </w:r>
      <w:r>
        <w:rPr>
          <w:rFonts w:ascii="Arial" w:eastAsia="Times New Roman" w:hAnsi="Arial" w:cs="Arial"/>
          <w:bCs/>
          <w:color w:val="000000"/>
          <w:sz w:val="20"/>
          <w:szCs w:val="20"/>
          <w:lang w:eastAsia="lv-LV"/>
        </w:rPr>
        <w:t xml:space="preserve"> 4.2.</w:t>
      </w:r>
      <w:r w:rsidRPr="001F448D">
        <w:rPr>
          <w:rFonts w:ascii="Arial" w:eastAsia="Times New Roman" w:hAnsi="Arial" w:cs="Arial"/>
          <w:bCs/>
          <w:color w:val="000000"/>
          <w:sz w:val="20"/>
          <w:szCs w:val="20"/>
          <w:lang w:eastAsia="lv-LV"/>
        </w:rPr>
        <w:t>punktos noteiktā apjom</w:t>
      </w:r>
      <w:r>
        <w:rPr>
          <w:rFonts w:ascii="Arial" w:eastAsia="Times New Roman" w:hAnsi="Arial" w:cs="Arial"/>
          <w:bCs/>
          <w:color w:val="000000"/>
          <w:sz w:val="20"/>
          <w:szCs w:val="20"/>
          <w:lang w:eastAsia="lv-LV"/>
        </w:rPr>
        <w:t>ā.</w:t>
      </w:r>
    </w:p>
    <w:p w14:paraId="4BB6679A" w14:textId="77777777" w:rsidR="00D67A79" w:rsidRPr="00D32337" w:rsidRDefault="00D67A79" w:rsidP="00D67A79">
      <w:pPr>
        <w:pStyle w:val="Balonteksts"/>
        <w:tabs>
          <w:tab w:val="num" w:pos="2880"/>
        </w:tabs>
        <w:autoSpaceDE w:val="0"/>
        <w:rPr>
          <w:rFonts w:ascii="Arial" w:hAnsi="Arial" w:cs="Arial"/>
          <w:sz w:val="20"/>
          <w:szCs w:val="20"/>
        </w:rPr>
      </w:pPr>
    </w:p>
    <w:p w14:paraId="2FB16586" w14:textId="77777777" w:rsidR="00D67A79" w:rsidRPr="00D32337" w:rsidRDefault="00D67A79" w:rsidP="00D67A79">
      <w:pPr>
        <w:pStyle w:val="Sarakstarindkopa"/>
        <w:numPr>
          <w:ilvl w:val="0"/>
          <w:numId w:val="24"/>
        </w:numPr>
        <w:tabs>
          <w:tab w:val="num" w:pos="2880"/>
        </w:tabs>
        <w:spacing w:after="0" w:line="240" w:lineRule="auto"/>
        <w:contextualSpacing w:val="0"/>
        <w:jc w:val="center"/>
        <w:rPr>
          <w:rFonts w:ascii="Arial" w:hAnsi="Arial" w:cs="Arial"/>
          <w:b/>
          <w:bCs/>
          <w:color w:val="000000"/>
          <w:sz w:val="20"/>
          <w:szCs w:val="20"/>
        </w:rPr>
      </w:pPr>
      <w:r w:rsidRPr="00D32337">
        <w:rPr>
          <w:rFonts w:ascii="Arial" w:hAnsi="Arial" w:cs="Arial"/>
          <w:b/>
          <w:bCs/>
          <w:color w:val="000000"/>
          <w:sz w:val="20"/>
          <w:szCs w:val="20"/>
        </w:rPr>
        <w:t>CITI NOTEIKUMI</w:t>
      </w:r>
    </w:p>
    <w:p w14:paraId="439092B5" w14:textId="77777777" w:rsidR="00D67A79" w:rsidRPr="00D32337" w:rsidRDefault="00D67A79" w:rsidP="00D67A79">
      <w:pPr>
        <w:numPr>
          <w:ilvl w:val="1"/>
          <w:numId w:val="24"/>
        </w:numPr>
        <w:tabs>
          <w:tab w:val="num" w:pos="2880"/>
        </w:tabs>
        <w:spacing w:after="0" w:line="240" w:lineRule="auto"/>
        <w:ind w:left="567" w:hanging="567"/>
        <w:jc w:val="both"/>
        <w:rPr>
          <w:rFonts w:ascii="Arial" w:hAnsi="Arial" w:cs="Arial"/>
          <w:caps/>
          <w:color w:val="FF0000"/>
          <w:sz w:val="20"/>
          <w:szCs w:val="20"/>
        </w:rPr>
      </w:pPr>
      <w:r w:rsidRPr="00D32337">
        <w:rPr>
          <w:rFonts w:ascii="Arial" w:hAnsi="Arial" w:cs="Arial"/>
          <w:bCs/>
          <w:sz w:val="20"/>
          <w:szCs w:val="20"/>
        </w:rPr>
        <w:t>Līgums stājas spēkā no brīža, kad to paraksta abas Puses un ir spēkā līdz saistību pilnīgai izpildei.</w:t>
      </w:r>
    </w:p>
    <w:p w14:paraId="1C58F91B" w14:textId="77777777" w:rsidR="00D67A79" w:rsidRPr="00D32337" w:rsidRDefault="00D67A79" w:rsidP="00D67A79">
      <w:pPr>
        <w:numPr>
          <w:ilvl w:val="1"/>
          <w:numId w:val="24"/>
        </w:numPr>
        <w:tabs>
          <w:tab w:val="left" w:pos="-142"/>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Ja Pircējs neveic apmaksu Līguma 3.2.punktā noteiktajā termiņā, Pircējs maksā Izpildītājam līgumsodu 0,5% (</w:t>
      </w:r>
      <w:r w:rsidRPr="00D32337">
        <w:rPr>
          <w:rFonts w:ascii="Arial" w:hAnsi="Arial" w:cs="Arial"/>
          <w:i/>
          <w:sz w:val="20"/>
          <w:szCs w:val="20"/>
        </w:rPr>
        <w:t>nulle komats piecu procentu</w:t>
      </w:r>
      <w:r w:rsidRPr="00D32337">
        <w:rPr>
          <w:rFonts w:ascii="Arial" w:hAnsi="Arial" w:cs="Arial"/>
          <w:sz w:val="20"/>
          <w:szCs w:val="20"/>
        </w:rPr>
        <w:t>) apmērā par katru nokavēto dienu no nokavētā maksājuma summas, bet kopsummā ne vairāk par 10% (</w:t>
      </w:r>
      <w:r w:rsidRPr="00D32337">
        <w:rPr>
          <w:rFonts w:ascii="Arial" w:hAnsi="Arial" w:cs="Arial"/>
          <w:i/>
          <w:sz w:val="20"/>
          <w:szCs w:val="20"/>
        </w:rPr>
        <w:t>desmit procentiem</w:t>
      </w:r>
      <w:r w:rsidRPr="00D32337">
        <w:rPr>
          <w:rFonts w:ascii="Arial" w:hAnsi="Arial" w:cs="Arial"/>
          <w:sz w:val="20"/>
          <w:szCs w:val="20"/>
        </w:rPr>
        <w:t>) no nokavētā maksājuma summas, pamatojoties uz Izpildītāja iesniegto rēķinu.</w:t>
      </w:r>
    </w:p>
    <w:p w14:paraId="1C594200" w14:textId="77777777" w:rsidR="00D67A79" w:rsidRPr="00D32337" w:rsidRDefault="00D67A79" w:rsidP="00D67A79">
      <w:pPr>
        <w:numPr>
          <w:ilvl w:val="1"/>
          <w:numId w:val="24"/>
        </w:numPr>
        <w:tabs>
          <w:tab w:val="left" w:pos="-142"/>
          <w:tab w:val="num" w:pos="2880"/>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sidRPr="00D32337">
        <w:rPr>
          <w:rFonts w:ascii="Arial" w:hAnsi="Arial" w:cs="Arial"/>
          <w:sz w:val="20"/>
          <w:szCs w:val="20"/>
        </w:rPr>
        <w:t>Ja Izpildītājs neveic visus veicamos darbus atbilstoši Uzaicinājumā norādītajam Uzaicinājumā noteiktajā termiņā, tas maksā Pircējam līgumsodu 0,5% (</w:t>
      </w:r>
      <w:r w:rsidRPr="00D32337">
        <w:rPr>
          <w:rFonts w:ascii="Arial" w:hAnsi="Arial" w:cs="Arial"/>
          <w:i/>
          <w:sz w:val="20"/>
          <w:szCs w:val="20"/>
        </w:rPr>
        <w:t>nulle komats piecu procentu</w:t>
      </w:r>
      <w:r w:rsidRPr="00D32337">
        <w:rPr>
          <w:rFonts w:ascii="Arial" w:hAnsi="Arial" w:cs="Arial"/>
          <w:sz w:val="20"/>
          <w:szCs w:val="20"/>
        </w:rPr>
        <w:t>) apmērā par katru nokavēto dienu no neizpildītā pasūtījuma summas, bet kopsummā ne vairāk par 10% (</w:t>
      </w:r>
      <w:r w:rsidRPr="00D32337">
        <w:rPr>
          <w:rFonts w:ascii="Arial" w:hAnsi="Arial" w:cs="Arial"/>
          <w:i/>
          <w:sz w:val="20"/>
          <w:szCs w:val="20"/>
        </w:rPr>
        <w:t>desmit procentiem</w:t>
      </w:r>
      <w:r w:rsidRPr="00D32337">
        <w:rPr>
          <w:rFonts w:ascii="Arial" w:hAnsi="Arial" w:cs="Arial"/>
          <w:sz w:val="20"/>
          <w:szCs w:val="20"/>
        </w:rPr>
        <w:t>) no neizpildītā pasūtījuma summas, pamatojoties uz Pircēja iesniegto rēķinu.</w:t>
      </w:r>
    </w:p>
    <w:p w14:paraId="2745AE87" w14:textId="77777777" w:rsidR="00D67A79" w:rsidRPr="00D32337" w:rsidRDefault="00D67A79" w:rsidP="00D67A79">
      <w:pPr>
        <w:numPr>
          <w:ilvl w:val="1"/>
          <w:numId w:val="24"/>
        </w:numPr>
        <w:tabs>
          <w:tab w:val="num" w:pos="2880"/>
        </w:tabs>
        <w:spacing w:after="0" w:line="240" w:lineRule="auto"/>
        <w:ind w:left="567" w:hanging="567"/>
        <w:jc w:val="both"/>
        <w:rPr>
          <w:rFonts w:ascii="Arial" w:hAnsi="Arial" w:cs="Arial"/>
          <w:caps/>
          <w:color w:val="FF0000"/>
          <w:sz w:val="20"/>
          <w:szCs w:val="20"/>
        </w:rPr>
      </w:pPr>
      <w:r w:rsidRPr="00D32337">
        <w:rPr>
          <w:rFonts w:ascii="Arial" w:hAnsi="Arial" w:cs="Arial"/>
          <w:bCs/>
          <w:sz w:val="20"/>
          <w:szCs w:val="20"/>
        </w:rPr>
        <w:t>Pircējs ir tiesīgs vienpusēji izbeigt Līgumu ar Izpildītāju, ja Izpildītājs kavē līguma 2.1.punktā minēto Licenču piegādes termiņu vairāk kā 7 (</w:t>
      </w:r>
      <w:r w:rsidRPr="00D32337">
        <w:rPr>
          <w:rFonts w:ascii="Arial" w:hAnsi="Arial" w:cs="Arial"/>
          <w:bCs/>
          <w:i/>
          <w:sz w:val="20"/>
          <w:szCs w:val="20"/>
        </w:rPr>
        <w:t>septiņas</w:t>
      </w:r>
      <w:r w:rsidRPr="00D32337">
        <w:rPr>
          <w:rFonts w:ascii="Arial" w:hAnsi="Arial" w:cs="Arial"/>
          <w:bCs/>
          <w:sz w:val="20"/>
          <w:szCs w:val="20"/>
        </w:rPr>
        <w:t>) dienas.</w:t>
      </w:r>
    </w:p>
    <w:p w14:paraId="3745312F" w14:textId="77777777" w:rsidR="00D67A79" w:rsidRPr="00D32337" w:rsidRDefault="00D67A79" w:rsidP="00D67A79">
      <w:pPr>
        <w:numPr>
          <w:ilvl w:val="1"/>
          <w:numId w:val="24"/>
        </w:numPr>
        <w:tabs>
          <w:tab w:val="num" w:pos="2880"/>
        </w:tabs>
        <w:spacing w:after="0" w:line="240" w:lineRule="auto"/>
        <w:ind w:left="567" w:hanging="567"/>
        <w:jc w:val="both"/>
        <w:rPr>
          <w:rFonts w:ascii="Arial" w:hAnsi="Arial" w:cs="Arial"/>
          <w:caps/>
          <w:sz w:val="20"/>
          <w:szCs w:val="20"/>
        </w:rPr>
      </w:pPr>
      <w:r w:rsidRPr="00D32337">
        <w:rPr>
          <w:rFonts w:ascii="Arial" w:hAnsi="Arial" w:cs="Arial"/>
          <w:sz w:val="20"/>
          <w:szCs w:val="20"/>
        </w:rPr>
        <w:t>Visi jautājumi, kas nav atrunāti šajā Līgumā, ir jārisina saskaņā ar Vienošanos.</w:t>
      </w:r>
    </w:p>
    <w:p w14:paraId="747C9E21" w14:textId="77777777" w:rsidR="00D67A79" w:rsidRPr="00D32337" w:rsidRDefault="00D67A79" w:rsidP="00D67A79">
      <w:pPr>
        <w:pStyle w:val="Pamatteksts3"/>
        <w:numPr>
          <w:ilvl w:val="1"/>
          <w:numId w:val="24"/>
        </w:numPr>
        <w:tabs>
          <w:tab w:val="num" w:pos="142"/>
          <w:tab w:val="num" w:pos="2880"/>
        </w:tabs>
        <w:spacing w:after="0"/>
        <w:ind w:left="567" w:hanging="567"/>
        <w:jc w:val="both"/>
        <w:rPr>
          <w:rFonts w:ascii="Arial" w:hAnsi="Arial" w:cs="Arial"/>
          <w:b/>
          <w:sz w:val="20"/>
          <w:szCs w:val="20"/>
        </w:rPr>
      </w:pPr>
      <w:r w:rsidRPr="00D32337">
        <w:rPr>
          <w:rFonts w:ascii="Arial" w:hAnsi="Arial" w:cs="Arial"/>
          <w:sz w:val="20"/>
          <w:szCs w:val="20"/>
        </w:rPr>
        <w:t>Līguma grozījumu veikšana ir pieļaujama tikai pēc atbilstošu grozījumu veikšanas Vienošanās. Visi Līguma grozījumi ir noformējami rakstiski.</w:t>
      </w:r>
    </w:p>
    <w:p w14:paraId="6BCB51D2" w14:textId="4E7655CB" w:rsidR="00D67A79" w:rsidRPr="00D32337" w:rsidRDefault="00D67A79" w:rsidP="00D67A79">
      <w:pPr>
        <w:numPr>
          <w:ilvl w:val="1"/>
          <w:numId w:val="24"/>
        </w:numPr>
        <w:tabs>
          <w:tab w:val="num" w:pos="2880"/>
        </w:tabs>
        <w:spacing w:after="0" w:line="240" w:lineRule="auto"/>
        <w:ind w:left="567" w:hanging="567"/>
        <w:jc w:val="both"/>
        <w:rPr>
          <w:rFonts w:ascii="Arial" w:hAnsi="Arial" w:cs="Arial"/>
          <w:caps/>
          <w:sz w:val="20"/>
          <w:szCs w:val="20"/>
        </w:rPr>
      </w:pPr>
      <w:r w:rsidRPr="00D32337">
        <w:rPr>
          <w:rFonts w:ascii="Arial" w:hAnsi="Arial" w:cs="Arial"/>
          <w:sz w:val="20"/>
          <w:szCs w:val="20"/>
        </w:rPr>
        <w:t xml:space="preserve">Līgums </w:t>
      </w:r>
      <w:r w:rsidR="00077407">
        <w:rPr>
          <w:rFonts w:ascii="Arial" w:hAnsi="Arial" w:cs="Arial"/>
          <w:sz w:val="20"/>
          <w:szCs w:val="20"/>
        </w:rPr>
        <w:t>sagatavot</w:t>
      </w:r>
      <w:r w:rsidRPr="00D32337">
        <w:rPr>
          <w:rFonts w:ascii="Arial" w:hAnsi="Arial" w:cs="Arial"/>
          <w:sz w:val="20"/>
          <w:szCs w:val="20"/>
        </w:rPr>
        <w:t>s latviešu valodā 2 (</w:t>
      </w:r>
      <w:r w:rsidRPr="00D32337">
        <w:rPr>
          <w:rFonts w:ascii="Arial" w:hAnsi="Arial" w:cs="Arial"/>
          <w:i/>
          <w:sz w:val="20"/>
          <w:szCs w:val="20"/>
        </w:rPr>
        <w:t>divos</w:t>
      </w:r>
      <w:r w:rsidRPr="00D32337">
        <w:rPr>
          <w:rFonts w:ascii="Arial" w:hAnsi="Arial" w:cs="Arial"/>
          <w:sz w:val="20"/>
          <w:szCs w:val="20"/>
        </w:rPr>
        <w:t>) eksemplāros ar vienādu juridisku spēku, no kuriem viens glabājas pie Pircēja, otrs pie Izpildītāja.</w:t>
      </w:r>
    </w:p>
    <w:p w14:paraId="720ECC9D" w14:textId="77777777" w:rsidR="00D67A79" w:rsidRPr="00D32337" w:rsidRDefault="00D67A79" w:rsidP="00D67A79">
      <w:pPr>
        <w:pStyle w:val="Sarakstarindkopa"/>
        <w:tabs>
          <w:tab w:val="num" w:pos="2880"/>
        </w:tabs>
        <w:spacing w:after="0" w:line="240" w:lineRule="auto"/>
        <w:ind w:left="0"/>
        <w:rPr>
          <w:rFonts w:ascii="Arial" w:hAnsi="Arial" w:cs="Arial"/>
          <w:bCs/>
          <w:color w:val="000000"/>
          <w:sz w:val="20"/>
          <w:szCs w:val="20"/>
        </w:rPr>
      </w:pPr>
    </w:p>
    <w:p w14:paraId="3CCC8F75" w14:textId="77777777" w:rsidR="00D67A79" w:rsidRPr="00D32337" w:rsidRDefault="00D67A79" w:rsidP="00D67A79">
      <w:pPr>
        <w:pStyle w:val="Sarakstarindkopa"/>
        <w:tabs>
          <w:tab w:val="num" w:pos="2880"/>
        </w:tabs>
        <w:spacing w:after="0" w:line="240" w:lineRule="auto"/>
        <w:ind w:left="0"/>
        <w:rPr>
          <w:rFonts w:ascii="Arial" w:hAnsi="Arial" w:cs="Arial"/>
          <w:bCs/>
          <w:color w:val="000000"/>
          <w:sz w:val="20"/>
          <w:szCs w:val="20"/>
        </w:rPr>
      </w:pPr>
    </w:p>
    <w:p w14:paraId="0EA84F0D" w14:textId="77777777" w:rsidR="00D67A79" w:rsidRPr="00D32337" w:rsidRDefault="00D67A79" w:rsidP="00D67A79">
      <w:pPr>
        <w:pStyle w:val="Sarakstarindkopa"/>
        <w:numPr>
          <w:ilvl w:val="0"/>
          <w:numId w:val="24"/>
        </w:numPr>
        <w:tabs>
          <w:tab w:val="num" w:pos="2880"/>
        </w:tabs>
        <w:spacing w:after="0" w:line="240" w:lineRule="auto"/>
        <w:contextualSpacing w:val="0"/>
        <w:jc w:val="center"/>
        <w:rPr>
          <w:rFonts w:ascii="Arial" w:hAnsi="Arial" w:cs="Arial"/>
          <w:b/>
          <w:bCs/>
          <w:color w:val="000000"/>
          <w:sz w:val="20"/>
          <w:szCs w:val="20"/>
        </w:rPr>
      </w:pPr>
      <w:r w:rsidRPr="00D32337">
        <w:rPr>
          <w:rFonts w:ascii="Arial" w:hAnsi="Arial" w:cs="Arial"/>
          <w:b/>
          <w:bCs/>
          <w:color w:val="000000"/>
          <w:sz w:val="20"/>
          <w:szCs w:val="20"/>
        </w:rPr>
        <w:t>PUŠU REKVIZĪTI</w:t>
      </w:r>
    </w:p>
    <w:p w14:paraId="69ED6D80" w14:textId="77777777" w:rsidR="00D67A79" w:rsidRPr="00D32337" w:rsidRDefault="00D67A79" w:rsidP="00D67A79">
      <w:pPr>
        <w:pStyle w:val="Sarakstarindkopa"/>
        <w:tabs>
          <w:tab w:val="num" w:pos="2880"/>
        </w:tabs>
        <w:spacing w:after="0" w:line="240" w:lineRule="auto"/>
        <w:jc w:val="center"/>
        <w:rPr>
          <w:rFonts w:ascii="Arial" w:hAnsi="Arial" w:cs="Arial"/>
          <w:b/>
          <w:bCs/>
          <w:color w:val="000000"/>
          <w:sz w:val="20"/>
          <w:szCs w:val="20"/>
        </w:rPr>
      </w:pPr>
    </w:p>
    <w:p w14:paraId="548EC827" w14:textId="77777777" w:rsidR="00D67A79" w:rsidRPr="00D32337" w:rsidRDefault="00D67A79" w:rsidP="00D67A79">
      <w:pPr>
        <w:pStyle w:val="Sarakstarindkopa"/>
        <w:tabs>
          <w:tab w:val="num" w:pos="2880"/>
        </w:tabs>
        <w:spacing w:after="0" w:line="240" w:lineRule="auto"/>
        <w:jc w:val="center"/>
        <w:rPr>
          <w:rFonts w:ascii="Arial" w:hAnsi="Arial" w:cs="Arial"/>
          <w:b/>
          <w:bCs/>
          <w:color w:val="000000"/>
          <w:sz w:val="20"/>
          <w:szCs w:val="20"/>
        </w:rPr>
      </w:pPr>
    </w:p>
    <w:tbl>
      <w:tblPr>
        <w:tblW w:w="0" w:type="auto"/>
        <w:tblLook w:val="04A0" w:firstRow="1" w:lastRow="0" w:firstColumn="1" w:lastColumn="0" w:noHBand="0" w:noVBand="1"/>
      </w:tblPr>
      <w:tblGrid>
        <w:gridCol w:w="3598"/>
        <w:gridCol w:w="1190"/>
        <w:gridCol w:w="2854"/>
        <w:gridCol w:w="1034"/>
      </w:tblGrid>
      <w:tr w:rsidR="00D67A79" w:rsidRPr="00D32337" w14:paraId="22F09816" w14:textId="77777777" w:rsidTr="00D67A79">
        <w:tc>
          <w:tcPr>
            <w:tcW w:w="4136" w:type="dxa"/>
            <w:shd w:val="clear" w:color="auto" w:fill="auto"/>
          </w:tcPr>
          <w:p w14:paraId="04A1554A" w14:textId="77777777" w:rsidR="00D67A79" w:rsidRPr="00D32337" w:rsidRDefault="00D67A79" w:rsidP="00D67A79">
            <w:pPr>
              <w:pStyle w:val="Sarakstarindkopa"/>
              <w:tabs>
                <w:tab w:val="num" w:pos="2880"/>
              </w:tabs>
              <w:spacing w:after="0" w:line="240" w:lineRule="auto"/>
              <w:ind w:left="0"/>
              <w:rPr>
                <w:rFonts w:ascii="Arial" w:hAnsi="Arial" w:cs="Arial"/>
                <w:b/>
                <w:bCs/>
                <w:color w:val="000000"/>
                <w:sz w:val="20"/>
                <w:szCs w:val="20"/>
              </w:rPr>
            </w:pPr>
            <w:r w:rsidRPr="00D32337">
              <w:rPr>
                <w:rFonts w:ascii="Arial" w:hAnsi="Arial" w:cs="Arial"/>
                <w:b/>
                <w:bCs/>
                <w:color w:val="000000"/>
                <w:sz w:val="20"/>
                <w:szCs w:val="20"/>
              </w:rPr>
              <w:t>Pircējs</w:t>
            </w:r>
          </w:p>
        </w:tc>
        <w:tc>
          <w:tcPr>
            <w:tcW w:w="1381" w:type="dxa"/>
            <w:shd w:val="clear" w:color="auto" w:fill="auto"/>
          </w:tcPr>
          <w:p w14:paraId="3C51B88C"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3195" w:type="dxa"/>
            <w:shd w:val="clear" w:color="auto" w:fill="auto"/>
          </w:tcPr>
          <w:p w14:paraId="2621A356" w14:textId="77777777" w:rsidR="00D67A79" w:rsidRPr="00D32337" w:rsidRDefault="00D67A79" w:rsidP="00D67A79">
            <w:pPr>
              <w:pStyle w:val="Sarakstarindkopa"/>
              <w:tabs>
                <w:tab w:val="num" w:pos="2880"/>
              </w:tabs>
              <w:spacing w:after="0" w:line="240" w:lineRule="auto"/>
              <w:ind w:left="0"/>
              <w:rPr>
                <w:rFonts w:ascii="Arial" w:hAnsi="Arial" w:cs="Arial"/>
                <w:b/>
                <w:bCs/>
                <w:color w:val="000000"/>
                <w:sz w:val="20"/>
                <w:szCs w:val="20"/>
              </w:rPr>
            </w:pPr>
            <w:r w:rsidRPr="00D32337">
              <w:rPr>
                <w:rFonts w:ascii="Arial" w:hAnsi="Arial" w:cs="Arial"/>
                <w:b/>
                <w:bCs/>
                <w:color w:val="000000"/>
                <w:sz w:val="20"/>
                <w:szCs w:val="20"/>
              </w:rPr>
              <w:t>Izpildītājs</w:t>
            </w:r>
          </w:p>
        </w:tc>
        <w:tc>
          <w:tcPr>
            <w:tcW w:w="1195" w:type="dxa"/>
            <w:shd w:val="clear" w:color="auto" w:fill="auto"/>
          </w:tcPr>
          <w:p w14:paraId="7383D0DD"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r>
      <w:tr w:rsidR="00D67A79" w:rsidRPr="00D32337" w14:paraId="40499E00" w14:textId="77777777" w:rsidTr="00D67A79">
        <w:tc>
          <w:tcPr>
            <w:tcW w:w="4136" w:type="dxa"/>
            <w:shd w:val="clear" w:color="auto" w:fill="auto"/>
          </w:tcPr>
          <w:p w14:paraId="030749C1"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381" w:type="dxa"/>
            <w:shd w:val="clear" w:color="auto" w:fill="auto"/>
          </w:tcPr>
          <w:p w14:paraId="49A528B6"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3195" w:type="dxa"/>
            <w:shd w:val="clear" w:color="auto" w:fill="auto"/>
          </w:tcPr>
          <w:p w14:paraId="60179F6A"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195" w:type="dxa"/>
            <w:shd w:val="clear" w:color="auto" w:fill="auto"/>
          </w:tcPr>
          <w:p w14:paraId="054B996D"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r>
      <w:tr w:rsidR="00D67A79" w:rsidRPr="00D32337" w14:paraId="6D1CFDB0" w14:textId="77777777" w:rsidTr="00D67A79">
        <w:tc>
          <w:tcPr>
            <w:tcW w:w="4136" w:type="dxa"/>
            <w:shd w:val="clear" w:color="auto" w:fill="auto"/>
          </w:tcPr>
          <w:p w14:paraId="633F30B4"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381" w:type="dxa"/>
            <w:shd w:val="clear" w:color="auto" w:fill="auto"/>
          </w:tcPr>
          <w:p w14:paraId="0A3C46E8"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3195" w:type="dxa"/>
            <w:shd w:val="clear" w:color="auto" w:fill="auto"/>
          </w:tcPr>
          <w:p w14:paraId="4578D9C5"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195" w:type="dxa"/>
            <w:shd w:val="clear" w:color="auto" w:fill="auto"/>
          </w:tcPr>
          <w:p w14:paraId="484729D7"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r>
      <w:tr w:rsidR="00D67A79" w:rsidRPr="00D32337" w14:paraId="64F5D09F" w14:textId="77777777" w:rsidTr="00D67A79">
        <w:tc>
          <w:tcPr>
            <w:tcW w:w="4136" w:type="dxa"/>
            <w:shd w:val="clear" w:color="auto" w:fill="auto"/>
          </w:tcPr>
          <w:p w14:paraId="0C3D27F3"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381" w:type="dxa"/>
            <w:shd w:val="clear" w:color="auto" w:fill="auto"/>
          </w:tcPr>
          <w:p w14:paraId="2132550B"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3195" w:type="dxa"/>
            <w:shd w:val="clear" w:color="auto" w:fill="auto"/>
          </w:tcPr>
          <w:p w14:paraId="22F55094"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195" w:type="dxa"/>
            <w:shd w:val="clear" w:color="auto" w:fill="auto"/>
          </w:tcPr>
          <w:p w14:paraId="3820FF7B"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r>
      <w:tr w:rsidR="00D67A79" w:rsidRPr="00D32337" w14:paraId="01A994A7" w14:textId="77777777" w:rsidTr="00D67A79">
        <w:tc>
          <w:tcPr>
            <w:tcW w:w="4136" w:type="dxa"/>
            <w:shd w:val="clear" w:color="auto" w:fill="auto"/>
          </w:tcPr>
          <w:p w14:paraId="455153C8"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381" w:type="dxa"/>
            <w:shd w:val="clear" w:color="auto" w:fill="auto"/>
          </w:tcPr>
          <w:p w14:paraId="5C07E856"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3195" w:type="dxa"/>
            <w:shd w:val="clear" w:color="auto" w:fill="auto"/>
          </w:tcPr>
          <w:p w14:paraId="36690C6D"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195" w:type="dxa"/>
            <w:shd w:val="clear" w:color="auto" w:fill="auto"/>
          </w:tcPr>
          <w:p w14:paraId="770E7BA0"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r>
      <w:tr w:rsidR="00D67A79" w:rsidRPr="00D32337" w14:paraId="4B5B25F9" w14:textId="77777777" w:rsidTr="00D67A79">
        <w:tc>
          <w:tcPr>
            <w:tcW w:w="4136" w:type="dxa"/>
            <w:shd w:val="clear" w:color="auto" w:fill="auto"/>
          </w:tcPr>
          <w:p w14:paraId="61B870F4"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381" w:type="dxa"/>
            <w:shd w:val="clear" w:color="auto" w:fill="auto"/>
          </w:tcPr>
          <w:p w14:paraId="7BD239DF"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3195" w:type="dxa"/>
            <w:shd w:val="clear" w:color="auto" w:fill="auto"/>
          </w:tcPr>
          <w:p w14:paraId="4B0327A2"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195" w:type="dxa"/>
            <w:shd w:val="clear" w:color="auto" w:fill="auto"/>
          </w:tcPr>
          <w:p w14:paraId="53144300"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r>
      <w:tr w:rsidR="00D67A79" w:rsidRPr="00D32337" w14:paraId="634E696C" w14:textId="77777777" w:rsidTr="00D67A79">
        <w:tc>
          <w:tcPr>
            <w:tcW w:w="4136" w:type="dxa"/>
            <w:shd w:val="clear" w:color="auto" w:fill="auto"/>
          </w:tcPr>
          <w:p w14:paraId="02CCAC89"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381" w:type="dxa"/>
            <w:shd w:val="clear" w:color="auto" w:fill="auto"/>
          </w:tcPr>
          <w:p w14:paraId="0103A68A"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3195" w:type="dxa"/>
            <w:shd w:val="clear" w:color="auto" w:fill="auto"/>
          </w:tcPr>
          <w:p w14:paraId="0418BA68"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195" w:type="dxa"/>
            <w:shd w:val="clear" w:color="auto" w:fill="auto"/>
          </w:tcPr>
          <w:p w14:paraId="43B3C9B8"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r>
      <w:tr w:rsidR="00D67A79" w:rsidRPr="00D32337" w14:paraId="700A7D4B" w14:textId="77777777" w:rsidTr="00D67A79">
        <w:tc>
          <w:tcPr>
            <w:tcW w:w="4136" w:type="dxa"/>
            <w:shd w:val="clear" w:color="auto" w:fill="auto"/>
          </w:tcPr>
          <w:p w14:paraId="522F2E86"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381" w:type="dxa"/>
            <w:shd w:val="clear" w:color="auto" w:fill="auto"/>
          </w:tcPr>
          <w:p w14:paraId="77189FCC"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3195" w:type="dxa"/>
            <w:shd w:val="clear" w:color="auto" w:fill="auto"/>
          </w:tcPr>
          <w:p w14:paraId="06B73C24"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c>
          <w:tcPr>
            <w:tcW w:w="1195" w:type="dxa"/>
            <w:shd w:val="clear" w:color="auto" w:fill="auto"/>
          </w:tcPr>
          <w:p w14:paraId="3E8ADB43" w14:textId="77777777" w:rsidR="00D67A79" w:rsidRPr="00D32337" w:rsidRDefault="00D67A79" w:rsidP="00D67A79">
            <w:pPr>
              <w:pStyle w:val="Sarakstarindkopa"/>
              <w:tabs>
                <w:tab w:val="num" w:pos="2880"/>
              </w:tabs>
              <w:spacing w:after="0" w:line="240" w:lineRule="auto"/>
              <w:ind w:left="0"/>
              <w:jc w:val="center"/>
              <w:rPr>
                <w:rFonts w:ascii="Arial" w:hAnsi="Arial" w:cs="Arial"/>
                <w:b/>
                <w:bCs/>
                <w:color w:val="000000"/>
                <w:sz w:val="20"/>
                <w:szCs w:val="20"/>
              </w:rPr>
            </w:pPr>
          </w:p>
        </w:tc>
      </w:tr>
    </w:tbl>
    <w:p w14:paraId="5D758BEC" w14:textId="77777777" w:rsidR="00D67A79" w:rsidRPr="00D32337" w:rsidRDefault="00D67A79" w:rsidP="00D67A79">
      <w:pPr>
        <w:pStyle w:val="Sarakstarindkopa"/>
        <w:tabs>
          <w:tab w:val="num" w:pos="2880"/>
        </w:tabs>
        <w:spacing w:after="0" w:line="240" w:lineRule="auto"/>
        <w:jc w:val="center"/>
        <w:rPr>
          <w:rFonts w:ascii="Arial" w:hAnsi="Arial" w:cs="Arial"/>
          <w:b/>
          <w:bCs/>
          <w:color w:val="000000"/>
          <w:sz w:val="20"/>
          <w:szCs w:val="20"/>
        </w:rPr>
        <w:sectPr w:rsidR="00D67A79" w:rsidRPr="00D32337" w:rsidSect="00D67A79">
          <w:pgSz w:w="11905" w:h="16837"/>
          <w:pgMar w:top="851" w:right="1528" w:bottom="1402" w:left="1701" w:header="868" w:footer="1126" w:gutter="0"/>
          <w:cols w:space="720"/>
          <w:titlePg/>
          <w:docGrid w:linePitch="360"/>
        </w:sectPr>
      </w:pPr>
    </w:p>
    <w:p w14:paraId="0185C94F" w14:textId="77777777" w:rsidR="00D67A79" w:rsidRPr="00EF0184" w:rsidRDefault="00D67A79" w:rsidP="00D67A79">
      <w:pPr>
        <w:pStyle w:val="NoSpacing1"/>
        <w:tabs>
          <w:tab w:val="num" w:pos="2880"/>
        </w:tabs>
        <w:jc w:val="right"/>
        <w:rPr>
          <w:rFonts w:ascii="Arial" w:hAnsi="Arial" w:cs="Arial"/>
          <w:sz w:val="20"/>
          <w:szCs w:val="20"/>
        </w:rPr>
      </w:pPr>
      <w:r w:rsidRPr="00EF0184">
        <w:rPr>
          <w:rFonts w:ascii="Arial" w:hAnsi="Arial" w:cs="Arial"/>
          <w:sz w:val="20"/>
          <w:szCs w:val="20"/>
        </w:rPr>
        <w:lastRenderedPageBreak/>
        <w:t>Vispārīgās vienošanās LPP 2018/168</w:t>
      </w:r>
    </w:p>
    <w:p w14:paraId="048896BF" w14:textId="77777777" w:rsidR="00D67A79" w:rsidRPr="00EF0184" w:rsidRDefault="00D67A79" w:rsidP="00D67A79">
      <w:pPr>
        <w:pStyle w:val="NoSpacing1"/>
        <w:tabs>
          <w:tab w:val="num" w:pos="2880"/>
        </w:tabs>
        <w:jc w:val="right"/>
        <w:rPr>
          <w:rFonts w:ascii="Arial" w:hAnsi="Arial" w:cs="Arial"/>
          <w:sz w:val="20"/>
          <w:szCs w:val="20"/>
        </w:rPr>
      </w:pPr>
      <w:r w:rsidRPr="00EF0184">
        <w:rPr>
          <w:rFonts w:ascii="Arial" w:hAnsi="Arial" w:cs="Arial"/>
          <w:sz w:val="20"/>
          <w:szCs w:val="20"/>
        </w:rPr>
        <w:t>5.pielikums</w:t>
      </w:r>
    </w:p>
    <w:p w14:paraId="070BD5F6" w14:textId="77777777" w:rsidR="00D67A79" w:rsidRPr="00D32337" w:rsidRDefault="00D67A79" w:rsidP="00D67A79">
      <w:pPr>
        <w:tabs>
          <w:tab w:val="num" w:pos="2880"/>
        </w:tabs>
        <w:jc w:val="right"/>
        <w:rPr>
          <w:rFonts w:ascii="Arial" w:hAnsi="Arial" w:cs="Arial"/>
          <w:sz w:val="20"/>
          <w:szCs w:val="20"/>
        </w:rPr>
      </w:pPr>
    </w:p>
    <w:p w14:paraId="6C1C02A8" w14:textId="77777777" w:rsidR="00D67A79" w:rsidRPr="00D32337" w:rsidRDefault="00D67A79" w:rsidP="00D67A79">
      <w:pPr>
        <w:tabs>
          <w:tab w:val="num" w:pos="2880"/>
        </w:tabs>
        <w:jc w:val="center"/>
        <w:rPr>
          <w:rFonts w:ascii="Arial" w:hAnsi="Arial" w:cs="Arial"/>
          <w:sz w:val="20"/>
          <w:szCs w:val="20"/>
        </w:rPr>
      </w:pPr>
      <w:r w:rsidRPr="00D32337">
        <w:rPr>
          <w:rFonts w:ascii="Arial" w:hAnsi="Arial" w:cs="Arial"/>
          <w:sz w:val="20"/>
          <w:szCs w:val="20"/>
        </w:rPr>
        <w:t>NODOŠANAS – PIEŅEMŠANAS AKTS</w:t>
      </w:r>
    </w:p>
    <w:p w14:paraId="099EE220" w14:textId="77777777" w:rsidR="00D67A79" w:rsidRPr="00D32337" w:rsidRDefault="00D67A79" w:rsidP="00D67A79">
      <w:pPr>
        <w:tabs>
          <w:tab w:val="num" w:pos="2880"/>
        </w:tabs>
        <w:spacing w:line="360" w:lineRule="auto"/>
        <w:jc w:val="both"/>
        <w:rPr>
          <w:rFonts w:ascii="Arial" w:hAnsi="Arial" w:cs="Arial"/>
          <w:sz w:val="20"/>
          <w:szCs w:val="20"/>
        </w:rPr>
      </w:pPr>
    </w:p>
    <w:p w14:paraId="2F558B51" w14:textId="77777777" w:rsidR="00D67A79" w:rsidRPr="00D32337" w:rsidRDefault="00D67A79" w:rsidP="00D67A79">
      <w:pPr>
        <w:tabs>
          <w:tab w:val="num" w:pos="2880"/>
        </w:tabs>
        <w:jc w:val="both"/>
        <w:rPr>
          <w:rFonts w:ascii="Arial" w:hAnsi="Arial" w:cs="Arial"/>
          <w:sz w:val="20"/>
          <w:szCs w:val="20"/>
        </w:rPr>
      </w:pPr>
      <w:r w:rsidRPr="00D32337">
        <w:rPr>
          <w:rFonts w:ascii="Arial" w:hAnsi="Arial" w:cs="Arial"/>
          <w:sz w:val="20"/>
          <w:szCs w:val="20"/>
        </w:rPr>
        <w:t xml:space="preserve">Ar šo _____________ </w:t>
      </w:r>
      <w:r w:rsidRPr="00D32337">
        <w:rPr>
          <w:rFonts w:ascii="Arial" w:hAnsi="Arial" w:cs="Arial"/>
          <w:i/>
          <w:sz w:val="20"/>
          <w:szCs w:val="20"/>
        </w:rPr>
        <w:t>(juridiskās personas nosaukums)</w:t>
      </w:r>
      <w:r w:rsidRPr="00D32337">
        <w:rPr>
          <w:rFonts w:ascii="Arial" w:hAnsi="Arial" w:cs="Arial"/>
          <w:sz w:val="20"/>
          <w:szCs w:val="20"/>
        </w:rPr>
        <w:t xml:space="preserve">, vienotās reģistrācijas Nr. __________ nodod un __________________ </w:t>
      </w:r>
      <w:r w:rsidRPr="00D32337">
        <w:rPr>
          <w:rFonts w:ascii="Arial" w:hAnsi="Arial" w:cs="Arial"/>
          <w:i/>
          <w:sz w:val="20"/>
          <w:szCs w:val="20"/>
        </w:rPr>
        <w:t>(Iestādes nosaukums)</w:t>
      </w:r>
      <w:r w:rsidRPr="00D32337">
        <w:rPr>
          <w:rFonts w:ascii="Arial" w:hAnsi="Arial" w:cs="Arial"/>
          <w:sz w:val="20"/>
          <w:szCs w:val="20"/>
        </w:rPr>
        <w:t>, vienotās reģistrācijas Nr. __________ pieņem šādas Licences:</w:t>
      </w:r>
    </w:p>
    <w:p w14:paraId="7FCE63E9" w14:textId="77777777" w:rsidR="00D67A79" w:rsidRPr="00D32337" w:rsidRDefault="00D67A79" w:rsidP="00D67A79">
      <w:pPr>
        <w:tabs>
          <w:tab w:val="num" w:pos="2880"/>
        </w:tabs>
        <w:jc w:val="both"/>
        <w:rPr>
          <w:rFonts w:ascii="Arial" w:hAnsi="Arial" w:cs="Arial"/>
          <w:sz w:val="20"/>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2"/>
        <w:gridCol w:w="1984"/>
        <w:gridCol w:w="1559"/>
        <w:gridCol w:w="1843"/>
      </w:tblGrid>
      <w:tr w:rsidR="00D67A79" w:rsidRPr="00D32337" w14:paraId="7091500E" w14:textId="77777777" w:rsidTr="00077407">
        <w:tc>
          <w:tcPr>
            <w:tcW w:w="704" w:type="dxa"/>
            <w:shd w:val="clear" w:color="auto" w:fill="auto"/>
          </w:tcPr>
          <w:p w14:paraId="2BDBD868" w14:textId="77777777" w:rsidR="00D67A79" w:rsidRPr="00D32337" w:rsidRDefault="00D67A79" w:rsidP="00D67A79">
            <w:pPr>
              <w:pStyle w:val="Bezatstarpm"/>
              <w:tabs>
                <w:tab w:val="num" w:pos="2880"/>
              </w:tabs>
              <w:jc w:val="center"/>
              <w:rPr>
                <w:rFonts w:ascii="Arial" w:hAnsi="Arial" w:cs="Arial"/>
                <w:sz w:val="20"/>
                <w:szCs w:val="20"/>
              </w:rPr>
            </w:pPr>
            <w:r w:rsidRPr="00D32337">
              <w:rPr>
                <w:rFonts w:ascii="Arial" w:hAnsi="Arial" w:cs="Arial"/>
                <w:sz w:val="20"/>
                <w:szCs w:val="20"/>
              </w:rPr>
              <w:t>Nr.p.k.</w:t>
            </w:r>
          </w:p>
        </w:tc>
        <w:tc>
          <w:tcPr>
            <w:tcW w:w="8222" w:type="dxa"/>
            <w:shd w:val="clear" w:color="auto" w:fill="auto"/>
          </w:tcPr>
          <w:p w14:paraId="2C09E3E0" w14:textId="77777777" w:rsidR="00D67A79" w:rsidRPr="00D32337" w:rsidRDefault="00D67A79" w:rsidP="00D67A79">
            <w:pPr>
              <w:pStyle w:val="Bezatstarpm"/>
              <w:tabs>
                <w:tab w:val="num" w:pos="2880"/>
              </w:tabs>
              <w:jc w:val="center"/>
              <w:rPr>
                <w:rFonts w:ascii="Arial" w:hAnsi="Arial" w:cs="Arial"/>
                <w:sz w:val="20"/>
                <w:szCs w:val="20"/>
              </w:rPr>
            </w:pPr>
            <w:r w:rsidRPr="00D32337">
              <w:rPr>
                <w:rFonts w:ascii="Arial" w:hAnsi="Arial" w:cs="Arial"/>
                <w:sz w:val="20"/>
                <w:szCs w:val="20"/>
              </w:rPr>
              <w:t>Licences nosaukums</w:t>
            </w:r>
          </w:p>
        </w:tc>
        <w:tc>
          <w:tcPr>
            <w:tcW w:w="1984" w:type="dxa"/>
            <w:shd w:val="clear" w:color="auto" w:fill="auto"/>
          </w:tcPr>
          <w:p w14:paraId="1277D6E7" w14:textId="77777777" w:rsidR="00D67A79" w:rsidRPr="00D32337" w:rsidRDefault="00D67A79" w:rsidP="00D67A79">
            <w:pPr>
              <w:pStyle w:val="Bezatstarpm"/>
              <w:tabs>
                <w:tab w:val="num" w:pos="2880"/>
              </w:tabs>
              <w:jc w:val="center"/>
              <w:rPr>
                <w:rFonts w:ascii="Arial" w:hAnsi="Arial" w:cs="Arial"/>
                <w:sz w:val="20"/>
                <w:szCs w:val="20"/>
              </w:rPr>
            </w:pPr>
            <w:r w:rsidRPr="00D32337">
              <w:rPr>
                <w:rFonts w:ascii="Arial" w:hAnsi="Arial" w:cs="Arial"/>
                <w:sz w:val="20"/>
                <w:szCs w:val="20"/>
              </w:rPr>
              <w:t xml:space="preserve">Vienas vienības cena EUR bez PVN </w:t>
            </w:r>
          </w:p>
        </w:tc>
        <w:tc>
          <w:tcPr>
            <w:tcW w:w="1559" w:type="dxa"/>
            <w:shd w:val="clear" w:color="auto" w:fill="auto"/>
          </w:tcPr>
          <w:p w14:paraId="1A7C1D2F" w14:textId="77777777" w:rsidR="00D67A79" w:rsidRPr="00D32337" w:rsidRDefault="00D67A79" w:rsidP="00D67A79">
            <w:pPr>
              <w:pStyle w:val="Bezatstarpm"/>
              <w:tabs>
                <w:tab w:val="num" w:pos="2880"/>
              </w:tabs>
              <w:jc w:val="center"/>
              <w:rPr>
                <w:rFonts w:ascii="Arial" w:hAnsi="Arial" w:cs="Arial"/>
                <w:sz w:val="20"/>
                <w:szCs w:val="20"/>
              </w:rPr>
            </w:pPr>
            <w:r w:rsidRPr="00D32337">
              <w:rPr>
                <w:rFonts w:ascii="Arial" w:hAnsi="Arial" w:cs="Arial"/>
                <w:sz w:val="20"/>
                <w:szCs w:val="20"/>
              </w:rPr>
              <w:t>Skaits (gab.)</w:t>
            </w:r>
          </w:p>
        </w:tc>
        <w:tc>
          <w:tcPr>
            <w:tcW w:w="1843" w:type="dxa"/>
            <w:shd w:val="clear" w:color="auto" w:fill="auto"/>
          </w:tcPr>
          <w:p w14:paraId="26784F92" w14:textId="77777777" w:rsidR="00D67A79" w:rsidRPr="00D32337" w:rsidRDefault="00D67A79" w:rsidP="00D67A79">
            <w:pPr>
              <w:pStyle w:val="Bezatstarpm"/>
              <w:tabs>
                <w:tab w:val="num" w:pos="2880"/>
              </w:tabs>
              <w:jc w:val="center"/>
              <w:rPr>
                <w:rFonts w:ascii="Arial" w:hAnsi="Arial" w:cs="Arial"/>
                <w:sz w:val="20"/>
                <w:szCs w:val="20"/>
              </w:rPr>
            </w:pPr>
            <w:r w:rsidRPr="00D32337">
              <w:rPr>
                <w:rFonts w:ascii="Arial" w:hAnsi="Arial" w:cs="Arial"/>
                <w:sz w:val="20"/>
                <w:szCs w:val="20"/>
              </w:rPr>
              <w:t>Kopējā līgumcena EUR bez PVN</w:t>
            </w:r>
          </w:p>
        </w:tc>
      </w:tr>
      <w:tr w:rsidR="00D67A79" w:rsidRPr="00D32337" w14:paraId="5AEFD5BF" w14:textId="77777777" w:rsidTr="00077407">
        <w:tc>
          <w:tcPr>
            <w:tcW w:w="704" w:type="dxa"/>
            <w:shd w:val="clear" w:color="auto" w:fill="auto"/>
            <w:vAlign w:val="center"/>
          </w:tcPr>
          <w:p w14:paraId="11B915E3" w14:textId="77777777" w:rsidR="00D67A79" w:rsidRPr="00D32337" w:rsidRDefault="00D67A79" w:rsidP="00D67A79">
            <w:pPr>
              <w:pStyle w:val="Bezatstarpm"/>
              <w:tabs>
                <w:tab w:val="num" w:pos="2880"/>
              </w:tabs>
              <w:rPr>
                <w:rFonts w:ascii="Arial" w:hAnsi="Arial" w:cs="Arial"/>
                <w:sz w:val="20"/>
                <w:szCs w:val="20"/>
              </w:rPr>
            </w:pPr>
            <w:r w:rsidRPr="00D32337">
              <w:rPr>
                <w:rFonts w:ascii="Arial" w:hAnsi="Arial" w:cs="Arial"/>
                <w:sz w:val="20"/>
                <w:szCs w:val="20"/>
              </w:rPr>
              <w:t>1.</w:t>
            </w:r>
          </w:p>
        </w:tc>
        <w:tc>
          <w:tcPr>
            <w:tcW w:w="8222" w:type="dxa"/>
            <w:shd w:val="clear" w:color="auto" w:fill="auto"/>
            <w:vAlign w:val="center"/>
          </w:tcPr>
          <w:p w14:paraId="04894F0E" w14:textId="77777777" w:rsidR="00D67A79" w:rsidRPr="00D32337" w:rsidRDefault="00D67A79" w:rsidP="00D67A79">
            <w:pPr>
              <w:pStyle w:val="Bezatstarpm"/>
              <w:tabs>
                <w:tab w:val="num" w:pos="2880"/>
              </w:tabs>
              <w:rPr>
                <w:rFonts w:ascii="Arial" w:hAnsi="Arial" w:cs="Arial"/>
                <w:sz w:val="20"/>
                <w:szCs w:val="20"/>
              </w:rPr>
            </w:pPr>
          </w:p>
        </w:tc>
        <w:tc>
          <w:tcPr>
            <w:tcW w:w="1984" w:type="dxa"/>
            <w:shd w:val="clear" w:color="auto" w:fill="auto"/>
          </w:tcPr>
          <w:p w14:paraId="22AA784C" w14:textId="77777777" w:rsidR="00D67A79" w:rsidRPr="00D32337" w:rsidRDefault="00D67A79" w:rsidP="00D67A79">
            <w:pPr>
              <w:pStyle w:val="Bezatstarpm"/>
              <w:tabs>
                <w:tab w:val="num" w:pos="2880"/>
              </w:tabs>
              <w:rPr>
                <w:rFonts w:ascii="Arial" w:hAnsi="Arial" w:cs="Arial"/>
                <w:sz w:val="20"/>
                <w:szCs w:val="20"/>
              </w:rPr>
            </w:pPr>
          </w:p>
        </w:tc>
        <w:tc>
          <w:tcPr>
            <w:tcW w:w="1559" w:type="dxa"/>
            <w:shd w:val="clear" w:color="auto" w:fill="auto"/>
          </w:tcPr>
          <w:p w14:paraId="00D5B588" w14:textId="77777777" w:rsidR="00D67A79" w:rsidRPr="00D32337" w:rsidRDefault="00D67A79" w:rsidP="00D67A79">
            <w:pPr>
              <w:pStyle w:val="Bezatstarpm"/>
              <w:tabs>
                <w:tab w:val="num" w:pos="2880"/>
              </w:tabs>
              <w:rPr>
                <w:rFonts w:ascii="Arial" w:hAnsi="Arial" w:cs="Arial"/>
                <w:sz w:val="20"/>
                <w:szCs w:val="20"/>
              </w:rPr>
            </w:pPr>
          </w:p>
        </w:tc>
        <w:tc>
          <w:tcPr>
            <w:tcW w:w="1843" w:type="dxa"/>
            <w:shd w:val="clear" w:color="auto" w:fill="auto"/>
          </w:tcPr>
          <w:p w14:paraId="21A1E58B" w14:textId="77777777" w:rsidR="00D67A79" w:rsidRPr="00D32337" w:rsidRDefault="00D67A79" w:rsidP="00D67A79">
            <w:pPr>
              <w:pStyle w:val="Bezatstarpm"/>
              <w:tabs>
                <w:tab w:val="num" w:pos="2880"/>
              </w:tabs>
              <w:rPr>
                <w:rFonts w:ascii="Arial" w:hAnsi="Arial" w:cs="Arial"/>
                <w:sz w:val="20"/>
                <w:szCs w:val="20"/>
              </w:rPr>
            </w:pPr>
          </w:p>
        </w:tc>
      </w:tr>
      <w:tr w:rsidR="00D67A79" w:rsidRPr="00D32337" w14:paraId="6176CE9F" w14:textId="77777777" w:rsidTr="00077407">
        <w:tc>
          <w:tcPr>
            <w:tcW w:w="704" w:type="dxa"/>
            <w:shd w:val="clear" w:color="auto" w:fill="auto"/>
            <w:vAlign w:val="center"/>
          </w:tcPr>
          <w:p w14:paraId="3DE7D3F8" w14:textId="77777777" w:rsidR="00D67A79" w:rsidRPr="00D32337" w:rsidRDefault="00D67A79" w:rsidP="00D67A79">
            <w:pPr>
              <w:pStyle w:val="Bezatstarpm"/>
              <w:tabs>
                <w:tab w:val="num" w:pos="2880"/>
              </w:tabs>
              <w:rPr>
                <w:rFonts w:ascii="Arial" w:hAnsi="Arial" w:cs="Arial"/>
                <w:sz w:val="20"/>
                <w:szCs w:val="20"/>
              </w:rPr>
            </w:pPr>
            <w:r w:rsidRPr="00D32337">
              <w:rPr>
                <w:rFonts w:ascii="Arial" w:hAnsi="Arial" w:cs="Arial"/>
                <w:sz w:val="20"/>
                <w:szCs w:val="20"/>
              </w:rPr>
              <w:t>2.</w:t>
            </w:r>
          </w:p>
        </w:tc>
        <w:tc>
          <w:tcPr>
            <w:tcW w:w="8222" w:type="dxa"/>
            <w:shd w:val="clear" w:color="auto" w:fill="auto"/>
            <w:vAlign w:val="center"/>
          </w:tcPr>
          <w:p w14:paraId="01BBAF82" w14:textId="77777777" w:rsidR="00D67A79" w:rsidRPr="00D32337" w:rsidRDefault="00D67A79" w:rsidP="00D67A79">
            <w:pPr>
              <w:pStyle w:val="Bezatstarpm"/>
              <w:tabs>
                <w:tab w:val="num" w:pos="2880"/>
              </w:tabs>
              <w:rPr>
                <w:rFonts w:ascii="Arial" w:hAnsi="Arial" w:cs="Arial"/>
                <w:sz w:val="20"/>
                <w:szCs w:val="20"/>
              </w:rPr>
            </w:pPr>
          </w:p>
        </w:tc>
        <w:tc>
          <w:tcPr>
            <w:tcW w:w="1984" w:type="dxa"/>
            <w:shd w:val="clear" w:color="auto" w:fill="auto"/>
          </w:tcPr>
          <w:p w14:paraId="1848BC9C" w14:textId="77777777" w:rsidR="00D67A79" w:rsidRPr="00D32337" w:rsidRDefault="00D67A79" w:rsidP="00D67A79">
            <w:pPr>
              <w:pStyle w:val="Bezatstarpm"/>
              <w:tabs>
                <w:tab w:val="num" w:pos="2880"/>
              </w:tabs>
              <w:rPr>
                <w:rFonts w:ascii="Arial" w:hAnsi="Arial" w:cs="Arial"/>
                <w:sz w:val="20"/>
                <w:szCs w:val="20"/>
              </w:rPr>
            </w:pPr>
          </w:p>
        </w:tc>
        <w:tc>
          <w:tcPr>
            <w:tcW w:w="1559" w:type="dxa"/>
            <w:shd w:val="clear" w:color="auto" w:fill="auto"/>
          </w:tcPr>
          <w:p w14:paraId="397870DC" w14:textId="77777777" w:rsidR="00D67A79" w:rsidRPr="00D32337" w:rsidRDefault="00D67A79" w:rsidP="00D67A79">
            <w:pPr>
              <w:pStyle w:val="Bezatstarpm"/>
              <w:tabs>
                <w:tab w:val="num" w:pos="2880"/>
              </w:tabs>
              <w:rPr>
                <w:rFonts w:ascii="Arial" w:hAnsi="Arial" w:cs="Arial"/>
                <w:sz w:val="20"/>
                <w:szCs w:val="20"/>
              </w:rPr>
            </w:pPr>
          </w:p>
        </w:tc>
        <w:tc>
          <w:tcPr>
            <w:tcW w:w="1843" w:type="dxa"/>
            <w:shd w:val="clear" w:color="auto" w:fill="auto"/>
          </w:tcPr>
          <w:p w14:paraId="5C8E7DA3" w14:textId="77777777" w:rsidR="00D67A79" w:rsidRPr="00D32337" w:rsidRDefault="00D67A79" w:rsidP="00D67A79">
            <w:pPr>
              <w:pStyle w:val="Bezatstarpm"/>
              <w:tabs>
                <w:tab w:val="num" w:pos="2880"/>
              </w:tabs>
              <w:rPr>
                <w:rFonts w:ascii="Arial" w:hAnsi="Arial" w:cs="Arial"/>
                <w:sz w:val="20"/>
                <w:szCs w:val="20"/>
              </w:rPr>
            </w:pPr>
          </w:p>
        </w:tc>
      </w:tr>
      <w:tr w:rsidR="00D67A79" w:rsidRPr="00D32337" w14:paraId="5C05DBDE" w14:textId="77777777" w:rsidTr="00077407">
        <w:tc>
          <w:tcPr>
            <w:tcW w:w="8926" w:type="dxa"/>
            <w:gridSpan w:val="2"/>
            <w:shd w:val="clear" w:color="auto" w:fill="auto"/>
          </w:tcPr>
          <w:p w14:paraId="25E1A5FF" w14:textId="77777777" w:rsidR="00D67A79" w:rsidRPr="00D32337" w:rsidRDefault="00D67A79" w:rsidP="00D67A79">
            <w:pPr>
              <w:pStyle w:val="Bezatstarpm"/>
              <w:tabs>
                <w:tab w:val="num" w:pos="2880"/>
              </w:tabs>
              <w:jc w:val="right"/>
              <w:rPr>
                <w:rFonts w:ascii="Arial" w:hAnsi="Arial" w:cs="Arial"/>
                <w:sz w:val="20"/>
                <w:szCs w:val="20"/>
              </w:rPr>
            </w:pPr>
            <w:r w:rsidRPr="00D32337">
              <w:rPr>
                <w:rFonts w:ascii="Arial" w:hAnsi="Arial" w:cs="Arial"/>
                <w:sz w:val="20"/>
                <w:szCs w:val="20"/>
              </w:rPr>
              <w:t>PVN 21%</w:t>
            </w:r>
          </w:p>
        </w:tc>
        <w:tc>
          <w:tcPr>
            <w:tcW w:w="1984" w:type="dxa"/>
            <w:shd w:val="clear" w:color="auto" w:fill="auto"/>
          </w:tcPr>
          <w:p w14:paraId="5CA9E141" w14:textId="77777777" w:rsidR="00D67A79" w:rsidRPr="00D32337" w:rsidRDefault="00D67A79" w:rsidP="00D67A79">
            <w:pPr>
              <w:pStyle w:val="Bezatstarpm"/>
              <w:tabs>
                <w:tab w:val="num" w:pos="2880"/>
              </w:tabs>
              <w:rPr>
                <w:rFonts w:ascii="Arial" w:hAnsi="Arial" w:cs="Arial"/>
                <w:sz w:val="20"/>
                <w:szCs w:val="20"/>
              </w:rPr>
            </w:pPr>
          </w:p>
        </w:tc>
        <w:tc>
          <w:tcPr>
            <w:tcW w:w="1559" w:type="dxa"/>
            <w:shd w:val="clear" w:color="auto" w:fill="auto"/>
          </w:tcPr>
          <w:p w14:paraId="7C336E99" w14:textId="77777777" w:rsidR="00D67A79" w:rsidRPr="00D32337" w:rsidRDefault="00D67A79" w:rsidP="00D67A79">
            <w:pPr>
              <w:pStyle w:val="Bezatstarpm"/>
              <w:tabs>
                <w:tab w:val="num" w:pos="2880"/>
              </w:tabs>
              <w:rPr>
                <w:rFonts w:ascii="Arial" w:hAnsi="Arial" w:cs="Arial"/>
                <w:sz w:val="20"/>
                <w:szCs w:val="20"/>
              </w:rPr>
            </w:pPr>
          </w:p>
        </w:tc>
        <w:tc>
          <w:tcPr>
            <w:tcW w:w="1843" w:type="dxa"/>
            <w:shd w:val="clear" w:color="auto" w:fill="auto"/>
          </w:tcPr>
          <w:p w14:paraId="5C26EAAD" w14:textId="77777777" w:rsidR="00D67A79" w:rsidRPr="00D32337" w:rsidRDefault="00D67A79" w:rsidP="00D67A79">
            <w:pPr>
              <w:pStyle w:val="Bezatstarpm"/>
              <w:tabs>
                <w:tab w:val="num" w:pos="2880"/>
              </w:tabs>
              <w:rPr>
                <w:rFonts w:ascii="Arial" w:hAnsi="Arial" w:cs="Arial"/>
                <w:sz w:val="20"/>
                <w:szCs w:val="20"/>
              </w:rPr>
            </w:pPr>
          </w:p>
        </w:tc>
      </w:tr>
      <w:tr w:rsidR="00D67A79" w:rsidRPr="00D32337" w14:paraId="4BFAE7FE" w14:textId="77777777" w:rsidTr="00077407">
        <w:tc>
          <w:tcPr>
            <w:tcW w:w="8926" w:type="dxa"/>
            <w:gridSpan w:val="2"/>
            <w:shd w:val="clear" w:color="auto" w:fill="auto"/>
          </w:tcPr>
          <w:p w14:paraId="67D0B880" w14:textId="77777777" w:rsidR="00D67A79" w:rsidRPr="00D32337" w:rsidRDefault="00D67A79" w:rsidP="00D67A79">
            <w:pPr>
              <w:pStyle w:val="Bezatstarpm"/>
              <w:tabs>
                <w:tab w:val="num" w:pos="2880"/>
              </w:tabs>
              <w:jc w:val="right"/>
              <w:rPr>
                <w:rFonts w:ascii="Arial" w:hAnsi="Arial" w:cs="Arial"/>
                <w:sz w:val="20"/>
                <w:szCs w:val="20"/>
              </w:rPr>
            </w:pPr>
            <w:r w:rsidRPr="00D32337">
              <w:rPr>
                <w:rFonts w:ascii="Arial" w:hAnsi="Arial" w:cs="Arial"/>
                <w:sz w:val="20"/>
                <w:szCs w:val="20"/>
              </w:rPr>
              <w:t>Kopā ar PVN</w:t>
            </w:r>
          </w:p>
        </w:tc>
        <w:tc>
          <w:tcPr>
            <w:tcW w:w="1984" w:type="dxa"/>
            <w:shd w:val="clear" w:color="auto" w:fill="auto"/>
          </w:tcPr>
          <w:p w14:paraId="4D42F312" w14:textId="77777777" w:rsidR="00D67A79" w:rsidRPr="00D32337" w:rsidRDefault="00D67A79" w:rsidP="00D67A79">
            <w:pPr>
              <w:pStyle w:val="Bezatstarpm"/>
              <w:tabs>
                <w:tab w:val="num" w:pos="2880"/>
              </w:tabs>
              <w:rPr>
                <w:rFonts w:ascii="Arial" w:hAnsi="Arial" w:cs="Arial"/>
                <w:sz w:val="20"/>
                <w:szCs w:val="20"/>
              </w:rPr>
            </w:pPr>
          </w:p>
        </w:tc>
        <w:tc>
          <w:tcPr>
            <w:tcW w:w="1559" w:type="dxa"/>
            <w:shd w:val="clear" w:color="auto" w:fill="auto"/>
          </w:tcPr>
          <w:p w14:paraId="1C73DAF3" w14:textId="77777777" w:rsidR="00D67A79" w:rsidRPr="00D32337" w:rsidRDefault="00D67A79" w:rsidP="00D67A79">
            <w:pPr>
              <w:pStyle w:val="Bezatstarpm"/>
              <w:tabs>
                <w:tab w:val="num" w:pos="2880"/>
              </w:tabs>
              <w:rPr>
                <w:rFonts w:ascii="Arial" w:hAnsi="Arial" w:cs="Arial"/>
                <w:sz w:val="20"/>
                <w:szCs w:val="20"/>
              </w:rPr>
            </w:pPr>
          </w:p>
        </w:tc>
        <w:tc>
          <w:tcPr>
            <w:tcW w:w="1843" w:type="dxa"/>
            <w:shd w:val="clear" w:color="auto" w:fill="auto"/>
          </w:tcPr>
          <w:p w14:paraId="23A354DA" w14:textId="77777777" w:rsidR="00D67A79" w:rsidRPr="00D32337" w:rsidRDefault="00D67A79" w:rsidP="00D67A79">
            <w:pPr>
              <w:pStyle w:val="Bezatstarpm"/>
              <w:tabs>
                <w:tab w:val="num" w:pos="2880"/>
              </w:tabs>
              <w:rPr>
                <w:rFonts w:ascii="Arial" w:hAnsi="Arial" w:cs="Arial"/>
                <w:sz w:val="20"/>
                <w:szCs w:val="20"/>
              </w:rPr>
            </w:pPr>
          </w:p>
        </w:tc>
      </w:tr>
    </w:tbl>
    <w:p w14:paraId="73A2C8F9" w14:textId="77777777" w:rsidR="00D67A79" w:rsidRPr="00D32337" w:rsidRDefault="00D67A79" w:rsidP="00D67A79">
      <w:pPr>
        <w:tabs>
          <w:tab w:val="num" w:pos="2880"/>
        </w:tabs>
        <w:jc w:val="both"/>
        <w:rPr>
          <w:rFonts w:ascii="Arial" w:hAnsi="Arial" w:cs="Arial"/>
          <w:sz w:val="20"/>
          <w:szCs w:val="20"/>
        </w:rPr>
      </w:pPr>
    </w:p>
    <w:p w14:paraId="4704E028" w14:textId="77777777" w:rsidR="00D67A79" w:rsidRPr="00D32337" w:rsidRDefault="00D67A79" w:rsidP="00D67A79">
      <w:pPr>
        <w:pStyle w:val="Pamatteksts3"/>
        <w:tabs>
          <w:tab w:val="left" w:pos="284"/>
          <w:tab w:val="left" w:pos="426"/>
          <w:tab w:val="num" w:pos="2880"/>
        </w:tabs>
        <w:autoSpaceDE w:val="0"/>
        <w:jc w:val="both"/>
        <w:rPr>
          <w:rFonts w:ascii="Arial" w:hAnsi="Arial" w:cs="Arial"/>
          <w:b/>
          <w:bCs/>
          <w:caps/>
          <w:sz w:val="20"/>
          <w:szCs w:val="20"/>
        </w:rPr>
      </w:pPr>
      <w:r w:rsidRPr="00D32337">
        <w:rPr>
          <w:rFonts w:ascii="Arial" w:hAnsi="Arial" w:cs="Arial"/>
          <w:sz w:val="20"/>
          <w:szCs w:val="20"/>
        </w:rPr>
        <w:t>Pircējam ir tiesības Licences pārbaudīt un par trūkumiem paziņot 5 (</w:t>
      </w:r>
      <w:r w:rsidRPr="00D32337">
        <w:rPr>
          <w:rFonts w:ascii="Arial" w:hAnsi="Arial" w:cs="Arial"/>
          <w:i/>
          <w:sz w:val="20"/>
          <w:szCs w:val="20"/>
        </w:rPr>
        <w:t>piecu</w:t>
      </w:r>
      <w:r w:rsidRPr="00D32337">
        <w:rPr>
          <w:rFonts w:ascii="Arial" w:hAnsi="Arial" w:cs="Arial"/>
          <w:sz w:val="20"/>
          <w:szCs w:val="20"/>
        </w:rPr>
        <w:t>) darba dienu laikā pēc nodošanas – pieņemšanas akta parakstīšanas.</w:t>
      </w:r>
    </w:p>
    <w:p w14:paraId="2118475C" w14:textId="77777777" w:rsidR="00D67A79" w:rsidRPr="00D32337" w:rsidRDefault="00D67A79" w:rsidP="00D67A79">
      <w:pPr>
        <w:tabs>
          <w:tab w:val="num" w:pos="2880"/>
        </w:tabs>
        <w:jc w:val="both"/>
        <w:rPr>
          <w:rFonts w:ascii="Arial" w:hAnsi="Arial" w:cs="Arial"/>
          <w:sz w:val="20"/>
          <w:szCs w:val="20"/>
        </w:rPr>
      </w:pPr>
    </w:p>
    <w:p w14:paraId="3B764C52" w14:textId="77777777" w:rsidR="00D67A79" w:rsidRPr="00D32337" w:rsidRDefault="00D67A79" w:rsidP="00D67A79">
      <w:pPr>
        <w:tabs>
          <w:tab w:val="num" w:pos="2880"/>
        </w:tabs>
        <w:jc w:val="both"/>
        <w:rPr>
          <w:rFonts w:ascii="Arial" w:hAnsi="Arial" w:cs="Arial"/>
          <w:sz w:val="20"/>
          <w:szCs w:val="20"/>
        </w:rPr>
      </w:pPr>
    </w:p>
    <w:p w14:paraId="445AAC99" w14:textId="77777777" w:rsidR="00D67A79" w:rsidRPr="00EF0184" w:rsidRDefault="00D67A79" w:rsidP="00D67A79">
      <w:pPr>
        <w:pStyle w:val="NoSpacing2"/>
        <w:tabs>
          <w:tab w:val="num" w:pos="2880"/>
        </w:tabs>
        <w:rPr>
          <w:rFonts w:ascii="Arial" w:hAnsi="Arial" w:cs="Arial"/>
          <w:sz w:val="20"/>
          <w:szCs w:val="20"/>
        </w:rPr>
      </w:pPr>
      <w:r w:rsidRPr="00EF0184">
        <w:rPr>
          <w:rFonts w:ascii="Arial" w:hAnsi="Arial" w:cs="Arial"/>
          <w:sz w:val="20"/>
          <w:szCs w:val="20"/>
        </w:rPr>
        <w:t>Nodeva:</w:t>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t>Pieņēma:</w:t>
      </w:r>
    </w:p>
    <w:p w14:paraId="659C3602" w14:textId="77777777" w:rsidR="00D67A79" w:rsidRPr="00EF0184" w:rsidRDefault="00D67A79" w:rsidP="00D67A79">
      <w:pPr>
        <w:pStyle w:val="NoSpacing2"/>
        <w:tabs>
          <w:tab w:val="num" w:pos="2880"/>
        </w:tabs>
        <w:rPr>
          <w:rFonts w:ascii="Arial" w:hAnsi="Arial" w:cs="Arial"/>
          <w:sz w:val="20"/>
          <w:szCs w:val="20"/>
        </w:rPr>
      </w:pPr>
    </w:p>
    <w:p w14:paraId="34D0CF0E" w14:textId="77777777" w:rsidR="00D67A79" w:rsidRPr="00EF0184" w:rsidRDefault="00D67A79" w:rsidP="00D67A79">
      <w:pPr>
        <w:pStyle w:val="NoSpacing2"/>
        <w:tabs>
          <w:tab w:val="num" w:pos="2880"/>
        </w:tabs>
        <w:rPr>
          <w:rFonts w:ascii="Arial" w:hAnsi="Arial" w:cs="Arial"/>
          <w:sz w:val="20"/>
          <w:szCs w:val="20"/>
        </w:rPr>
      </w:pPr>
      <w:r w:rsidRPr="00EF0184">
        <w:rPr>
          <w:rFonts w:ascii="Arial" w:hAnsi="Arial" w:cs="Arial"/>
          <w:sz w:val="20"/>
          <w:szCs w:val="20"/>
        </w:rPr>
        <w:t>_____________(Juridiskās personas nosaukums)</w:t>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t>_______________ (Iestādes nosaukums)</w:t>
      </w:r>
    </w:p>
    <w:p w14:paraId="49A42E3E" w14:textId="77777777" w:rsidR="00D67A79" w:rsidRPr="00EF0184" w:rsidRDefault="00D67A79" w:rsidP="00D67A79">
      <w:pPr>
        <w:pStyle w:val="NoSpacing2"/>
        <w:tabs>
          <w:tab w:val="num" w:pos="2880"/>
        </w:tabs>
        <w:rPr>
          <w:rFonts w:ascii="Arial" w:hAnsi="Arial" w:cs="Arial"/>
          <w:sz w:val="20"/>
          <w:szCs w:val="20"/>
        </w:rPr>
      </w:pP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p>
    <w:p w14:paraId="3A8ED86A" w14:textId="77777777" w:rsidR="00D67A79" w:rsidRPr="00EF0184" w:rsidRDefault="00D67A79" w:rsidP="00D67A79">
      <w:pPr>
        <w:pStyle w:val="NoSpacing2"/>
        <w:tabs>
          <w:tab w:val="num" w:pos="2880"/>
        </w:tabs>
        <w:rPr>
          <w:rFonts w:ascii="Arial" w:hAnsi="Arial" w:cs="Arial"/>
          <w:sz w:val="20"/>
          <w:szCs w:val="20"/>
        </w:rPr>
      </w:pPr>
      <w:r w:rsidRPr="00EF0184">
        <w:rPr>
          <w:rFonts w:ascii="Arial" w:hAnsi="Arial" w:cs="Arial"/>
          <w:sz w:val="20"/>
          <w:szCs w:val="20"/>
        </w:rPr>
        <w:t>_____________(Pārstāvja vārds, uzvārds)</w:t>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t>________________(Pārstāvja vārds, uzvārds)</w:t>
      </w:r>
    </w:p>
    <w:p w14:paraId="151136D3" w14:textId="77777777" w:rsidR="00D67A79" w:rsidRPr="00EF0184" w:rsidRDefault="00D67A79" w:rsidP="00D67A79">
      <w:pPr>
        <w:pStyle w:val="NoSpacing2"/>
        <w:tabs>
          <w:tab w:val="num" w:pos="2880"/>
        </w:tabs>
        <w:rPr>
          <w:rFonts w:ascii="Arial" w:hAnsi="Arial" w:cs="Arial"/>
          <w:sz w:val="20"/>
          <w:szCs w:val="20"/>
        </w:rPr>
      </w:pPr>
    </w:p>
    <w:p w14:paraId="5070E7BC" w14:textId="77777777" w:rsidR="00D67A79" w:rsidRPr="00EF0184" w:rsidRDefault="00D67A79" w:rsidP="00D67A79">
      <w:pPr>
        <w:pStyle w:val="NoSpacing2"/>
        <w:tabs>
          <w:tab w:val="num" w:pos="2880"/>
        </w:tabs>
        <w:rPr>
          <w:rFonts w:ascii="Arial" w:hAnsi="Arial" w:cs="Arial"/>
          <w:sz w:val="20"/>
          <w:szCs w:val="20"/>
        </w:rPr>
      </w:pPr>
      <w:r w:rsidRPr="00EF0184">
        <w:rPr>
          <w:rFonts w:ascii="Arial" w:hAnsi="Arial" w:cs="Arial"/>
          <w:sz w:val="20"/>
          <w:szCs w:val="20"/>
        </w:rPr>
        <w:t>_____________(Paraksts)</w:t>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t>________________ (Paraksts)</w:t>
      </w:r>
    </w:p>
    <w:p w14:paraId="16770226" w14:textId="77777777" w:rsidR="00D67A79" w:rsidRPr="00EF0184" w:rsidRDefault="00D67A79" w:rsidP="00D67A79">
      <w:pPr>
        <w:pStyle w:val="NoSpacing2"/>
        <w:tabs>
          <w:tab w:val="num" w:pos="2880"/>
        </w:tabs>
        <w:rPr>
          <w:rFonts w:ascii="Arial" w:hAnsi="Arial" w:cs="Arial"/>
          <w:sz w:val="20"/>
          <w:szCs w:val="20"/>
        </w:rPr>
      </w:pPr>
    </w:p>
    <w:p w14:paraId="6E9A2007" w14:textId="77777777" w:rsidR="00D67A79" w:rsidRPr="00EF0184" w:rsidRDefault="00D67A79" w:rsidP="00D67A79">
      <w:pPr>
        <w:pStyle w:val="NoSpacing2"/>
        <w:tabs>
          <w:tab w:val="num" w:pos="2880"/>
        </w:tabs>
        <w:rPr>
          <w:rFonts w:ascii="Arial" w:hAnsi="Arial" w:cs="Arial"/>
          <w:sz w:val="20"/>
          <w:szCs w:val="20"/>
        </w:rPr>
      </w:pPr>
      <w:r w:rsidRPr="00EF0184">
        <w:rPr>
          <w:rFonts w:ascii="Arial" w:hAnsi="Arial" w:cs="Arial"/>
          <w:sz w:val="20"/>
          <w:szCs w:val="20"/>
        </w:rPr>
        <w:t>_____________(Datums)</w:t>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r>
      <w:r w:rsidRPr="00EF0184">
        <w:rPr>
          <w:rFonts w:ascii="Arial" w:hAnsi="Arial" w:cs="Arial"/>
          <w:sz w:val="20"/>
          <w:szCs w:val="20"/>
        </w:rPr>
        <w:tab/>
        <w:t>________________ (Datums)</w:t>
      </w:r>
    </w:p>
    <w:p w14:paraId="29CB9D89" w14:textId="77777777" w:rsidR="00D67A79" w:rsidRPr="00EF0184" w:rsidRDefault="00D67A79" w:rsidP="00D67A79">
      <w:pPr>
        <w:pStyle w:val="NoSpacing2"/>
        <w:tabs>
          <w:tab w:val="num" w:pos="2880"/>
        </w:tabs>
        <w:rPr>
          <w:rFonts w:ascii="Arial" w:hAnsi="Arial" w:cs="Arial"/>
          <w:b/>
          <w:sz w:val="20"/>
          <w:szCs w:val="20"/>
        </w:rPr>
      </w:pPr>
    </w:p>
    <w:p w14:paraId="03676751" w14:textId="77777777" w:rsidR="00D67A79" w:rsidRPr="00D32337" w:rsidRDefault="00D67A79" w:rsidP="00D67A79">
      <w:pPr>
        <w:tabs>
          <w:tab w:val="num" w:pos="2880"/>
        </w:tabs>
        <w:rPr>
          <w:rFonts w:ascii="Arial" w:eastAsia="Times New Roman" w:hAnsi="Arial" w:cs="Arial"/>
          <w:sz w:val="20"/>
          <w:szCs w:val="20"/>
          <w:lang w:eastAsia="ar-SA"/>
        </w:rPr>
      </w:pPr>
    </w:p>
    <w:p w14:paraId="4B4AEC57" w14:textId="77777777" w:rsidR="00D32337" w:rsidRDefault="00D32337" w:rsidP="00D67A79">
      <w:pPr>
        <w:tabs>
          <w:tab w:val="num" w:pos="2880"/>
        </w:tabs>
        <w:rPr>
          <w:rFonts w:ascii="Arial" w:eastAsia="Times New Roman" w:hAnsi="Arial" w:cs="Arial"/>
          <w:sz w:val="20"/>
          <w:szCs w:val="20"/>
          <w:lang w:eastAsia="ar-SA"/>
        </w:rPr>
      </w:pPr>
    </w:p>
    <w:sectPr w:rsidR="00D32337" w:rsidSect="00D67A79">
      <w:footerReference w:type="default" r:id="rId8"/>
      <w:pgSz w:w="16837" w:h="11905" w:orient="landscape"/>
      <w:pgMar w:top="1701" w:right="1528" w:bottom="851" w:left="1701" w:header="868" w:footer="11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457E" w14:textId="77777777" w:rsidR="00CF7D99" w:rsidRDefault="00CF7D99" w:rsidP="00852988">
      <w:pPr>
        <w:spacing w:after="0" w:line="240" w:lineRule="auto"/>
      </w:pPr>
      <w:r>
        <w:separator/>
      </w:r>
    </w:p>
  </w:endnote>
  <w:endnote w:type="continuationSeparator" w:id="0">
    <w:p w14:paraId="6363864B" w14:textId="77777777" w:rsidR="00CF7D99" w:rsidRDefault="00CF7D9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Neo'w Arial">
    <w:altName w:val="Arial"/>
    <w:charset w:val="00"/>
    <w:family w:val="swiss"/>
    <w:pitch w:val="variable"/>
  </w:font>
  <w:font w:name="TimesNewRomanPSMT">
    <w:altName w:val="Times New Roman"/>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862944"/>
      <w:docPartObj>
        <w:docPartGallery w:val="Page Numbers (Bottom of Page)"/>
        <w:docPartUnique/>
      </w:docPartObj>
    </w:sdtPr>
    <w:sdtEndPr>
      <w:rPr>
        <w:rFonts w:ascii="Times New Roman" w:hAnsi="Times New Roman" w:cs="Times New Roman"/>
        <w:noProof/>
        <w:sz w:val="20"/>
        <w:szCs w:val="20"/>
      </w:rPr>
    </w:sdtEndPr>
    <w:sdtContent>
      <w:p w14:paraId="3040A853" w14:textId="6ED5A563" w:rsidR="00C64D9B" w:rsidRPr="00F015B1" w:rsidRDefault="00C64D9B">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Pr>
            <w:rFonts w:ascii="Times New Roman" w:hAnsi="Times New Roman" w:cs="Times New Roman"/>
            <w:noProof/>
            <w:sz w:val="20"/>
            <w:szCs w:val="20"/>
          </w:rPr>
          <w:t>11</w:t>
        </w:r>
        <w:r w:rsidRPr="00F015B1">
          <w:rPr>
            <w:rFonts w:ascii="Times New Roman" w:hAnsi="Times New Roman" w:cs="Times New Roman"/>
            <w:noProof/>
            <w:sz w:val="20"/>
            <w:szCs w:val="20"/>
          </w:rPr>
          <w:fldChar w:fldCharType="end"/>
        </w:r>
      </w:p>
    </w:sdtContent>
  </w:sdt>
  <w:p w14:paraId="48ED53DE" w14:textId="77777777" w:rsidR="00C64D9B" w:rsidRPr="005772D9" w:rsidRDefault="00C64D9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45CF" w14:textId="77777777" w:rsidR="00CF7D99" w:rsidRDefault="00CF7D99" w:rsidP="00852988">
      <w:pPr>
        <w:spacing w:after="0" w:line="240" w:lineRule="auto"/>
      </w:pPr>
      <w:r>
        <w:separator/>
      </w:r>
    </w:p>
  </w:footnote>
  <w:footnote w:type="continuationSeparator" w:id="0">
    <w:p w14:paraId="4EFA4F88" w14:textId="77777777" w:rsidR="00CF7D99" w:rsidRDefault="00CF7D99" w:rsidP="00852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08"/>
    <w:multiLevelType w:val="multilevel"/>
    <w:tmpl w:val="543AC248"/>
    <w:name w:val="WW8Num20"/>
    <w:lvl w:ilvl="0">
      <w:start w:val="1"/>
      <w:numFmt w:val="bullet"/>
      <w:lvlText w:val=""/>
      <w:lvlJc w:val="left"/>
      <w:pPr>
        <w:tabs>
          <w:tab w:val="num" w:pos="720"/>
        </w:tabs>
        <w:ind w:left="720" w:hanging="360"/>
      </w:pPr>
      <w:rPr>
        <w:rFonts w:ascii="Symbol" w:hAnsi="Symbol" w:hint="default"/>
      </w:rPr>
    </w:lvl>
    <w:lvl w:ilvl="1">
      <w:start w:val="4"/>
      <w:numFmt w:val="decimal"/>
      <w:lvlText w:val="3.2.%2."/>
      <w:lvlJc w:val="left"/>
      <w:pPr>
        <w:tabs>
          <w:tab w:val="num" w:pos="1080"/>
        </w:tabs>
        <w:ind w:left="1080" w:hanging="360"/>
      </w:pPr>
    </w:lvl>
    <w:lvl w:ilvl="2">
      <w:start w:val="4"/>
      <w:numFmt w:val="decimal"/>
      <w:lvlText w:val="3.2.%3."/>
      <w:lvlJc w:val="left"/>
      <w:pPr>
        <w:tabs>
          <w:tab w:val="num" w:pos="1440"/>
        </w:tabs>
        <w:ind w:left="1440" w:hanging="360"/>
      </w:pPr>
    </w:lvl>
    <w:lvl w:ilvl="3">
      <w:start w:val="4"/>
      <w:numFmt w:val="decimal"/>
      <w:lvlText w:val="3.2.%4."/>
      <w:lvlJc w:val="left"/>
      <w:pPr>
        <w:tabs>
          <w:tab w:val="num" w:pos="1800"/>
        </w:tabs>
        <w:ind w:left="1800" w:hanging="360"/>
      </w:pPr>
    </w:lvl>
    <w:lvl w:ilvl="4">
      <w:start w:val="4"/>
      <w:numFmt w:val="decimal"/>
      <w:lvlText w:val="3.2.%5."/>
      <w:lvlJc w:val="left"/>
      <w:pPr>
        <w:tabs>
          <w:tab w:val="num" w:pos="2160"/>
        </w:tabs>
        <w:ind w:left="2160" w:hanging="360"/>
      </w:pPr>
    </w:lvl>
    <w:lvl w:ilvl="5">
      <w:start w:val="4"/>
      <w:numFmt w:val="decimal"/>
      <w:lvlText w:val="3.2.%6."/>
      <w:lvlJc w:val="left"/>
      <w:pPr>
        <w:tabs>
          <w:tab w:val="num" w:pos="2520"/>
        </w:tabs>
        <w:ind w:left="2520" w:hanging="360"/>
      </w:pPr>
    </w:lvl>
    <w:lvl w:ilvl="6">
      <w:start w:val="4"/>
      <w:numFmt w:val="decimal"/>
      <w:lvlText w:val="3.2.%7."/>
      <w:lvlJc w:val="left"/>
      <w:pPr>
        <w:tabs>
          <w:tab w:val="num" w:pos="2880"/>
        </w:tabs>
        <w:ind w:left="2880" w:hanging="360"/>
      </w:pPr>
    </w:lvl>
    <w:lvl w:ilvl="7">
      <w:start w:val="4"/>
      <w:numFmt w:val="decimal"/>
      <w:lvlText w:val="3.2.%8."/>
      <w:lvlJc w:val="left"/>
      <w:pPr>
        <w:tabs>
          <w:tab w:val="num" w:pos="3240"/>
        </w:tabs>
        <w:ind w:left="3240" w:hanging="360"/>
      </w:pPr>
    </w:lvl>
    <w:lvl w:ilvl="8">
      <w:start w:val="4"/>
      <w:numFmt w:val="decimal"/>
      <w:lvlText w:val="3.2.%9."/>
      <w:lvlJc w:val="left"/>
      <w:pPr>
        <w:tabs>
          <w:tab w:val="num" w:pos="3600"/>
        </w:tabs>
        <w:ind w:left="3600" w:hanging="360"/>
      </w:pPr>
    </w:lvl>
  </w:abstractNum>
  <w:abstractNum w:abstractNumId="5"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1C763C7"/>
    <w:multiLevelType w:val="multilevel"/>
    <w:tmpl w:val="1AB0447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BD3761"/>
    <w:multiLevelType w:val="multilevel"/>
    <w:tmpl w:val="1334F68E"/>
    <w:lvl w:ilvl="0">
      <w:start w:val="1"/>
      <w:numFmt w:val="decimal"/>
      <w:lvlText w:val="%1."/>
      <w:lvlJc w:val="left"/>
      <w:pPr>
        <w:tabs>
          <w:tab w:val="num" w:pos="720"/>
        </w:tabs>
        <w:ind w:left="720" w:hanging="360"/>
      </w:pPr>
      <w:rPr>
        <w:rFonts w:ascii="Arial" w:hAnsi="Arial" w:cs="Arial" w:hint="default"/>
        <w:b/>
        <w:i w:val="0"/>
        <w:sz w:val="20"/>
        <w:szCs w:val="20"/>
      </w:rPr>
    </w:lvl>
    <w:lvl w:ilvl="1">
      <w:start w:val="1"/>
      <w:numFmt w:val="decimal"/>
      <w:isLgl/>
      <w:suff w:val="space"/>
      <w:lvlText w:val="%1.%2."/>
      <w:lvlJc w:val="left"/>
      <w:pPr>
        <w:ind w:left="3763" w:hanging="360"/>
      </w:pPr>
      <w:rPr>
        <w:rFonts w:ascii="Arial" w:hAnsi="Arial" w:cs="Arial" w:hint="default"/>
        <w:b w:val="0"/>
        <w:i w:val="0"/>
        <w:sz w:val="20"/>
        <w:szCs w:val="20"/>
      </w:rPr>
    </w:lvl>
    <w:lvl w:ilvl="2">
      <w:start w:val="1"/>
      <w:numFmt w:val="decimal"/>
      <w:isLgl/>
      <w:suff w:val="space"/>
      <w:lvlText w:val="%1.%2.%3."/>
      <w:lvlJc w:val="left"/>
      <w:pPr>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B04784"/>
    <w:multiLevelType w:val="multilevel"/>
    <w:tmpl w:val="85626A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12F56C0D"/>
    <w:multiLevelType w:val="hybridMultilevel"/>
    <w:tmpl w:val="9498E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AC734E"/>
    <w:multiLevelType w:val="multilevel"/>
    <w:tmpl w:val="85626A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A32843"/>
    <w:multiLevelType w:val="multilevel"/>
    <w:tmpl w:val="98CA22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30508"/>
    <w:multiLevelType w:val="hybridMultilevel"/>
    <w:tmpl w:val="3806A3A2"/>
    <w:lvl w:ilvl="0" w:tplc="FC304854">
      <w:start w:val="1"/>
      <w:numFmt w:val="lowerLetter"/>
      <w:lvlText w:val="%1)"/>
      <w:lvlJc w:val="left"/>
      <w:pPr>
        <w:ind w:left="2061"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E5D61"/>
    <w:multiLevelType w:val="multilevel"/>
    <w:tmpl w:val="22EC15CA"/>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F73C53"/>
    <w:multiLevelType w:val="multilevel"/>
    <w:tmpl w:val="5A8AC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5" w15:restartNumberingAfterBreak="0">
    <w:nsid w:val="79CC52B2"/>
    <w:multiLevelType w:val="hybridMultilevel"/>
    <w:tmpl w:val="955A382E"/>
    <w:lvl w:ilvl="0" w:tplc="0426000F">
      <w:start w:val="1"/>
      <w:numFmt w:val="decimal"/>
      <w:lvlText w:val="%1."/>
      <w:lvlJc w:val="left"/>
      <w:pPr>
        <w:ind w:left="1080" w:hanging="360"/>
      </w:pPr>
      <w:rPr>
        <w:rFonts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A5011DD"/>
    <w:multiLevelType w:val="hybridMultilevel"/>
    <w:tmpl w:val="436023A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B47840"/>
    <w:multiLevelType w:val="hybridMultilevel"/>
    <w:tmpl w:val="9A7ADCC6"/>
    <w:lvl w:ilvl="0" w:tplc="7ACC6C48">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16"/>
  </w:num>
  <w:num w:numId="7">
    <w:abstractNumId w:val="20"/>
  </w:num>
  <w:num w:numId="8">
    <w:abstractNumId w:val="14"/>
  </w:num>
  <w:num w:numId="9">
    <w:abstractNumId w:val="10"/>
  </w:num>
  <w:num w:numId="10">
    <w:abstractNumId w:val="24"/>
  </w:num>
  <w:num w:numId="11">
    <w:abstractNumId w:val="21"/>
  </w:num>
  <w:num w:numId="12">
    <w:abstractNumId w:val="19"/>
  </w:num>
  <w:num w:numId="13">
    <w:abstractNumId w:val="17"/>
  </w:num>
  <w:num w:numId="14">
    <w:abstractNumId w:val="18"/>
  </w:num>
  <w:num w:numId="15">
    <w:abstractNumId w:val="27"/>
  </w:num>
  <w:num w:numId="16">
    <w:abstractNumId w:val="28"/>
  </w:num>
  <w:num w:numId="17">
    <w:abstractNumId w:val="11"/>
  </w:num>
  <w:num w:numId="18">
    <w:abstractNumId w:val="15"/>
  </w:num>
  <w:num w:numId="19">
    <w:abstractNumId w:val="9"/>
  </w:num>
  <w:num w:numId="20">
    <w:abstractNumId w:val="7"/>
  </w:num>
  <w:num w:numId="21">
    <w:abstractNumId w:val="26"/>
  </w:num>
  <w:num w:numId="22">
    <w:abstractNumId w:val="25"/>
  </w:num>
  <w:num w:numId="23">
    <w:abstractNumId w:val="4"/>
  </w:num>
  <w:num w:numId="24">
    <w:abstractNumId w:val="22"/>
  </w:num>
  <w:num w:numId="25">
    <w:abstractNumId w:val="23"/>
  </w:num>
  <w:num w:numId="26">
    <w:abstractNumId w:val="29"/>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1842"/>
    <w:rsid w:val="000046FC"/>
    <w:rsid w:val="00006F79"/>
    <w:rsid w:val="00007EED"/>
    <w:rsid w:val="00014E72"/>
    <w:rsid w:val="00015656"/>
    <w:rsid w:val="00016D80"/>
    <w:rsid w:val="000257D1"/>
    <w:rsid w:val="00025F9E"/>
    <w:rsid w:val="00037202"/>
    <w:rsid w:val="00037799"/>
    <w:rsid w:val="00037B6D"/>
    <w:rsid w:val="000516B9"/>
    <w:rsid w:val="000547C2"/>
    <w:rsid w:val="00056363"/>
    <w:rsid w:val="000601AA"/>
    <w:rsid w:val="00062BE2"/>
    <w:rsid w:val="00071721"/>
    <w:rsid w:val="00077407"/>
    <w:rsid w:val="0008163E"/>
    <w:rsid w:val="000834D7"/>
    <w:rsid w:val="0008633C"/>
    <w:rsid w:val="00087D7E"/>
    <w:rsid w:val="00092905"/>
    <w:rsid w:val="0009641D"/>
    <w:rsid w:val="000A363F"/>
    <w:rsid w:val="000A3C9E"/>
    <w:rsid w:val="000A46AE"/>
    <w:rsid w:val="000A5CE7"/>
    <w:rsid w:val="000B3841"/>
    <w:rsid w:val="000B67D1"/>
    <w:rsid w:val="000D231E"/>
    <w:rsid w:val="000D76BA"/>
    <w:rsid w:val="000E5A4E"/>
    <w:rsid w:val="000E6E7C"/>
    <w:rsid w:val="000F3837"/>
    <w:rsid w:val="000F3BB8"/>
    <w:rsid w:val="000F5112"/>
    <w:rsid w:val="000F79DF"/>
    <w:rsid w:val="00103EEC"/>
    <w:rsid w:val="00104DA4"/>
    <w:rsid w:val="001070BB"/>
    <w:rsid w:val="00112292"/>
    <w:rsid w:val="00114263"/>
    <w:rsid w:val="00117C72"/>
    <w:rsid w:val="00120976"/>
    <w:rsid w:val="00123C10"/>
    <w:rsid w:val="00124418"/>
    <w:rsid w:val="00124B62"/>
    <w:rsid w:val="00125868"/>
    <w:rsid w:val="00127BB9"/>
    <w:rsid w:val="00142FD5"/>
    <w:rsid w:val="001469BD"/>
    <w:rsid w:val="00151247"/>
    <w:rsid w:val="00160DB0"/>
    <w:rsid w:val="00164341"/>
    <w:rsid w:val="00166CB8"/>
    <w:rsid w:val="001679A5"/>
    <w:rsid w:val="001679B7"/>
    <w:rsid w:val="00167E6F"/>
    <w:rsid w:val="001754FC"/>
    <w:rsid w:val="0018348B"/>
    <w:rsid w:val="00184FE6"/>
    <w:rsid w:val="001850E6"/>
    <w:rsid w:val="001918F6"/>
    <w:rsid w:val="00192DAD"/>
    <w:rsid w:val="001930B0"/>
    <w:rsid w:val="001A3E64"/>
    <w:rsid w:val="001B39D7"/>
    <w:rsid w:val="001C1C7E"/>
    <w:rsid w:val="001D554E"/>
    <w:rsid w:val="001D7DE0"/>
    <w:rsid w:val="001E3B43"/>
    <w:rsid w:val="001E54E6"/>
    <w:rsid w:val="001F28E8"/>
    <w:rsid w:val="001F2A11"/>
    <w:rsid w:val="00201863"/>
    <w:rsid w:val="00201D43"/>
    <w:rsid w:val="002143C3"/>
    <w:rsid w:val="002151CF"/>
    <w:rsid w:val="002274E2"/>
    <w:rsid w:val="00232696"/>
    <w:rsid w:val="00235440"/>
    <w:rsid w:val="00247913"/>
    <w:rsid w:val="00252B3C"/>
    <w:rsid w:val="00252BC6"/>
    <w:rsid w:val="00253FD9"/>
    <w:rsid w:val="0025694E"/>
    <w:rsid w:val="00256CA3"/>
    <w:rsid w:val="00256F88"/>
    <w:rsid w:val="00264B6D"/>
    <w:rsid w:val="00265246"/>
    <w:rsid w:val="00271B69"/>
    <w:rsid w:val="00272AA9"/>
    <w:rsid w:val="002772E7"/>
    <w:rsid w:val="00283A4B"/>
    <w:rsid w:val="00285D2E"/>
    <w:rsid w:val="00292BFC"/>
    <w:rsid w:val="002969B6"/>
    <w:rsid w:val="002A319A"/>
    <w:rsid w:val="002A37C4"/>
    <w:rsid w:val="002A3BFE"/>
    <w:rsid w:val="002A640A"/>
    <w:rsid w:val="002B0FB2"/>
    <w:rsid w:val="002B3253"/>
    <w:rsid w:val="002B326B"/>
    <w:rsid w:val="002B5A63"/>
    <w:rsid w:val="002B5D09"/>
    <w:rsid w:val="002B6A02"/>
    <w:rsid w:val="002C5BEA"/>
    <w:rsid w:val="002D0383"/>
    <w:rsid w:val="002D38A3"/>
    <w:rsid w:val="002D6150"/>
    <w:rsid w:val="002E11C8"/>
    <w:rsid w:val="002E1224"/>
    <w:rsid w:val="002E6CDA"/>
    <w:rsid w:val="002F1879"/>
    <w:rsid w:val="002F2C0E"/>
    <w:rsid w:val="002F77F7"/>
    <w:rsid w:val="003001BD"/>
    <w:rsid w:val="00301476"/>
    <w:rsid w:val="0030294F"/>
    <w:rsid w:val="00305CA0"/>
    <w:rsid w:val="00310F59"/>
    <w:rsid w:val="0031782E"/>
    <w:rsid w:val="00325EC5"/>
    <w:rsid w:val="00332C81"/>
    <w:rsid w:val="00340A52"/>
    <w:rsid w:val="00340DF2"/>
    <w:rsid w:val="003471D6"/>
    <w:rsid w:val="00350D62"/>
    <w:rsid w:val="003546E8"/>
    <w:rsid w:val="003553C0"/>
    <w:rsid w:val="00360C09"/>
    <w:rsid w:val="00360CCE"/>
    <w:rsid w:val="00370F02"/>
    <w:rsid w:val="0037459F"/>
    <w:rsid w:val="00375871"/>
    <w:rsid w:val="00377423"/>
    <w:rsid w:val="003818C8"/>
    <w:rsid w:val="00381A2A"/>
    <w:rsid w:val="00382399"/>
    <w:rsid w:val="00382822"/>
    <w:rsid w:val="003903ED"/>
    <w:rsid w:val="00392495"/>
    <w:rsid w:val="00397849"/>
    <w:rsid w:val="003A080F"/>
    <w:rsid w:val="003A705A"/>
    <w:rsid w:val="003B0F15"/>
    <w:rsid w:val="003C186C"/>
    <w:rsid w:val="003C7C9D"/>
    <w:rsid w:val="003D11B1"/>
    <w:rsid w:val="003D2A11"/>
    <w:rsid w:val="003D30B6"/>
    <w:rsid w:val="003D6351"/>
    <w:rsid w:val="003E18E2"/>
    <w:rsid w:val="003F28E7"/>
    <w:rsid w:val="003F2906"/>
    <w:rsid w:val="003F3AB6"/>
    <w:rsid w:val="00406EED"/>
    <w:rsid w:val="004105E1"/>
    <w:rsid w:val="00410F7F"/>
    <w:rsid w:val="00413479"/>
    <w:rsid w:val="0042068A"/>
    <w:rsid w:val="004227ED"/>
    <w:rsid w:val="00424E68"/>
    <w:rsid w:val="004308EF"/>
    <w:rsid w:val="00441F03"/>
    <w:rsid w:val="00442D65"/>
    <w:rsid w:val="0045543B"/>
    <w:rsid w:val="00455F64"/>
    <w:rsid w:val="00464394"/>
    <w:rsid w:val="0046662F"/>
    <w:rsid w:val="004668C8"/>
    <w:rsid w:val="00466D0E"/>
    <w:rsid w:val="004676EB"/>
    <w:rsid w:val="00467D91"/>
    <w:rsid w:val="0047120C"/>
    <w:rsid w:val="0047337A"/>
    <w:rsid w:val="00477C07"/>
    <w:rsid w:val="00486C20"/>
    <w:rsid w:val="00491CA4"/>
    <w:rsid w:val="0049770B"/>
    <w:rsid w:val="004A35D9"/>
    <w:rsid w:val="004A5768"/>
    <w:rsid w:val="004A770D"/>
    <w:rsid w:val="004B65C3"/>
    <w:rsid w:val="004B7ABA"/>
    <w:rsid w:val="004C1F9A"/>
    <w:rsid w:val="004C441E"/>
    <w:rsid w:val="004C4A79"/>
    <w:rsid w:val="004D35F0"/>
    <w:rsid w:val="004D4C2A"/>
    <w:rsid w:val="004D588F"/>
    <w:rsid w:val="004D72CC"/>
    <w:rsid w:val="004E1674"/>
    <w:rsid w:val="004E3C06"/>
    <w:rsid w:val="004E7DC6"/>
    <w:rsid w:val="004F1F22"/>
    <w:rsid w:val="004F2238"/>
    <w:rsid w:val="004F2C85"/>
    <w:rsid w:val="004F6E00"/>
    <w:rsid w:val="004F6F00"/>
    <w:rsid w:val="005023C0"/>
    <w:rsid w:val="005034AC"/>
    <w:rsid w:val="005048E2"/>
    <w:rsid w:val="00505E1E"/>
    <w:rsid w:val="00521F28"/>
    <w:rsid w:val="0052252F"/>
    <w:rsid w:val="00522E0C"/>
    <w:rsid w:val="00525DDE"/>
    <w:rsid w:val="00534399"/>
    <w:rsid w:val="0053636A"/>
    <w:rsid w:val="00543877"/>
    <w:rsid w:val="00544F52"/>
    <w:rsid w:val="005522F5"/>
    <w:rsid w:val="00552D94"/>
    <w:rsid w:val="0055341F"/>
    <w:rsid w:val="00556505"/>
    <w:rsid w:val="00560787"/>
    <w:rsid w:val="005618C2"/>
    <w:rsid w:val="005707E4"/>
    <w:rsid w:val="00571A42"/>
    <w:rsid w:val="00574E0F"/>
    <w:rsid w:val="00575181"/>
    <w:rsid w:val="005772D9"/>
    <w:rsid w:val="00581773"/>
    <w:rsid w:val="00581D60"/>
    <w:rsid w:val="00587553"/>
    <w:rsid w:val="00590267"/>
    <w:rsid w:val="00591EC5"/>
    <w:rsid w:val="00593273"/>
    <w:rsid w:val="0059695B"/>
    <w:rsid w:val="00597895"/>
    <w:rsid w:val="005A1694"/>
    <w:rsid w:val="005A424C"/>
    <w:rsid w:val="005A6916"/>
    <w:rsid w:val="005B0678"/>
    <w:rsid w:val="005B3382"/>
    <w:rsid w:val="005C6EDA"/>
    <w:rsid w:val="005D32E0"/>
    <w:rsid w:val="005D3470"/>
    <w:rsid w:val="005E115F"/>
    <w:rsid w:val="005E294C"/>
    <w:rsid w:val="005E4C88"/>
    <w:rsid w:val="005E7E85"/>
    <w:rsid w:val="006018B4"/>
    <w:rsid w:val="00601CED"/>
    <w:rsid w:val="00603CCA"/>
    <w:rsid w:val="00614062"/>
    <w:rsid w:val="00614DDC"/>
    <w:rsid w:val="006172B2"/>
    <w:rsid w:val="00620323"/>
    <w:rsid w:val="00623C37"/>
    <w:rsid w:val="00637B83"/>
    <w:rsid w:val="00641A42"/>
    <w:rsid w:val="00643FC7"/>
    <w:rsid w:val="00647646"/>
    <w:rsid w:val="00652AA4"/>
    <w:rsid w:val="00652B66"/>
    <w:rsid w:val="00664E91"/>
    <w:rsid w:val="006751CA"/>
    <w:rsid w:val="00675AB2"/>
    <w:rsid w:val="006760DC"/>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2735"/>
    <w:rsid w:val="006C4085"/>
    <w:rsid w:val="006C79C8"/>
    <w:rsid w:val="006D1537"/>
    <w:rsid w:val="006D3B9C"/>
    <w:rsid w:val="006E0BBF"/>
    <w:rsid w:val="006E3C38"/>
    <w:rsid w:val="006E53EA"/>
    <w:rsid w:val="006E7390"/>
    <w:rsid w:val="006F083D"/>
    <w:rsid w:val="006F0B8A"/>
    <w:rsid w:val="007012B5"/>
    <w:rsid w:val="00712726"/>
    <w:rsid w:val="00714249"/>
    <w:rsid w:val="007155BD"/>
    <w:rsid w:val="00716F0F"/>
    <w:rsid w:val="00722C2A"/>
    <w:rsid w:val="00740EFC"/>
    <w:rsid w:val="00744270"/>
    <w:rsid w:val="00760431"/>
    <w:rsid w:val="0076179D"/>
    <w:rsid w:val="0076348E"/>
    <w:rsid w:val="00766B4C"/>
    <w:rsid w:val="0076745C"/>
    <w:rsid w:val="007727C5"/>
    <w:rsid w:val="00772EFA"/>
    <w:rsid w:val="00773226"/>
    <w:rsid w:val="007742C9"/>
    <w:rsid w:val="007841E8"/>
    <w:rsid w:val="00784963"/>
    <w:rsid w:val="00787B34"/>
    <w:rsid w:val="007917E0"/>
    <w:rsid w:val="007A51BD"/>
    <w:rsid w:val="007B4152"/>
    <w:rsid w:val="007B6BB2"/>
    <w:rsid w:val="007C0ED4"/>
    <w:rsid w:val="007C3064"/>
    <w:rsid w:val="007C3C8D"/>
    <w:rsid w:val="007C44FD"/>
    <w:rsid w:val="007C5BB7"/>
    <w:rsid w:val="007C6842"/>
    <w:rsid w:val="007C69AA"/>
    <w:rsid w:val="007D0DC8"/>
    <w:rsid w:val="007D1004"/>
    <w:rsid w:val="007D229D"/>
    <w:rsid w:val="007D2B4B"/>
    <w:rsid w:val="007E5F89"/>
    <w:rsid w:val="007E5FFC"/>
    <w:rsid w:val="007F0643"/>
    <w:rsid w:val="007F73DE"/>
    <w:rsid w:val="0080187E"/>
    <w:rsid w:val="00801BB7"/>
    <w:rsid w:val="00816643"/>
    <w:rsid w:val="00816F6C"/>
    <w:rsid w:val="00816FF0"/>
    <w:rsid w:val="00817694"/>
    <w:rsid w:val="00817811"/>
    <w:rsid w:val="008179F9"/>
    <w:rsid w:val="008229D3"/>
    <w:rsid w:val="0082423A"/>
    <w:rsid w:val="0082556D"/>
    <w:rsid w:val="00835C53"/>
    <w:rsid w:val="00841329"/>
    <w:rsid w:val="00841E0F"/>
    <w:rsid w:val="00850B02"/>
    <w:rsid w:val="00852988"/>
    <w:rsid w:val="0085708C"/>
    <w:rsid w:val="0086267E"/>
    <w:rsid w:val="00867606"/>
    <w:rsid w:val="00871172"/>
    <w:rsid w:val="008719D1"/>
    <w:rsid w:val="00872410"/>
    <w:rsid w:val="008731E9"/>
    <w:rsid w:val="00875D36"/>
    <w:rsid w:val="00876152"/>
    <w:rsid w:val="00876527"/>
    <w:rsid w:val="00882658"/>
    <w:rsid w:val="00883170"/>
    <w:rsid w:val="008833B6"/>
    <w:rsid w:val="00883C26"/>
    <w:rsid w:val="008901CB"/>
    <w:rsid w:val="00890502"/>
    <w:rsid w:val="008941EB"/>
    <w:rsid w:val="00894CD1"/>
    <w:rsid w:val="008A0646"/>
    <w:rsid w:val="008A66B0"/>
    <w:rsid w:val="008B2B28"/>
    <w:rsid w:val="008B51D2"/>
    <w:rsid w:val="008B70BD"/>
    <w:rsid w:val="008C1468"/>
    <w:rsid w:val="008D2CA0"/>
    <w:rsid w:val="008D6C44"/>
    <w:rsid w:val="008E2CCC"/>
    <w:rsid w:val="008E307B"/>
    <w:rsid w:val="008E6425"/>
    <w:rsid w:val="008F2012"/>
    <w:rsid w:val="008F4DDA"/>
    <w:rsid w:val="009003E6"/>
    <w:rsid w:val="0090193D"/>
    <w:rsid w:val="009134A0"/>
    <w:rsid w:val="00915BB7"/>
    <w:rsid w:val="00921169"/>
    <w:rsid w:val="009407B3"/>
    <w:rsid w:val="00944E2E"/>
    <w:rsid w:val="009521BF"/>
    <w:rsid w:val="009556F0"/>
    <w:rsid w:val="00962F9A"/>
    <w:rsid w:val="00963A1D"/>
    <w:rsid w:val="009643F7"/>
    <w:rsid w:val="00966752"/>
    <w:rsid w:val="00971B40"/>
    <w:rsid w:val="0097292C"/>
    <w:rsid w:val="00972D9A"/>
    <w:rsid w:val="00972E39"/>
    <w:rsid w:val="00974BFE"/>
    <w:rsid w:val="009761B4"/>
    <w:rsid w:val="009807EC"/>
    <w:rsid w:val="00983274"/>
    <w:rsid w:val="00986EE0"/>
    <w:rsid w:val="00987638"/>
    <w:rsid w:val="00993C25"/>
    <w:rsid w:val="009954B5"/>
    <w:rsid w:val="009A0641"/>
    <w:rsid w:val="009B0606"/>
    <w:rsid w:val="009D11E1"/>
    <w:rsid w:val="009D34D2"/>
    <w:rsid w:val="009D3CDD"/>
    <w:rsid w:val="009D5D05"/>
    <w:rsid w:val="009E1F38"/>
    <w:rsid w:val="009E2623"/>
    <w:rsid w:val="009E729E"/>
    <w:rsid w:val="009F1A84"/>
    <w:rsid w:val="009F369E"/>
    <w:rsid w:val="00A01633"/>
    <w:rsid w:val="00A02863"/>
    <w:rsid w:val="00A03E52"/>
    <w:rsid w:val="00A049BA"/>
    <w:rsid w:val="00A07325"/>
    <w:rsid w:val="00A1025E"/>
    <w:rsid w:val="00A1088E"/>
    <w:rsid w:val="00A10B98"/>
    <w:rsid w:val="00A111F5"/>
    <w:rsid w:val="00A11D96"/>
    <w:rsid w:val="00A1309F"/>
    <w:rsid w:val="00A1540E"/>
    <w:rsid w:val="00A24B04"/>
    <w:rsid w:val="00A268BE"/>
    <w:rsid w:val="00A30A9A"/>
    <w:rsid w:val="00A35209"/>
    <w:rsid w:val="00A35323"/>
    <w:rsid w:val="00A4387E"/>
    <w:rsid w:val="00A44472"/>
    <w:rsid w:val="00A46AFD"/>
    <w:rsid w:val="00A47A6A"/>
    <w:rsid w:val="00A51F9E"/>
    <w:rsid w:val="00A61BF1"/>
    <w:rsid w:val="00A63F16"/>
    <w:rsid w:val="00A65392"/>
    <w:rsid w:val="00A66165"/>
    <w:rsid w:val="00A7393D"/>
    <w:rsid w:val="00A751D3"/>
    <w:rsid w:val="00A7595E"/>
    <w:rsid w:val="00A8019F"/>
    <w:rsid w:val="00A80E7D"/>
    <w:rsid w:val="00A84CE4"/>
    <w:rsid w:val="00A87937"/>
    <w:rsid w:val="00A87DB4"/>
    <w:rsid w:val="00A87FCB"/>
    <w:rsid w:val="00AA3316"/>
    <w:rsid w:val="00AB079F"/>
    <w:rsid w:val="00AB1ACF"/>
    <w:rsid w:val="00AB2F9B"/>
    <w:rsid w:val="00AB37CE"/>
    <w:rsid w:val="00AB5E41"/>
    <w:rsid w:val="00AC1C38"/>
    <w:rsid w:val="00AC3A82"/>
    <w:rsid w:val="00AD13F2"/>
    <w:rsid w:val="00AD3CFE"/>
    <w:rsid w:val="00AD68D0"/>
    <w:rsid w:val="00AD6C58"/>
    <w:rsid w:val="00AD6CE5"/>
    <w:rsid w:val="00AE0596"/>
    <w:rsid w:val="00AE4C1A"/>
    <w:rsid w:val="00AF54CE"/>
    <w:rsid w:val="00AF5A2C"/>
    <w:rsid w:val="00AF5A48"/>
    <w:rsid w:val="00AF5E28"/>
    <w:rsid w:val="00B12BB2"/>
    <w:rsid w:val="00B140CC"/>
    <w:rsid w:val="00B22AAF"/>
    <w:rsid w:val="00B23F27"/>
    <w:rsid w:val="00B36682"/>
    <w:rsid w:val="00B44F60"/>
    <w:rsid w:val="00B46350"/>
    <w:rsid w:val="00B479D2"/>
    <w:rsid w:val="00B47F00"/>
    <w:rsid w:val="00B52DA2"/>
    <w:rsid w:val="00B530DB"/>
    <w:rsid w:val="00B53CFE"/>
    <w:rsid w:val="00B65A27"/>
    <w:rsid w:val="00B6799C"/>
    <w:rsid w:val="00B7075D"/>
    <w:rsid w:val="00B70981"/>
    <w:rsid w:val="00B71BF9"/>
    <w:rsid w:val="00B7217B"/>
    <w:rsid w:val="00B7257A"/>
    <w:rsid w:val="00B83ADB"/>
    <w:rsid w:val="00B85A88"/>
    <w:rsid w:val="00B90B93"/>
    <w:rsid w:val="00BA4AFC"/>
    <w:rsid w:val="00BA504F"/>
    <w:rsid w:val="00BA5567"/>
    <w:rsid w:val="00BB780D"/>
    <w:rsid w:val="00BC1E7F"/>
    <w:rsid w:val="00BC2492"/>
    <w:rsid w:val="00BC51DB"/>
    <w:rsid w:val="00BC63FA"/>
    <w:rsid w:val="00BD2FD0"/>
    <w:rsid w:val="00BD3E4F"/>
    <w:rsid w:val="00BD7AE8"/>
    <w:rsid w:val="00BE1DDD"/>
    <w:rsid w:val="00BE1FA6"/>
    <w:rsid w:val="00BE32DD"/>
    <w:rsid w:val="00BE55FF"/>
    <w:rsid w:val="00BE5F9F"/>
    <w:rsid w:val="00BF05F0"/>
    <w:rsid w:val="00BF7CD8"/>
    <w:rsid w:val="00BF7E7E"/>
    <w:rsid w:val="00C053A7"/>
    <w:rsid w:val="00C06AF5"/>
    <w:rsid w:val="00C2787B"/>
    <w:rsid w:val="00C30FFD"/>
    <w:rsid w:val="00C31297"/>
    <w:rsid w:val="00C33ACF"/>
    <w:rsid w:val="00C36DF3"/>
    <w:rsid w:val="00C43758"/>
    <w:rsid w:val="00C51210"/>
    <w:rsid w:val="00C57B80"/>
    <w:rsid w:val="00C61B80"/>
    <w:rsid w:val="00C64192"/>
    <w:rsid w:val="00C64589"/>
    <w:rsid w:val="00C64D9B"/>
    <w:rsid w:val="00C65338"/>
    <w:rsid w:val="00C744C9"/>
    <w:rsid w:val="00C74F7C"/>
    <w:rsid w:val="00C845D1"/>
    <w:rsid w:val="00C93168"/>
    <w:rsid w:val="00C935B2"/>
    <w:rsid w:val="00CA0A18"/>
    <w:rsid w:val="00CA54B8"/>
    <w:rsid w:val="00CA74EB"/>
    <w:rsid w:val="00CA7657"/>
    <w:rsid w:val="00CB62BE"/>
    <w:rsid w:val="00CC0FBC"/>
    <w:rsid w:val="00CD2D43"/>
    <w:rsid w:val="00CD6804"/>
    <w:rsid w:val="00CD6E84"/>
    <w:rsid w:val="00CE19BD"/>
    <w:rsid w:val="00CE3949"/>
    <w:rsid w:val="00CE75FF"/>
    <w:rsid w:val="00CF06AD"/>
    <w:rsid w:val="00CF780A"/>
    <w:rsid w:val="00CF7D99"/>
    <w:rsid w:val="00D01C44"/>
    <w:rsid w:val="00D03B4E"/>
    <w:rsid w:val="00D0648F"/>
    <w:rsid w:val="00D20EB0"/>
    <w:rsid w:val="00D24678"/>
    <w:rsid w:val="00D32337"/>
    <w:rsid w:val="00D35114"/>
    <w:rsid w:val="00D44A8A"/>
    <w:rsid w:val="00D4531B"/>
    <w:rsid w:val="00D460A8"/>
    <w:rsid w:val="00D507D9"/>
    <w:rsid w:val="00D525C2"/>
    <w:rsid w:val="00D54B6C"/>
    <w:rsid w:val="00D56035"/>
    <w:rsid w:val="00D577C2"/>
    <w:rsid w:val="00D628FA"/>
    <w:rsid w:val="00D62A82"/>
    <w:rsid w:val="00D62E43"/>
    <w:rsid w:val="00D67A79"/>
    <w:rsid w:val="00D67C95"/>
    <w:rsid w:val="00D71DCC"/>
    <w:rsid w:val="00D76909"/>
    <w:rsid w:val="00D80515"/>
    <w:rsid w:val="00D91945"/>
    <w:rsid w:val="00D93CA5"/>
    <w:rsid w:val="00D94305"/>
    <w:rsid w:val="00DA1AB2"/>
    <w:rsid w:val="00DA66E7"/>
    <w:rsid w:val="00DA7405"/>
    <w:rsid w:val="00DB1D73"/>
    <w:rsid w:val="00DB6471"/>
    <w:rsid w:val="00DB72CB"/>
    <w:rsid w:val="00DB77EA"/>
    <w:rsid w:val="00DC1C16"/>
    <w:rsid w:val="00DC757E"/>
    <w:rsid w:val="00DD2FE9"/>
    <w:rsid w:val="00DD587D"/>
    <w:rsid w:val="00DD60BC"/>
    <w:rsid w:val="00DE13DF"/>
    <w:rsid w:val="00DE1BB0"/>
    <w:rsid w:val="00DE3D80"/>
    <w:rsid w:val="00DE68CA"/>
    <w:rsid w:val="00DF6CC9"/>
    <w:rsid w:val="00E009C8"/>
    <w:rsid w:val="00E03C44"/>
    <w:rsid w:val="00E14CCF"/>
    <w:rsid w:val="00E150FE"/>
    <w:rsid w:val="00E16C63"/>
    <w:rsid w:val="00E2011B"/>
    <w:rsid w:val="00E202C6"/>
    <w:rsid w:val="00E2037F"/>
    <w:rsid w:val="00E21A8D"/>
    <w:rsid w:val="00E274F3"/>
    <w:rsid w:val="00E3222D"/>
    <w:rsid w:val="00E32C71"/>
    <w:rsid w:val="00E33B5D"/>
    <w:rsid w:val="00E33CED"/>
    <w:rsid w:val="00E36DD4"/>
    <w:rsid w:val="00E37F08"/>
    <w:rsid w:val="00E4101E"/>
    <w:rsid w:val="00E41943"/>
    <w:rsid w:val="00E4517D"/>
    <w:rsid w:val="00E51E6C"/>
    <w:rsid w:val="00E53346"/>
    <w:rsid w:val="00E533A5"/>
    <w:rsid w:val="00E53F5E"/>
    <w:rsid w:val="00E56E69"/>
    <w:rsid w:val="00E6007D"/>
    <w:rsid w:val="00E64999"/>
    <w:rsid w:val="00E6772C"/>
    <w:rsid w:val="00E737A3"/>
    <w:rsid w:val="00E76162"/>
    <w:rsid w:val="00E834E5"/>
    <w:rsid w:val="00E83F7F"/>
    <w:rsid w:val="00E86BEC"/>
    <w:rsid w:val="00E86E0E"/>
    <w:rsid w:val="00E94D3C"/>
    <w:rsid w:val="00EA1CCE"/>
    <w:rsid w:val="00EA2812"/>
    <w:rsid w:val="00EA46F0"/>
    <w:rsid w:val="00EA799F"/>
    <w:rsid w:val="00EB311B"/>
    <w:rsid w:val="00EC18A1"/>
    <w:rsid w:val="00EC7BEE"/>
    <w:rsid w:val="00ED3824"/>
    <w:rsid w:val="00ED3EAB"/>
    <w:rsid w:val="00ED776F"/>
    <w:rsid w:val="00ED7FBF"/>
    <w:rsid w:val="00EE16A1"/>
    <w:rsid w:val="00EE39DF"/>
    <w:rsid w:val="00EF0184"/>
    <w:rsid w:val="00EF24D6"/>
    <w:rsid w:val="00F015B1"/>
    <w:rsid w:val="00F0677A"/>
    <w:rsid w:val="00F06937"/>
    <w:rsid w:val="00F3170C"/>
    <w:rsid w:val="00F32C87"/>
    <w:rsid w:val="00F32EB0"/>
    <w:rsid w:val="00F345B6"/>
    <w:rsid w:val="00F35C3C"/>
    <w:rsid w:val="00F46275"/>
    <w:rsid w:val="00F50F65"/>
    <w:rsid w:val="00F625B1"/>
    <w:rsid w:val="00F70E49"/>
    <w:rsid w:val="00F738E7"/>
    <w:rsid w:val="00F75816"/>
    <w:rsid w:val="00F76693"/>
    <w:rsid w:val="00F85FC6"/>
    <w:rsid w:val="00F87782"/>
    <w:rsid w:val="00F9051B"/>
    <w:rsid w:val="00F92611"/>
    <w:rsid w:val="00FA13F5"/>
    <w:rsid w:val="00FA159D"/>
    <w:rsid w:val="00FA7CEE"/>
    <w:rsid w:val="00FB013E"/>
    <w:rsid w:val="00FB2870"/>
    <w:rsid w:val="00FB75BF"/>
    <w:rsid w:val="00FC1C5F"/>
    <w:rsid w:val="00FC232F"/>
    <w:rsid w:val="00FC386A"/>
    <w:rsid w:val="00FC5E56"/>
    <w:rsid w:val="00FC64CC"/>
    <w:rsid w:val="00FE2042"/>
    <w:rsid w:val="00FE29B5"/>
    <w:rsid w:val="00FE4E17"/>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83ADB"/>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uiPriority w:val="34"/>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Spacing2">
    <w:name w:val="No Spacing2"/>
    <w:qFormat/>
    <w:rsid w:val="008E307B"/>
    <w:pPr>
      <w:suppressAutoHyphens/>
      <w:spacing w:after="0" w:line="100" w:lineRule="atLeast"/>
    </w:pPr>
    <w:rPr>
      <w:rFonts w:ascii="Times New Roman" w:eastAsia="Times New Roman" w:hAnsi="Times New Roman" w:cs="Times New Roman"/>
      <w:sz w:val="24"/>
      <w:szCs w:val="24"/>
    </w:rPr>
  </w:style>
  <w:style w:type="character" w:customStyle="1" w:styleId="Neatrisintapieminana1">
    <w:name w:val="Neatrisināta pieminēšana1"/>
    <w:basedOn w:val="Noklusjumarindkopasfonts"/>
    <w:uiPriority w:val="99"/>
    <w:semiHidden/>
    <w:unhideWhenUsed/>
    <w:rsid w:val="00A63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E83C-1008-406D-9ED6-CBA0A4E7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18772</Words>
  <Characters>10701</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Blazma Stivrina</cp:lastModifiedBy>
  <cp:revision>3</cp:revision>
  <cp:lastPrinted>2018-12-11T15:18:00Z</cp:lastPrinted>
  <dcterms:created xsi:type="dcterms:W3CDTF">2018-12-18T12:51:00Z</dcterms:created>
  <dcterms:modified xsi:type="dcterms:W3CDTF">2018-12-18T13:05:00Z</dcterms:modified>
</cp:coreProperties>
</file>