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0FC3" w14:textId="77777777" w:rsidR="003E4359" w:rsidRDefault="003E4359">
      <w:pP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</w:pPr>
    </w:p>
    <w:p w14:paraId="6D173551" w14:textId="1A97952B" w:rsidR="003E4359" w:rsidRPr="00720D6F" w:rsidRDefault="003E4359" w:rsidP="003E4359">
      <w:pPr>
        <w:jc w:val="center"/>
        <w:rPr>
          <w:b w:val="0"/>
        </w:rPr>
      </w:pPr>
      <w:r w:rsidRPr="00720D6F">
        <w:t>TRIGUS IZPĒTE</w:t>
      </w:r>
    </w:p>
    <w:p w14:paraId="2E655F62" w14:textId="77777777" w:rsidR="003E4359" w:rsidRDefault="003E4359" w:rsidP="003E4359">
      <w:pPr>
        <w:pStyle w:val="Bezatstarpm"/>
        <w:jc w:val="center"/>
        <w:rPr>
          <w:rFonts w:ascii="Arial" w:hAnsi="Arial" w:cs="Arial"/>
        </w:rPr>
      </w:pPr>
      <w:r w:rsidRPr="00285A15">
        <w:rPr>
          <w:rFonts w:ascii="Arial" w:hAnsi="Arial" w:cs="Arial"/>
        </w:rPr>
        <w:t xml:space="preserve">(saskaņā ar Liepājas pilsētas pašvaldības izpilddirektora </w:t>
      </w:r>
    </w:p>
    <w:p w14:paraId="02090F4B" w14:textId="77777777" w:rsidR="003E4359" w:rsidRDefault="003E4359" w:rsidP="003E4359">
      <w:pPr>
        <w:pStyle w:val="Bezatstarpm"/>
        <w:jc w:val="center"/>
        <w:rPr>
          <w:rFonts w:ascii="Arial" w:hAnsi="Arial" w:cs="Arial"/>
        </w:rPr>
      </w:pPr>
      <w:r w:rsidRPr="00285A15">
        <w:rPr>
          <w:rFonts w:ascii="Arial" w:hAnsi="Arial" w:cs="Arial"/>
        </w:rPr>
        <w:t>2019.gada 17.jūnija rīkojumu Nr.146/2.1.1.)</w:t>
      </w:r>
    </w:p>
    <w:p w14:paraId="02202A1F" w14:textId="77777777" w:rsidR="00703818" w:rsidRDefault="003E4359" w:rsidP="003E4359">
      <w:pPr>
        <w:jc w:val="center"/>
      </w:pPr>
      <w:r>
        <w:t xml:space="preserve">Liepājas pilsētas pašvaldības iestādes </w:t>
      </w:r>
    </w:p>
    <w:p w14:paraId="78E17671" w14:textId="26FCA947" w:rsidR="003E4359" w:rsidRDefault="003E4359" w:rsidP="003E4359">
      <w:pPr>
        <w:jc w:val="center"/>
      </w:pPr>
      <w:r>
        <w:t>“Liepājas pilsētas Domes Sporta pārvalde”</w:t>
      </w:r>
    </w:p>
    <w:p w14:paraId="45062A69" w14:textId="653E1BCC" w:rsidR="00C26C38" w:rsidRPr="005E4437" w:rsidRDefault="002009AC" w:rsidP="002009A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009AC">
        <w:t>elektroniskās informācijas sistēma</w:t>
      </w:r>
      <w:r>
        <w:t>s</w:t>
      </w:r>
      <w:r w:rsidRPr="002009AC">
        <w:t>, kas paredzēta sportiskā snieguma un rezultātu monitoringam, uzlabošanai un attīstībai, traumatisma samazināšanai un dažādu citu augstu sasniegumu sporta snieguma uzlabošanai</w:t>
      </w:r>
      <w:r w:rsidRPr="002009AC">
        <w:rPr>
          <w:rFonts w:eastAsia="Times New Roman"/>
          <w:bCs/>
          <w:lang w:eastAsia="lv-LV"/>
        </w:rPr>
        <w:t>, izveide un uzturēšana</w:t>
      </w:r>
    </w:p>
    <w:p w14:paraId="6F7AC9FA" w14:textId="77777777" w:rsidR="005C4806" w:rsidRDefault="005C4806" w:rsidP="00C50C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3887464" w14:textId="4B03E526" w:rsidR="003E4359" w:rsidRDefault="00C50C51" w:rsidP="00C50C51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</w:t>
      </w:r>
      <w:r w:rsidR="002009AC" w:rsidRPr="00C50C5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atorprogrammas, kas veic datu apstrādi un analīzi un sagatavo vizualizētus datu apkopojumus, izstrāde un ieviešana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 xml:space="preserve">, lai nodrošinātu </w:t>
      </w:r>
      <w:r w:rsidRPr="00C50C51"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sportiskā snieguma un rezultātu monitoring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u</w:t>
      </w:r>
      <w:r w:rsidRPr="00C50C51"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, uzlabošan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u</w:t>
      </w:r>
      <w:r w:rsidRPr="00C50C51"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 xml:space="preserve"> un attīstīb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u</w:t>
      </w:r>
      <w:r w:rsidRPr="00C50C51"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 xml:space="preserve">mazinātu </w:t>
      </w:r>
      <w:r w:rsidRPr="00C50C51"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traumatism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u</w:t>
      </w:r>
      <w:r w:rsidRPr="00C50C51"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 xml:space="preserve"> un dažādu citu augstu sasniegumu sporta snieguma uzlabošanai, kas darbojas Datorprogrammā ievadot un tai analizējot Ievadītos datus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.</w:t>
      </w:r>
    </w:p>
    <w:p w14:paraId="70DCA475" w14:textId="58D29C80" w:rsidR="002009AC" w:rsidRDefault="00C50C51" w:rsidP="00C50C51">
      <w:pPr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 xml:space="preserve">Paredzot, ka izveidotā Datorprogramma sagatavo Izejas datus - </w:t>
      </w:r>
      <w:r w:rsidRPr="00C50C51"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vizualizēti un pārskatāmi datu apkopojumi dažādās formās, kas iegūti Datorprogrammai automatizēti analizējot Ievadītos datus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  <w:t>.</w:t>
      </w:r>
    </w:p>
    <w:p w14:paraId="0BB6B404" w14:textId="77777777" w:rsidR="003E4359" w:rsidRDefault="003E4359" w:rsidP="003E4359">
      <w:pPr>
        <w:ind w:left="2268" w:hanging="2268"/>
        <w:jc w:val="both"/>
      </w:pPr>
      <w:r>
        <w:t>Cenas piedāvājums: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1341"/>
        <w:gridCol w:w="1319"/>
        <w:gridCol w:w="1296"/>
        <w:gridCol w:w="1259"/>
      </w:tblGrid>
      <w:tr w:rsidR="00C50C51" w14:paraId="797833DB" w14:textId="77777777" w:rsidTr="00C50C51">
        <w:tc>
          <w:tcPr>
            <w:tcW w:w="2971" w:type="dxa"/>
            <w:tcBorders>
              <w:bottom w:val="single" w:sz="4" w:space="0" w:color="auto"/>
            </w:tcBorders>
          </w:tcPr>
          <w:p w14:paraId="7B24A7B6" w14:textId="77777777" w:rsidR="00C50C51" w:rsidRDefault="00C50C51" w:rsidP="00291A36">
            <w:pPr>
              <w:jc w:val="both"/>
            </w:pPr>
            <w:r>
              <w:t>Nosaukums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842DC0A" w14:textId="77777777" w:rsidR="00C50C51" w:rsidRDefault="00C50C51" w:rsidP="00291A36">
            <w:pPr>
              <w:jc w:val="both"/>
            </w:pPr>
            <w:r>
              <w:t>mērvienība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8004D44" w14:textId="77777777" w:rsidR="00C50C51" w:rsidRDefault="00C50C51" w:rsidP="00291A36">
            <w:pPr>
              <w:jc w:val="both"/>
            </w:pPr>
            <w:r>
              <w:t>daudzums</w:t>
            </w:r>
          </w:p>
        </w:tc>
        <w:tc>
          <w:tcPr>
            <w:tcW w:w="1296" w:type="dxa"/>
          </w:tcPr>
          <w:p w14:paraId="4EA0F72E" w14:textId="40ECA0EF" w:rsidR="00C50C51" w:rsidRDefault="00C50C51" w:rsidP="00291A36">
            <w:pPr>
              <w:jc w:val="both"/>
            </w:pPr>
            <w:r>
              <w:t>cena</w:t>
            </w:r>
          </w:p>
        </w:tc>
        <w:tc>
          <w:tcPr>
            <w:tcW w:w="1259" w:type="dxa"/>
          </w:tcPr>
          <w:p w14:paraId="10377283" w14:textId="77777777" w:rsidR="00C50C51" w:rsidRDefault="00C50C51" w:rsidP="00291A36">
            <w:pPr>
              <w:jc w:val="both"/>
            </w:pPr>
            <w:r>
              <w:t>Summa</w:t>
            </w:r>
          </w:p>
          <w:p w14:paraId="3A30B40D" w14:textId="77777777" w:rsidR="00C50C51" w:rsidRDefault="00C50C51" w:rsidP="00291A36">
            <w:pPr>
              <w:jc w:val="both"/>
            </w:pPr>
          </w:p>
        </w:tc>
      </w:tr>
      <w:tr w:rsidR="00C50C51" w14:paraId="2C25ED72" w14:textId="77777777" w:rsidTr="00051917">
        <w:tc>
          <w:tcPr>
            <w:tcW w:w="2971" w:type="dxa"/>
            <w:tcBorders>
              <w:bottom w:val="single" w:sz="4" w:space="0" w:color="auto"/>
            </w:tcBorders>
          </w:tcPr>
          <w:p w14:paraId="38C2EDE1" w14:textId="77777777" w:rsidR="00C50C51" w:rsidRDefault="00C50C51" w:rsidP="00291A36">
            <w:pPr>
              <w:jc w:val="both"/>
            </w:pPr>
            <w:r>
              <w:t>Datorprogrammas izstrāde</w:t>
            </w:r>
          </w:p>
          <w:p w14:paraId="330E70A0" w14:textId="77777777" w:rsidR="00C50C51" w:rsidRDefault="00C50C51" w:rsidP="00291A36">
            <w:pPr>
              <w:jc w:val="both"/>
            </w:pPr>
          </w:p>
          <w:p w14:paraId="136A504C" w14:textId="292CB452" w:rsidR="00C50C51" w:rsidRDefault="00C50C51" w:rsidP="00291A36">
            <w:pPr>
              <w:jc w:val="both"/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0973146" w14:textId="19539B76" w:rsidR="00C50C51" w:rsidRDefault="00C50C51" w:rsidP="00291A36">
            <w:pPr>
              <w:jc w:val="both"/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34A3713" w14:textId="589CFAF0" w:rsidR="00C50C51" w:rsidRDefault="00C50C51" w:rsidP="00291A36">
            <w:pPr>
              <w:jc w:val="center"/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2FBC6E" w14:textId="426C7CBF" w:rsidR="00C50C51" w:rsidRDefault="00C50C51" w:rsidP="00291A36">
            <w:pPr>
              <w:jc w:val="both"/>
            </w:pPr>
            <w:r>
              <w:t>€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1F5C8A6D" w14:textId="77777777" w:rsidR="00C50C51" w:rsidRDefault="00C50C51" w:rsidP="00291A36">
            <w:pPr>
              <w:jc w:val="both"/>
            </w:pPr>
            <w:r>
              <w:t>€</w:t>
            </w:r>
          </w:p>
          <w:p w14:paraId="3C372F7F" w14:textId="77777777" w:rsidR="00C50C51" w:rsidRDefault="00C50C51" w:rsidP="00291A36">
            <w:pPr>
              <w:jc w:val="both"/>
            </w:pPr>
          </w:p>
        </w:tc>
      </w:tr>
      <w:tr w:rsidR="00C50C51" w14:paraId="5E4C3BBE" w14:textId="77777777" w:rsidTr="00051917">
        <w:tc>
          <w:tcPr>
            <w:tcW w:w="2971" w:type="dxa"/>
            <w:tcBorders>
              <w:bottom w:val="single" w:sz="4" w:space="0" w:color="auto"/>
            </w:tcBorders>
          </w:tcPr>
          <w:p w14:paraId="28104C3C" w14:textId="77777777" w:rsidR="00C50C51" w:rsidRDefault="00C50C51" w:rsidP="00291A36">
            <w:pPr>
              <w:jc w:val="both"/>
            </w:pPr>
            <w:r>
              <w:t>Datorprogrammas uzturēšana</w:t>
            </w:r>
          </w:p>
          <w:p w14:paraId="19A7FE93" w14:textId="22DA342C" w:rsidR="00C50C51" w:rsidRDefault="00C50C51" w:rsidP="00291A36">
            <w:pPr>
              <w:jc w:val="both"/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CDDFBC8" w14:textId="77777777" w:rsidR="00C50C51" w:rsidRDefault="00C50C51" w:rsidP="00291A36">
            <w:pPr>
              <w:jc w:val="both"/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B111234" w14:textId="77777777" w:rsidR="00C50C51" w:rsidRDefault="00C50C51" w:rsidP="00291A36">
            <w:pPr>
              <w:jc w:val="center"/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CE4871" w14:textId="5DBDD9F6" w:rsidR="00C50C51" w:rsidRPr="00C50C51" w:rsidRDefault="00C50C51" w:rsidP="00C50C51">
            <w:r w:rsidRPr="00C50C51">
              <w:t>€</w:t>
            </w:r>
            <w:r w:rsidRPr="00C50C51">
              <w:tab/>
            </w:r>
          </w:p>
          <w:p w14:paraId="7C60BA34" w14:textId="77777777" w:rsidR="00C50C51" w:rsidRDefault="00C50C51" w:rsidP="00291A36">
            <w:pPr>
              <w:jc w:val="both"/>
            </w:pPr>
          </w:p>
        </w:tc>
        <w:tc>
          <w:tcPr>
            <w:tcW w:w="1259" w:type="dxa"/>
            <w:shd w:val="clear" w:color="auto" w:fill="D9D9D9" w:themeFill="background1" w:themeFillShade="D9"/>
          </w:tcPr>
          <w:p w14:paraId="2A7B57F8" w14:textId="77777777" w:rsidR="00C50C51" w:rsidRPr="00C50C51" w:rsidRDefault="00C50C51" w:rsidP="00C50C51">
            <w:r w:rsidRPr="00C50C51">
              <w:t>€</w:t>
            </w:r>
          </w:p>
          <w:p w14:paraId="25D4584D" w14:textId="77777777" w:rsidR="00C50C51" w:rsidRDefault="00C50C51" w:rsidP="00291A36">
            <w:pPr>
              <w:jc w:val="both"/>
            </w:pPr>
          </w:p>
        </w:tc>
      </w:tr>
      <w:tr w:rsidR="00C50C51" w14:paraId="22680C39" w14:textId="77777777" w:rsidTr="00051917">
        <w:trPr>
          <w:trHeight w:val="835"/>
        </w:trPr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78D" w14:textId="77777777" w:rsidR="00C50C51" w:rsidRPr="00051917" w:rsidRDefault="00C50C51" w:rsidP="00051917">
            <w:pPr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F9D39" w14:textId="77777777" w:rsidR="00C50C51" w:rsidRDefault="00C50C51" w:rsidP="00291A36">
            <w:pPr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2F54BF" w14:textId="77777777" w:rsidR="00C50C51" w:rsidRDefault="00C50C51" w:rsidP="00291A36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14:paraId="21D2F057" w14:textId="0FB3D5FF" w:rsidR="00C50C51" w:rsidRDefault="00051917" w:rsidP="00D01C69">
            <w:r w:rsidRPr="00051917">
              <w:rPr>
                <w:b/>
              </w:rPr>
              <w:t xml:space="preserve">Kopējā summa </w:t>
            </w:r>
            <w:r>
              <w:rPr>
                <w:b/>
              </w:rPr>
              <w:t>bez</w:t>
            </w:r>
            <w:r w:rsidRPr="00051917">
              <w:rPr>
                <w:b/>
              </w:rPr>
              <w:t xml:space="preserve"> PVN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345B01FD" w14:textId="77777777" w:rsidR="00C50C51" w:rsidRDefault="00C50C51" w:rsidP="00291A36">
            <w:pPr>
              <w:jc w:val="both"/>
            </w:pPr>
          </w:p>
        </w:tc>
      </w:tr>
      <w:tr w:rsidR="00C50C51" w14:paraId="7E96656D" w14:textId="77777777" w:rsidTr="00051917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6130987" w14:textId="77777777" w:rsidR="00C50C51" w:rsidRDefault="00C50C51" w:rsidP="00291A36">
            <w:pPr>
              <w:jc w:val="both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3615516" w14:textId="77777777" w:rsidR="00C50C51" w:rsidRDefault="00C50C51" w:rsidP="00291A36">
            <w:pPr>
              <w:jc w:val="both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A0D0D" w14:textId="77777777" w:rsidR="00C50C51" w:rsidRDefault="00C50C51" w:rsidP="00291A36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24A38052" w14:textId="64966B13" w:rsidR="00C50C51" w:rsidRDefault="00C50C51" w:rsidP="00291A36">
            <w:pPr>
              <w:jc w:val="both"/>
            </w:pPr>
          </w:p>
          <w:p w14:paraId="2F7E800A" w14:textId="77777777" w:rsidR="00C50C51" w:rsidRDefault="00C50C51" w:rsidP="00291A36">
            <w:pPr>
              <w:jc w:val="both"/>
            </w:pPr>
            <w:r>
              <w:t>PVN ______%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2302C698" w14:textId="77777777" w:rsidR="00C50C51" w:rsidRDefault="00C50C51" w:rsidP="00291A36">
            <w:pPr>
              <w:jc w:val="both"/>
            </w:pPr>
            <w:r>
              <w:t>€</w:t>
            </w:r>
          </w:p>
          <w:p w14:paraId="3C896938" w14:textId="77777777" w:rsidR="00C50C51" w:rsidRDefault="00C50C51" w:rsidP="00291A36">
            <w:pPr>
              <w:jc w:val="both"/>
            </w:pPr>
          </w:p>
        </w:tc>
      </w:tr>
      <w:tr w:rsidR="00C50C51" w14:paraId="0F3814F5" w14:textId="77777777" w:rsidTr="00051917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6ABE0FDD" w14:textId="77777777" w:rsidR="00C50C51" w:rsidRDefault="00C50C51" w:rsidP="00291A36">
            <w:pPr>
              <w:jc w:val="both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8738880" w14:textId="77777777" w:rsidR="00C50C51" w:rsidRDefault="00C50C51" w:rsidP="00291A36">
            <w:pPr>
              <w:jc w:val="both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8499A" w14:textId="77777777" w:rsidR="00C50C51" w:rsidRDefault="00C50C51" w:rsidP="00291A36">
            <w:pPr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273C6E24" w14:textId="24EE2352" w:rsidR="00C50C51" w:rsidRDefault="00C50C51" w:rsidP="00291A36">
            <w:pPr>
              <w:jc w:val="both"/>
            </w:pPr>
            <w:r>
              <w:t>Kopējā summa ar PVN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545A22B5" w14:textId="77777777" w:rsidR="00C50C51" w:rsidRDefault="00C50C51" w:rsidP="00291A36">
            <w:pPr>
              <w:jc w:val="both"/>
            </w:pPr>
          </w:p>
          <w:p w14:paraId="20F26C79" w14:textId="77777777" w:rsidR="00C50C51" w:rsidRDefault="00C50C51" w:rsidP="00291A36">
            <w:pPr>
              <w:jc w:val="both"/>
            </w:pPr>
            <w:r>
              <w:t>€</w:t>
            </w:r>
          </w:p>
        </w:tc>
      </w:tr>
    </w:tbl>
    <w:p w14:paraId="7588BAEA" w14:textId="77777777" w:rsidR="003E4359" w:rsidRDefault="003E4359" w:rsidP="003E4359">
      <w:pPr>
        <w:ind w:left="2268" w:hanging="2268"/>
        <w:jc w:val="both"/>
      </w:pPr>
    </w:p>
    <w:p w14:paraId="1977A0E4" w14:textId="425C6994" w:rsidR="003E4359" w:rsidRDefault="003E4359" w:rsidP="003E4359">
      <w:pPr>
        <w:ind w:left="2268" w:hanging="2268"/>
        <w:jc w:val="both"/>
      </w:pPr>
      <w:r>
        <w:t>Piedāvājuma iesniedzējs __________________________________________________</w:t>
      </w:r>
    </w:p>
    <w:p w14:paraId="1D64044D" w14:textId="306C6CAE" w:rsidR="003E4359" w:rsidRDefault="003E4359" w:rsidP="003E4359">
      <w:pPr>
        <w:ind w:left="2268" w:hanging="2268"/>
        <w:jc w:val="both"/>
      </w:pPr>
      <w:r>
        <w:t>Kontaktpersona __________________________________________________________</w:t>
      </w:r>
    </w:p>
    <w:p w14:paraId="2105BDAA" w14:textId="3BB24DB8" w:rsidR="003E4359" w:rsidRPr="00285A15" w:rsidRDefault="003E4359" w:rsidP="003E4359">
      <w:pPr>
        <w:ind w:left="2268" w:hanging="2268"/>
        <w:jc w:val="both"/>
      </w:pPr>
      <w:r>
        <w:t>Tālrunis, e-pasts saziņai ___________________________________________________</w:t>
      </w:r>
    </w:p>
    <w:p w14:paraId="1F891BF7" w14:textId="77777777" w:rsidR="005C4806" w:rsidRDefault="005C4806" w:rsidP="005C4806">
      <w:pPr>
        <w:rPr>
          <w:rFonts w:eastAsia="Times New Roman"/>
          <w:b w:val="0"/>
          <w:sz w:val="20"/>
          <w:szCs w:val="20"/>
          <w:lang w:eastAsia="lv-LV"/>
        </w:rPr>
      </w:pPr>
    </w:p>
    <w:p w14:paraId="770B596C" w14:textId="54A38098" w:rsidR="005C4806" w:rsidRPr="005C4806" w:rsidRDefault="005C4806" w:rsidP="005C4806">
      <w:pPr>
        <w:rPr>
          <w:rFonts w:eastAsia="Times New Roman"/>
          <w:b w:val="0"/>
          <w:sz w:val="20"/>
          <w:szCs w:val="20"/>
          <w:lang w:eastAsia="lv-LV"/>
        </w:rPr>
      </w:pPr>
      <w:r w:rsidRPr="005C4806">
        <w:rPr>
          <w:rFonts w:eastAsia="Times New Roman"/>
          <w:b w:val="0"/>
          <w:sz w:val="20"/>
          <w:szCs w:val="20"/>
          <w:lang w:eastAsia="lv-LV"/>
        </w:rPr>
        <w:t xml:space="preserve">Piedāvājumu iesniegt elektroniski ar elektronisko parakstu </w:t>
      </w:r>
      <w:hyperlink r:id="rId7" w:history="1">
        <w:r w:rsidRPr="005C4806">
          <w:rPr>
            <w:rStyle w:val="Hipersaite"/>
            <w:rFonts w:eastAsia="Times New Roman"/>
            <w:b w:val="0"/>
            <w:sz w:val="20"/>
            <w:szCs w:val="20"/>
            <w:lang w:eastAsia="lv-LV"/>
          </w:rPr>
          <w:t>sporta.parvalde@liepaja.lv</w:t>
        </w:r>
      </w:hyperlink>
      <w:r w:rsidRPr="005C4806">
        <w:rPr>
          <w:rFonts w:eastAsia="Times New Roman"/>
          <w:b w:val="0"/>
          <w:sz w:val="20"/>
          <w:szCs w:val="20"/>
          <w:lang w:eastAsia="lv-LV"/>
        </w:rPr>
        <w:t xml:space="preserve"> vai piedāvājuma oriģinālus aizlīmētā aploksnē iesniedz klātienē Brīvības iela 39, Liepājas pilsētas pašvaldības iestādē “Liepājas pilsētas Domes Sporta pārvalde” 236.kabinetā.</w:t>
      </w:r>
    </w:p>
    <w:p w14:paraId="0A3863E3" w14:textId="7C5A2EF0" w:rsidR="005C4806" w:rsidRPr="005C4806" w:rsidRDefault="005C4806" w:rsidP="005C4806">
      <w:pPr>
        <w:rPr>
          <w:rFonts w:eastAsia="Times New Roman"/>
          <w:b w:val="0"/>
          <w:bCs/>
          <w:sz w:val="20"/>
          <w:szCs w:val="20"/>
          <w:lang w:eastAsia="lv-LV"/>
        </w:rPr>
      </w:pPr>
      <w:r w:rsidRPr="005C4806">
        <w:rPr>
          <w:rFonts w:eastAsia="Times New Roman"/>
          <w:b w:val="0"/>
          <w:bCs/>
          <w:sz w:val="20"/>
          <w:szCs w:val="20"/>
          <w:lang w:eastAsia="lv-LV"/>
        </w:rPr>
        <w:t>Jautājumu gadījumā zvanīt: projektu vadītājam Normundam Vārpam, tel.</w:t>
      </w:r>
      <w:r w:rsidRPr="005C4806">
        <w:rPr>
          <w:rFonts w:eastAsia="Times New Roman"/>
          <w:b w:val="0"/>
          <w:sz w:val="20"/>
          <w:szCs w:val="20"/>
          <w:lang w:eastAsia="lv-LV"/>
        </w:rPr>
        <w:t xml:space="preserve"> </w:t>
      </w:r>
      <w:r>
        <w:rPr>
          <w:rFonts w:eastAsia="Times New Roman"/>
          <w:b w:val="0"/>
          <w:bCs/>
          <w:sz w:val="20"/>
          <w:szCs w:val="20"/>
          <w:lang w:eastAsia="lv-LV"/>
        </w:rPr>
        <w:t>26766214</w:t>
      </w:r>
    </w:p>
    <w:p w14:paraId="7056B236" w14:textId="28C64B1B" w:rsidR="005C4806" w:rsidRPr="005C4806" w:rsidRDefault="005C4806" w:rsidP="005C4806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48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Piedāvājumus iesniegt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</w:t>
      </w:r>
      <w:r w:rsidRPr="005C4806">
        <w:rPr>
          <w:rFonts w:ascii="Times New Roman" w:eastAsia="Times New Roman" w:hAnsi="Times New Roman" w:cs="Times New Roman"/>
          <w:sz w:val="24"/>
          <w:szCs w:val="24"/>
          <w:lang w:eastAsia="lv-LV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5C4806">
        <w:rPr>
          <w:rFonts w:ascii="Times New Roman" w:eastAsia="Times New Roman" w:hAnsi="Times New Roman" w:cs="Times New Roman"/>
          <w:sz w:val="24"/>
          <w:szCs w:val="24"/>
          <w:lang w:eastAsia="lv-LV"/>
        </w:rPr>
        <w:t>. plkst.10:00</w:t>
      </w:r>
    </w:p>
    <w:p w14:paraId="45FDF979" w14:textId="77777777" w:rsidR="00C26C38" w:rsidRPr="00C26C38" w:rsidRDefault="00C26C38" w:rsidP="00C26C38">
      <w:pPr>
        <w:rPr>
          <w:rFonts w:ascii="Times New Roman" w:eastAsia="Times New Roman" w:hAnsi="Times New Roman" w:cs="Times New Roman"/>
          <w:b w:val="0"/>
          <w:sz w:val="24"/>
          <w:szCs w:val="24"/>
          <w:lang w:eastAsia="lv-LV"/>
        </w:rPr>
      </w:pPr>
    </w:p>
    <w:p w14:paraId="48EC6ACD" w14:textId="77777777" w:rsidR="00C26C38" w:rsidRDefault="00C26C38"/>
    <w:sectPr w:rsidR="00C26C38" w:rsidSect="005C4806">
      <w:pgSz w:w="11906" w:h="16838"/>
      <w:pgMar w:top="284" w:right="707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D271" w14:textId="77777777" w:rsidR="00FC77C0" w:rsidRDefault="00FC77C0" w:rsidP="003E4359">
      <w:pPr>
        <w:spacing w:after="0" w:line="240" w:lineRule="auto"/>
      </w:pPr>
      <w:r>
        <w:separator/>
      </w:r>
    </w:p>
  </w:endnote>
  <w:endnote w:type="continuationSeparator" w:id="0">
    <w:p w14:paraId="77CB3EE2" w14:textId="77777777" w:rsidR="00FC77C0" w:rsidRDefault="00FC77C0" w:rsidP="003E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3510" w14:textId="77777777" w:rsidR="00FC77C0" w:rsidRDefault="00FC77C0" w:rsidP="003E4359">
      <w:pPr>
        <w:spacing w:after="0" w:line="240" w:lineRule="auto"/>
      </w:pPr>
      <w:r>
        <w:separator/>
      </w:r>
    </w:p>
  </w:footnote>
  <w:footnote w:type="continuationSeparator" w:id="0">
    <w:p w14:paraId="240346C1" w14:textId="77777777" w:rsidR="00FC77C0" w:rsidRDefault="00FC77C0" w:rsidP="003E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33A01"/>
    <w:multiLevelType w:val="multilevel"/>
    <w:tmpl w:val="E2325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874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38"/>
    <w:rsid w:val="00051917"/>
    <w:rsid w:val="002009AC"/>
    <w:rsid w:val="002377B9"/>
    <w:rsid w:val="003B4E9D"/>
    <w:rsid w:val="003E4359"/>
    <w:rsid w:val="00517103"/>
    <w:rsid w:val="005C4806"/>
    <w:rsid w:val="005E4437"/>
    <w:rsid w:val="00691606"/>
    <w:rsid w:val="00694542"/>
    <w:rsid w:val="00703818"/>
    <w:rsid w:val="00780CCA"/>
    <w:rsid w:val="008F04E5"/>
    <w:rsid w:val="00C26C38"/>
    <w:rsid w:val="00C50C51"/>
    <w:rsid w:val="00D01C69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0B7E"/>
  <w15:chartTrackingRefBased/>
  <w15:docId w15:val="{EBFB928E-FBA4-42F5-BE66-2E3C93B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77B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E4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4359"/>
  </w:style>
  <w:style w:type="paragraph" w:styleId="Kjene">
    <w:name w:val="footer"/>
    <w:basedOn w:val="Parasts"/>
    <w:link w:val="KjeneRakstz"/>
    <w:uiPriority w:val="99"/>
    <w:unhideWhenUsed/>
    <w:rsid w:val="003E4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4359"/>
  </w:style>
  <w:style w:type="paragraph" w:styleId="Bezatstarpm">
    <w:name w:val="No Spacing"/>
    <w:basedOn w:val="Parasts"/>
    <w:link w:val="BezatstarpmRakstz"/>
    <w:uiPriority w:val="1"/>
    <w:qFormat/>
    <w:rsid w:val="003E4359"/>
    <w:pPr>
      <w:spacing w:after="0" w:line="240" w:lineRule="auto"/>
    </w:pPr>
    <w:rPr>
      <w:rFonts w:asciiTheme="majorHAnsi" w:hAnsiTheme="majorHAnsi" w:cstheme="majorBidi"/>
      <w:b w:val="0"/>
    </w:rPr>
  </w:style>
  <w:style w:type="character" w:customStyle="1" w:styleId="BezatstarpmRakstz">
    <w:name w:val="Bez atstarpēm Rakstz."/>
    <w:link w:val="Bezatstarpm"/>
    <w:uiPriority w:val="1"/>
    <w:rsid w:val="003E4359"/>
    <w:rPr>
      <w:rFonts w:asciiTheme="majorHAnsi" w:hAnsiTheme="majorHAnsi" w:cstheme="majorBidi"/>
      <w:b w:val="0"/>
    </w:rPr>
  </w:style>
  <w:style w:type="table" w:styleId="Reatabula">
    <w:name w:val="Table Grid"/>
    <w:basedOn w:val="Parastatabula"/>
    <w:uiPriority w:val="59"/>
    <w:rsid w:val="003E4359"/>
    <w:pPr>
      <w:spacing w:after="0" w:line="240" w:lineRule="auto"/>
    </w:pPr>
    <w:rPr>
      <w:rFonts w:asciiTheme="majorHAnsi" w:hAnsiTheme="majorHAnsi" w:cstheme="maj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C480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a.parvalde@liepa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Andra Kalnina</cp:lastModifiedBy>
  <cp:revision>2</cp:revision>
  <dcterms:created xsi:type="dcterms:W3CDTF">2023-03-10T07:23:00Z</dcterms:created>
  <dcterms:modified xsi:type="dcterms:W3CDTF">2023-03-10T07:23:00Z</dcterms:modified>
</cp:coreProperties>
</file>