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C65F8" w14:textId="5EBBDB0F" w:rsidR="00346251" w:rsidRDefault="00346251" w:rsidP="00B51947">
      <w:pPr>
        <w:spacing w:before="100" w:beforeAutospacing="1" w:after="100" w:afterAutospacing="1" w:line="240" w:lineRule="auto"/>
        <w:jc w:val="center"/>
        <w:outlineLvl w:val="0"/>
        <w:rPr>
          <w:rFonts w:eastAsia="Times New Roman" w:cs="Arial"/>
          <w:b/>
          <w:bCs/>
          <w:kern w:val="36"/>
          <w:sz w:val="24"/>
          <w:lang w:eastAsia="lv-LV"/>
        </w:rPr>
      </w:pPr>
      <w:r w:rsidRPr="00EF193B">
        <w:rPr>
          <w:rFonts w:eastAsia="Times New Roman" w:cs="Arial"/>
          <w:b/>
          <w:bCs/>
          <w:kern w:val="36"/>
          <w:sz w:val="24"/>
          <w:lang w:eastAsia="lv-LV"/>
        </w:rPr>
        <w:t xml:space="preserve">Sīkdatņu </w:t>
      </w:r>
      <w:r w:rsidR="00DD7740" w:rsidRPr="00EF193B">
        <w:rPr>
          <w:rFonts w:eastAsia="Times New Roman" w:cs="Arial"/>
          <w:b/>
          <w:bCs/>
          <w:kern w:val="36"/>
          <w:sz w:val="24"/>
          <w:lang w:eastAsia="lv-LV"/>
        </w:rPr>
        <w:t>izmantošana</w:t>
      </w:r>
      <w:r w:rsidRPr="00EF193B">
        <w:rPr>
          <w:rFonts w:eastAsia="Times New Roman" w:cs="Arial"/>
          <w:b/>
          <w:bCs/>
          <w:kern w:val="36"/>
          <w:sz w:val="24"/>
          <w:lang w:eastAsia="lv-LV"/>
        </w:rPr>
        <w:t xml:space="preserve"> tīmekļa vietnē</w:t>
      </w:r>
      <w:r w:rsidR="000F3EF2" w:rsidRPr="00EF193B">
        <w:rPr>
          <w:rFonts w:eastAsia="Times New Roman" w:cs="Arial"/>
          <w:b/>
          <w:bCs/>
          <w:kern w:val="36"/>
          <w:sz w:val="24"/>
          <w:lang w:eastAsia="lv-LV"/>
        </w:rPr>
        <w:t xml:space="preserve"> www.liepaja.lv</w:t>
      </w:r>
    </w:p>
    <w:p w14:paraId="67CFC62F" w14:textId="77777777" w:rsidR="00082786" w:rsidRPr="00EF193B" w:rsidRDefault="00082786" w:rsidP="00B51947">
      <w:pPr>
        <w:spacing w:before="100" w:beforeAutospacing="1" w:after="100" w:afterAutospacing="1" w:line="240" w:lineRule="auto"/>
        <w:jc w:val="center"/>
        <w:outlineLvl w:val="0"/>
        <w:rPr>
          <w:rFonts w:eastAsia="Times New Roman" w:cs="Arial"/>
          <w:b/>
          <w:bCs/>
          <w:kern w:val="36"/>
          <w:sz w:val="24"/>
          <w:lang w:eastAsia="lv-LV"/>
        </w:rPr>
      </w:pPr>
    </w:p>
    <w:p w14:paraId="224083EF" w14:textId="77777777" w:rsidR="00346251" w:rsidRPr="00EF193B" w:rsidRDefault="00EB7F85" w:rsidP="00B51947">
      <w:pPr>
        <w:spacing w:before="100" w:beforeAutospacing="1" w:after="100" w:afterAutospacing="1" w:line="240" w:lineRule="auto"/>
        <w:jc w:val="both"/>
        <w:rPr>
          <w:rFonts w:eastAsia="Times New Roman" w:cs="Arial"/>
          <w:lang w:eastAsia="lv-LV"/>
        </w:rPr>
      </w:pPr>
      <w:r w:rsidRPr="00EF193B">
        <w:rPr>
          <w:rFonts w:eastAsia="Times New Roman" w:cs="Arial"/>
          <w:lang w:eastAsia="lv-LV"/>
        </w:rPr>
        <w:t>Liepājas pilsētas pašvaldības administrācija</w:t>
      </w:r>
      <w:r w:rsidR="00B51947" w:rsidRPr="00EF193B">
        <w:rPr>
          <w:rFonts w:eastAsia="Times New Roman" w:cs="Arial"/>
          <w:lang w:eastAsia="lv-LV"/>
        </w:rPr>
        <w:t xml:space="preserve"> ir šīs</w:t>
      </w:r>
      <w:r w:rsidRPr="00EF193B">
        <w:rPr>
          <w:rFonts w:eastAsia="Times New Roman" w:cs="Arial"/>
          <w:lang w:eastAsia="lv-LV"/>
        </w:rPr>
        <w:t xml:space="preserve"> </w:t>
      </w:r>
      <w:r w:rsidR="00B51947" w:rsidRPr="00EF193B">
        <w:rPr>
          <w:rFonts w:eastAsia="Times New Roman" w:cs="Arial"/>
          <w:lang w:eastAsia="lv-LV"/>
        </w:rPr>
        <w:t>tīmekļa vietnes Pārzinis.</w:t>
      </w:r>
      <w:r w:rsidR="00346251" w:rsidRPr="00EF193B">
        <w:rPr>
          <w:rFonts w:eastAsia="Times New Roman" w:cs="Arial"/>
          <w:lang w:eastAsia="lv-LV"/>
        </w:rPr>
        <w:t xml:space="preserve"> </w:t>
      </w:r>
      <w:r w:rsidR="00B51947" w:rsidRPr="00EF193B">
        <w:rPr>
          <w:rFonts w:eastAsia="Times New Roman" w:cs="Arial"/>
          <w:lang w:eastAsia="lv-LV"/>
        </w:rPr>
        <w:t xml:space="preserve">Tīmekļa vietnē </w:t>
      </w:r>
      <w:r w:rsidRPr="00EF193B">
        <w:rPr>
          <w:rFonts w:eastAsia="Times New Roman" w:cs="Arial"/>
          <w:lang w:eastAsia="lv-LV"/>
        </w:rPr>
        <w:t xml:space="preserve">www.liepaja.lv </w:t>
      </w:r>
      <w:r w:rsidR="00346251" w:rsidRPr="00EF193B">
        <w:rPr>
          <w:rFonts w:eastAsia="Times New Roman" w:cs="Arial"/>
          <w:lang w:eastAsia="lv-LV"/>
        </w:rPr>
        <w:t>tiek izmantotas sīkdatnes (angļu valodā "</w:t>
      </w:r>
      <w:proofErr w:type="spellStart"/>
      <w:r w:rsidR="00346251" w:rsidRPr="00EF193B">
        <w:rPr>
          <w:rFonts w:eastAsia="Times New Roman" w:cs="Arial"/>
          <w:i/>
          <w:iCs/>
          <w:lang w:eastAsia="lv-LV"/>
        </w:rPr>
        <w:t>cookies</w:t>
      </w:r>
      <w:proofErr w:type="spellEnd"/>
      <w:r w:rsidR="00346251" w:rsidRPr="00EF193B">
        <w:rPr>
          <w:rFonts w:eastAsia="Times New Roman" w:cs="Arial"/>
          <w:lang w:eastAsia="lv-LV"/>
        </w:rPr>
        <w:t>"). </w:t>
      </w:r>
    </w:p>
    <w:p w14:paraId="20121B14" w14:textId="179D9D62" w:rsidR="00C26B1C" w:rsidRPr="00EF193B" w:rsidRDefault="00C26B1C" w:rsidP="00B51947">
      <w:pPr>
        <w:spacing w:before="100" w:beforeAutospacing="1" w:after="100" w:afterAutospacing="1" w:line="240" w:lineRule="auto"/>
        <w:jc w:val="both"/>
        <w:rPr>
          <w:rFonts w:eastAsia="Times New Roman" w:cs="Arial"/>
          <w:lang w:eastAsia="lv-LV"/>
        </w:rPr>
      </w:pPr>
      <w:r w:rsidRPr="00EF193B">
        <w:rPr>
          <w:rFonts w:eastAsia="Times New Roman" w:cs="Arial"/>
          <w:lang w:eastAsia="lv-LV"/>
        </w:rPr>
        <w:t xml:space="preserve">Lietojot vietni, </w:t>
      </w:r>
      <w:r w:rsidR="00EF193B">
        <w:rPr>
          <w:rFonts w:eastAsia="Times New Roman" w:cs="Arial"/>
          <w:lang w:eastAsia="lv-LV"/>
        </w:rPr>
        <w:t>j</w:t>
      </w:r>
      <w:r w:rsidR="00F8220A" w:rsidRPr="00EF193B">
        <w:rPr>
          <w:rFonts w:eastAsia="Times New Roman" w:cs="Arial"/>
          <w:lang w:eastAsia="lv-LV"/>
        </w:rPr>
        <w:t>ums ir iespēja</w:t>
      </w:r>
      <w:r w:rsidRPr="00EF193B">
        <w:rPr>
          <w:rFonts w:eastAsia="Times New Roman" w:cs="Arial"/>
          <w:lang w:eastAsia="lv-LV"/>
        </w:rPr>
        <w:t xml:space="preserve"> </w:t>
      </w:r>
      <w:r w:rsidR="00E67F2D" w:rsidRPr="00EF193B">
        <w:rPr>
          <w:rFonts w:eastAsia="Times New Roman" w:cs="Arial"/>
          <w:lang w:eastAsia="lv-LV"/>
        </w:rPr>
        <w:t>p</w:t>
      </w:r>
      <w:r w:rsidR="00F8220A" w:rsidRPr="00EF193B">
        <w:rPr>
          <w:rFonts w:eastAsia="Times New Roman" w:cs="Arial"/>
          <w:lang w:eastAsia="lv-LV"/>
        </w:rPr>
        <w:t xml:space="preserve">iekrist vai </w:t>
      </w:r>
      <w:r w:rsidR="00E67F2D" w:rsidRPr="00EF193B">
        <w:rPr>
          <w:rFonts w:eastAsia="Times New Roman" w:cs="Arial"/>
          <w:lang w:eastAsia="lv-LV"/>
        </w:rPr>
        <w:t>n</w:t>
      </w:r>
      <w:r w:rsidR="00F8220A" w:rsidRPr="00EF193B">
        <w:rPr>
          <w:rFonts w:eastAsia="Times New Roman" w:cs="Arial"/>
          <w:lang w:eastAsia="lv-LV"/>
        </w:rPr>
        <w:t xml:space="preserve">epiekrist </w:t>
      </w:r>
      <w:r w:rsidRPr="00EF193B">
        <w:rPr>
          <w:rFonts w:eastAsia="Times New Roman" w:cs="Arial"/>
          <w:lang w:eastAsia="lv-LV"/>
        </w:rPr>
        <w:t>sīkdatņu izmantošanai</w:t>
      </w:r>
      <w:r w:rsidR="00E67F2D" w:rsidRPr="00EF193B">
        <w:rPr>
          <w:rFonts w:eastAsia="Times New Roman" w:cs="Arial"/>
          <w:lang w:eastAsia="lv-LV"/>
        </w:rPr>
        <w:t>. Piekrītot</w:t>
      </w:r>
      <w:r w:rsidRPr="00EF193B">
        <w:rPr>
          <w:rFonts w:eastAsia="Times New Roman" w:cs="Arial"/>
          <w:lang w:eastAsia="lv-LV"/>
        </w:rPr>
        <w:t xml:space="preserve"> </w:t>
      </w:r>
      <w:r w:rsidR="00EF193B">
        <w:rPr>
          <w:rFonts w:eastAsia="Times New Roman" w:cs="Arial"/>
          <w:lang w:eastAsia="lv-LV"/>
        </w:rPr>
        <w:t>j</w:t>
      </w:r>
      <w:r w:rsidRPr="00EF193B">
        <w:rPr>
          <w:rFonts w:eastAsia="Times New Roman" w:cs="Arial"/>
          <w:lang w:eastAsia="lv-LV"/>
        </w:rPr>
        <w:t>ūs apstipriniet, ka es</w:t>
      </w:r>
      <w:r w:rsidR="00EF193B">
        <w:rPr>
          <w:rFonts w:eastAsia="Times New Roman" w:cs="Arial"/>
          <w:lang w:eastAsia="lv-LV"/>
        </w:rPr>
        <w:t>a</w:t>
      </w:r>
      <w:r w:rsidRPr="00EF193B">
        <w:rPr>
          <w:rFonts w:eastAsia="Times New Roman" w:cs="Arial"/>
          <w:lang w:eastAsia="lv-LV"/>
        </w:rPr>
        <w:t>t iepazinies ar informāciju par sīkdatnēm, to izmantošanas nolūkiem, gadījumiem, kad informācija tiek nodota trešajām personām.</w:t>
      </w:r>
      <w:r w:rsidR="00E67F2D" w:rsidRPr="00EF193B">
        <w:rPr>
          <w:rFonts w:eastAsia="Times New Roman" w:cs="Arial"/>
          <w:lang w:eastAsia="lv-LV"/>
        </w:rPr>
        <w:t xml:space="preserve"> </w:t>
      </w:r>
    </w:p>
    <w:p w14:paraId="71A59688" w14:textId="60A743C6" w:rsidR="00B51947" w:rsidRPr="00EF193B" w:rsidRDefault="00B51947" w:rsidP="00B51947">
      <w:pPr>
        <w:spacing w:after="120" w:line="240" w:lineRule="auto"/>
        <w:jc w:val="both"/>
        <w:rPr>
          <w:rFonts w:eastAsia="Times New Roman" w:cs="Arial"/>
          <w:lang w:eastAsia="lv-LV"/>
        </w:rPr>
      </w:pPr>
      <w:r w:rsidRPr="00EF193B">
        <w:rPr>
          <w:rFonts w:eastAsia="Times New Roman" w:cs="Arial"/>
          <w:lang w:eastAsia="lv-LV"/>
        </w:rPr>
        <w:t xml:space="preserve">Ja izvēlāties nepiekrist sīkdatņu izmatošanai vai vēlaties atcelt iepriekš sniegtu piekrišanu, tad </w:t>
      </w:r>
      <w:r w:rsidR="00EF193B">
        <w:rPr>
          <w:rFonts w:eastAsia="Times New Roman" w:cs="Arial"/>
          <w:lang w:eastAsia="lv-LV"/>
        </w:rPr>
        <w:t>j</w:t>
      </w:r>
      <w:r w:rsidRPr="00EF193B">
        <w:rPr>
          <w:rFonts w:eastAsia="Times New Roman" w:cs="Arial"/>
          <w:lang w:eastAsia="lv-LV"/>
        </w:rPr>
        <w:t xml:space="preserve">ums nepieciešams veikt izmaiņas savas ierīces </w:t>
      </w:r>
      <w:r w:rsidR="00EF193B">
        <w:rPr>
          <w:rFonts w:eastAsia="Times New Roman" w:cs="Arial"/>
          <w:lang w:eastAsia="lv-LV"/>
        </w:rPr>
        <w:t>i</w:t>
      </w:r>
      <w:r w:rsidRPr="00EF193B">
        <w:rPr>
          <w:rFonts w:eastAsia="Times New Roman" w:cs="Arial"/>
          <w:lang w:eastAsia="lv-LV"/>
        </w:rPr>
        <w:t>nterneta pārlūkprogrammas sīkdatņu iestatījumos.</w:t>
      </w:r>
    </w:p>
    <w:p w14:paraId="788CD3CE" w14:textId="77777777" w:rsidR="00C26B1C" w:rsidRPr="00EF193B" w:rsidRDefault="00620768" w:rsidP="00B51947">
      <w:pPr>
        <w:spacing w:before="100" w:beforeAutospacing="1" w:after="100" w:afterAutospacing="1" w:line="240" w:lineRule="auto"/>
        <w:jc w:val="both"/>
        <w:rPr>
          <w:rFonts w:eastAsia="Times New Roman" w:cs="Arial"/>
          <w:lang w:eastAsia="lv-LV"/>
        </w:rPr>
      </w:pPr>
      <w:r w:rsidRPr="00EF193B">
        <w:rPr>
          <w:rFonts w:eastAsia="Times New Roman" w:cs="Arial"/>
          <w:lang w:eastAsia="lv-LV"/>
        </w:rPr>
        <w:t>Sīkdatnes tiek izmantotas satura kvalitātes uzlabošanai, ērtākai lietošanai un pielāgošanai lietotāju vajadzībām</w:t>
      </w:r>
      <w:r w:rsidR="00C26B1C" w:rsidRPr="00EF193B">
        <w:rPr>
          <w:rFonts w:eastAsia="Times New Roman" w:cs="Arial"/>
          <w:lang w:eastAsia="lv-LV"/>
        </w:rPr>
        <w:t xml:space="preserve">, lai atcerētos jūsu norādītos ekrāna iestatījumus, piemēram, kontrastu režīmus, burtu lielumus, piefiksētu, vai jums jau ir rādīts paziņojums, par to, ka www.liepaja.lv mājaslapā tiek izmantotas sīkdatnes, varētu veikt satura kvalitātes uzlabošanu un satura pielāgošanu lietotāju vajadzībām, ko apkopo un analizē mājaslapā izvietotā statistikas uzskaites programma "Google </w:t>
      </w:r>
      <w:proofErr w:type="spellStart"/>
      <w:r w:rsidR="00C26B1C" w:rsidRPr="00EF193B">
        <w:rPr>
          <w:rFonts w:eastAsia="Times New Roman" w:cs="Arial"/>
          <w:lang w:eastAsia="lv-LV"/>
        </w:rPr>
        <w:t>Analytics</w:t>
      </w:r>
      <w:proofErr w:type="spellEnd"/>
      <w:r w:rsidR="00C26B1C" w:rsidRPr="00EF193B">
        <w:rPr>
          <w:rFonts w:eastAsia="Times New Roman" w:cs="Arial"/>
          <w:lang w:eastAsia="lv-LV"/>
        </w:rPr>
        <w:t>".</w:t>
      </w:r>
    </w:p>
    <w:p w14:paraId="7695E8E1" w14:textId="77777777" w:rsidR="00EF193B" w:rsidRDefault="000F3EF2" w:rsidP="00B51947">
      <w:pPr>
        <w:spacing w:before="100" w:beforeAutospacing="1" w:after="100" w:afterAutospacing="1" w:line="240" w:lineRule="auto"/>
        <w:jc w:val="both"/>
        <w:rPr>
          <w:rFonts w:eastAsia="Times New Roman" w:cs="Arial"/>
          <w:b/>
          <w:lang w:eastAsia="lv-LV"/>
        </w:rPr>
      </w:pPr>
      <w:r w:rsidRPr="00EF193B">
        <w:rPr>
          <w:rFonts w:eastAsia="Times New Roman" w:cs="Arial"/>
          <w:b/>
          <w:lang w:eastAsia="lv-LV"/>
        </w:rPr>
        <w:t>Personas datu aizsardzības speciālist</w:t>
      </w:r>
      <w:r w:rsidR="00FA3F6C" w:rsidRPr="00EF193B">
        <w:rPr>
          <w:rFonts w:eastAsia="Times New Roman" w:cs="Arial"/>
          <w:b/>
          <w:lang w:eastAsia="lv-LV"/>
        </w:rPr>
        <w:t>a kontaktinformācija</w:t>
      </w:r>
      <w:r w:rsidR="007910CB" w:rsidRPr="00EF193B">
        <w:rPr>
          <w:rFonts w:eastAsia="Times New Roman" w:cs="Arial"/>
          <w:b/>
          <w:lang w:eastAsia="lv-LV"/>
        </w:rPr>
        <w:t>, adrese</w:t>
      </w:r>
    </w:p>
    <w:p w14:paraId="06999498" w14:textId="4C71CF04" w:rsidR="00B51947" w:rsidRPr="00EF193B" w:rsidRDefault="007910CB" w:rsidP="00B51947">
      <w:pPr>
        <w:spacing w:before="100" w:beforeAutospacing="1" w:after="100" w:afterAutospacing="1" w:line="240" w:lineRule="auto"/>
        <w:jc w:val="both"/>
        <w:rPr>
          <w:rFonts w:eastAsia="Times New Roman" w:cs="Arial"/>
          <w:lang w:eastAsia="lv-LV"/>
        </w:rPr>
      </w:pPr>
      <w:r w:rsidRPr="00EF193B">
        <w:rPr>
          <w:rFonts w:eastAsia="Times New Roman" w:cs="Arial"/>
          <w:lang w:eastAsia="lv-LV"/>
        </w:rPr>
        <w:t>Rožu iela 6, Liepāja, LV</w:t>
      </w:r>
      <w:r w:rsidR="006E7AAD">
        <w:rPr>
          <w:rFonts w:eastAsia="Times New Roman" w:cs="Arial"/>
          <w:lang w:eastAsia="lv-LV"/>
        </w:rPr>
        <w:t>-</w:t>
      </w:r>
      <w:r w:rsidRPr="00EF193B">
        <w:rPr>
          <w:rFonts w:eastAsia="Times New Roman" w:cs="Arial"/>
          <w:lang w:eastAsia="lv-LV"/>
        </w:rPr>
        <w:t>3401</w:t>
      </w:r>
      <w:r w:rsidR="00EF193B">
        <w:rPr>
          <w:rFonts w:eastAsia="Times New Roman" w:cs="Arial"/>
          <w:lang w:eastAsia="lv-LV"/>
        </w:rPr>
        <w:t>. T</w:t>
      </w:r>
      <w:r w:rsidR="00FA3F6C" w:rsidRPr="00EF193B">
        <w:rPr>
          <w:rFonts w:eastAsia="Times New Roman" w:cs="Arial"/>
          <w:lang w:eastAsia="lv-LV"/>
        </w:rPr>
        <w:t>ālrunis</w:t>
      </w:r>
      <w:r w:rsidR="00EF193B">
        <w:rPr>
          <w:rFonts w:eastAsia="Times New Roman" w:cs="Arial"/>
          <w:lang w:eastAsia="lv-LV"/>
        </w:rPr>
        <w:t>:</w:t>
      </w:r>
      <w:r w:rsidR="00FA3F6C" w:rsidRPr="00EF193B">
        <w:rPr>
          <w:rFonts w:eastAsia="Times New Roman" w:cs="Arial"/>
          <w:lang w:eastAsia="lv-LV"/>
        </w:rPr>
        <w:t xml:space="preserve"> 63</w:t>
      </w:r>
      <w:r w:rsidR="00EF193B">
        <w:rPr>
          <w:rFonts w:eastAsia="Times New Roman" w:cs="Arial"/>
          <w:lang w:eastAsia="lv-LV"/>
        </w:rPr>
        <w:t> </w:t>
      </w:r>
      <w:r w:rsidR="00FA3F6C" w:rsidRPr="00EF193B">
        <w:rPr>
          <w:rFonts w:eastAsia="Times New Roman" w:cs="Arial"/>
          <w:lang w:eastAsia="lv-LV"/>
        </w:rPr>
        <w:t>422</w:t>
      </w:r>
      <w:r w:rsidR="00EF193B">
        <w:rPr>
          <w:rFonts w:eastAsia="Times New Roman" w:cs="Arial"/>
          <w:lang w:eastAsia="lv-LV"/>
        </w:rPr>
        <w:t xml:space="preserve"> </w:t>
      </w:r>
      <w:r w:rsidR="00FA3F6C" w:rsidRPr="00EF193B">
        <w:rPr>
          <w:rFonts w:eastAsia="Times New Roman" w:cs="Arial"/>
          <w:lang w:eastAsia="lv-LV"/>
        </w:rPr>
        <w:t xml:space="preserve">331, </w:t>
      </w:r>
      <w:r w:rsidRPr="00EF193B">
        <w:rPr>
          <w:rFonts w:eastAsia="Times New Roman" w:cs="Arial"/>
          <w:lang w:eastAsia="lv-LV"/>
        </w:rPr>
        <w:t>e-pasts</w:t>
      </w:r>
      <w:r w:rsidR="00EF193B">
        <w:rPr>
          <w:rFonts w:eastAsia="Times New Roman" w:cs="Arial"/>
          <w:lang w:eastAsia="lv-LV"/>
        </w:rPr>
        <w:t>:</w:t>
      </w:r>
      <w:r w:rsidRPr="00EF193B">
        <w:rPr>
          <w:rFonts w:eastAsia="Times New Roman" w:cs="Arial"/>
          <w:lang w:eastAsia="lv-LV"/>
        </w:rPr>
        <w:t xml:space="preserve"> </w:t>
      </w:r>
      <w:hyperlink r:id="rId8" w:history="1">
        <w:r w:rsidR="0060438D" w:rsidRPr="00EF193B">
          <w:rPr>
            <w:rStyle w:val="Hyperlink"/>
            <w:rFonts w:eastAsia="Times New Roman" w:cs="Arial"/>
            <w:lang w:eastAsia="lv-LV"/>
          </w:rPr>
          <w:t>das@liepaja.lv</w:t>
        </w:r>
      </w:hyperlink>
      <w:r w:rsidR="00EF193B" w:rsidRPr="00EF193B">
        <w:rPr>
          <w:rStyle w:val="Hyperlink"/>
          <w:rFonts w:eastAsia="Times New Roman" w:cs="Arial"/>
          <w:color w:val="auto"/>
          <w:u w:val="none"/>
          <w:lang w:eastAsia="lv-LV"/>
        </w:rPr>
        <w:t>.</w:t>
      </w:r>
    </w:p>
    <w:p w14:paraId="4CE63687" w14:textId="77777777" w:rsidR="00346251" w:rsidRPr="00EF193B" w:rsidRDefault="00C76E3A" w:rsidP="00B51947">
      <w:pPr>
        <w:spacing w:before="100" w:beforeAutospacing="1" w:after="100" w:afterAutospacing="1" w:line="240" w:lineRule="auto"/>
        <w:jc w:val="both"/>
        <w:rPr>
          <w:rFonts w:eastAsia="Times New Roman" w:cs="Arial"/>
          <w:lang w:eastAsia="lv-LV"/>
        </w:rPr>
      </w:pPr>
      <w:r w:rsidRPr="00EF193B">
        <w:rPr>
          <w:rFonts w:eastAsia="Times New Roman" w:cs="Arial"/>
          <w:b/>
          <w:bCs/>
          <w:lang w:eastAsia="lv-LV"/>
        </w:rPr>
        <w:t>Informācija par</w:t>
      </w:r>
      <w:r w:rsidR="00346251" w:rsidRPr="00EF193B">
        <w:rPr>
          <w:rFonts w:eastAsia="Times New Roman" w:cs="Arial"/>
          <w:b/>
          <w:bCs/>
          <w:lang w:eastAsia="lv-LV"/>
        </w:rPr>
        <w:t xml:space="preserve"> sīkdatn</w:t>
      </w:r>
      <w:r w:rsidRPr="00EF193B">
        <w:rPr>
          <w:rFonts w:eastAsia="Times New Roman" w:cs="Arial"/>
          <w:b/>
          <w:bCs/>
          <w:lang w:eastAsia="lv-LV"/>
        </w:rPr>
        <w:t>ēm</w:t>
      </w:r>
    </w:p>
    <w:p w14:paraId="36C6B26F" w14:textId="16B17799" w:rsidR="00346251" w:rsidRPr="00EF193B" w:rsidRDefault="00346251" w:rsidP="00B51947">
      <w:pPr>
        <w:spacing w:before="100" w:beforeAutospacing="1" w:after="100" w:afterAutospacing="1" w:line="240" w:lineRule="auto"/>
        <w:jc w:val="both"/>
        <w:rPr>
          <w:rFonts w:eastAsia="Times New Roman" w:cs="Arial"/>
          <w:lang w:eastAsia="lv-LV"/>
        </w:rPr>
      </w:pPr>
      <w:r w:rsidRPr="00EF193B">
        <w:rPr>
          <w:rFonts w:eastAsia="Times New Roman" w:cs="Arial"/>
          <w:lang w:eastAsia="lv-LV"/>
        </w:rPr>
        <w:t xml:space="preserve">Sīkdatne ir neliela teksta datne, kas tiek nosūtīta uz </w:t>
      </w:r>
      <w:r w:rsidR="00EB7F85" w:rsidRPr="00EF193B">
        <w:rPr>
          <w:rFonts w:eastAsia="Times New Roman" w:cs="Arial"/>
          <w:lang w:eastAsia="lv-LV"/>
        </w:rPr>
        <w:t>j</w:t>
      </w:r>
      <w:r w:rsidRPr="00EF193B">
        <w:rPr>
          <w:rFonts w:eastAsia="Times New Roman" w:cs="Arial"/>
          <w:lang w:eastAsia="lv-LV"/>
        </w:rPr>
        <w:t xml:space="preserve">ūsu datoru vai mobilo iekārtu </w:t>
      </w:r>
      <w:r w:rsidR="00BE1B92" w:rsidRPr="00EF193B">
        <w:rPr>
          <w:rFonts w:eastAsia="Times New Roman" w:cs="Arial"/>
          <w:lang w:eastAsia="lv-LV"/>
        </w:rPr>
        <w:t>mājaslapas</w:t>
      </w:r>
      <w:r w:rsidRPr="00EF193B">
        <w:rPr>
          <w:rFonts w:eastAsia="Times New Roman" w:cs="Arial"/>
          <w:lang w:eastAsia="lv-LV"/>
        </w:rPr>
        <w:t xml:space="preserve"> apmeklēšan</w:t>
      </w:r>
      <w:r w:rsidR="00EF193B">
        <w:rPr>
          <w:rFonts w:eastAsia="Times New Roman" w:cs="Arial"/>
          <w:lang w:eastAsia="lv-LV"/>
        </w:rPr>
        <w:t>a</w:t>
      </w:r>
      <w:r w:rsidRPr="00EF193B">
        <w:rPr>
          <w:rFonts w:eastAsia="Times New Roman" w:cs="Arial"/>
          <w:lang w:eastAsia="lv-LV"/>
        </w:rPr>
        <w:t>s laikā. Sīkdatnes darbojas kā konkrētas mājaslapas atmiņa, ļaujot</w:t>
      </w:r>
      <w:r w:rsidR="00535297" w:rsidRPr="00EF193B">
        <w:rPr>
          <w:rFonts w:eastAsia="Times New Roman" w:cs="Arial"/>
          <w:lang w:eastAsia="lv-LV"/>
        </w:rPr>
        <w:t xml:space="preserve"> </w:t>
      </w:r>
      <w:r w:rsidR="00243EC9" w:rsidRPr="00EF193B">
        <w:rPr>
          <w:rFonts w:eastAsia="Times New Roman" w:cs="Arial"/>
          <w:lang w:eastAsia="lv-LV"/>
        </w:rPr>
        <w:t>mājaslapai</w:t>
      </w:r>
      <w:r w:rsidRPr="00EF193B">
        <w:rPr>
          <w:rFonts w:eastAsia="Times New Roman" w:cs="Arial"/>
          <w:lang w:eastAsia="lv-LV"/>
        </w:rPr>
        <w:t xml:space="preserve"> atcerēties </w:t>
      </w:r>
      <w:r w:rsidR="00BE1B92" w:rsidRPr="00EF193B">
        <w:rPr>
          <w:rFonts w:eastAsia="Times New Roman" w:cs="Arial"/>
          <w:lang w:eastAsia="lv-LV"/>
        </w:rPr>
        <w:t>j</w:t>
      </w:r>
      <w:r w:rsidRPr="00EF193B">
        <w:rPr>
          <w:rFonts w:eastAsia="Times New Roman" w:cs="Arial"/>
          <w:lang w:eastAsia="lv-LV"/>
        </w:rPr>
        <w:t>ūsu datoru nākamajās apmeklējuma reizēs, tai skaitā</w:t>
      </w:r>
      <w:r w:rsidR="00BE1B92" w:rsidRPr="00EF193B">
        <w:rPr>
          <w:rFonts w:eastAsia="Times New Roman" w:cs="Arial"/>
          <w:lang w:eastAsia="lv-LV"/>
        </w:rPr>
        <w:t>,</w:t>
      </w:r>
      <w:r w:rsidR="00EB7F85" w:rsidRPr="00EF193B">
        <w:rPr>
          <w:rFonts w:eastAsia="Times New Roman" w:cs="Arial"/>
          <w:lang w:eastAsia="lv-LV"/>
        </w:rPr>
        <w:t xml:space="preserve"> </w:t>
      </w:r>
      <w:r w:rsidRPr="00EF193B">
        <w:rPr>
          <w:rFonts w:eastAsia="Times New Roman" w:cs="Arial"/>
          <w:lang w:eastAsia="lv-LV"/>
        </w:rPr>
        <w:t xml:space="preserve">atcerēties </w:t>
      </w:r>
      <w:r w:rsidR="00EB7F85" w:rsidRPr="00EF193B">
        <w:rPr>
          <w:rFonts w:eastAsia="Times New Roman" w:cs="Arial"/>
          <w:lang w:eastAsia="lv-LV"/>
        </w:rPr>
        <w:t>j</w:t>
      </w:r>
      <w:r w:rsidRPr="00EF193B">
        <w:rPr>
          <w:rFonts w:eastAsia="Times New Roman" w:cs="Arial"/>
          <w:lang w:eastAsia="lv-LV"/>
        </w:rPr>
        <w:t>ūsu</w:t>
      </w:r>
      <w:r w:rsidR="00535297" w:rsidRPr="00EF193B">
        <w:rPr>
          <w:rFonts w:eastAsia="Times New Roman" w:cs="Arial"/>
          <w:lang w:eastAsia="lv-LV"/>
        </w:rPr>
        <w:t xml:space="preserve"> norādītos</w:t>
      </w:r>
      <w:r w:rsidRPr="00EF193B">
        <w:rPr>
          <w:rFonts w:eastAsia="Times New Roman" w:cs="Arial"/>
          <w:lang w:eastAsia="lv-LV"/>
        </w:rPr>
        <w:t xml:space="preserve"> iest</w:t>
      </w:r>
      <w:r w:rsidR="00535297" w:rsidRPr="00EF193B">
        <w:rPr>
          <w:rFonts w:eastAsia="Times New Roman" w:cs="Arial"/>
          <w:lang w:eastAsia="lv-LV"/>
        </w:rPr>
        <w:t>at</w:t>
      </w:r>
      <w:r w:rsidRPr="00EF193B">
        <w:rPr>
          <w:rFonts w:eastAsia="Times New Roman" w:cs="Arial"/>
          <w:lang w:eastAsia="lv-LV"/>
        </w:rPr>
        <w:t>ījumus</w:t>
      </w:r>
      <w:r w:rsidR="00535297" w:rsidRPr="00EF193B">
        <w:rPr>
          <w:rFonts w:eastAsia="Times New Roman" w:cs="Arial"/>
          <w:lang w:eastAsia="lv-LV"/>
        </w:rPr>
        <w:t>.</w:t>
      </w:r>
      <w:r w:rsidR="00620768" w:rsidRPr="00EF193B">
        <w:rPr>
          <w:rFonts w:eastAsia="Times New Roman" w:cs="Arial"/>
          <w:lang w:eastAsia="lv-LV"/>
        </w:rPr>
        <w:t xml:space="preserve"> Sīkdatnes netiek izmantotas, lai jūs personiski identificētu.</w:t>
      </w:r>
    </w:p>
    <w:p w14:paraId="7FB81A8C" w14:textId="77777777" w:rsidR="000F3EF2" w:rsidRPr="00EF193B" w:rsidRDefault="000F3EF2" w:rsidP="00B51947">
      <w:pPr>
        <w:spacing w:before="100" w:beforeAutospacing="1" w:after="0" w:line="240" w:lineRule="auto"/>
        <w:jc w:val="both"/>
        <w:rPr>
          <w:rFonts w:eastAsia="Times New Roman" w:cs="Arial"/>
          <w:b/>
          <w:lang w:eastAsia="lv-LV"/>
        </w:rPr>
      </w:pPr>
      <w:r w:rsidRPr="00EF193B">
        <w:rPr>
          <w:rFonts w:eastAsia="Times New Roman" w:cs="Arial"/>
          <w:b/>
          <w:lang w:eastAsia="lv-LV"/>
        </w:rPr>
        <w:t>Sīkdatņu veidi</w:t>
      </w:r>
    </w:p>
    <w:p w14:paraId="54DF5EF9" w14:textId="5405BD47" w:rsidR="000F3EF2" w:rsidRPr="00EF193B" w:rsidRDefault="000F3EF2" w:rsidP="00B51947">
      <w:pPr>
        <w:spacing w:before="100" w:beforeAutospacing="1" w:after="100" w:afterAutospacing="1" w:line="240" w:lineRule="auto"/>
        <w:jc w:val="both"/>
        <w:rPr>
          <w:rFonts w:eastAsia="Times New Roman" w:cs="Arial"/>
          <w:lang w:eastAsia="lv-LV"/>
        </w:rPr>
      </w:pPr>
      <w:r w:rsidRPr="00EF193B">
        <w:rPr>
          <w:rFonts w:eastAsia="Times New Roman" w:cs="Arial"/>
          <w:lang w:eastAsia="lv-LV"/>
        </w:rPr>
        <w:t>Ir divu veidu sīkdatnes</w:t>
      </w:r>
      <w:r w:rsidR="00EF193B">
        <w:rPr>
          <w:rFonts w:eastAsia="Times New Roman" w:cs="Arial"/>
          <w:lang w:eastAsia="lv-LV"/>
        </w:rPr>
        <w:t xml:space="preserve">: </w:t>
      </w:r>
      <w:r w:rsidRPr="00EF193B">
        <w:rPr>
          <w:rFonts w:eastAsia="Times New Roman" w:cs="Arial"/>
          <w:lang w:eastAsia="lv-LV"/>
        </w:rPr>
        <w:t xml:space="preserve">sesijas jeb noteikti nepieciešamās sīkdatnes un pastāvīgās sīkdatnes. Sīkdatnes tiek iedalītas arī pirmās vai trešās puses sīkdatnēs. Tālāk tekstā ir izskaidroti iepriekšminētie jēdzieni, lai </w:t>
      </w:r>
      <w:r w:rsidR="00EF193B">
        <w:rPr>
          <w:rFonts w:eastAsia="Times New Roman" w:cs="Arial"/>
          <w:lang w:eastAsia="lv-LV"/>
        </w:rPr>
        <w:t>j</w:t>
      </w:r>
      <w:r w:rsidRPr="00EF193B">
        <w:rPr>
          <w:rFonts w:eastAsia="Times New Roman" w:cs="Arial"/>
          <w:lang w:eastAsia="lv-LV"/>
        </w:rPr>
        <w:t>ūs varētu labāk izprast sīkdatņu būtību un to, kādēļ mēs tās izmantojam.</w:t>
      </w:r>
    </w:p>
    <w:p w14:paraId="184B68E0" w14:textId="7B3B3085" w:rsidR="00C76E3A" w:rsidRPr="00EF193B" w:rsidRDefault="000F3EF2" w:rsidP="00B51947">
      <w:pPr>
        <w:spacing w:before="100" w:beforeAutospacing="1" w:after="0" w:line="240" w:lineRule="auto"/>
        <w:jc w:val="both"/>
        <w:rPr>
          <w:rFonts w:eastAsia="Times New Roman" w:cs="Arial"/>
          <w:b/>
          <w:lang w:eastAsia="lv-LV"/>
        </w:rPr>
      </w:pPr>
      <w:r w:rsidRPr="00EF193B">
        <w:rPr>
          <w:rFonts w:eastAsia="Times New Roman" w:cs="Arial"/>
          <w:b/>
          <w:lang w:eastAsia="lv-LV"/>
        </w:rPr>
        <w:t>Sesijas jeb noteikti nepieciešamās sīkdatnes</w:t>
      </w:r>
    </w:p>
    <w:p w14:paraId="1ECBEF98" w14:textId="6938BE14" w:rsidR="00B51947" w:rsidRPr="00EF193B" w:rsidRDefault="000F3EF2" w:rsidP="00B51947">
      <w:pPr>
        <w:spacing w:before="100" w:beforeAutospacing="1" w:after="0" w:line="240" w:lineRule="auto"/>
        <w:jc w:val="both"/>
        <w:rPr>
          <w:rFonts w:eastAsia="Times New Roman" w:cs="Arial"/>
          <w:lang w:eastAsia="lv-LV"/>
        </w:rPr>
      </w:pPr>
      <w:r w:rsidRPr="00EF193B">
        <w:rPr>
          <w:rFonts w:eastAsia="Times New Roman" w:cs="Arial"/>
          <w:lang w:eastAsia="lv-LV"/>
        </w:rPr>
        <w:t xml:space="preserve">Sesijas jeb noteikti nepieciešamās sīkdatnes ļauj atpazīt pārlūkprogrammu un </w:t>
      </w:r>
      <w:r w:rsidR="00EF193B">
        <w:rPr>
          <w:rFonts w:eastAsia="Times New Roman" w:cs="Arial"/>
          <w:lang w:eastAsia="lv-LV"/>
        </w:rPr>
        <w:t>j</w:t>
      </w:r>
      <w:r w:rsidRPr="00EF193B">
        <w:rPr>
          <w:rFonts w:eastAsia="Times New Roman" w:cs="Arial"/>
          <w:lang w:eastAsia="lv-LV"/>
        </w:rPr>
        <w:t xml:space="preserve">ūsu ierīci, </w:t>
      </w:r>
      <w:r w:rsidR="00EF193B">
        <w:rPr>
          <w:rFonts w:eastAsia="Times New Roman" w:cs="Arial"/>
          <w:lang w:eastAsia="lv-LV"/>
        </w:rPr>
        <w:t>i</w:t>
      </w:r>
      <w:r w:rsidRPr="00EF193B">
        <w:rPr>
          <w:rFonts w:eastAsia="Times New Roman" w:cs="Arial"/>
          <w:lang w:eastAsia="lv-LV"/>
        </w:rPr>
        <w:t xml:space="preserve">nterneta protokola (IP) adresi, kas piešķirta </w:t>
      </w:r>
      <w:r w:rsidR="00EF193B">
        <w:rPr>
          <w:rFonts w:eastAsia="Times New Roman" w:cs="Arial"/>
          <w:lang w:eastAsia="lv-LV"/>
        </w:rPr>
        <w:t>j</w:t>
      </w:r>
      <w:r w:rsidRPr="00EF193B">
        <w:rPr>
          <w:rFonts w:eastAsia="Times New Roman" w:cs="Arial"/>
          <w:lang w:eastAsia="lv-LV"/>
        </w:rPr>
        <w:t>ūsu ierīcei, kad apmeklējat konkrētu mājaslapu, iegaumēt jebkuras izmaiņas vai izvēles konkrētajā mājaslapā, lai tās būtu izmatojamas arī citās mājaslapas sadaļās. Sesijas sīkdatnes nav pastāvīgas – to darbība beigsies, kad aizvērsiet pārlūkprogrammu, kurā apskatījāt mājaslapu, vai arī pārtrauksiet sesiju konkrētajā mājaslapā.</w:t>
      </w:r>
    </w:p>
    <w:p w14:paraId="10B361C7" w14:textId="77777777" w:rsidR="000F3EF2" w:rsidRPr="00EF193B" w:rsidRDefault="000F3EF2" w:rsidP="00B51947">
      <w:pPr>
        <w:spacing w:before="100" w:beforeAutospacing="1" w:after="100" w:afterAutospacing="1" w:line="240" w:lineRule="auto"/>
        <w:jc w:val="both"/>
        <w:rPr>
          <w:rFonts w:eastAsia="Times New Roman" w:cs="Arial"/>
          <w:b/>
          <w:lang w:eastAsia="lv-LV"/>
        </w:rPr>
      </w:pPr>
      <w:r w:rsidRPr="00EF193B">
        <w:rPr>
          <w:rFonts w:eastAsia="Times New Roman" w:cs="Arial"/>
          <w:b/>
          <w:lang w:eastAsia="lv-LV"/>
        </w:rPr>
        <w:t>Pastāvīgas sīkdatnes</w:t>
      </w:r>
    </w:p>
    <w:p w14:paraId="2374C040" w14:textId="51001896" w:rsidR="00EF193B" w:rsidRPr="00EF193B" w:rsidRDefault="000F3EF2" w:rsidP="00B51947">
      <w:pPr>
        <w:spacing w:before="100" w:beforeAutospacing="1" w:after="100" w:afterAutospacing="1" w:line="240" w:lineRule="auto"/>
        <w:jc w:val="both"/>
        <w:rPr>
          <w:rFonts w:eastAsia="Times New Roman" w:cs="Arial"/>
          <w:lang w:eastAsia="lv-LV"/>
        </w:rPr>
      </w:pPr>
      <w:r w:rsidRPr="00EF193B">
        <w:rPr>
          <w:rFonts w:eastAsia="Times New Roman" w:cs="Arial"/>
          <w:lang w:eastAsia="lv-LV"/>
        </w:rPr>
        <w:t xml:space="preserve">Pastāvīgās sīkdatnes ir sīkdatnes, kas tiek saglabātas </w:t>
      </w:r>
      <w:r w:rsidR="00EF193B">
        <w:rPr>
          <w:rFonts w:eastAsia="Times New Roman" w:cs="Arial"/>
          <w:lang w:eastAsia="lv-LV"/>
        </w:rPr>
        <w:t>j</w:t>
      </w:r>
      <w:r w:rsidRPr="00EF193B">
        <w:rPr>
          <w:rFonts w:eastAsia="Times New Roman" w:cs="Arial"/>
          <w:lang w:eastAsia="lv-LV"/>
        </w:rPr>
        <w:t xml:space="preserve">ūsu ierīcē, ar kuru apskatāt mājaslapu, uz konkrētu iepriekš definētu laika periodu, kurā laika atskaite tiek rēķināta </w:t>
      </w:r>
      <w:r w:rsidRPr="00EF193B">
        <w:rPr>
          <w:rFonts w:eastAsia="Times New Roman" w:cs="Arial"/>
          <w:lang w:eastAsia="lv-LV"/>
        </w:rPr>
        <w:lastRenderedPageBreak/>
        <w:t xml:space="preserve">pēc mājaslapas pārlūkošanas sesijas beigām. Saglabātās sīkdatnes ļauj pielietot lietotāja izvēles vai rīcību mājaslapā ik reizi, kad </w:t>
      </w:r>
      <w:r w:rsidR="00EF193B">
        <w:rPr>
          <w:rFonts w:eastAsia="Times New Roman" w:cs="Arial"/>
          <w:lang w:eastAsia="lv-LV"/>
        </w:rPr>
        <w:t>j</w:t>
      </w:r>
      <w:r w:rsidRPr="00EF193B">
        <w:rPr>
          <w:rFonts w:eastAsia="Times New Roman" w:cs="Arial"/>
          <w:lang w:eastAsia="lv-LV"/>
        </w:rPr>
        <w:t>ūs apmeklējat šo mājaslapu.</w:t>
      </w:r>
    </w:p>
    <w:p w14:paraId="367DD255" w14:textId="77777777" w:rsidR="000F3EF2" w:rsidRPr="00EF193B" w:rsidRDefault="000F3EF2" w:rsidP="00B51947">
      <w:pPr>
        <w:spacing w:before="100" w:beforeAutospacing="1" w:after="100" w:afterAutospacing="1" w:line="240" w:lineRule="auto"/>
        <w:jc w:val="both"/>
        <w:rPr>
          <w:rFonts w:eastAsia="Times New Roman" w:cs="Arial"/>
          <w:b/>
          <w:lang w:eastAsia="lv-LV"/>
        </w:rPr>
      </w:pPr>
      <w:r w:rsidRPr="00EF193B">
        <w:rPr>
          <w:rFonts w:eastAsia="Times New Roman" w:cs="Arial"/>
          <w:b/>
          <w:lang w:eastAsia="lv-LV"/>
        </w:rPr>
        <w:t>Pirmās puses sīkdatnes</w:t>
      </w:r>
    </w:p>
    <w:p w14:paraId="13FAC66C" w14:textId="0BBC1B52" w:rsidR="000F3EF2" w:rsidRPr="00EF193B" w:rsidRDefault="000F3EF2" w:rsidP="00B51947">
      <w:pPr>
        <w:spacing w:before="100" w:beforeAutospacing="1" w:after="100" w:afterAutospacing="1" w:line="240" w:lineRule="auto"/>
        <w:jc w:val="both"/>
        <w:rPr>
          <w:rFonts w:eastAsia="Times New Roman" w:cs="Arial"/>
          <w:lang w:eastAsia="lv-LV"/>
        </w:rPr>
      </w:pPr>
      <w:r w:rsidRPr="00EF193B">
        <w:rPr>
          <w:rFonts w:eastAsia="Times New Roman" w:cs="Arial"/>
          <w:lang w:eastAsia="lv-LV"/>
        </w:rPr>
        <w:t>Pirmās puses sīkdatnes ir sīkdatnes, ko veido mūsu mājaslapa. Tās iespējams atpazīt pēc mūsu mājaslapas domēna nosaukuma.</w:t>
      </w:r>
    </w:p>
    <w:p w14:paraId="169AD1E9" w14:textId="77777777" w:rsidR="000F3EF2" w:rsidRPr="00EF193B" w:rsidRDefault="000F3EF2" w:rsidP="00B51947">
      <w:pPr>
        <w:spacing w:before="100" w:beforeAutospacing="1" w:after="100" w:afterAutospacing="1" w:line="240" w:lineRule="auto"/>
        <w:jc w:val="both"/>
        <w:rPr>
          <w:rFonts w:eastAsia="Times New Roman" w:cs="Arial"/>
          <w:b/>
          <w:lang w:eastAsia="lv-LV"/>
        </w:rPr>
      </w:pPr>
      <w:r w:rsidRPr="00EF193B">
        <w:rPr>
          <w:rFonts w:eastAsia="Times New Roman" w:cs="Arial"/>
          <w:b/>
          <w:lang w:eastAsia="lv-LV"/>
        </w:rPr>
        <w:t>Trešās puses sīkdatnes</w:t>
      </w:r>
    </w:p>
    <w:p w14:paraId="0BA96807" w14:textId="78EA1747" w:rsidR="00B51947" w:rsidRPr="00EF193B" w:rsidRDefault="000F3EF2" w:rsidP="00B51947">
      <w:pPr>
        <w:spacing w:before="100" w:beforeAutospacing="1" w:after="100" w:afterAutospacing="1" w:line="240" w:lineRule="auto"/>
        <w:jc w:val="both"/>
        <w:rPr>
          <w:rFonts w:eastAsia="Times New Roman" w:cs="Arial"/>
          <w:lang w:eastAsia="lv-LV"/>
        </w:rPr>
      </w:pPr>
      <w:r w:rsidRPr="00EF193B">
        <w:rPr>
          <w:rFonts w:eastAsia="Times New Roman" w:cs="Arial"/>
          <w:lang w:eastAsia="lv-LV"/>
        </w:rPr>
        <w:t xml:space="preserve">Trešās puses sīkdatnes ir sīkdatnes no mājaslapām, kas nepieder mums. Šādu mājaslapu domēna nosaukumi atšķiras no mūsu mājaslapas domēna. Trešās puses sīkdatnes arī var tikt saglabātas </w:t>
      </w:r>
      <w:r w:rsidR="00EF193B">
        <w:rPr>
          <w:rFonts w:eastAsia="Times New Roman" w:cs="Arial"/>
          <w:lang w:eastAsia="lv-LV"/>
        </w:rPr>
        <w:t>j</w:t>
      </w:r>
      <w:r w:rsidRPr="00EF193B">
        <w:rPr>
          <w:rFonts w:eastAsia="Times New Roman" w:cs="Arial"/>
          <w:lang w:eastAsia="lv-LV"/>
        </w:rPr>
        <w:t>ūsu ierīcē no kuras pārlūkojat mūsu mājaslapu.</w:t>
      </w:r>
    </w:p>
    <w:p w14:paraId="7D088265" w14:textId="33D81FCC" w:rsidR="000F3EF2" w:rsidRPr="00EF193B" w:rsidRDefault="000F3EF2" w:rsidP="00B51947">
      <w:pPr>
        <w:spacing w:before="100" w:beforeAutospacing="1" w:after="100" w:afterAutospacing="1" w:line="240" w:lineRule="auto"/>
        <w:jc w:val="both"/>
        <w:rPr>
          <w:rFonts w:eastAsia="Times New Roman" w:cs="Arial"/>
          <w:b/>
          <w:lang w:eastAsia="lv-LV"/>
        </w:rPr>
      </w:pPr>
      <w:r w:rsidRPr="00EF193B">
        <w:rPr>
          <w:rFonts w:eastAsia="Times New Roman" w:cs="Arial"/>
          <w:b/>
          <w:lang w:eastAsia="lv-LV"/>
        </w:rPr>
        <w:t>Mājaslapā www.liepaja.lv lietoto sīkdatņu saraksts</w:t>
      </w:r>
    </w:p>
    <w:p w14:paraId="0548A18A" w14:textId="4485A6A7" w:rsidR="00DF3059" w:rsidRPr="00EF193B" w:rsidRDefault="00DF3059" w:rsidP="00B51947">
      <w:pPr>
        <w:spacing w:before="100" w:beforeAutospacing="1" w:after="100" w:afterAutospacing="1" w:line="240" w:lineRule="auto"/>
        <w:jc w:val="both"/>
        <w:rPr>
          <w:rFonts w:cs="Arial"/>
          <w:color w:val="373737"/>
          <w:shd w:val="clear" w:color="auto" w:fill="FFFFFF"/>
        </w:rPr>
      </w:pPr>
      <w:r w:rsidRPr="00EF193B">
        <w:rPr>
          <w:rStyle w:val="Strong"/>
          <w:rFonts w:cs="Arial"/>
          <w:b w:val="0"/>
          <w:color w:val="373737"/>
          <w:bdr w:val="none" w:sz="0" w:space="0" w:color="auto" w:frame="1"/>
          <w:shd w:val="clear" w:color="auto" w:fill="FFFFFF"/>
        </w:rPr>
        <w:t>Nepieciešamās sīkdatnes</w:t>
      </w:r>
      <w:r w:rsidRPr="00EF193B">
        <w:rPr>
          <w:rStyle w:val="Strong"/>
          <w:rFonts w:cs="Arial"/>
          <w:color w:val="373737"/>
          <w:bdr w:val="none" w:sz="0" w:space="0" w:color="auto" w:frame="1"/>
          <w:shd w:val="clear" w:color="auto" w:fill="FFFFFF"/>
        </w:rPr>
        <w:t> </w:t>
      </w:r>
      <w:r w:rsidRPr="00EF193B">
        <w:rPr>
          <w:rFonts w:cs="Arial"/>
          <w:color w:val="373737"/>
          <w:shd w:val="clear" w:color="auto" w:fill="FFFFFF"/>
        </w:rPr>
        <w:t>– palīdz padarīt mājaslapu par izmantojamu, nodrošin</w:t>
      </w:r>
      <w:r w:rsidR="00EF193B">
        <w:rPr>
          <w:rFonts w:cs="Arial"/>
          <w:color w:val="373737"/>
          <w:shd w:val="clear" w:color="auto" w:fill="FFFFFF"/>
        </w:rPr>
        <w:t>a</w:t>
      </w:r>
      <w:r w:rsidRPr="00EF193B">
        <w:rPr>
          <w:rFonts w:cs="Arial"/>
          <w:color w:val="373737"/>
          <w:shd w:val="clear" w:color="auto" w:fill="FFFFFF"/>
        </w:rPr>
        <w:t xml:space="preserve"> pamata funkcijas, piemēram, lappuses navigāciju un piekļuvi drošām vietām mājaslapā. Šādas sīkdatnes parasti tiek iestatītas tikai atbilstoši lietotāja veiktajām darbībām, kuras veido pakalpojumu pieprasījumu, piemēram, konfidencialitātes iestatījumu iestatīšana vai pieteikšanās.</w:t>
      </w:r>
    </w:p>
    <w:tbl>
      <w:tblPr>
        <w:tblW w:w="8290" w:type="dxa"/>
        <w:tblBorders>
          <w:top w:val="single" w:sz="6" w:space="0" w:color="E2E2E2"/>
          <w:left w:val="single" w:sz="6" w:space="0" w:color="E2E2E2"/>
          <w:bottom w:val="single" w:sz="6" w:space="0" w:color="E2E2E2"/>
          <w:right w:val="single" w:sz="6" w:space="0" w:color="E2E2E2"/>
        </w:tblBorders>
        <w:shd w:val="clear" w:color="auto" w:fill="FFFFFF"/>
        <w:tblCellMar>
          <w:left w:w="0" w:type="dxa"/>
          <w:right w:w="0" w:type="dxa"/>
        </w:tblCellMar>
        <w:tblLook w:val="04A0" w:firstRow="1" w:lastRow="0" w:firstColumn="1" w:lastColumn="0" w:noHBand="0" w:noVBand="1"/>
      </w:tblPr>
      <w:tblGrid>
        <w:gridCol w:w="1759"/>
        <w:gridCol w:w="1022"/>
        <w:gridCol w:w="1332"/>
        <w:gridCol w:w="2258"/>
        <w:gridCol w:w="1166"/>
        <w:gridCol w:w="753"/>
      </w:tblGrid>
      <w:tr w:rsidR="00DF3059" w:rsidRPr="00EF193B" w14:paraId="66194ED2" w14:textId="77777777" w:rsidTr="00EF193B">
        <w:trPr>
          <w:tblHeader/>
        </w:trPr>
        <w:tc>
          <w:tcPr>
            <w:tcW w:w="0" w:type="auto"/>
            <w:tcBorders>
              <w:top w:val="single" w:sz="6" w:space="0" w:color="E2E2E2"/>
              <w:left w:val="single" w:sz="6" w:space="0" w:color="E2E2E2"/>
              <w:bottom w:val="single" w:sz="6" w:space="0" w:color="CCCCCC"/>
              <w:right w:val="single" w:sz="6" w:space="0" w:color="E2E2E2"/>
            </w:tcBorders>
            <w:shd w:val="clear" w:color="auto" w:fill="FFFFFF"/>
            <w:tcMar>
              <w:top w:w="30" w:type="dxa"/>
              <w:left w:w="30" w:type="dxa"/>
              <w:bottom w:w="30" w:type="dxa"/>
              <w:right w:w="30" w:type="dxa"/>
            </w:tcMar>
            <w:hideMark/>
          </w:tcPr>
          <w:p w14:paraId="12A71DDC" w14:textId="77777777" w:rsidR="00DF3059" w:rsidRPr="00EF193B" w:rsidRDefault="00DF3059" w:rsidP="00DB6C0C">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Nosaukums</w:t>
            </w:r>
          </w:p>
        </w:tc>
        <w:tc>
          <w:tcPr>
            <w:tcW w:w="1022" w:type="dxa"/>
            <w:tcBorders>
              <w:top w:val="single" w:sz="6" w:space="0" w:color="E2E2E2"/>
              <w:left w:val="single" w:sz="6" w:space="0" w:color="E2E2E2"/>
              <w:bottom w:val="single" w:sz="6" w:space="0" w:color="CCCCCC"/>
              <w:right w:val="single" w:sz="6" w:space="0" w:color="E2E2E2"/>
            </w:tcBorders>
            <w:shd w:val="clear" w:color="auto" w:fill="FFFFFF"/>
          </w:tcPr>
          <w:p w14:paraId="303141BC" w14:textId="77777777" w:rsidR="00DF3059" w:rsidRPr="00EF193B" w:rsidRDefault="00DF3059" w:rsidP="00DB6C0C">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Sīkdatnes tips</w:t>
            </w:r>
          </w:p>
        </w:tc>
        <w:tc>
          <w:tcPr>
            <w:tcW w:w="1332" w:type="dxa"/>
            <w:tcBorders>
              <w:top w:val="single" w:sz="6" w:space="0" w:color="E2E2E2"/>
              <w:left w:val="single" w:sz="6" w:space="0" w:color="E2E2E2"/>
              <w:bottom w:val="single" w:sz="6" w:space="0" w:color="CCCCCC"/>
              <w:right w:val="single" w:sz="6" w:space="0" w:color="E2E2E2"/>
            </w:tcBorders>
            <w:shd w:val="clear" w:color="auto" w:fill="FFFFFF"/>
            <w:tcMar>
              <w:top w:w="30" w:type="dxa"/>
              <w:left w:w="30" w:type="dxa"/>
              <w:bottom w:w="30" w:type="dxa"/>
              <w:right w:w="30" w:type="dxa"/>
            </w:tcMar>
            <w:hideMark/>
          </w:tcPr>
          <w:p w14:paraId="6CB3A7B4" w14:textId="77777777" w:rsidR="00DF3059" w:rsidRPr="00EF193B" w:rsidRDefault="00DF3059" w:rsidP="00DB6C0C">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Pakalpojumu sniedzējs</w:t>
            </w:r>
          </w:p>
        </w:tc>
        <w:tc>
          <w:tcPr>
            <w:tcW w:w="2258" w:type="dxa"/>
            <w:tcBorders>
              <w:top w:val="single" w:sz="6" w:space="0" w:color="E2E2E2"/>
              <w:left w:val="single" w:sz="6" w:space="0" w:color="E2E2E2"/>
              <w:bottom w:val="single" w:sz="6" w:space="0" w:color="CCCCCC"/>
              <w:right w:val="single" w:sz="6" w:space="0" w:color="E2E2E2"/>
            </w:tcBorders>
            <w:shd w:val="clear" w:color="auto" w:fill="FFFFFF"/>
            <w:tcMar>
              <w:top w:w="30" w:type="dxa"/>
              <w:left w:w="30" w:type="dxa"/>
              <w:bottom w:w="30" w:type="dxa"/>
              <w:right w:w="30" w:type="dxa"/>
            </w:tcMar>
            <w:hideMark/>
          </w:tcPr>
          <w:p w14:paraId="43359F7F" w14:textId="77777777" w:rsidR="00DF3059" w:rsidRPr="00EF193B" w:rsidRDefault="00DF3059" w:rsidP="00DB6C0C">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Nolūks</w:t>
            </w:r>
          </w:p>
        </w:tc>
        <w:tc>
          <w:tcPr>
            <w:tcW w:w="1166" w:type="dxa"/>
            <w:tcBorders>
              <w:top w:val="single" w:sz="6" w:space="0" w:color="E2E2E2"/>
              <w:left w:val="single" w:sz="6" w:space="0" w:color="E2E2E2"/>
              <w:bottom w:val="single" w:sz="6" w:space="0" w:color="CCCCCC"/>
              <w:right w:val="single" w:sz="6" w:space="0" w:color="E2E2E2"/>
            </w:tcBorders>
            <w:shd w:val="clear" w:color="auto" w:fill="FFFFFF"/>
            <w:tcMar>
              <w:top w:w="30" w:type="dxa"/>
              <w:left w:w="30" w:type="dxa"/>
              <w:bottom w:w="30" w:type="dxa"/>
              <w:right w:w="30" w:type="dxa"/>
            </w:tcMar>
            <w:hideMark/>
          </w:tcPr>
          <w:p w14:paraId="7B34B5C2" w14:textId="77777777" w:rsidR="00DF3059" w:rsidRPr="00EF193B" w:rsidRDefault="00DF3059" w:rsidP="00DB6C0C">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Termiņš</w:t>
            </w:r>
          </w:p>
        </w:tc>
        <w:tc>
          <w:tcPr>
            <w:tcW w:w="753" w:type="dxa"/>
            <w:tcBorders>
              <w:top w:val="single" w:sz="6" w:space="0" w:color="E2E2E2"/>
              <w:left w:val="single" w:sz="6" w:space="0" w:color="E2E2E2"/>
              <w:bottom w:val="single" w:sz="6" w:space="0" w:color="CCCCCC"/>
              <w:right w:val="single" w:sz="6" w:space="0" w:color="E2E2E2"/>
            </w:tcBorders>
            <w:shd w:val="clear" w:color="auto" w:fill="FFFFFF"/>
            <w:tcMar>
              <w:top w:w="30" w:type="dxa"/>
              <w:left w:w="30" w:type="dxa"/>
              <w:bottom w:w="30" w:type="dxa"/>
              <w:right w:w="30" w:type="dxa"/>
            </w:tcMar>
            <w:hideMark/>
          </w:tcPr>
          <w:p w14:paraId="302DBF86" w14:textId="77777777" w:rsidR="00DF3059" w:rsidRPr="00EF193B" w:rsidRDefault="00DF3059" w:rsidP="00DB6C0C">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Veids</w:t>
            </w:r>
          </w:p>
        </w:tc>
      </w:tr>
      <w:tr w:rsidR="00DF3059" w:rsidRPr="00EF193B" w14:paraId="12186E75" w14:textId="77777777" w:rsidTr="00EF193B">
        <w:tc>
          <w:tcPr>
            <w:tcW w:w="0" w:type="auto"/>
            <w:tcBorders>
              <w:top w:val="single" w:sz="6" w:space="0" w:color="E2E2E2"/>
              <w:left w:val="single" w:sz="6" w:space="0" w:color="E2E2E2"/>
              <w:bottom w:val="single" w:sz="6" w:space="0" w:color="E2E2E2"/>
              <w:right w:val="single" w:sz="6" w:space="0" w:color="F6F6F9"/>
            </w:tcBorders>
            <w:shd w:val="clear" w:color="auto" w:fill="FFFFFF"/>
            <w:tcMar>
              <w:top w:w="60" w:type="dxa"/>
              <w:left w:w="60" w:type="dxa"/>
              <w:bottom w:w="60" w:type="dxa"/>
              <w:right w:w="60" w:type="dxa"/>
            </w:tcMar>
            <w:hideMark/>
          </w:tcPr>
          <w:p w14:paraId="73F1B1A4" w14:textId="3E77A447" w:rsidR="00DF3059" w:rsidRPr="00EF193B" w:rsidRDefault="00DF3059" w:rsidP="00DB6C0C">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_</w:t>
            </w:r>
            <w:proofErr w:type="spellStart"/>
            <w:r w:rsidRPr="00EF193B">
              <w:rPr>
                <w:rFonts w:eastAsia="Times New Roman" w:cs="Arial"/>
                <w:sz w:val="20"/>
                <w:szCs w:val="20"/>
                <w:lang w:eastAsia="lv-LV"/>
              </w:rPr>
              <w:t>liepaja_settings</w:t>
            </w:r>
            <w:proofErr w:type="spellEnd"/>
          </w:p>
        </w:tc>
        <w:tc>
          <w:tcPr>
            <w:tcW w:w="1022" w:type="dxa"/>
            <w:tcBorders>
              <w:top w:val="single" w:sz="6" w:space="0" w:color="E2E2E2"/>
              <w:left w:val="single" w:sz="6" w:space="0" w:color="E2E2E2"/>
              <w:bottom w:val="single" w:sz="6" w:space="0" w:color="E2E2E2"/>
              <w:right w:val="single" w:sz="6" w:space="0" w:color="E2E2E2"/>
            </w:tcBorders>
            <w:shd w:val="clear" w:color="auto" w:fill="FFFFFF"/>
          </w:tcPr>
          <w:p w14:paraId="1A38DB3D" w14:textId="77777777" w:rsidR="00DF3059" w:rsidRPr="00EF193B" w:rsidRDefault="00DF3059" w:rsidP="00DB6C0C">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Pirmās puses sīkdatne</w:t>
            </w:r>
          </w:p>
        </w:tc>
        <w:tc>
          <w:tcPr>
            <w:tcW w:w="1332" w:type="dxa"/>
            <w:tcBorders>
              <w:top w:val="single" w:sz="6" w:space="0" w:color="E2E2E2"/>
              <w:left w:val="single" w:sz="6" w:space="0" w:color="E2E2E2"/>
              <w:bottom w:val="single" w:sz="6" w:space="0" w:color="E2E2E2"/>
              <w:right w:val="single" w:sz="6" w:space="0" w:color="F6F6F9"/>
            </w:tcBorders>
            <w:shd w:val="clear" w:color="auto" w:fill="FFFFFF"/>
            <w:tcMar>
              <w:top w:w="60" w:type="dxa"/>
              <w:left w:w="60" w:type="dxa"/>
              <w:bottom w:w="60" w:type="dxa"/>
              <w:right w:w="60" w:type="dxa"/>
            </w:tcMar>
            <w:hideMark/>
          </w:tcPr>
          <w:p w14:paraId="123F73FA" w14:textId="77777777" w:rsidR="00DF3059" w:rsidRPr="00EF193B" w:rsidRDefault="00DF3059" w:rsidP="00DB6C0C">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liepaja.lv</w:t>
            </w:r>
          </w:p>
        </w:tc>
        <w:tc>
          <w:tcPr>
            <w:tcW w:w="2258" w:type="dxa"/>
            <w:tcBorders>
              <w:top w:val="single" w:sz="6" w:space="0" w:color="E2E2E2"/>
              <w:left w:val="single" w:sz="6" w:space="0" w:color="E2E2E2"/>
              <w:bottom w:val="single" w:sz="6" w:space="0" w:color="E2E2E2"/>
              <w:right w:val="single" w:sz="6" w:space="0" w:color="F6F6F9"/>
            </w:tcBorders>
            <w:shd w:val="clear" w:color="auto" w:fill="FFFFFF"/>
            <w:tcMar>
              <w:top w:w="60" w:type="dxa"/>
              <w:left w:w="60" w:type="dxa"/>
              <w:bottom w:w="60" w:type="dxa"/>
              <w:right w:w="60" w:type="dxa"/>
            </w:tcMar>
            <w:hideMark/>
          </w:tcPr>
          <w:p w14:paraId="2750F5DE" w14:textId="0666117C" w:rsidR="00DF3059" w:rsidRPr="00EF193B" w:rsidRDefault="00DF3059" w:rsidP="00EF193B">
            <w:pPr>
              <w:spacing w:before="100" w:beforeAutospacing="1" w:after="100" w:afterAutospacing="1" w:line="240" w:lineRule="auto"/>
              <w:rPr>
                <w:rFonts w:eastAsia="Times New Roman" w:cs="Arial"/>
                <w:sz w:val="20"/>
                <w:szCs w:val="20"/>
                <w:lang w:eastAsia="lv-LV"/>
              </w:rPr>
            </w:pPr>
            <w:r w:rsidRPr="00EF193B">
              <w:rPr>
                <w:rFonts w:eastAsia="Times New Roman" w:cs="Arial"/>
                <w:sz w:val="20"/>
                <w:szCs w:val="20"/>
                <w:lang w:eastAsia="lv-LV"/>
              </w:rPr>
              <w:t>Nosaka vai lietotājs ir piekritis sīkdatņu izmantošanas noteikumiem un vai turpmāk attēlot paziņojumu par sīkdatņu lietojumu</w:t>
            </w:r>
          </w:p>
        </w:tc>
        <w:tc>
          <w:tcPr>
            <w:tcW w:w="1166" w:type="dxa"/>
            <w:tcBorders>
              <w:top w:val="single" w:sz="6" w:space="0" w:color="E2E2E2"/>
              <w:left w:val="single" w:sz="6" w:space="0" w:color="E2E2E2"/>
              <w:bottom w:val="single" w:sz="6" w:space="0" w:color="E2E2E2"/>
              <w:right w:val="single" w:sz="6" w:space="0" w:color="F6F6F9"/>
            </w:tcBorders>
            <w:shd w:val="clear" w:color="auto" w:fill="FFFFFF"/>
            <w:tcMar>
              <w:top w:w="60" w:type="dxa"/>
              <w:left w:w="60" w:type="dxa"/>
              <w:bottom w:w="60" w:type="dxa"/>
              <w:right w:w="60" w:type="dxa"/>
            </w:tcMar>
            <w:hideMark/>
          </w:tcPr>
          <w:p w14:paraId="67F51A64" w14:textId="5D7DB2ED" w:rsidR="00DF3059" w:rsidRPr="00EF193B" w:rsidRDefault="00DF3059" w:rsidP="00DB6C0C">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1 mēnesis</w:t>
            </w:r>
          </w:p>
        </w:tc>
        <w:tc>
          <w:tcPr>
            <w:tcW w:w="753" w:type="dxa"/>
            <w:tcBorders>
              <w:top w:val="single" w:sz="6" w:space="0" w:color="E2E2E2"/>
              <w:left w:val="single" w:sz="6" w:space="0" w:color="E2E2E2"/>
              <w:bottom w:val="single" w:sz="6" w:space="0" w:color="E2E2E2"/>
              <w:right w:val="single" w:sz="6" w:space="0" w:color="E2E2E2"/>
            </w:tcBorders>
            <w:shd w:val="clear" w:color="auto" w:fill="FFFFFF"/>
            <w:tcMar>
              <w:top w:w="60" w:type="dxa"/>
              <w:left w:w="60" w:type="dxa"/>
              <w:bottom w:w="60" w:type="dxa"/>
              <w:right w:w="60" w:type="dxa"/>
            </w:tcMar>
            <w:hideMark/>
          </w:tcPr>
          <w:p w14:paraId="410258E0" w14:textId="77777777" w:rsidR="00DF3059" w:rsidRPr="00EF193B" w:rsidRDefault="00DF3059" w:rsidP="00DB6C0C">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HTTP</w:t>
            </w:r>
          </w:p>
        </w:tc>
      </w:tr>
    </w:tbl>
    <w:p w14:paraId="4A7F6330" w14:textId="54337B54" w:rsidR="00C26B1C" w:rsidRPr="00EF193B" w:rsidRDefault="00C26B1C" w:rsidP="00B51947">
      <w:pPr>
        <w:spacing w:before="100" w:beforeAutospacing="1" w:after="120" w:line="240" w:lineRule="auto"/>
        <w:jc w:val="both"/>
        <w:rPr>
          <w:rFonts w:eastAsia="Times New Roman" w:cs="Arial"/>
          <w:lang w:eastAsia="lv-LV"/>
        </w:rPr>
      </w:pPr>
      <w:r w:rsidRPr="00EF193B">
        <w:rPr>
          <w:rFonts w:eastAsia="Times New Roman" w:cs="Arial"/>
          <w:lang w:eastAsia="lv-LV"/>
        </w:rPr>
        <w:t>Statistikas</w:t>
      </w:r>
      <w:r w:rsidR="0060438D" w:rsidRPr="00EF193B">
        <w:rPr>
          <w:rFonts w:eastAsia="Times New Roman" w:cs="Arial"/>
          <w:lang w:eastAsia="lv-LV"/>
        </w:rPr>
        <w:t xml:space="preserve"> un mājas lapas veiktspējas uzlabošanas sīkdatnes</w:t>
      </w:r>
      <w:r w:rsidR="00B51947" w:rsidRPr="00EF193B">
        <w:rPr>
          <w:rFonts w:eastAsia="Times New Roman" w:cs="Arial"/>
          <w:lang w:eastAsia="lv-LV"/>
        </w:rPr>
        <w:t xml:space="preserve"> </w:t>
      </w:r>
      <w:r w:rsidR="00EF193B">
        <w:rPr>
          <w:rFonts w:eastAsia="Times New Roman" w:cs="Arial"/>
          <w:lang w:eastAsia="lv-LV"/>
        </w:rPr>
        <w:t>–</w:t>
      </w:r>
      <w:r w:rsidR="0060438D" w:rsidRPr="00EF193B">
        <w:rPr>
          <w:rFonts w:eastAsia="Times New Roman" w:cs="Arial"/>
          <w:lang w:eastAsia="lv-LV"/>
        </w:rPr>
        <w:t xml:space="preserve"> ļauj uzskaitīt apmeklējumus un datu plūsmas avotus, tādejādi lapas pārzinis var izmērīt un uzlabot vietnes veiktspēju. Izmantotās sīkdatnes palīdz noskaidrot, kuras lapas ir visvairāk un vismazāk izmantotas, un redzēt, kā apmeklētāji pārvietojas pa šo vietni. Visa informācija, ko šīs sīkdatnes savāc, tiek apkopota anonīmi.</w:t>
      </w:r>
    </w:p>
    <w:tbl>
      <w:tblPr>
        <w:tblW w:w="8290" w:type="dxa"/>
        <w:tblBorders>
          <w:top w:val="single" w:sz="6" w:space="0" w:color="E2E2E2"/>
          <w:left w:val="single" w:sz="6" w:space="0" w:color="E2E2E2"/>
          <w:bottom w:val="single" w:sz="6" w:space="0" w:color="E2E2E2"/>
          <w:right w:val="single" w:sz="6" w:space="0" w:color="E2E2E2"/>
        </w:tblBorders>
        <w:shd w:val="clear" w:color="auto" w:fill="FFFFFF"/>
        <w:tblCellMar>
          <w:left w:w="0" w:type="dxa"/>
          <w:right w:w="0" w:type="dxa"/>
        </w:tblCellMar>
        <w:tblLook w:val="04A0" w:firstRow="1" w:lastRow="0" w:firstColumn="1" w:lastColumn="0" w:noHBand="0" w:noVBand="1"/>
      </w:tblPr>
      <w:tblGrid>
        <w:gridCol w:w="1116"/>
        <w:gridCol w:w="1030"/>
        <w:gridCol w:w="1332"/>
        <w:gridCol w:w="3196"/>
        <w:gridCol w:w="833"/>
        <w:gridCol w:w="783"/>
      </w:tblGrid>
      <w:tr w:rsidR="00C26B1C" w:rsidRPr="00EF193B" w14:paraId="7FC6F508" w14:textId="77777777" w:rsidTr="00B77BFE">
        <w:trPr>
          <w:tblHeader/>
        </w:trPr>
        <w:tc>
          <w:tcPr>
            <w:tcW w:w="0" w:type="auto"/>
            <w:tcBorders>
              <w:top w:val="single" w:sz="6" w:space="0" w:color="E2E2E2"/>
              <w:left w:val="single" w:sz="6" w:space="0" w:color="E2E2E2"/>
              <w:bottom w:val="single" w:sz="6" w:space="0" w:color="CCCCCC"/>
              <w:right w:val="single" w:sz="6" w:space="0" w:color="E2E2E2"/>
            </w:tcBorders>
            <w:shd w:val="clear" w:color="auto" w:fill="FFFFFF"/>
            <w:tcMar>
              <w:top w:w="30" w:type="dxa"/>
              <w:left w:w="30" w:type="dxa"/>
              <w:bottom w:w="30" w:type="dxa"/>
              <w:right w:w="30" w:type="dxa"/>
            </w:tcMar>
            <w:hideMark/>
          </w:tcPr>
          <w:p w14:paraId="140D0414"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Nosaukums</w:t>
            </w:r>
          </w:p>
        </w:tc>
        <w:tc>
          <w:tcPr>
            <w:tcW w:w="1043" w:type="dxa"/>
            <w:tcBorders>
              <w:top w:val="single" w:sz="6" w:space="0" w:color="E2E2E2"/>
              <w:left w:val="single" w:sz="6" w:space="0" w:color="E2E2E2"/>
              <w:bottom w:val="single" w:sz="6" w:space="0" w:color="CCCCCC"/>
              <w:right w:val="single" w:sz="6" w:space="0" w:color="E2E2E2"/>
            </w:tcBorders>
            <w:shd w:val="clear" w:color="auto" w:fill="FFFFFF"/>
          </w:tcPr>
          <w:p w14:paraId="52622C5C"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Sīkdatnes tips</w:t>
            </w:r>
          </w:p>
        </w:tc>
        <w:tc>
          <w:tcPr>
            <w:tcW w:w="1246" w:type="dxa"/>
            <w:tcBorders>
              <w:top w:val="single" w:sz="6" w:space="0" w:color="E2E2E2"/>
              <w:left w:val="single" w:sz="6" w:space="0" w:color="E2E2E2"/>
              <w:bottom w:val="single" w:sz="6" w:space="0" w:color="CCCCCC"/>
              <w:right w:val="single" w:sz="6" w:space="0" w:color="E2E2E2"/>
            </w:tcBorders>
            <w:shd w:val="clear" w:color="auto" w:fill="FFFFFF"/>
            <w:tcMar>
              <w:top w:w="30" w:type="dxa"/>
              <w:left w:w="30" w:type="dxa"/>
              <w:bottom w:w="30" w:type="dxa"/>
              <w:right w:w="30" w:type="dxa"/>
            </w:tcMar>
            <w:hideMark/>
          </w:tcPr>
          <w:p w14:paraId="1B4CAF00"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Pakalpojumu sniedzējs</w:t>
            </w:r>
          </w:p>
        </w:tc>
        <w:tc>
          <w:tcPr>
            <w:tcW w:w="3373" w:type="dxa"/>
            <w:tcBorders>
              <w:top w:val="single" w:sz="6" w:space="0" w:color="E2E2E2"/>
              <w:left w:val="single" w:sz="6" w:space="0" w:color="E2E2E2"/>
              <w:bottom w:val="single" w:sz="6" w:space="0" w:color="CCCCCC"/>
              <w:right w:val="single" w:sz="6" w:space="0" w:color="E2E2E2"/>
            </w:tcBorders>
            <w:shd w:val="clear" w:color="auto" w:fill="FFFFFF"/>
            <w:tcMar>
              <w:top w:w="30" w:type="dxa"/>
              <w:left w:w="30" w:type="dxa"/>
              <w:bottom w:w="30" w:type="dxa"/>
              <w:right w:w="30" w:type="dxa"/>
            </w:tcMar>
            <w:hideMark/>
          </w:tcPr>
          <w:p w14:paraId="67E243DA"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Nolūks</w:t>
            </w:r>
          </w:p>
        </w:tc>
        <w:tc>
          <w:tcPr>
            <w:tcW w:w="838" w:type="dxa"/>
            <w:tcBorders>
              <w:top w:val="single" w:sz="6" w:space="0" w:color="E2E2E2"/>
              <w:left w:val="single" w:sz="6" w:space="0" w:color="E2E2E2"/>
              <w:bottom w:val="single" w:sz="6" w:space="0" w:color="CCCCCC"/>
              <w:right w:val="single" w:sz="6" w:space="0" w:color="E2E2E2"/>
            </w:tcBorders>
            <w:shd w:val="clear" w:color="auto" w:fill="FFFFFF"/>
            <w:tcMar>
              <w:top w:w="30" w:type="dxa"/>
              <w:left w:w="30" w:type="dxa"/>
              <w:bottom w:w="30" w:type="dxa"/>
              <w:right w:w="30" w:type="dxa"/>
            </w:tcMar>
            <w:hideMark/>
          </w:tcPr>
          <w:p w14:paraId="6E51EC84"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Termiņš</w:t>
            </w:r>
          </w:p>
        </w:tc>
        <w:tc>
          <w:tcPr>
            <w:tcW w:w="797" w:type="dxa"/>
            <w:tcBorders>
              <w:top w:val="single" w:sz="6" w:space="0" w:color="E2E2E2"/>
              <w:left w:val="single" w:sz="6" w:space="0" w:color="E2E2E2"/>
              <w:bottom w:val="single" w:sz="6" w:space="0" w:color="CCCCCC"/>
              <w:right w:val="single" w:sz="6" w:space="0" w:color="E2E2E2"/>
            </w:tcBorders>
            <w:shd w:val="clear" w:color="auto" w:fill="FFFFFF"/>
            <w:tcMar>
              <w:top w:w="30" w:type="dxa"/>
              <w:left w:w="30" w:type="dxa"/>
              <w:bottom w:w="30" w:type="dxa"/>
              <w:right w:w="30" w:type="dxa"/>
            </w:tcMar>
            <w:hideMark/>
          </w:tcPr>
          <w:p w14:paraId="57EB7A7D"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Veids</w:t>
            </w:r>
          </w:p>
        </w:tc>
      </w:tr>
      <w:tr w:rsidR="00C26B1C" w:rsidRPr="00EF193B" w14:paraId="1AAEB553" w14:textId="77777777" w:rsidTr="00B77BFE">
        <w:tc>
          <w:tcPr>
            <w:tcW w:w="0" w:type="auto"/>
            <w:tcBorders>
              <w:top w:val="single" w:sz="6" w:space="0" w:color="E2E2E2"/>
              <w:left w:val="single" w:sz="6" w:space="0" w:color="E2E2E2"/>
              <w:bottom w:val="single" w:sz="6" w:space="0" w:color="E2E2E2"/>
              <w:right w:val="single" w:sz="6" w:space="0" w:color="F6F6F9"/>
            </w:tcBorders>
            <w:shd w:val="clear" w:color="auto" w:fill="FFFFFF"/>
            <w:tcMar>
              <w:top w:w="60" w:type="dxa"/>
              <w:left w:w="60" w:type="dxa"/>
              <w:bottom w:w="60" w:type="dxa"/>
              <w:right w:w="60" w:type="dxa"/>
            </w:tcMar>
            <w:hideMark/>
          </w:tcPr>
          <w:p w14:paraId="0EB33C21"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_</w:t>
            </w:r>
            <w:proofErr w:type="spellStart"/>
            <w:r w:rsidRPr="00EF193B">
              <w:rPr>
                <w:rFonts w:eastAsia="Times New Roman" w:cs="Arial"/>
                <w:sz w:val="20"/>
                <w:szCs w:val="20"/>
                <w:lang w:eastAsia="lv-LV"/>
              </w:rPr>
              <w:t>ga</w:t>
            </w:r>
            <w:proofErr w:type="spellEnd"/>
          </w:p>
        </w:tc>
        <w:tc>
          <w:tcPr>
            <w:tcW w:w="1043" w:type="dxa"/>
            <w:tcBorders>
              <w:top w:val="single" w:sz="6" w:space="0" w:color="E2E2E2"/>
              <w:left w:val="single" w:sz="6" w:space="0" w:color="E2E2E2"/>
              <w:bottom w:val="single" w:sz="6" w:space="0" w:color="E2E2E2"/>
              <w:right w:val="single" w:sz="6" w:space="0" w:color="E2E2E2"/>
            </w:tcBorders>
            <w:shd w:val="clear" w:color="auto" w:fill="FFFFFF"/>
          </w:tcPr>
          <w:p w14:paraId="0D167A29" w14:textId="520B3ACD" w:rsidR="00C26B1C" w:rsidRPr="00EF193B" w:rsidRDefault="003A1B50"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Pirmās</w:t>
            </w:r>
            <w:r w:rsidR="00C26B1C" w:rsidRPr="00EF193B">
              <w:rPr>
                <w:rFonts w:eastAsia="Times New Roman" w:cs="Arial"/>
                <w:sz w:val="20"/>
                <w:szCs w:val="20"/>
                <w:lang w:eastAsia="lv-LV"/>
              </w:rPr>
              <w:t xml:space="preserve"> puses sīkdatne</w:t>
            </w:r>
          </w:p>
        </w:tc>
        <w:tc>
          <w:tcPr>
            <w:tcW w:w="1246" w:type="dxa"/>
            <w:tcBorders>
              <w:top w:val="single" w:sz="6" w:space="0" w:color="E2E2E2"/>
              <w:left w:val="single" w:sz="6" w:space="0" w:color="E2E2E2"/>
              <w:bottom w:val="single" w:sz="6" w:space="0" w:color="E2E2E2"/>
              <w:right w:val="single" w:sz="6" w:space="0" w:color="F6F6F9"/>
            </w:tcBorders>
            <w:shd w:val="clear" w:color="auto" w:fill="FFFFFF"/>
            <w:tcMar>
              <w:top w:w="60" w:type="dxa"/>
              <w:left w:w="60" w:type="dxa"/>
              <w:bottom w:w="60" w:type="dxa"/>
              <w:right w:w="60" w:type="dxa"/>
            </w:tcMar>
            <w:hideMark/>
          </w:tcPr>
          <w:p w14:paraId="325924E7"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liepaja.lv</w:t>
            </w:r>
          </w:p>
        </w:tc>
        <w:tc>
          <w:tcPr>
            <w:tcW w:w="3373" w:type="dxa"/>
            <w:tcBorders>
              <w:top w:val="single" w:sz="6" w:space="0" w:color="E2E2E2"/>
              <w:left w:val="single" w:sz="6" w:space="0" w:color="E2E2E2"/>
              <w:bottom w:val="single" w:sz="6" w:space="0" w:color="E2E2E2"/>
              <w:right w:val="single" w:sz="6" w:space="0" w:color="F6F6F9"/>
            </w:tcBorders>
            <w:shd w:val="clear" w:color="auto" w:fill="FFFFFF"/>
            <w:tcMar>
              <w:top w:w="60" w:type="dxa"/>
              <w:left w:w="60" w:type="dxa"/>
              <w:bottom w:w="60" w:type="dxa"/>
              <w:right w:w="60" w:type="dxa"/>
            </w:tcMar>
            <w:hideMark/>
          </w:tcPr>
          <w:p w14:paraId="20E979A0" w14:textId="598C800D" w:rsidR="00C26B1C" w:rsidRPr="00EF193B" w:rsidRDefault="00C26B1C" w:rsidP="00EF193B">
            <w:pPr>
              <w:spacing w:before="100" w:beforeAutospacing="1" w:after="100" w:afterAutospacing="1" w:line="240" w:lineRule="auto"/>
              <w:rPr>
                <w:rFonts w:eastAsia="Times New Roman" w:cs="Arial"/>
                <w:sz w:val="20"/>
                <w:szCs w:val="20"/>
                <w:lang w:eastAsia="lv-LV"/>
              </w:rPr>
            </w:pPr>
            <w:r w:rsidRPr="00EF193B">
              <w:rPr>
                <w:rFonts w:eastAsia="Times New Roman" w:cs="Arial"/>
                <w:sz w:val="20"/>
                <w:szCs w:val="20"/>
                <w:lang w:eastAsia="lv-LV"/>
              </w:rPr>
              <w:t>Reģistrē unikālu ID, ko izmanto, lai ģenerētu statistikas datus par to, kā apmeklētājs izmanto šo vietni</w:t>
            </w:r>
          </w:p>
        </w:tc>
        <w:tc>
          <w:tcPr>
            <w:tcW w:w="838" w:type="dxa"/>
            <w:tcBorders>
              <w:top w:val="single" w:sz="6" w:space="0" w:color="E2E2E2"/>
              <w:left w:val="single" w:sz="6" w:space="0" w:color="E2E2E2"/>
              <w:bottom w:val="single" w:sz="6" w:space="0" w:color="E2E2E2"/>
              <w:right w:val="single" w:sz="6" w:space="0" w:color="F6F6F9"/>
            </w:tcBorders>
            <w:shd w:val="clear" w:color="auto" w:fill="FFFFFF"/>
            <w:tcMar>
              <w:top w:w="60" w:type="dxa"/>
              <w:left w:w="60" w:type="dxa"/>
              <w:bottom w:w="60" w:type="dxa"/>
              <w:right w:w="60" w:type="dxa"/>
            </w:tcMar>
            <w:hideMark/>
          </w:tcPr>
          <w:p w14:paraId="37EBC272"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2 gadi</w:t>
            </w:r>
          </w:p>
        </w:tc>
        <w:tc>
          <w:tcPr>
            <w:tcW w:w="797" w:type="dxa"/>
            <w:tcBorders>
              <w:top w:val="single" w:sz="6" w:space="0" w:color="E2E2E2"/>
              <w:left w:val="single" w:sz="6" w:space="0" w:color="E2E2E2"/>
              <w:bottom w:val="single" w:sz="6" w:space="0" w:color="E2E2E2"/>
              <w:right w:val="single" w:sz="6" w:space="0" w:color="E2E2E2"/>
            </w:tcBorders>
            <w:shd w:val="clear" w:color="auto" w:fill="FFFFFF"/>
            <w:tcMar>
              <w:top w:w="60" w:type="dxa"/>
              <w:left w:w="60" w:type="dxa"/>
              <w:bottom w:w="60" w:type="dxa"/>
              <w:right w:w="60" w:type="dxa"/>
            </w:tcMar>
            <w:hideMark/>
          </w:tcPr>
          <w:p w14:paraId="6A8F68A7"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HTTP</w:t>
            </w:r>
          </w:p>
        </w:tc>
      </w:tr>
      <w:tr w:rsidR="00C26B1C" w:rsidRPr="00EF193B" w14:paraId="034973B5" w14:textId="77777777" w:rsidTr="00B77BFE">
        <w:tc>
          <w:tcPr>
            <w:tcW w:w="0" w:type="auto"/>
            <w:tcBorders>
              <w:top w:val="single" w:sz="6" w:space="0" w:color="E2E2E2"/>
              <w:left w:val="single" w:sz="6" w:space="0" w:color="E2E2E2"/>
              <w:bottom w:val="single" w:sz="6" w:space="0" w:color="E2E2E2"/>
              <w:right w:val="single" w:sz="6" w:space="0" w:color="F6F6F9"/>
            </w:tcBorders>
            <w:shd w:val="clear" w:color="auto" w:fill="FFFFFF"/>
            <w:tcMar>
              <w:top w:w="60" w:type="dxa"/>
              <w:left w:w="60" w:type="dxa"/>
              <w:bottom w:w="60" w:type="dxa"/>
              <w:right w:w="60" w:type="dxa"/>
            </w:tcMar>
          </w:tcPr>
          <w:p w14:paraId="3B6EDEC9"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_</w:t>
            </w:r>
            <w:proofErr w:type="spellStart"/>
            <w:r w:rsidRPr="00EF193B">
              <w:rPr>
                <w:rFonts w:eastAsia="Times New Roman" w:cs="Arial"/>
                <w:sz w:val="20"/>
                <w:szCs w:val="20"/>
                <w:lang w:eastAsia="lv-LV"/>
              </w:rPr>
              <w:t>gat</w:t>
            </w:r>
            <w:proofErr w:type="spellEnd"/>
          </w:p>
        </w:tc>
        <w:tc>
          <w:tcPr>
            <w:tcW w:w="1043" w:type="dxa"/>
            <w:tcBorders>
              <w:top w:val="single" w:sz="6" w:space="0" w:color="E2E2E2"/>
              <w:left w:val="single" w:sz="6" w:space="0" w:color="E2E2E2"/>
              <w:bottom w:val="single" w:sz="6" w:space="0" w:color="E2E2E2"/>
              <w:right w:val="single" w:sz="6" w:space="0" w:color="E2E2E2"/>
            </w:tcBorders>
            <w:shd w:val="clear" w:color="auto" w:fill="FFFFFF"/>
          </w:tcPr>
          <w:p w14:paraId="27659040" w14:textId="72A00E74" w:rsidR="00C26B1C" w:rsidRPr="00EF193B" w:rsidRDefault="003A1B50"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 xml:space="preserve">Pirmās </w:t>
            </w:r>
            <w:r w:rsidR="00C26B1C" w:rsidRPr="00EF193B">
              <w:rPr>
                <w:rFonts w:eastAsia="Times New Roman" w:cs="Arial"/>
                <w:sz w:val="20"/>
                <w:szCs w:val="20"/>
                <w:lang w:eastAsia="lv-LV"/>
              </w:rPr>
              <w:t>puses sīkdatne</w:t>
            </w:r>
          </w:p>
        </w:tc>
        <w:tc>
          <w:tcPr>
            <w:tcW w:w="1246" w:type="dxa"/>
            <w:tcBorders>
              <w:top w:val="single" w:sz="6" w:space="0" w:color="E2E2E2"/>
              <w:left w:val="single" w:sz="6" w:space="0" w:color="E2E2E2"/>
              <w:bottom w:val="single" w:sz="6" w:space="0" w:color="E2E2E2"/>
              <w:right w:val="single" w:sz="6" w:space="0" w:color="F6F6F9"/>
            </w:tcBorders>
            <w:shd w:val="clear" w:color="auto" w:fill="FFFFFF"/>
            <w:tcMar>
              <w:top w:w="60" w:type="dxa"/>
              <w:left w:w="60" w:type="dxa"/>
              <w:bottom w:w="60" w:type="dxa"/>
              <w:right w:w="60" w:type="dxa"/>
            </w:tcMar>
          </w:tcPr>
          <w:p w14:paraId="7E5BA8CF"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liepaja.lv</w:t>
            </w:r>
          </w:p>
        </w:tc>
        <w:tc>
          <w:tcPr>
            <w:tcW w:w="3373" w:type="dxa"/>
            <w:tcBorders>
              <w:top w:val="single" w:sz="6" w:space="0" w:color="E2E2E2"/>
              <w:left w:val="single" w:sz="6" w:space="0" w:color="E2E2E2"/>
              <w:bottom w:val="single" w:sz="6" w:space="0" w:color="E2E2E2"/>
              <w:right w:val="single" w:sz="6" w:space="0" w:color="F6F6F9"/>
            </w:tcBorders>
            <w:shd w:val="clear" w:color="auto" w:fill="FFFFFF"/>
            <w:tcMar>
              <w:top w:w="60" w:type="dxa"/>
              <w:left w:w="60" w:type="dxa"/>
              <w:bottom w:w="60" w:type="dxa"/>
              <w:right w:w="60" w:type="dxa"/>
            </w:tcMar>
          </w:tcPr>
          <w:p w14:paraId="1D680AEE" w14:textId="77777777" w:rsidR="00C26B1C" w:rsidRPr="00EF193B" w:rsidRDefault="00C26B1C" w:rsidP="00EF193B">
            <w:pPr>
              <w:spacing w:before="100" w:beforeAutospacing="1" w:after="100" w:afterAutospacing="1" w:line="240" w:lineRule="auto"/>
              <w:rPr>
                <w:rFonts w:eastAsia="Times New Roman" w:cs="Arial"/>
                <w:sz w:val="20"/>
                <w:szCs w:val="20"/>
                <w:lang w:eastAsia="lv-LV"/>
              </w:rPr>
            </w:pPr>
            <w:r w:rsidRPr="00EF193B">
              <w:rPr>
                <w:rFonts w:eastAsia="Times New Roman" w:cs="Arial"/>
                <w:sz w:val="20"/>
                <w:szCs w:val="20"/>
                <w:lang w:eastAsia="lv-LV"/>
              </w:rPr>
              <w:t xml:space="preserve">Izmanto Google </w:t>
            </w:r>
            <w:proofErr w:type="spellStart"/>
            <w:r w:rsidRPr="00EF193B">
              <w:rPr>
                <w:rFonts w:eastAsia="Times New Roman" w:cs="Arial"/>
                <w:sz w:val="20"/>
                <w:szCs w:val="20"/>
                <w:lang w:eastAsia="lv-LV"/>
              </w:rPr>
              <w:t>Analytics</w:t>
            </w:r>
            <w:proofErr w:type="spellEnd"/>
            <w:r w:rsidRPr="00EF193B">
              <w:rPr>
                <w:rFonts w:eastAsia="Times New Roman" w:cs="Arial"/>
                <w:sz w:val="20"/>
                <w:szCs w:val="20"/>
                <w:lang w:eastAsia="lv-LV"/>
              </w:rPr>
              <w:t>, lai analizētu pieprasījumu skaitu mājas lapai</w:t>
            </w:r>
          </w:p>
        </w:tc>
        <w:tc>
          <w:tcPr>
            <w:tcW w:w="838" w:type="dxa"/>
            <w:tcBorders>
              <w:top w:val="single" w:sz="6" w:space="0" w:color="E2E2E2"/>
              <w:left w:val="single" w:sz="6" w:space="0" w:color="E2E2E2"/>
              <w:bottom w:val="single" w:sz="6" w:space="0" w:color="E2E2E2"/>
              <w:right w:val="single" w:sz="6" w:space="0" w:color="F6F6F9"/>
            </w:tcBorders>
            <w:shd w:val="clear" w:color="auto" w:fill="FFFFFF"/>
            <w:tcMar>
              <w:top w:w="60" w:type="dxa"/>
              <w:left w:w="60" w:type="dxa"/>
              <w:bottom w:w="60" w:type="dxa"/>
              <w:right w:w="60" w:type="dxa"/>
            </w:tcMar>
          </w:tcPr>
          <w:p w14:paraId="3B781E82"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Sesija</w:t>
            </w:r>
          </w:p>
        </w:tc>
        <w:tc>
          <w:tcPr>
            <w:tcW w:w="797" w:type="dxa"/>
            <w:tcBorders>
              <w:top w:val="single" w:sz="6" w:space="0" w:color="E2E2E2"/>
              <w:left w:val="single" w:sz="6" w:space="0" w:color="E2E2E2"/>
              <w:bottom w:val="single" w:sz="6" w:space="0" w:color="E2E2E2"/>
              <w:right w:val="single" w:sz="6" w:space="0" w:color="E2E2E2"/>
            </w:tcBorders>
            <w:shd w:val="clear" w:color="auto" w:fill="FFFFFF"/>
            <w:tcMar>
              <w:top w:w="60" w:type="dxa"/>
              <w:left w:w="60" w:type="dxa"/>
              <w:bottom w:w="60" w:type="dxa"/>
              <w:right w:w="60" w:type="dxa"/>
            </w:tcMar>
          </w:tcPr>
          <w:p w14:paraId="0A373719"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HTTP</w:t>
            </w:r>
          </w:p>
        </w:tc>
      </w:tr>
      <w:tr w:rsidR="00C26B1C" w:rsidRPr="00EF193B" w14:paraId="77794550" w14:textId="77777777" w:rsidTr="00B77BFE">
        <w:tc>
          <w:tcPr>
            <w:tcW w:w="0" w:type="auto"/>
            <w:tcBorders>
              <w:top w:val="single" w:sz="6" w:space="0" w:color="E2E2E2"/>
              <w:left w:val="single" w:sz="6" w:space="0" w:color="E2E2E2"/>
              <w:bottom w:val="single" w:sz="6" w:space="0" w:color="E2E2E2"/>
              <w:right w:val="single" w:sz="6" w:space="0" w:color="F6F6F9"/>
            </w:tcBorders>
            <w:shd w:val="clear" w:color="auto" w:fill="FFFFFF"/>
            <w:tcMar>
              <w:top w:w="60" w:type="dxa"/>
              <w:left w:w="60" w:type="dxa"/>
              <w:bottom w:w="60" w:type="dxa"/>
              <w:right w:w="60" w:type="dxa"/>
            </w:tcMar>
          </w:tcPr>
          <w:p w14:paraId="33E88E04"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_gid</w:t>
            </w:r>
          </w:p>
        </w:tc>
        <w:tc>
          <w:tcPr>
            <w:tcW w:w="1043" w:type="dxa"/>
            <w:tcBorders>
              <w:top w:val="single" w:sz="6" w:space="0" w:color="E2E2E2"/>
              <w:left w:val="single" w:sz="6" w:space="0" w:color="E2E2E2"/>
              <w:bottom w:val="single" w:sz="6" w:space="0" w:color="E2E2E2"/>
              <w:right w:val="single" w:sz="6" w:space="0" w:color="E2E2E2"/>
            </w:tcBorders>
            <w:shd w:val="clear" w:color="auto" w:fill="FFFFFF"/>
          </w:tcPr>
          <w:p w14:paraId="7B9D102F" w14:textId="3E81CAA4" w:rsidR="00C26B1C" w:rsidRPr="00EF193B" w:rsidRDefault="003A1B50"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 xml:space="preserve">Pirmās </w:t>
            </w:r>
            <w:r w:rsidR="00C26B1C" w:rsidRPr="00EF193B">
              <w:rPr>
                <w:rFonts w:eastAsia="Times New Roman" w:cs="Arial"/>
                <w:sz w:val="20"/>
                <w:szCs w:val="20"/>
                <w:lang w:eastAsia="lv-LV"/>
              </w:rPr>
              <w:t>puses sīkdatne</w:t>
            </w:r>
          </w:p>
        </w:tc>
        <w:tc>
          <w:tcPr>
            <w:tcW w:w="1246" w:type="dxa"/>
            <w:tcBorders>
              <w:top w:val="single" w:sz="6" w:space="0" w:color="E2E2E2"/>
              <w:left w:val="single" w:sz="6" w:space="0" w:color="E2E2E2"/>
              <w:bottom w:val="single" w:sz="6" w:space="0" w:color="E2E2E2"/>
              <w:right w:val="single" w:sz="6" w:space="0" w:color="F6F6F9"/>
            </w:tcBorders>
            <w:shd w:val="clear" w:color="auto" w:fill="FFFFFF"/>
            <w:tcMar>
              <w:top w:w="60" w:type="dxa"/>
              <w:left w:w="60" w:type="dxa"/>
              <w:bottom w:w="60" w:type="dxa"/>
              <w:right w:w="60" w:type="dxa"/>
            </w:tcMar>
          </w:tcPr>
          <w:p w14:paraId="5382DF06"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liepaja.lv</w:t>
            </w:r>
          </w:p>
        </w:tc>
        <w:tc>
          <w:tcPr>
            <w:tcW w:w="3373" w:type="dxa"/>
            <w:tcBorders>
              <w:top w:val="single" w:sz="6" w:space="0" w:color="E2E2E2"/>
              <w:left w:val="single" w:sz="6" w:space="0" w:color="E2E2E2"/>
              <w:bottom w:val="single" w:sz="6" w:space="0" w:color="E2E2E2"/>
              <w:right w:val="single" w:sz="6" w:space="0" w:color="F6F6F9"/>
            </w:tcBorders>
            <w:shd w:val="clear" w:color="auto" w:fill="FFFFFF"/>
            <w:tcMar>
              <w:top w:w="60" w:type="dxa"/>
              <w:left w:w="60" w:type="dxa"/>
              <w:bottom w:w="60" w:type="dxa"/>
              <w:right w:w="60" w:type="dxa"/>
            </w:tcMar>
          </w:tcPr>
          <w:p w14:paraId="5EB2BE12" w14:textId="31F88B33" w:rsidR="00C26B1C" w:rsidRPr="00EF193B" w:rsidRDefault="00C26B1C" w:rsidP="00EF193B">
            <w:pPr>
              <w:spacing w:before="100" w:beforeAutospacing="1" w:after="100" w:afterAutospacing="1" w:line="240" w:lineRule="auto"/>
              <w:rPr>
                <w:rFonts w:eastAsia="Times New Roman" w:cs="Arial"/>
                <w:sz w:val="20"/>
                <w:szCs w:val="20"/>
                <w:lang w:eastAsia="lv-LV"/>
              </w:rPr>
            </w:pPr>
            <w:r w:rsidRPr="00EF193B">
              <w:rPr>
                <w:rFonts w:eastAsia="Times New Roman" w:cs="Arial"/>
                <w:sz w:val="20"/>
                <w:szCs w:val="20"/>
                <w:lang w:eastAsia="lv-LV"/>
              </w:rPr>
              <w:t>Reģistrē unikālu ID, ko izmanto, lai ģenerētu statistikas datus par to, kā apmeklētājs izmanto šo vietni</w:t>
            </w:r>
          </w:p>
        </w:tc>
        <w:tc>
          <w:tcPr>
            <w:tcW w:w="838" w:type="dxa"/>
            <w:tcBorders>
              <w:top w:val="single" w:sz="6" w:space="0" w:color="E2E2E2"/>
              <w:left w:val="single" w:sz="6" w:space="0" w:color="E2E2E2"/>
              <w:bottom w:val="single" w:sz="6" w:space="0" w:color="E2E2E2"/>
              <w:right w:val="single" w:sz="6" w:space="0" w:color="F6F6F9"/>
            </w:tcBorders>
            <w:shd w:val="clear" w:color="auto" w:fill="FFFFFF"/>
            <w:tcMar>
              <w:top w:w="60" w:type="dxa"/>
              <w:left w:w="60" w:type="dxa"/>
              <w:bottom w:w="60" w:type="dxa"/>
              <w:right w:w="60" w:type="dxa"/>
            </w:tcMar>
          </w:tcPr>
          <w:p w14:paraId="0A32B107"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Sesija</w:t>
            </w:r>
          </w:p>
        </w:tc>
        <w:tc>
          <w:tcPr>
            <w:tcW w:w="797" w:type="dxa"/>
            <w:tcBorders>
              <w:top w:val="single" w:sz="6" w:space="0" w:color="E2E2E2"/>
              <w:left w:val="single" w:sz="6" w:space="0" w:color="E2E2E2"/>
              <w:bottom w:val="single" w:sz="6" w:space="0" w:color="E2E2E2"/>
              <w:right w:val="single" w:sz="6" w:space="0" w:color="E2E2E2"/>
            </w:tcBorders>
            <w:shd w:val="clear" w:color="auto" w:fill="FFFFFF"/>
            <w:tcMar>
              <w:top w:w="60" w:type="dxa"/>
              <w:left w:w="60" w:type="dxa"/>
              <w:bottom w:w="60" w:type="dxa"/>
              <w:right w:w="60" w:type="dxa"/>
            </w:tcMar>
          </w:tcPr>
          <w:p w14:paraId="55BE1004"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HTTP</w:t>
            </w:r>
          </w:p>
        </w:tc>
      </w:tr>
      <w:tr w:rsidR="00C26B1C" w:rsidRPr="00EF193B" w14:paraId="6604D5EA" w14:textId="77777777" w:rsidTr="00B77BFE">
        <w:tc>
          <w:tcPr>
            <w:tcW w:w="0" w:type="auto"/>
            <w:tcBorders>
              <w:top w:val="single" w:sz="6" w:space="0" w:color="E2E2E2"/>
              <w:left w:val="single" w:sz="6" w:space="0" w:color="E2E2E2"/>
              <w:bottom w:val="single" w:sz="6" w:space="0" w:color="E2E2E2"/>
              <w:right w:val="single" w:sz="6" w:space="0" w:color="F6F6F9"/>
            </w:tcBorders>
            <w:shd w:val="clear" w:color="auto" w:fill="FFFFFF"/>
            <w:tcMar>
              <w:top w:w="60" w:type="dxa"/>
              <w:left w:w="60" w:type="dxa"/>
              <w:bottom w:w="60" w:type="dxa"/>
              <w:right w:w="60" w:type="dxa"/>
            </w:tcMar>
          </w:tcPr>
          <w:p w14:paraId="0265026E"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proofErr w:type="spellStart"/>
            <w:r w:rsidRPr="00EF193B">
              <w:rPr>
                <w:rFonts w:eastAsia="Times New Roman" w:cs="Arial"/>
                <w:sz w:val="20"/>
                <w:szCs w:val="20"/>
                <w:lang w:eastAsia="lv-LV"/>
              </w:rPr>
              <w:t>collect</w:t>
            </w:r>
            <w:proofErr w:type="spellEnd"/>
          </w:p>
        </w:tc>
        <w:tc>
          <w:tcPr>
            <w:tcW w:w="1043" w:type="dxa"/>
            <w:tcBorders>
              <w:top w:val="single" w:sz="6" w:space="0" w:color="E2E2E2"/>
              <w:left w:val="single" w:sz="6" w:space="0" w:color="E2E2E2"/>
              <w:bottom w:val="single" w:sz="6" w:space="0" w:color="E2E2E2"/>
              <w:right w:val="single" w:sz="6" w:space="0" w:color="E2E2E2"/>
            </w:tcBorders>
            <w:shd w:val="clear" w:color="auto" w:fill="FFFFFF"/>
          </w:tcPr>
          <w:p w14:paraId="781AECE1"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Trešās puses sīkdatne</w:t>
            </w:r>
          </w:p>
        </w:tc>
        <w:tc>
          <w:tcPr>
            <w:tcW w:w="1246" w:type="dxa"/>
            <w:tcBorders>
              <w:top w:val="single" w:sz="6" w:space="0" w:color="E2E2E2"/>
              <w:left w:val="single" w:sz="6" w:space="0" w:color="E2E2E2"/>
              <w:bottom w:val="single" w:sz="6" w:space="0" w:color="E2E2E2"/>
              <w:right w:val="single" w:sz="6" w:space="0" w:color="F6F6F9"/>
            </w:tcBorders>
            <w:shd w:val="clear" w:color="auto" w:fill="FFFFFF"/>
            <w:tcMar>
              <w:top w:w="60" w:type="dxa"/>
              <w:left w:w="60" w:type="dxa"/>
              <w:bottom w:w="60" w:type="dxa"/>
              <w:right w:w="60" w:type="dxa"/>
            </w:tcMar>
          </w:tcPr>
          <w:p w14:paraId="3BFE796A"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t>google-analytics.com</w:t>
            </w:r>
          </w:p>
        </w:tc>
        <w:tc>
          <w:tcPr>
            <w:tcW w:w="3373" w:type="dxa"/>
            <w:tcBorders>
              <w:top w:val="single" w:sz="6" w:space="0" w:color="E2E2E2"/>
              <w:left w:val="single" w:sz="6" w:space="0" w:color="E2E2E2"/>
              <w:bottom w:val="single" w:sz="6" w:space="0" w:color="E2E2E2"/>
              <w:right w:val="single" w:sz="6" w:space="0" w:color="F6F6F9"/>
            </w:tcBorders>
            <w:shd w:val="clear" w:color="auto" w:fill="FFFFFF"/>
            <w:tcMar>
              <w:top w:w="60" w:type="dxa"/>
              <w:left w:w="60" w:type="dxa"/>
              <w:bottom w:w="60" w:type="dxa"/>
              <w:right w:w="60" w:type="dxa"/>
            </w:tcMar>
          </w:tcPr>
          <w:p w14:paraId="2C84A3DC" w14:textId="313DFBFB" w:rsidR="00C26B1C" w:rsidRPr="00EF193B" w:rsidRDefault="00C26B1C" w:rsidP="00EF193B">
            <w:pPr>
              <w:spacing w:before="100" w:beforeAutospacing="1" w:after="100" w:afterAutospacing="1" w:line="240" w:lineRule="auto"/>
              <w:rPr>
                <w:rFonts w:eastAsia="Times New Roman" w:cs="Arial"/>
                <w:sz w:val="20"/>
                <w:szCs w:val="20"/>
                <w:lang w:eastAsia="lv-LV"/>
              </w:rPr>
            </w:pPr>
            <w:r w:rsidRPr="00EF193B">
              <w:rPr>
                <w:rFonts w:eastAsia="Times New Roman" w:cs="Arial"/>
                <w:sz w:val="20"/>
                <w:szCs w:val="20"/>
                <w:lang w:eastAsia="lv-LV"/>
              </w:rPr>
              <w:t xml:space="preserve">Izmanto, lai nosūtītu datus pakalpojumam Google </w:t>
            </w:r>
            <w:proofErr w:type="spellStart"/>
            <w:r w:rsidRPr="00EF193B">
              <w:rPr>
                <w:rFonts w:eastAsia="Times New Roman" w:cs="Arial"/>
                <w:sz w:val="20"/>
                <w:szCs w:val="20"/>
                <w:lang w:eastAsia="lv-LV"/>
              </w:rPr>
              <w:t>Analytics</w:t>
            </w:r>
            <w:proofErr w:type="spellEnd"/>
            <w:r w:rsidRPr="00EF193B">
              <w:rPr>
                <w:rFonts w:eastAsia="Times New Roman" w:cs="Arial"/>
                <w:sz w:val="20"/>
                <w:szCs w:val="20"/>
                <w:lang w:eastAsia="lv-LV"/>
              </w:rPr>
              <w:t xml:space="preserve"> par apmeklētāja ierīci un uzvedību. Izseko apmeklētāju </w:t>
            </w:r>
            <w:r w:rsidRPr="00EF193B">
              <w:rPr>
                <w:rFonts w:eastAsia="Times New Roman" w:cs="Arial"/>
                <w:sz w:val="20"/>
                <w:szCs w:val="20"/>
                <w:lang w:eastAsia="lv-LV"/>
              </w:rPr>
              <w:lastRenderedPageBreak/>
              <w:t>dažādās ierīcēs un mārketinga kanālos</w:t>
            </w:r>
          </w:p>
        </w:tc>
        <w:tc>
          <w:tcPr>
            <w:tcW w:w="838" w:type="dxa"/>
            <w:tcBorders>
              <w:top w:val="single" w:sz="6" w:space="0" w:color="E2E2E2"/>
              <w:left w:val="single" w:sz="6" w:space="0" w:color="E2E2E2"/>
              <w:bottom w:val="single" w:sz="6" w:space="0" w:color="E2E2E2"/>
              <w:right w:val="single" w:sz="6" w:space="0" w:color="F6F6F9"/>
            </w:tcBorders>
            <w:shd w:val="clear" w:color="auto" w:fill="FFFFFF"/>
            <w:tcMar>
              <w:top w:w="60" w:type="dxa"/>
              <w:left w:w="60" w:type="dxa"/>
              <w:bottom w:w="60" w:type="dxa"/>
              <w:right w:w="60" w:type="dxa"/>
            </w:tcMar>
          </w:tcPr>
          <w:p w14:paraId="778F0C48"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r w:rsidRPr="00EF193B">
              <w:rPr>
                <w:rFonts w:eastAsia="Times New Roman" w:cs="Arial"/>
                <w:sz w:val="20"/>
                <w:szCs w:val="20"/>
                <w:lang w:eastAsia="lv-LV"/>
              </w:rPr>
              <w:lastRenderedPageBreak/>
              <w:t>Sesija</w:t>
            </w:r>
          </w:p>
        </w:tc>
        <w:tc>
          <w:tcPr>
            <w:tcW w:w="797" w:type="dxa"/>
            <w:tcBorders>
              <w:top w:val="single" w:sz="6" w:space="0" w:color="E2E2E2"/>
              <w:left w:val="single" w:sz="6" w:space="0" w:color="E2E2E2"/>
              <w:bottom w:val="single" w:sz="6" w:space="0" w:color="E2E2E2"/>
              <w:right w:val="single" w:sz="6" w:space="0" w:color="E2E2E2"/>
            </w:tcBorders>
            <w:shd w:val="clear" w:color="auto" w:fill="FFFFFF"/>
            <w:tcMar>
              <w:top w:w="60" w:type="dxa"/>
              <w:left w:w="60" w:type="dxa"/>
              <w:bottom w:w="60" w:type="dxa"/>
              <w:right w:w="60" w:type="dxa"/>
            </w:tcMar>
          </w:tcPr>
          <w:p w14:paraId="45D70C6F" w14:textId="77777777" w:rsidR="00C26B1C" w:rsidRPr="00EF193B" w:rsidRDefault="00C26B1C" w:rsidP="00B51947">
            <w:pPr>
              <w:spacing w:before="100" w:beforeAutospacing="1" w:after="100" w:afterAutospacing="1" w:line="240" w:lineRule="auto"/>
              <w:jc w:val="both"/>
              <w:rPr>
                <w:rFonts w:eastAsia="Times New Roman" w:cs="Arial"/>
                <w:sz w:val="20"/>
                <w:szCs w:val="20"/>
                <w:lang w:eastAsia="lv-LV"/>
              </w:rPr>
            </w:pPr>
            <w:proofErr w:type="spellStart"/>
            <w:r w:rsidRPr="00EF193B">
              <w:rPr>
                <w:rFonts w:eastAsia="Times New Roman" w:cs="Arial"/>
                <w:sz w:val="20"/>
                <w:szCs w:val="20"/>
                <w:lang w:eastAsia="lv-LV"/>
              </w:rPr>
              <w:t>Pixel</w:t>
            </w:r>
            <w:proofErr w:type="spellEnd"/>
          </w:p>
        </w:tc>
      </w:tr>
    </w:tbl>
    <w:p w14:paraId="628F58CF" w14:textId="4F2EC449" w:rsidR="00C26B1C" w:rsidRPr="00EF193B" w:rsidRDefault="00C26B1C" w:rsidP="00B51947">
      <w:pPr>
        <w:spacing w:before="100" w:beforeAutospacing="1" w:after="120" w:line="240" w:lineRule="auto"/>
        <w:jc w:val="both"/>
        <w:rPr>
          <w:rFonts w:eastAsia="Times New Roman" w:cs="Arial"/>
          <w:lang w:eastAsia="lv-LV"/>
        </w:rPr>
      </w:pPr>
      <w:r w:rsidRPr="00EF193B">
        <w:rPr>
          <w:rFonts w:eastAsia="Times New Roman" w:cs="Arial"/>
          <w:lang w:eastAsia="lv-LV"/>
        </w:rPr>
        <w:t>Mārketinga sīk</w:t>
      </w:r>
      <w:r w:rsidR="00B95594" w:rsidRPr="00EF193B">
        <w:rPr>
          <w:rFonts w:eastAsia="Times New Roman" w:cs="Arial"/>
          <w:lang w:eastAsia="lv-LV"/>
        </w:rPr>
        <w:t xml:space="preserve">datnes </w:t>
      </w:r>
      <w:r w:rsidR="00EF193B">
        <w:rPr>
          <w:rFonts w:eastAsia="Times New Roman" w:cs="Arial"/>
          <w:lang w:eastAsia="lv-LV"/>
        </w:rPr>
        <w:t>–</w:t>
      </w:r>
      <w:r w:rsidRPr="00EF193B">
        <w:rPr>
          <w:rFonts w:eastAsia="Times New Roman" w:cs="Arial"/>
          <w:lang w:eastAsia="lv-LV"/>
        </w:rPr>
        <w:t xml:space="preserve"> tiek izmantot</w:t>
      </w:r>
      <w:r w:rsidR="00EF193B">
        <w:rPr>
          <w:rFonts w:eastAsia="Times New Roman" w:cs="Arial"/>
          <w:lang w:eastAsia="lv-LV"/>
        </w:rPr>
        <w:t>as</w:t>
      </w:r>
      <w:r w:rsidRPr="00EF193B">
        <w:rPr>
          <w:rFonts w:eastAsia="Times New Roman" w:cs="Arial"/>
          <w:lang w:eastAsia="lv-LV"/>
        </w:rPr>
        <w:t>, lai sekotu līdzi apmeklētājiem tīmekļa vietnēs</w:t>
      </w:r>
      <w:r w:rsidR="00B95594" w:rsidRPr="00EF193B">
        <w:rPr>
          <w:rFonts w:eastAsia="Times New Roman" w:cs="Arial"/>
          <w:lang w:eastAsia="lv-LV"/>
        </w:rPr>
        <w:t xml:space="preserve"> un analizētu lietotāja intereses un, izveidojot lietotāja interešu digitālo profilu, ar nolūku piedāvāt lietotāja interesēm atbilstošākas reklāmas par precēm vai pakalpojumiem. Šāda veida sīkdatnes neuzglabā tiešu lietotāja personisko informāciju, bet balstās uz lietotāja pārlūkprogrammas un interneta ierīces unikālo identifikāciju.</w:t>
      </w:r>
      <w:r w:rsidR="003A1B50" w:rsidRPr="00EF193B">
        <w:rPr>
          <w:rFonts w:eastAsia="Times New Roman" w:cs="Arial"/>
          <w:lang w:eastAsia="lv-LV"/>
        </w:rPr>
        <w:t xml:space="preserve"> Tīmekļa vietnē </w:t>
      </w:r>
      <w:r w:rsidR="003A1B50" w:rsidRPr="00EF193B">
        <w:rPr>
          <w:rStyle w:val="Hyperlink"/>
          <w:rFonts w:eastAsia="Times New Roman" w:cs="Arial"/>
          <w:color w:val="auto"/>
          <w:u w:val="none"/>
          <w:lang w:eastAsia="lv-LV"/>
        </w:rPr>
        <w:t>www.liepaja.lv</w:t>
      </w:r>
      <w:r w:rsidR="003A1B50" w:rsidRPr="00EF193B">
        <w:rPr>
          <w:rFonts w:eastAsia="Times New Roman" w:cs="Arial"/>
          <w:lang w:eastAsia="lv-LV"/>
        </w:rPr>
        <w:t xml:space="preserve"> tiek izmantotas google.com, facebook.com un doubleclick.net, kuras glabājas sākot no sesijas līdz pat 1</w:t>
      </w:r>
      <w:r w:rsidR="00EF193B">
        <w:rPr>
          <w:rFonts w:eastAsia="Times New Roman" w:cs="Arial"/>
          <w:lang w:eastAsia="lv-LV"/>
        </w:rPr>
        <w:t xml:space="preserve"> vienam</w:t>
      </w:r>
      <w:r w:rsidR="003A1B50" w:rsidRPr="00EF193B">
        <w:rPr>
          <w:rFonts w:eastAsia="Times New Roman" w:cs="Arial"/>
          <w:lang w:eastAsia="lv-LV"/>
        </w:rPr>
        <w:t xml:space="preserve"> gadam.</w:t>
      </w:r>
    </w:p>
    <w:p w14:paraId="29DF5D79" w14:textId="77777777" w:rsidR="00C26B1C" w:rsidRPr="00EF193B" w:rsidRDefault="00C26B1C" w:rsidP="00B51947">
      <w:pPr>
        <w:spacing w:before="100" w:beforeAutospacing="1" w:after="100" w:afterAutospacing="1" w:line="240" w:lineRule="auto"/>
        <w:jc w:val="both"/>
        <w:rPr>
          <w:rFonts w:eastAsia="Times New Roman" w:cs="Arial"/>
          <w:b/>
          <w:lang w:eastAsia="lv-LV"/>
        </w:rPr>
      </w:pPr>
      <w:r w:rsidRPr="00EF193B">
        <w:rPr>
          <w:rFonts w:eastAsia="Times New Roman" w:cs="Arial"/>
          <w:b/>
          <w:lang w:eastAsia="lv-LV"/>
        </w:rPr>
        <w:t>Personas piekrišanas atcelšana un sīkdatņu izmantošanas ierobežošana</w:t>
      </w:r>
    </w:p>
    <w:p w14:paraId="7911C6F7" w14:textId="3CAB1019" w:rsidR="00C26B1C" w:rsidRPr="00EF193B" w:rsidRDefault="00C26B1C" w:rsidP="00B51947">
      <w:pPr>
        <w:spacing w:before="100" w:beforeAutospacing="1" w:after="100" w:afterAutospacing="1" w:line="240" w:lineRule="auto"/>
        <w:jc w:val="both"/>
        <w:rPr>
          <w:rFonts w:eastAsia="Times New Roman" w:cs="Arial"/>
          <w:lang w:eastAsia="lv-LV"/>
        </w:rPr>
      </w:pPr>
      <w:r w:rsidRPr="00EF193B">
        <w:rPr>
          <w:rFonts w:eastAsia="Times New Roman" w:cs="Arial"/>
          <w:lang w:eastAsia="lv-LV"/>
        </w:rPr>
        <w:t xml:space="preserve">Sīkdatņu iestatījumus </w:t>
      </w:r>
      <w:r w:rsidR="00EF193B">
        <w:rPr>
          <w:rFonts w:eastAsia="Times New Roman" w:cs="Arial"/>
          <w:lang w:eastAsia="lv-LV"/>
        </w:rPr>
        <w:t>j</w:t>
      </w:r>
      <w:r w:rsidRPr="00EF193B">
        <w:rPr>
          <w:rFonts w:eastAsia="Times New Roman" w:cs="Arial"/>
          <w:lang w:eastAsia="lv-LV"/>
        </w:rPr>
        <w:t xml:space="preserve">ūs varat mainīt jebkurā laikā savas ierīces </w:t>
      </w:r>
      <w:r w:rsidR="00EF193B">
        <w:rPr>
          <w:rFonts w:eastAsia="Times New Roman" w:cs="Arial"/>
          <w:lang w:eastAsia="lv-LV"/>
        </w:rPr>
        <w:t>i</w:t>
      </w:r>
      <w:r w:rsidRPr="00EF193B">
        <w:rPr>
          <w:rFonts w:eastAsia="Times New Roman" w:cs="Arial"/>
          <w:lang w:eastAsia="lv-LV"/>
        </w:rPr>
        <w:t xml:space="preserve">nterneta pārlūkprogrammā. Piemēram, </w:t>
      </w:r>
      <w:r w:rsidR="00EF193B">
        <w:rPr>
          <w:rFonts w:eastAsia="Times New Roman" w:cs="Arial"/>
          <w:lang w:eastAsia="lv-LV"/>
        </w:rPr>
        <w:t>j</w:t>
      </w:r>
      <w:r w:rsidRPr="00EF193B">
        <w:rPr>
          <w:rFonts w:eastAsia="Times New Roman" w:cs="Arial"/>
          <w:lang w:eastAsia="lv-LV"/>
        </w:rPr>
        <w:t>ūs varat atcelt doto piekrišanu sīkdatņu saglabāšanai</w:t>
      </w:r>
      <w:r w:rsidR="00EF193B">
        <w:rPr>
          <w:rFonts w:eastAsia="Times New Roman" w:cs="Arial"/>
          <w:lang w:eastAsia="lv-LV"/>
        </w:rPr>
        <w:t>,</w:t>
      </w:r>
      <w:r w:rsidRPr="00EF193B">
        <w:rPr>
          <w:rFonts w:eastAsia="Times New Roman" w:cs="Arial"/>
          <w:lang w:eastAsia="lv-LV"/>
        </w:rPr>
        <w:t xml:space="preserve"> atzīmējot savā pārlūkprogrammā funkciju, kas ļauj noraidīt visus sīkdatņu saglabāšanas priekšlikumus. Šos iestatījumus </w:t>
      </w:r>
      <w:r w:rsidR="00EF193B">
        <w:rPr>
          <w:rFonts w:eastAsia="Times New Roman" w:cs="Arial"/>
          <w:lang w:eastAsia="lv-LV"/>
        </w:rPr>
        <w:t>j</w:t>
      </w:r>
      <w:r w:rsidRPr="00EF193B">
        <w:rPr>
          <w:rFonts w:eastAsia="Times New Roman" w:cs="Arial"/>
          <w:lang w:eastAsia="lv-LV"/>
        </w:rPr>
        <w:t>ūs varat atrast savas interneta pārlūkprogrammas izvēlnēs "Iespējas" vai "Preferences". Vairāk informācijas par to</w:t>
      </w:r>
      <w:r w:rsidR="00082786">
        <w:rPr>
          <w:rFonts w:eastAsia="Times New Roman" w:cs="Arial"/>
          <w:lang w:eastAsia="lv-LV"/>
        </w:rPr>
        <w:t>,</w:t>
      </w:r>
      <w:r w:rsidRPr="00EF193B">
        <w:rPr>
          <w:rFonts w:eastAsia="Times New Roman" w:cs="Arial"/>
          <w:lang w:eastAsia="lv-LV"/>
        </w:rPr>
        <w:t xml:space="preserve"> kā konfigurēt savas ierīces </w:t>
      </w:r>
      <w:r w:rsidR="00082786">
        <w:rPr>
          <w:rFonts w:eastAsia="Times New Roman" w:cs="Arial"/>
          <w:lang w:eastAsia="lv-LV"/>
        </w:rPr>
        <w:t>i</w:t>
      </w:r>
      <w:r w:rsidRPr="00EF193B">
        <w:rPr>
          <w:rFonts w:eastAsia="Times New Roman" w:cs="Arial"/>
          <w:lang w:eastAsia="lv-LV"/>
        </w:rPr>
        <w:t>nterneta pārlūkprogrammu</w:t>
      </w:r>
      <w:r w:rsidR="00082786">
        <w:rPr>
          <w:rFonts w:eastAsia="Times New Roman" w:cs="Arial"/>
          <w:lang w:eastAsia="lv-LV"/>
        </w:rPr>
        <w:t>,</w:t>
      </w:r>
      <w:r w:rsidRPr="00EF193B">
        <w:rPr>
          <w:rFonts w:eastAsia="Times New Roman" w:cs="Arial"/>
          <w:lang w:eastAsia="lv-LV"/>
        </w:rPr>
        <w:t xml:space="preserve"> </w:t>
      </w:r>
      <w:r w:rsidR="00082786">
        <w:rPr>
          <w:rFonts w:eastAsia="Times New Roman" w:cs="Arial"/>
          <w:lang w:eastAsia="lv-LV"/>
        </w:rPr>
        <w:t>j</w:t>
      </w:r>
      <w:r w:rsidRPr="00EF193B">
        <w:rPr>
          <w:rFonts w:eastAsia="Times New Roman" w:cs="Arial"/>
          <w:lang w:eastAsia="lv-LV"/>
        </w:rPr>
        <w:t>ūs varat atrast zemāk norādītajās Interneta pārlūkprogrammu mājaslapās:</w:t>
      </w:r>
    </w:p>
    <w:p w14:paraId="3A0AF408" w14:textId="190A6A3E" w:rsidR="00C26B1C" w:rsidRPr="00EF193B" w:rsidRDefault="00C26B1C" w:rsidP="00B51947">
      <w:pPr>
        <w:numPr>
          <w:ilvl w:val="0"/>
          <w:numId w:val="4"/>
        </w:numPr>
        <w:spacing w:before="100" w:beforeAutospacing="1" w:after="100" w:afterAutospacing="1" w:line="240" w:lineRule="auto"/>
        <w:jc w:val="both"/>
        <w:rPr>
          <w:rFonts w:eastAsia="Times New Roman" w:cs="Arial"/>
          <w:lang w:eastAsia="lv-LV"/>
        </w:rPr>
      </w:pPr>
      <w:proofErr w:type="spellStart"/>
      <w:r w:rsidRPr="00EF193B">
        <w:rPr>
          <w:rFonts w:eastAsia="Times New Roman" w:cs="Arial"/>
          <w:lang w:eastAsia="lv-LV"/>
        </w:rPr>
        <w:t>Chrome</w:t>
      </w:r>
      <w:proofErr w:type="spellEnd"/>
      <w:r w:rsidRPr="00EF193B">
        <w:rPr>
          <w:rFonts w:eastAsia="Times New Roman" w:cs="Arial"/>
          <w:lang w:eastAsia="lv-LV"/>
        </w:rPr>
        <w:t>: </w:t>
      </w:r>
      <w:hyperlink r:id="rId9" w:tgtFrame="_blank" w:history="1">
        <w:r w:rsidRPr="00EF193B">
          <w:rPr>
            <w:rStyle w:val="Hyperlink"/>
            <w:rFonts w:eastAsia="Times New Roman" w:cs="Arial"/>
            <w:lang w:eastAsia="lv-LV"/>
          </w:rPr>
          <w:t xml:space="preserve">Google </w:t>
        </w:r>
        <w:proofErr w:type="spellStart"/>
        <w:r w:rsidRPr="00EF193B">
          <w:rPr>
            <w:rStyle w:val="Hyperlink"/>
            <w:rFonts w:eastAsia="Times New Roman" w:cs="Arial"/>
            <w:lang w:eastAsia="lv-LV"/>
          </w:rPr>
          <w:t>Chrome</w:t>
        </w:r>
        <w:proofErr w:type="spellEnd"/>
        <w:r w:rsidRPr="00EF193B">
          <w:rPr>
            <w:rStyle w:val="Hyperlink"/>
            <w:rFonts w:eastAsia="Times New Roman" w:cs="Arial"/>
            <w:lang w:eastAsia="lv-LV"/>
          </w:rPr>
          <w:t xml:space="preserve"> </w:t>
        </w:r>
        <w:proofErr w:type="spellStart"/>
        <w:r w:rsidRPr="00EF193B">
          <w:rPr>
            <w:rStyle w:val="Hyperlink"/>
            <w:rFonts w:eastAsia="Times New Roman" w:cs="Arial"/>
            <w:lang w:eastAsia="lv-LV"/>
          </w:rPr>
          <w:t>Help</w:t>
        </w:r>
        <w:proofErr w:type="spellEnd"/>
        <w:r w:rsidRPr="00EF193B">
          <w:rPr>
            <w:rStyle w:val="Hyperlink"/>
            <w:rFonts w:eastAsia="Times New Roman" w:cs="Arial"/>
            <w:lang w:eastAsia="lv-LV"/>
          </w:rPr>
          <w:t xml:space="preserve"> </w:t>
        </w:r>
        <w:proofErr w:type="spellStart"/>
        <w:r w:rsidRPr="00EF193B">
          <w:rPr>
            <w:rStyle w:val="Hyperlink"/>
            <w:rFonts w:eastAsia="Times New Roman" w:cs="Arial"/>
            <w:lang w:eastAsia="lv-LV"/>
          </w:rPr>
          <w:t>Center</w:t>
        </w:r>
        <w:proofErr w:type="spellEnd"/>
      </w:hyperlink>
      <w:r w:rsidR="00082786">
        <w:rPr>
          <w:rStyle w:val="Hyperlink"/>
          <w:rFonts w:eastAsia="Times New Roman" w:cs="Arial"/>
          <w:lang w:eastAsia="lv-LV"/>
        </w:rPr>
        <w:t>,</w:t>
      </w:r>
    </w:p>
    <w:p w14:paraId="5140ABF3" w14:textId="737A6B23" w:rsidR="00C26B1C" w:rsidRPr="00EF193B" w:rsidRDefault="00C26B1C" w:rsidP="00B51947">
      <w:pPr>
        <w:numPr>
          <w:ilvl w:val="0"/>
          <w:numId w:val="4"/>
        </w:numPr>
        <w:spacing w:before="100" w:beforeAutospacing="1" w:after="100" w:afterAutospacing="1" w:line="240" w:lineRule="auto"/>
        <w:jc w:val="both"/>
        <w:rPr>
          <w:rFonts w:eastAsia="Times New Roman" w:cs="Arial"/>
          <w:lang w:eastAsia="lv-LV"/>
        </w:rPr>
      </w:pPr>
      <w:proofErr w:type="spellStart"/>
      <w:r w:rsidRPr="00EF193B">
        <w:rPr>
          <w:rFonts w:eastAsia="Times New Roman" w:cs="Arial"/>
          <w:lang w:eastAsia="lv-LV"/>
        </w:rPr>
        <w:t>Firefox</w:t>
      </w:r>
      <w:proofErr w:type="spellEnd"/>
      <w:r w:rsidRPr="00EF193B">
        <w:rPr>
          <w:rFonts w:eastAsia="Times New Roman" w:cs="Arial"/>
          <w:lang w:eastAsia="lv-LV"/>
        </w:rPr>
        <w:t>: </w:t>
      </w:r>
      <w:proofErr w:type="spellStart"/>
      <w:r w:rsidRPr="00EF193B">
        <w:rPr>
          <w:rFonts w:eastAsia="Times New Roman" w:cs="Arial"/>
          <w:lang w:eastAsia="lv-LV"/>
        </w:rPr>
        <w:fldChar w:fldCharType="begin"/>
      </w:r>
      <w:r w:rsidR="002F0716">
        <w:rPr>
          <w:rFonts w:eastAsia="Times New Roman" w:cs="Arial"/>
          <w:lang w:eastAsia="lv-LV"/>
        </w:rPr>
        <w:instrText>HYPERLINK "https://support.mozilla.org/en-US/kb/cookies-information-websites-store-on-your-computer" \t "_blank"</w:instrText>
      </w:r>
      <w:r w:rsidR="002F0716" w:rsidRPr="00EF193B">
        <w:rPr>
          <w:rFonts w:eastAsia="Times New Roman" w:cs="Arial"/>
          <w:lang w:eastAsia="lv-LV"/>
        </w:rPr>
      </w:r>
      <w:r w:rsidRPr="00EF193B">
        <w:rPr>
          <w:rFonts w:eastAsia="Times New Roman" w:cs="Arial"/>
          <w:lang w:eastAsia="lv-LV"/>
        </w:rPr>
        <w:fldChar w:fldCharType="separate"/>
      </w:r>
      <w:r w:rsidRPr="00EF193B">
        <w:rPr>
          <w:rStyle w:val="Hyperlink"/>
          <w:rFonts w:eastAsia="Times New Roman" w:cs="Arial"/>
          <w:lang w:eastAsia="lv-LV"/>
        </w:rPr>
        <w:t>Cookies</w:t>
      </w:r>
      <w:proofErr w:type="spellEnd"/>
      <w:r w:rsidRPr="00EF193B">
        <w:rPr>
          <w:rStyle w:val="Hyperlink"/>
          <w:rFonts w:eastAsia="Times New Roman" w:cs="Arial"/>
          <w:lang w:eastAsia="lv-LV"/>
        </w:rPr>
        <w:t xml:space="preserve"> - </w:t>
      </w:r>
      <w:proofErr w:type="spellStart"/>
      <w:r w:rsidRPr="00EF193B">
        <w:rPr>
          <w:rStyle w:val="Hyperlink"/>
          <w:rFonts w:eastAsia="Times New Roman" w:cs="Arial"/>
          <w:lang w:eastAsia="lv-LV"/>
        </w:rPr>
        <w:t>I</w:t>
      </w:r>
      <w:r w:rsidRPr="00EF193B">
        <w:rPr>
          <w:rStyle w:val="Hyperlink"/>
          <w:rFonts w:eastAsia="Times New Roman" w:cs="Arial"/>
          <w:lang w:eastAsia="lv-LV"/>
        </w:rPr>
        <w:t>nformation</w:t>
      </w:r>
      <w:proofErr w:type="spellEnd"/>
      <w:r w:rsidRPr="00EF193B">
        <w:rPr>
          <w:rStyle w:val="Hyperlink"/>
          <w:rFonts w:eastAsia="Times New Roman" w:cs="Arial"/>
          <w:lang w:eastAsia="lv-LV"/>
        </w:rPr>
        <w:t xml:space="preserve"> </w:t>
      </w:r>
      <w:proofErr w:type="spellStart"/>
      <w:r w:rsidRPr="00EF193B">
        <w:rPr>
          <w:rStyle w:val="Hyperlink"/>
          <w:rFonts w:eastAsia="Times New Roman" w:cs="Arial"/>
          <w:lang w:eastAsia="lv-LV"/>
        </w:rPr>
        <w:t>that</w:t>
      </w:r>
      <w:proofErr w:type="spellEnd"/>
      <w:r w:rsidRPr="00EF193B">
        <w:rPr>
          <w:rStyle w:val="Hyperlink"/>
          <w:rFonts w:eastAsia="Times New Roman" w:cs="Arial"/>
          <w:lang w:eastAsia="lv-LV"/>
        </w:rPr>
        <w:t xml:space="preserve"> </w:t>
      </w:r>
      <w:proofErr w:type="spellStart"/>
      <w:r w:rsidRPr="00EF193B">
        <w:rPr>
          <w:rStyle w:val="Hyperlink"/>
          <w:rFonts w:eastAsia="Times New Roman" w:cs="Arial"/>
          <w:lang w:eastAsia="lv-LV"/>
        </w:rPr>
        <w:t>websites</w:t>
      </w:r>
      <w:proofErr w:type="spellEnd"/>
      <w:r w:rsidRPr="00EF193B">
        <w:rPr>
          <w:rStyle w:val="Hyperlink"/>
          <w:rFonts w:eastAsia="Times New Roman" w:cs="Arial"/>
          <w:lang w:eastAsia="lv-LV"/>
        </w:rPr>
        <w:t xml:space="preserve"> store </w:t>
      </w:r>
      <w:proofErr w:type="spellStart"/>
      <w:r w:rsidRPr="00EF193B">
        <w:rPr>
          <w:rStyle w:val="Hyperlink"/>
          <w:rFonts w:eastAsia="Times New Roman" w:cs="Arial"/>
          <w:lang w:eastAsia="lv-LV"/>
        </w:rPr>
        <w:t>on</w:t>
      </w:r>
      <w:proofErr w:type="spellEnd"/>
      <w:r w:rsidRPr="00EF193B">
        <w:rPr>
          <w:rStyle w:val="Hyperlink"/>
          <w:rFonts w:eastAsia="Times New Roman" w:cs="Arial"/>
          <w:lang w:eastAsia="lv-LV"/>
        </w:rPr>
        <w:t xml:space="preserve"> </w:t>
      </w:r>
      <w:proofErr w:type="spellStart"/>
      <w:r w:rsidRPr="00EF193B">
        <w:rPr>
          <w:rStyle w:val="Hyperlink"/>
          <w:rFonts w:eastAsia="Times New Roman" w:cs="Arial"/>
          <w:lang w:eastAsia="lv-LV"/>
        </w:rPr>
        <w:t>your</w:t>
      </w:r>
      <w:proofErr w:type="spellEnd"/>
      <w:r w:rsidRPr="00EF193B">
        <w:rPr>
          <w:rStyle w:val="Hyperlink"/>
          <w:rFonts w:eastAsia="Times New Roman" w:cs="Arial"/>
          <w:lang w:eastAsia="lv-LV"/>
        </w:rPr>
        <w:t xml:space="preserve"> </w:t>
      </w:r>
      <w:proofErr w:type="spellStart"/>
      <w:r w:rsidRPr="00EF193B">
        <w:rPr>
          <w:rStyle w:val="Hyperlink"/>
          <w:rFonts w:eastAsia="Times New Roman" w:cs="Arial"/>
          <w:lang w:eastAsia="lv-LV"/>
        </w:rPr>
        <w:t>computer</w:t>
      </w:r>
      <w:proofErr w:type="spellEnd"/>
      <w:r w:rsidRPr="00EF193B">
        <w:rPr>
          <w:rFonts w:eastAsia="Times New Roman" w:cs="Arial"/>
          <w:lang w:eastAsia="lv-LV"/>
        </w:rPr>
        <w:fldChar w:fldCharType="end"/>
      </w:r>
      <w:r w:rsidR="00082786">
        <w:rPr>
          <w:rFonts w:eastAsia="Times New Roman" w:cs="Arial"/>
          <w:lang w:eastAsia="lv-LV"/>
        </w:rPr>
        <w:t>,</w:t>
      </w:r>
    </w:p>
    <w:p w14:paraId="39116956" w14:textId="5C0B32E2" w:rsidR="00C26B1C" w:rsidRPr="00EF193B" w:rsidRDefault="00C26B1C" w:rsidP="00B51947">
      <w:pPr>
        <w:numPr>
          <w:ilvl w:val="0"/>
          <w:numId w:val="4"/>
        </w:numPr>
        <w:spacing w:before="100" w:beforeAutospacing="1" w:after="100" w:afterAutospacing="1" w:line="240" w:lineRule="auto"/>
        <w:jc w:val="both"/>
        <w:rPr>
          <w:rFonts w:eastAsia="Times New Roman" w:cs="Arial"/>
          <w:lang w:eastAsia="lv-LV"/>
        </w:rPr>
      </w:pPr>
      <w:r w:rsidRPr="00EF193B">
        <w:rPr>
          <w:rFonts w:eastAsia="Times New Roman" w:cs="Arial"/>
          <w:lang w:eastAsia="lv-LV"/>
        </w:rPr>
        <w:t>Safari: </w:t>
      </w:r>
      <w:proofErr w:type="spellStart"/>
      <w:r w:rsidR="002F0716">
        <w:rPr>
          <w:rStyle w:val="Hyperlink"/>
          <w:rFonts w:eastAsia="Times New Roman" w:cs="Arial"/>
          <w:lang w:eastAsia="lv-LV"/>
        </w:rPr>
        <w:fldChar w:fldCharType="begin"/>
      </w:r>
      <w:r w:rsidR="002F0716">
        <w:rPr>
          <w:rStyle w:val="Hyperlink"/>
          <w:rFonts w:eastAsia="Times New Roman" w:cs="Arial"/>
          <w:lang w:eastAsia="lv-LV"/>
        </w:rPr>
        <w:instrText>HYPERLINK "https://support.apple.com/guide/safari/manage-cookies-and-website-data-sfri11471/mac" \t "_blank"</w:instrText>
      </w:r>
      <w:r w:rsidR="002F0716">
        <w:rPr>
          <w:rStyle w:val="Hyperlink"/>
          <w:rFonts w:eastAsia="Times New Roman" w:cs="Arial"/>
          <w:lang w:eastAsia="lv-LV"/>
        </w:rPr>
      </w:r>
      <w:r w:rsidR="002F0716">
        <w:rPr>
          <w:rStyle w:val="Hyperlink"/>
          <w:rFonts w:eastAsia="Times New Roman" w:cs="Arial"/>
          <w:lang w:eastAsia="lv-LV"/>
        </w:rPr>
        <w:fldChar w:fldCharType="separate"/>
      </w:r>
      <w:r w:rsidR="002F0716">
        <w:rPr>
          <w:rStyle w:val="Hyperlink"/>
          <w:rFonts w:eastAsia="Times New Roman" w:cs="Arial"/>
          <w:lang w:eastAsia="lv-LV"/>
        </w:rPr>
        <w:t>Manage</w:t>
      </w:r>
      <w:proofErr w:type="spellEnd"/>
      <w:r w:rsidR="002F0716">
        <w:rPr>
          <w:rStyle w:val="Hyperlink"/>
          <w:rFonts w:eastAsia="Times New Roman" w:cs="Arial"/>
          <w:lang w:eastAsia="lv-LV"/>
        </w:rPr>
        <w:t xml:space="preserve"> </w:t>
      </w:r>
      <w:proofErr w:type="spellStart"/>
      <w:r w:rsidR="002F0716">
        <w:rPr>
          <w:rStyle w:val="Hyperlink"/>
          <w:rFonts w:eastAsia="Times New Roman" w:cs="Arial"/>
          <w:lang w:eastAsia="lv-LV"/>
        </w:rPr>
        <w:t>cookies</w:t>
      </w:r>
      <w:proofErr w:type="spellEnd"/>
      <w:r w:rsidR="002F0716">
        <w:rPr>
          <w:rStyle w:val="Hyperlink"/>
          <w:rFonts w:eastAsia="Times New Roman" w:cs="Arial"/>
          <w:lang w:eastAsia="lv-LV"/>
        </w:rPr>
        <w:t xml:space="preserve"> </w:t>
      </w:r>
      <w:proofErr w:type="spellStart"/>
      <w:r w:rsidR="002F0716">
        <w:rPr>
          <w:rStyle w:val="Hyperlink"/>
          <w:rFonts w:eastAsia="Times New Roman" w:cs="Arial"/>
          <w:lang w:eastAsia="lv-LV"/>
        </w:rPr>
        <w:t>and</w:t>
      </w:r>
      <w:proofErr w:type="spellEnd"/>
      <w:r w:rsidR="002F0716">
        <w:rPr>
          <w:rStyle w:val="Hyperlink"/>
          <w:rFonts w:eastAsia="Times New Roman" w:cs="Arial"/>
          <w:lang w:eastAsia="lv-LV"/>
        </w:rPr>
        <w:t xml:space="preserve"> </w:t>
      </w:r>
      <w:proofErr w:type="spellStart"/>
      <w:r w:rsidR="002F0716">
        <w:rPr>
          <w:rStyle w:val="Hyperlink"/>
          <w:rFonts w:eastAsia="Times New Roman" w:cs="Arial"/>
          <w:lang w:eastAsia="lv-LV"/>
        </w:rPr>
        <w:t>website</w:t>
      </w:r>
      <w:proofErr w:type="spellEnd"/>
      <w:r w:rsidR="002F0716">
        <w:rPr>
          <w:rStyle w:val="Hyperlink"/>
          <w:rFonts w:eastAsia="Times New Roman" w:cs="Arial"/>
          <w:lang w:eastAsia="lv-LV"/>
        </w:rPr>
        <w:t xml:space="preserve"> </w:t>
      </w:r>
      <w:proofErr w:type="spellStart"/>
      <w:r w:rsidR="002F0716">
        <w:rPr>
          <w:rStyle w:val="Hyperlink"/>
          <w:rFonts w:eastAsia="Times New Roman" w:cs="Arial"/>
          <w:lang w:eastAsia="lv-LV"/>
        </w:rPr>
        <w:t>data</w:t>
      </w:r>
      <w:proofErr w:type="spellEnd"/>
      <w:r w:rsidR="002F0716">
        <w:rPr>
          <w:rStyle w:val="Hyperlink"/>
          <w:rFonts w:eastAsia="Times New Roman" w:cs="Arial"/>
          <w:lang w:eastAsia="lv-LV"/>
        </w:rPr>
        <w:t xml:space="preserve"> </w:t>
      </w:r>
      <w:proofErr w:type="spellStart"/>
      <w:r w:rsidR="002F0716">
        <w:rPr>
          <w:rStyle w:val="Hyperlink"/>
          <w:rFonts w:eastAsia="Times New Roman" w:cs="Arial"/>
          <w:lang w:eastAsia="lv-LV"/>
        </w:rPr>
        <w:t>using</w:t>
      </w:r>
      <w:proofErr w:type="spellEnd"/>
      <w:r w:rsidR="002F0716">
        <w:rPr>
          <w:rStyle w:val="Hyperlink"/>
          <w:rFonts w:eastAsia="Times New Roman" w:cs="Arial"/>
          <w:lang w:eastAsia="lv-LV"/>
        </w:rPr>
        <w:t xml:space="preserve"> Safari.</w:t>
      </w:r>
      <w:r w:rsidR="002F0716">
        <w:rPr>
          <w:rStyle w:val="Hyperlink"/>
          <w:rFonts w:eastAsia="Times New Roman" w:cs="Arial"/>
          <w:lang w:eastAsia="lv-LV"/>
        </w:rPr>
        <w:fldChar w:fldCharType="end"/>
      </w:r>
    </w:p>
    <w:p w14:paraId="6C02DCD5" w14:textId="6C498837" w:rsidR="00C26B1C" w:rsidRPr="00EF193B" w:rsidRDefault="00C26B1C" w:rsidP="00B51947">
      <w:pPr>
        <w:numPr>
          <w:ilvl w:val="0"/>
          <w:numId w:val="4"/>
        </w:numPr>
        <w:spacing w:before="100" w:beforeAutospacing="1" w:after="100" w:afterAutospacing="1" w:line="240" w:lineRule="auto"/>
        <w:jc w:val="both"/>
        <w:rPr>
          <w:rFonts w:eastAsia="Times New Roman" w:cs="Arial"/>
          <w:lang w:eastAsia="lv-LV"/>
        </w:rPr>
      </w:pPr>
      <w:proofErr w:type="spellStart"/>
      <w:r w:rsidRPr="00EF193B">
        <w:rPr>
          <w:rFonts w:eastAsia="Times New Roman" w:cs="Arial"/>
          <w:lang w:eastAsia="lv-LV"/>
        </w:rPr>
        <w:t>Edge</w:t>
      </w:r>
      <w:proofErr w:type="spellEnd"/>
      <w:r w:rsidRPr="00EF193B">
        <w:rPr>
          <w:rFonts w:eastAsia="Times New Roman" w:cs="Arial"/>
          <w:lang w:eastAsia="lv-LV"/>
        </w:rPr>
        <w:t>: </w:t>
      </w:r>
      <w:hyperlink r:id="rId10" w:tgtFrame="_blank" w:history="1">
        <w:r w:rsidRPr="00EF193B">
          <w:rPr>
            <w:rStyle w:val="Hyperlink"/>
            <w:rFonts w:eastAsia="Times New Roman" w:cs="Arial"/>
            <w:lang w:eastAsia="lv-LV"/>
          </w:rPr>
          <w:t xml:space="preserve">Microsoft </w:t>
        </w:r>
        <w:proofErr w:type="spellStart"/>
        <w:r w:rsidRPr="00EF193B">
          <w:rPr>
            <w:rStyle w:val="Hyperlink"/>
            <w:rFonts w:eastAsia="Times New Roman" w:cs="Arial"/>
            <w:lang w:eastAsia="lv-LV"/>
          </w:rPr>
          <w:t>Edge</w:t>
        </w:r>
        <w:proofErr w:type="spellEnd"/>
        <w:r w:rsidRPr="00EF193B">
          <w:rPr>
            <w:rStyle w:val="Hyperlink"/>
            <w:rFonts w:eastAsia="Times New Roman" w:cs="Arial"/>
            <w:lang w:eastAsia="lv-LV"/>
          </w:rPr>
          <w:t xml:space="preserve">, </w:t>
        </w:r>
        <w:proofErr w:type="spellStart"/>
        <w:r w:rsidRPr="00EF193B">
          <w:rPr>
            <w:rStyle w:val="Hyperlink"/>
            <w:rFonts w:eastAsia="Times New Roman" w:cs="Arial"/>
            <w:lang w:eastAsia="lv-LV"/>
          </w:rPr>
          <w:t>browsing</w:t>
        </w:r>
        <w:proofErr w:type="spellEnd"/>
        <w:r w:rsidRPr="00EF193B">
          <w:rPr>
            <w:rStyle w:val="Hyperlink"/>
            <w:rFonts w:eastAsia="Times New Roman" w:cs="Arial"/>
            <w:lang w:eastAsia="lv-LV"/>
          </w:rPr>
          <w:t xml:space="preserve"> </w:t>
        </w:r>
        <w:proofErr w:type="spellStart"/>
        <w:r w:rsidRPr="00EF193B">
          <w:rPr>
            <w:rStyle w:val="Hyperlink"/>
            <w:rFonts w:eastAsia="Times New Roman" w:cs="Arial"/>
            <w:lang w:eastAsia="lv-LV"/>
          </w:rPr>
          <w:t>data</w:t>
        </w:r>
        <w:proofErr w:type="spellEnd"/>
        <w:r w:rsidRPr="00EF193B">
          <w:rPr>
            <w:rStyle w:val="Hyperlink"/>
            <w:rFonts w:eastAsia="Times New Roman" w:cs="Arial"/>
            <w:lang w:eastAsia="lv-LV"/>
          </w:rPr>
          <w:t xml:space="preserve">, </w:t>
        </w:r>
        <w:proofErr w:type="spellStart"/>
        <w:r w:rsidRPr="00EF193B">
          <w:rPr>
            <w:rStyle w:val="Hyperlink"/>
            <w:rFonts w:eastAsia="Times New Roman" w:cs="Arial"/>
            <w:lang w:eastAsia="lv-LV"/>
          </w:rPr>
          <w:t>an</w:t>
        </w:r>
        <w:r w:rsidRPr="00EF193B">
          <w:rPr>
            <w:rStyle w:val="Hyperlink"/>
            <w:rFonts w:eastAsia="Times New Roman" w:cs="Arial"/>
            <w:lang w:eastAsia="lv-LV"/>
          </w:rPr>
          <w:t>d</w:t>
        </w:r>
        <w:proofErr w:type="spellEnd"/>
        <w:r w:rsidRPr="00EF193B">
          <w:rPr>
            <w:rStyle w:val="Hyperlink"/>
            <w:rFonts w:eastAsia="Times New Roman" w:cs="Arial"/>
            <w:lang w:eastAsia="lv-LV"/>
          </w:rPr>
          <w:t xml:space="preserve"> </w:t>
        </w:r>
        <w:proofErr w:type="spellStart"/>
        <w:r w:rsidRPr="00EF193B">
          <w:rPr>
            <w:rStyle w:val="Hyperlink"/>
            <w:rFonts w:eastAsia="Times New Roman" w:cs="Arial"/>
            <w:lang w:eastAsia="lv-LV"/>
          </w:rPr>
          <w:t>privacy</w:t>
        </w:r>
        <w:proofErr w:type="spellEnd"/>
      </w:hyperlink>
      <w:r w:rsidR="00082786">
        <w:rPr>
          <w:rStyle w:val="Hyperlink"/>
          <w:rFonts w:eastAsia="Times New Roman" w:cs="Arial"/>
          <w:lang w:eastAsia="lv-LV"/>
        </w:rPr>
        <w:t>,</w:t>
      </w:r>
    </w:p>
    <w:p w14:paraId="44DEDA5B" w14:textId="4B009D3A" w:rsidR="00C26B1C" w:rsidRPr="00EF193B" w:rsidRDefault="00C26B1C" w:rsidP="00B51947">
      <w:pPr>
        <w:numPr>
          <w:ilvl w:val="0"/>
          <w:numId w:val="4"/>
        </w:numPr>
        <w:spacing w:before="100" w:beforeAutospacing="1" w:after="100" w:afterAutospacing="1" w:line="240" w:lineRule="auto"/>
        <w:jc w:val="both"/>
        <w:rPr>
          <w:rFonts w:eastAsia="Times New Roman" w:cs="Arial"/>
          <w:lang w:eastAsia="lv-LV"/>
        </w:rPr>
      </w:pPr>
      <w:r w:rsidRPr="00EF193B">
        <w:rPr>
          <w:rFonts w:eastAsia="Times New Roman" w:cs="Arial"/>
          <w:lang w:eastAsia="lv-LV"/>
        </w:rPr>
        <w:t>Opera: </w:t>
      </w:r>
      <w:proofErr w:type="spellStart"/>
      <w:r w:rsidRPr="00EF193B">
        <w:rPr>
          <w:rFonts w:eastAsia="Times New Roman" w:cs="Arial"/>
          <w:lang w:eastAsia="lv-LV"/>
        </w:rPr>
        <w:fldChar w:fldCharType="begin"/>
      </w:r>
      <w:r w:rsidR="002F0716">
        <w:rPr>
          <w:rFonts w:eastAsia="Times New Roman" w:cs="Arial"/>
          <w:lang w:eastAsia="lv-LV"/>
        </w:rPr>
        <w:instrText>HYPERLINK "https://blogs.opera.com/news/2015/08/how-to-manage-cookies-in-opera/" \t "_blank"</w:instrText>
      </w:r>
      <w:r w:rsidR="002F0716" w:rsidRPr="00EF193B">
        <w:rPr>
          <w:rFonts w:eastAsia="Times New Roman" w:cs="Arial"/>
          <w:lang w:eastAsia="lv-LV"/>
        </w:rPr>
      </w:r>
      <w:r w:rsidRPr="00EF193B">
        <w:rPr>
          <w:rFonts w:eastAsia="Times New Roman" w:cs="Arial"/>
          <w:lang w:eastAsia="lv-LV"/>
        </w:rPr>
        <w:fldChar w:fldCharType="separate"/>
      </w:r>
      <w:r w:rsidRPr="00EF193B">
        <w:rPr>
          <w:rStyle w:val="Hyperlink"/>
          <w:rFonts w:eastAsia="Times New Roman" w:cs="Arial"/>
          <w:lang w:eastAsia="lv-LV"/>
        </w:rPr>
        <w:t>Security</w:t>
      </w:r>
      <w:proofErr w:type="spellEnd"/>
      <w:r w:rsidRPr="00EF193B">
        <w:rPr>
          <w:rStyle w:val="Hyperlink"/>
          <w:rFonts w:eastAsia="Times New Roman" w:cs="Arial"/>
          <w:lang w:eastAsia="lv-LV"/>
        </w:rPr>
        <w:t xml:space="preserve"> </w:t>
      </w:r>
      <w:proofErr w:type="spellStart"/>
      <w:r w:rsidRPr="00EF193B">
        <w:rPr>
          <w:rStyle w:val="Hyperlink"/>
          <w:rFonts w:eastAsia="Times New Roman" w:cs="Arial"/>
          <w:lang w:eastAsia="lv-LV"/>
        </w:rPr>
        <w:t>and</w:t>
      </w:r>
      <w:proofErr w:type="spellEnd"/>
      <w:r w:rsidRPr="00EF193B">
        <w:rPr>
          <w:rStyle w:val="Hyperlink"/>
          <w:rFonts w:eastAsia="Times New Roman" w:cs="Arial"/>
          <w:lang w:eastAsia="lv-LV"/>
        </w:rPr>
        <w:t xml:space="preserve"> </w:t>
      </w:r>
      <w:proofErr w:type="spellStart"/>
      <w:r w:rsidRPr="00EF193B">
        <w:rPr>
          <w:rStyle w:val="Hyperlink"/>
          <w:rFonts w:eastAsia="Times New Roman" w:cs="Arial"/>
          <w:lang w:eastAsia="lv-LV"/>
        </w:rPr>
        <w:t>Privacy</w:t>
      </w:r>
      <w:proofErr w:type="spellEnd"/>
      <w:r w:rsidRPr="00EF193B">
        <w:rPr>
          <w:rStyle w:val="Hyperlink"/>
          <w:rFonts w:eastAsia="Times New Roman" w:cs="Arial"/>
          <w:lang w:eastAsia="lv-LV"/>
        </w:rPr>
        <w:t xml:space="preserve"> </w:t>
      </w:r>
      <w:proofErr w:type="spellStart"/>
      <w:r w:rsidRPr="00EF193B">
        <w:rPr>
          <w:rStyle w:val="Hyperlink"/>
          <w:rFonts w:eastAsia="Times New Roman" w:cs="Arial"/>
          <w:lang w:eastAsia="lv-LV"/>
        </w:rPr>
        <w:t>in</w:t>
      </w:r>
      <w:proofErr w:type="spellEnd"/>
      <w:r w:rsidRPr="00EF193B">
        <w:rPr>
          <w:rStyle w:val="Hyperlink"/>
          <w:rFonts w:eastAsia="Times New Roman" w:cs="Arial"/>
          <w:lang w:eastAsia="lv-LV"/>
        </w:rPr>
        <w:t xml:space="preserve"> Opera (</w:t>
      </w:r>
      <w:proofErr w:type="spellStart"/>
      <w:r w:rsidRPr="00EF193B">
        <w:rPr>
          <w:rStyle w:val="Hyperlink"/>
          <w:rFonts w:eastAsia="Times New Roman" w:cs="Arial"/>
          <w:lang w:eastAsia="lv-LV"/>
        </w:rPr>
        <w:t>Referrals</w:t>
      </w:r>
      <w:proofErr w:type="spellEnd"/>
      <w:r w:rsidRPr="00EF193B">
        <w:rPr>
          <w:rStyle w:val="Hyperlink"/>
          <w:rFonts w:eastAsia="Times New Roman" w:cs="Arial"/>
          <w:lang w:eastAsia="lv-LV"/>
        </w:rPr>
        <w:t xml:space="preserve">, </w:t>
      </w:r>
      <w:proofErr w:type="spellStart"/>
      <w:r w:rsidRPr="00EF193B">
        <w:rPr>
          <w:rStyle w:val="Hyperlink"/>
          <w:rFonts w:eastAsia="Times New Roman" w:cs="Arial"/>
          <w:lang w:eastAsia="lv-LV"/>
        </w:rPr>
        <w:t>redirections</w:t>
      </w:r>
      <w:proofErr w:type="spellEnd"/>
      <w:r w:rsidRPr="00EF193B">
        <w:rPr>
          <w:rStyle w:val="Hyperlink"/>
          <w:rFonts w:eastAsia="Times New Roman" w:cs="Arial"/>
          <w:lang w:eastAsia="lv-LV"/>
        </w:rPr>
        <w:t xml:space="preserve">, </w:t>
      </w:r>
      <w:proofErr w:type="spellStart"/>
      <w:r w:rsidRPr="00EF193B">
        <w:rPr>
          <w:rStyle w:val="Hyperlink"/>
          <w:rFonts w:eastAsia="Times New Roman" w:cs="Arial"/>
          <w:lang w:eastAsia="lv-LV"/>
        </w:rPr>
        <w:t>and</w:t>
      </w:r>
      <w:proofErr w:type="spellEnd"/>
      <w:r w:rsidRPr="00EF193B">
        <w:rPr>
          <w:rStyle w:val="Hyperlink"/>
          <w:rFonts w:eastAsia="Times New Roman" w:cs="Arial"/>
          <w:lang w:eastAsia="lv-LV"/>
        </w:rPr>
        <w:t xml:space="preserve"> </w:t>
      </w:r>
      <w:proofErr w:type="spellStart"/>
      <w:r w:rsidRPr="00EF193B">
        <w:rPr>
          <w:rStyle w:val="Hyperlink"/>
          <w:rFonts w:eastAsia="Times New Roman" w:cs="Arial"/>
          <w:lang w:eastAsia="lv-LV"/>
        </w:rPr>
        <w:t>cookie</w:t>
      </w:r>
      <w:r w:rsidRPr="00EF193B">
        <w:rPr>
          <w:rStyle w:val="Hyperlink"/>
          <w:rFonts w:eastAsia="Times New Roman" w:cs="Arial"/>
          <w:lang w:eastAsia="lv-LV"/>
        </w:rPr>
        <w:t>s</w:t>
      </w:r>
      <w:proofErr w:type="spellEnd"/>
      <w:r w:rsidRPr="00EF193B">
        <w:rPr>
          <w:rStyle w:val="Hyperlink"/>
          <w:rFonts w:eastAsia="Times New Roman" w:cs="Arial"/>
          <w:lang w:eastAsia="lv-LV"/>
        </w:rPr>
        <w:t>)</w:t>
      </w:r>
      <w:r w:rsidRPr="00EF193B">
        <w:rPr>
          <w:rFonts w:eastAsia="Times New Roman" w:cs="Arial"/>
          <w:lang w:eastAsia="lv-LV"/>
        </w:rPr>
        <w:fldChar w:fldCharType="end"/>
      </w:r>
      <w:bookmarkStart w:id="0" w:name="_GoBack"/>
      <w:bookmarkEnd w:id="0"/>
      <w:r w:rsidR="00082786">
        <w:rPr>
          <w:rFonts w:eastAsia="Times New Roman" w:cs="Arial"/>
          <w:lang w:eastAsia="lv-LV"/>
        </w:rPr>
        <w:t>.</w:t>
      </w:r>
    </w:p>
    <w:p w14:paraId="1F4D1FD2" w14:textId="4DEE4DDE" w:rsidR="00C26B1C" w:rsidRPr="00EF193B" w:rsidRDefault="00C26B1C" w:rsidP="00B51947">
      <w:pPr>
        <w:spacing w:before="100" w:beforeAutospacing="1" w:after="100" w:afterAutospacing="1" w:line="240" w:lineRule="auto"/>
        <w:jc w:val="both"/>
        <w:rPr>
          <w:rFonts w:eastAsia="Times New Roman" w:cs="Arial"/>
          <w:lang w:eastAsia="lv-LV"/>
        </w:rPr>
      </w:pPr>
      <w:r w:rsidRPr="00EF193B">
        <w:rPr>
          <w:rFonts w:eastAsia="Times New Roman" w:cs="Arial"/>
          <w:lang w:eastAsia="lv-LV"/>
        </w:rPr>
        <w:t>Plašāk</w:t>
      </w:r>
      <w:r w:rsidR="00E70B5E" w:rsidRPr="00EF193B">
        <w:rPr>
          <w:rFonts w:eastAsia="Times New Roman" w:cs="Arial"/>
          <w:lang w:eastAsia="lv-LV"/>
        </w:rPr>
        <w:t xml:space="preserve"> par sīkdatņu</w:t>
      </w:r>
      <w:r w:rsidR="0060438D" w:rsidRPr="00EF193B">
        <w:rPr>
          <w:rFonts w:eastAsia="Times New Roman" w:cs="Arial"/>
          <w:lang w:eastAsia="lv-LV"/>
        </w:rPr>
        <w:t xml:space="preserve"> izmantošanas ierobežošanu un dzēšanu</w:t>
      </w:r>
      <w:r w:rsidR="00E70B5E" w:rsidRPr="00EF193B">
        <w:rPr>
          <w:rFonts w:eastAsia="Times New Roman" w:cs="Arial"/>
          <w:lang w:eastAsia="lv-LV"/>
        </w:rPr>
        <w:t xml:space="preserve"> </w:t>
      </w:r>
      <w:r w:rsidRPr="00EF193B">
        <w:rPr>
          <w:rFonts w:eastAsia="Times New Roman" w:cs="Arial"/>
          <w:lang w:eastAsia="lv-LV"/>
        </w:rPr>
        <w:t xml:space="preserve">lasiet šeit: </w:t>
      </w:r>
      <w:hyperlink r:id="rId11" w:history="1">
        <w:r w:rsidRPr="00EF193B">
          <w:rPr>
            <w:rStyle w:val="Hyperlink"/>
            <w:rFonts w:eastAsia="Times New Roman" w:cs="Arial"/>
            <w:lang w:eastAsia="lv-LV"/>
          </w:rPr>
          <w:t>https://www.aboutcookies.org/</w:t>
        </w:r>
      </w:hyperlink>
      <w:r w:rsidRPr="00EF193B">
        <w:rPr>
          <w:rFonts w:eastAsia="Times New Roman" w:cs="Arial"/>
          <w:lang w:eastAsia="lv-LV"/>
        </w:rPr>
        <w:t>.</w:t>
      </w:r>
    </w:p>
    <w:sectPr w:rsidR="00C26B1C" w:rsidRPr="00EF193B" w:rsidSect="00EF193B">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F3FD9" w14:textId="77777777" w:rsidR="00CA1CE1" w:rsidRDefault="00CA1CE1" w:rsidP="00F8220A">
      <w:pPr>
        <w:spacing w:after="0" w:line="240" w:lineRule="auto"/>
      </w:pPr>
      <w:r>
        <w:separator/>
      </w:r>
    </w:p>
  </w:endnote>
  <w:endnote w:type="continuationSeparator" w:id="0">
    <w:p w14:paraId="7323B9C1" w14:textId="77777777" w:rsidR="00CA1CE1" w:rsidRDefault="00CA1CE1" w:rsidP="00F8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58BBC" w14:textId="77777777" w:rsidR="00CA1CE1" w:rsidRDefault="00CA1CE1" w:rsidP="00F8220A">
      <w:pPr>
        <w:spacing w:after="0" w:line="240" w:lineRule="auto"/>
      </w:pPr>
      <w:r>
        <w:separator/>
      </w:r>
    </w:p>
  </w:footnote>
  <w:footnote w:type="continuationSeparator" w:id="0">
    <w:p w14:paraId="0A7F6893" w14:textId="77777777" w:rsidR="00CA1CE1" w:rsidRDefault="00CA1CE1" w:rsidP="00F82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78EB"/>
    <w:multiLevelType w:val="multilevel"/>
    <w:tmpl w:val="47D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876E5"/>
    <w:multiLevelType w:val="multilevel"/>
    <w:tmpl w:val="1736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B55024"/>
    <w:multiLevelType w:val="multilevel"/>
    <w:tmpl w:val="6F52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0E0B6C"/>
    <w:multiLevelType w:val="multilevel"/>
    <w:tmpl w:val="DF52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51"/>
    <w:rsid w:val="00082786"/>
    <w:rsid w:val="000C223F"/>
    <w:rsid w:val="000F3EF2"/>
    <w:rsid w:val="001970B5"/>
    <w:rsid w:val="001E0F7E"/>
    <w:rsid w:val="00210CF8"/>
    <w:rsid w:val="00242F0B"/>
    <w:rsid w:val="00243EC9"/>
    <w:rsid w:val="00257CCC"/>
    <w:rsid w:val="002F0716"/>
    <w:rsid w:val="00321A7F"/>
    <w:rsid w:val="00346251"/>
    <w:rsid w:val="003A1B50"/>
    <w:rsid w:val="003F2776"/>
    <w:rsid w:val="00444645"/>
    <w:rsid w:val="00535297"/>
    <w:rsid w:val="005A5E48"/>
    <w:rsid w:val="005B24D0"/>
    <w:rsid w:val="0060438D"/>
    <w:rsid w:val="00615042"/>
    <w:rsid w:val="00620768"/>
    <w:rsid w:val="006C7F61"/>
    <w:rsid w:val="006E7AAD"/>
    <w:rsid w:val="007910CB"/>
    <w:rsid w:val="00792EEC"/>
    <w:rsid w:val="007B04C8"/>
    <w:rsid w:val="007B6308"/>
    <w:rsid w:val="007C0E03"/>
    <w:rsid w:val="00833D5F"/>
    <w:rsid w:val="00835613"/>
    <w:rsid w:val="00847194"/>
    <w:rsid w:val="00874860"/>
    <w:rsid w:val="008A0767"/>
    <w:rsid w:val="008E2829"/>
    <w:rsid w:val="00997470"/>
    <w:rsid w:val="00A23FD4"/>
    <w:rsid w:val="00A33542"/>
    <w:rsid w:val="00A662C6"/>
    <w:rsid w:val="00B51947"/>
    <w:rsid w:val="00B95594"/>
    <w:rsid w:val="00BE1B92"/>
    <w:rsid w:val="00BE3509"/>
    <w:rsid w:val="00C03739"/>
    <w:rsid w:val="00C26B1C"/>
    <w:rsid w:val="00C728CB"/>
    <w:rsid w:val="00C76E3A"/>
    <w:rsid w:val="00CA1CE1"/>
    <w:rsid w:val="00D54E79"/>
    <w:rsid w:val="00D72E6D"/>
    <w:rsid w:val="00DA0162"/>
    <w:rsid w:val="00DD7740"/>
    <w:rsid w:val="00DF3059"/>
    <w:rsid w:val="00E67F2D"/>
    <w:rsid w:val="00E70B5E"/>
    <w:rsid w:val="00E96C88"/>
    <w:rsid w:val="00EB7F85"/>
    <w:rsid w:val="00EF193B"/>
    <w:rsid w:val="00F8220A"/>
    <w:rsid w:val="00FA3F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DFE035"/>
  <w15:chartTrackingRefBased/>
  <w15:docId w15:val="{FE8D320A-0706-4D45-AE04-636B55B7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645"/>
    <w:rPr>
      <w:rFonts w:ascii="Arial" w:hAnsi="Arial"/>
    </w:rPr>
  </w:style>
  <w:style w:type="paragraph" w:styleId="Heading1">
    <w:name w:val="heading 1"/>
    <w:basedOn w:val="Normal"/>
    <w:link w:val="Heading1Char"/>
    <w:uiPriority w:val="9"/>
    <w:qFormat/>
    <w:rsid w:val="00346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next w:val="Normal"/>
    <w:link w:val="Heading3Char"/>
    <w:uiPriority w:val="9"/>
    <w:semiHidden/>
    <w:unhideWhenUsed/>
    <w:qFormat/>
    <w:rsid w:val="000F3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F3EF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251"/>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unhideWhenUsed/>
    <w:rsid w:val="00346251"/>
    <w:rPr>
      <w:color w:val="0000FF"/>
      <w:u w:val="single"/>
    </w:rPr>
  </w:style>
  <w:style w:type="paragraph" w:styleId="NormalWeb">
    <w:name w:val="Normal (Web)"/>
    <w:basedOn w:val="Normal"/>
    <w:uiPriority w:val="99"/>
    <w:semiHidden/>
    <w:unhideWhenUsed/>
    <w:rsid w:val="003462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346251"/>
    <w:rPr>
      <w:i/>
      <w:iCs/>
    </w:rPr>
  </w:style>
  <w:style w:type="character" w:styleId="Strong">
    <w:name w:val="Strong"/>
    <w:basedOn w:val="DefaultParagraphFont"/>
    <w:uiPriority w:val="22"/>
    <w:qFormat/>
    <w:rsid w:val="00346251"/>
    <w:rPr>
      <w:b/>
      <w:bCs/>
    </w:rPr>
  </w:style>
  <w:style w:type="character" w:styleId="UnresolvedMention">
    <w:name w:val="Unresolved Mention"/>
    <w:basedOn w:val="DefaultParagraphFont"/>
    <w:uiPriority w:val="99"/>
    <w:semiHidden/>
    <w:unhideWhenUsed/>
    <w:rsid w:val="00EB7F85"/>
    <w:rPr>
      <w:color w:val="808080"/>
      <w:shd w:val="clear" w:color="auto" w:fill="E6E6E6"/>
    </w:rPr>
  </w:style>
  <w:style w:type="character" w:customStyle="1" w:styleId="Heading4Char">
    <w:name w:val="Heading 4 Char"/>
    <w:basedOn w:val="DefaultParagraphFont"/>
    <w:link w:val="Heading4"/>
    <w:uiPriority w:val="9"/>
    <w:semiHidden/>
    <w:rsid w:val="000F3EF2"/>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0F3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EF2"/>
    <w:rPr>
      <w:rFonts w:ascii="Segoe UI" w:hAnsi="Segoe UI" w:cs="Segoe UI"/>
      <w:sz w:val="18"/>
      <w:szCs w:val="18"/>
    </w:rPr>
  </w:style>
  <w:style w:type="character" w:customStyle="1" w:styleId="Heading3Char">
    <w:name w:val="Heading 3 Char"/>
    <w:basedOn w:val="DefaultParagraphFont"/>
    <w:link w:val="Heading3"/>
    <w:uiPriority w:val="9"/>
    <w:semiHidden/>
    <w:rsid w:val="000F3EF2"/>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7910CB"/>
    <w:rPr>
      <w:color w:val="954F72" w:themeColor="followedHyperlink"/>
      <w:u w:val="single"/>
    </w:rPr>
  </w:style>
  <w:style w:type="paragraph" w:styleId="Header">
    <w:name w:val="header"/>
    <w:basedOn w:val="Normal"/>
    <w:link w:val="HeaderChar"/>
    <w:uiPriority w:val="99"/>
    <w:unhideWhenUsed/>
    <w:rsid w:val="00F822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220A"/>
    <w:rPr>
      <w:rFonts w:ascii="Arial" w:hAnsi="Arial"/>
    </w:rPr>
  </w:style>
  <w:style w:type="paragraph" w:styleId="Footer">
    <w:name w:val="footer"/>
    <w:basedOn w:val="Normal"/>
    <w:link w:val="FooterChar"/>
    <w:uiPriority w:val="99"/>
    <w:unhideWhenUsed/>
    <w:rsid w:val="00F822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220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08684">
      <w:bodyDiv w:val="1"/>
      <w:marLeft w:val="0"/>
      <w:marRight w:val="0"/>
      <w:marTop w:val="0"/>
      <w:marBottom w:val="0"/>
      <w:divBdr>
        <w:top w:val="none" w:sz="0" w:space="0" w:color="auto"/>
        <w:left w:val="none" w:sz="0" w:space="0" w:color="auto"/>
        <w:bottom w:val="none" w:sz="0" w:space="0" w:color="auto"/>
        <w:right w:val="none" w:sz="0" w:space="0" w:color="auto"/>
      </w:divBdr>
    </w:div>
    <w:div w:id="493183381">
      <w:bodyDiv w:val="1"/>
      <w:marLeft w:val="0"/>
      <w:marRight w:val="0"/>
      <w:marTop w:val="0"/>
      <w:marBottom w:val="0"/>
      <w:divBdr>
        <w:top w:val="none" w:sz="0" w:space="0" w:color="auto"/>
        <w:left w:val="none" w:sz="0" w:space="0" w:color="auto"/>
        <w:bottom w:val="none" w:sz="0" w:space="0" w:color="auto"/>
        <w:right w:val="none" w:sz="0" w:space="0" w:color="auto"/>
      </w:divBdr>
    </w:div>
    <w:div w:id="1690250404">
      <w:bodyDiv w:val="1"/>
      <w:marLeft w:val="0"/>
      <w:marRight w:val="0"/>
      <w:marTop w:val="0"/>
      <w:marBottom w:val="0"/>
      <w:divBdr>
        <w:top w:val="none" w:sz="0" w:space="0" w:color="auto"/>
        <w:left w:val="none" w:sz="0" w:space="0" w:color="auto"/>
        <w:bottom w:val="none" w:sz="0" w:space="0" w:color="auto"/>
        <w:right w:val="none" w:sz="0" w:space="0" w:color="auto"/>
      </w:divBdr>
      <w:divsChild>
        <w:div w:id="34014833">
          <w:marLeft w:val="0"/>
          <w:marRight w:val="0"/>
          <w:marTop w:val="0"/>
          <w:marBottom w:val="0"/>
          <w:divBdr>
            <w:top w:val="none" w:sz="0" w:space="0" w:color="auto"/>
            <w:left w:val="none" w:sz="0" w:space="0" w:color="auto"/>
            <w:bottom w:val="none" w:sz="0" w:space="0" w:color="auto"/>
            <w:right w:val="none" w:sz="0" w:space="0" w:color="auto"/>
          </w:divBdr>
        </w:div>
        <w:div w:id="577714651">
          <w:marLeft w:val="0"/>
          <w:marRight w:val="0"/>
          <w:marTop w:val="0"/>
          <w:marBottom w:val="0"/>
          <w:divBdr>
            <w:top w:val="none" w:sz="0" w:space="0" w:color="auto"/>
            <w:left w:val="none" w:sz="0" w:space="0" w:color="auto"/>
            <w:bottom w:val="none" w:sz="0" w:space="0" w:color="auto"/>
            <w:right w:val="none" w:sz="0" w:space="0" w:color="auto"/>
          </w:divBdr>
        </w:div>
        <w:div w:id="562181556">
          <w:marLeft w:val="0"/>
          <w:marRight w:val="0"/>
          <w:marTop w:val="0"/>
          <w:marBottom w:val="0"/>
          <w:divBdr>
            <w:top w:val="none" w:sz="0" w:space="0" w:color="auto"/>
            <w:left w:val="none" w:sz="0" w:space="0" w:color="auto"/>
            <w:bottom w:val="none" w:sz="0" w:space="0" w:color="auto"/>
            <w:right w:val="none" w:sz="0" w:space="0" w:color="auto"/>
          </w:divBdr>
        </w:div>
        <w:div w:id="1113356132">
          <w:marLeft w:val="0"/>
          <w:marRight w:val="0"/>
          <w:marTop w:val="0"/>
          <w:marBottom w:val="0"/>
          <w:divBdr>
            <w:top w:val="none" w:sz="0" w:space="0" w:color="auto"/>
            <w:left w:val="none" w:sz="0" w:space="0" w:color="auto"/>
            <w:bottom w:val="none" w:sz="0" w:space="0" w:color="auto"/>
            <w:right w:val="none" w:sz="0" w:space="0" w:color="auto"/>
          </w:divBdr>
        </w:div>
      </w:divsChild>
    </w:div>
    <w:div w:id="1693651181">
      <w:bodyDiv w:val="1"/>
      <w:marLeft w:val="0"/>
      <w:marRight w:val="0"/>
      <w:marTop w:val="0"/>
      <w:marBottom w:val="0"/>
      <w:divBdr>
        <w:top w:val="none" w:sz="0" w:space="0" w:color="auto"/>
        <w:left w:val="none" w:sz="0" w:space="0" w:color="auto"/>
        <w:bottom w:val="none" w:sz="0" w:space="0" w:color="auto"/>
        <w:right w:val="none" w:sz="0" w:space="0" w:color="auto"/>
      </w:divBdr>
      <w:divsChild>
        <w:div w:id="374932023">
          <w:marLeft w:val="0"/>
          <w:marRight w:val="0"/>
          <w:marTop w:val="0"/>
          <w:marBottom w:val="0"/>
          <w:divBdr>
            <w:top w:val="none" w:sz="0" w:space="0" w:color="auto"/>
            <w:left w:val="none" w:sz="0" w:space="0" w:color="auto"/>
            <w:bottom w:val="none" w:sz="0" w:space="0" w:color="auto"/>
            <w:right w:val="none" w:sz="0" w:space="0" w:color="auto"/>
          </w:divBdr>
        </w:div>
        <w:div w:id="1511262221">
          <w:marLeft w:val="0"/>
          <w:marRight w:val="0"/>
          <w:marTop w:val="0"/>
          <w:marBottom w:val="0"/>
          <w:divBdr>
            <w:top w:val="none" w:sz="0" w:space="0" w:color="auto"/>
            <w:left w:val="none" w:sz="0" w:space="0" w:color="auto"/>
            <w:bottom w:val="none" w:sz="0" w:space="0" w:color="auto"/>
            <w:right w:val="none" w:sz="0" w:space="0" w:color="auto"/>
          </w:divBdr>
          <w:divsChild>
            <w:div w:id="900948694">
              <w:marLeft w:val="0"/>
              <w:marRight w:val="0"/>
              <w:marTop w:val="0"/>
              <w:marBottom w:val="0"/>
              <w:divBdr>
                <w:top w:val="none" w:sz="0" w:space="0" w:color="auto"/>
                <w:left w:val="none" w:sz="0" w:space="0" w:color="auto"/>
                <w:bottom w:val="none" w:sz="0" w:space="0" w:color="auto"/>
                <w:right w:val="none" w:sz="0" w:space="0" w:color="auto"/>
              </w:divBdr>
              <w:divsChild>
                <w:div w:id="320357195">
                  <w:marLeft w:val="0"/>
                  <w:marRight w:val="0"/>
                  <w:marTop w:val="0"/>
                  <w:marBottom w:val="0"/>
                  <w:divBdr>
                    <w:top w:val="none" w:sz="0" w:space="0" w:color="auto"/>
                    <w:left w:val="none" w:sz="0" w:space="0" w:color="auto"/>
                    <w:bottom w:val="none" w:sz="0" w:space="0" w:color="auto"/>
                    <w:right w:val="none" w:sz="0" w:space="0" w:color="auto"/>
                  </w:divBdr>
                  <w:divsChild>
                    <w:div w:id="2027125791">
                      <w:marLeft w:val="0"/>
                      <w:marRight w:val="0"/>
                      <w:marTop w:val="0"/>
                      <w:marBottom w:val="0"/>
                      <w:divBdr>
                        <w:top w:val="none" w:sz="0" w:space="0" w:color="auto"/>
                        <w:left w:val="none" w:sz="0" w:space="0" w:color="auto"/>
                        <w:bottom w:val="none" w:sz="0" w:space="0" w:color="auto"/>
                        <w:right w:val="none" w:sz="0" w:space="0" w:color="auto"/>
                      </w:divBdr>
                      <w:divsChild>
                        <w:div w:id="991829878">
                          <w:marLeft w:val="0"/>
                          <w:marRight w:val="0"/>
                          <w:marTop w:val="0"/>
                          <w:marBottom w:val="0"/>
                          <w:divBdr>
                            <w:top w:val="none" w:sz="0" w:space="0" w:color="auto"/>
                            <w:left w:val="none" w:sz="0" w:space="0" w:color="auto"/>
                            <w:bottom w:val="none" w:sz="0" w:space="0" w:color="auto"/>
                            <w:right w:val="none" w:sz="0" w:space="0" w:color="auto"/>
                          </w:divBdr>
                        </w:div>
                      </w:divsChild>
                    </w:div>
                    <w:div w:id="9724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7283">
      <w:bodyDiv w:val="1"/>
      <w:marLeft w:val="0"/>
      <w:marRight w:val="0"/>
      <w:marTop w:val="0"/>
      <w:marBottom w:val="0"/>
      <w:divBdr>
        <w:top w:val="none" w:sz="0" w:space="0" w:color="auto"/>
        <w:left w:val="none" w:sz="0" w:space="0" w:color="auto"/>
        <w:bottom w:val="none" w:sz="0" w:space="0" w:color="auto"/>
        <w:right w:val="none" w:sz="0" w:space="0" w:color="auto"/>
      </w:divBdr>
      <w:divsChild>
        <w:div w:id="894783132">
          <w:marLeft w:val="0"/>
          <w:marRight w:val="0"/>
          <w:marTop w:val="0"/>
          <w:marBottom w:val="0"/>
          <w:divBdr>
            <w:top w:val="none" w:sz="0" w:space="0" w:color="auto"/>
            <w:left w:val="none" w:sz="0" w:space="0" w:color="auto"/>
            <w:bottom w:val="none" w:sz="0" w:space="0" w:color="auto"/>
            <w:right w:val="none" w:sz="0" w:space="0" w:color="auto"/>
          </w:divBdr>
        </w:div>
      </w:divsChild>
    </w:div>
    <w:div w:id="1842818350">
      <w:bodyDiv w:val="1"/>
      <w:marLeft w:val="0"/>
      <w:marRight w:val="0"/>
      <w:marTop w:val="0"/>
      <w:marBottom w:val="0"/>
      <w:divBdr>
        <w:top w:val="none" w:sz="0" w:space="0" w:color="auto"/>
        <w:left w:val="none" w:sz="0" w:space="0" w:color="auto"/>
        <w:bottom w:val="none" w:sz="0" w:space="0" w:color="auto"/>
        <w:right w:val="none" w:sz="0" w:space="0" w:color="auto"/>
      </w:divBdr>
    </w:div>
    <w:div w:id="18894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outcookies.org/" TargetMode="External"/><Relationship Id="rId5" Type="http://schemas.openxmlformats.org/officeDocument/2006/relationships/webSettings" Target="webSettings.xml"/><Relationship Id="rId10" Type="http://schemas.openxmlformats.org/officeDocument/2006/relationships/hyperlink" Target="https://privacy.microsoft.com/en-us/windows-10-microsoft-edge-and-privacy" TargetMode="External"/><Relationship Id="rId4" Type="http://schemas.openxmlformats.org/officeDocument/2006/relationships/settings" Target="settings.xml"/><Relationship Id="rId9" Type="http://schemas.openxmlformats.org/officeDocument/2006/relationships/hyperlink" Target="https://support.google.com/chrome/answer/95647?hl=en"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E177F-C92A-4DB3-8F66-DDF53DC9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4565</Words>
  <Characters>2603</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dc:description/>
  <cp:lastModifiedBy>Martins Fridenbergs</cp:lastModifiedBy>
  <cp:revision>2</cp:revision>
  <dcterms:created xsi:type="dcterms:W3CDTF">2018-12-17T08:18:00Z</dcterms:created>
  <dcterms:modified xsi:type="dcterms:W3CDTF">2018-12-17T08:18:00Z</dcterms:modified>
</cp:coreProperties>
</file>