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5" w:type="dxa"/>
        <w:tblLook w:val="04A0" w:firstRow="1" w:lastRow="0" w:firstColumn="1" w:lastColumn="0" w:noHBand="0" w:noVBand="1"/>
      </w:tblPr>
      <w:tblGrid>
        <w:gridCol w:w="9155"/>
      </w:tblGrid>
      <w:tr w:rsidR="00484780" w:rsidRPr="00FD6DB9" w14:paraId="4050901B" w14:textId="77777777" w:rsidTr="00DE4378">
        <w:trPr>
          <w:trHeight w:val="673"/>
        </w:trPr>
        <w:tc>
          <w:tcPr>
            <w:tcW w:w="9155" w:type="dxa"/>
            <w:shd w:val="clear" w:color="auto" w:fill="auto"/>
          </w:tcPr>
          <w:p w14:paraId="5BBB6CFA" w14:textId="3D299F12" w:rsidR="00484780" w:rsidRPr="00FD6DB9" w:rsidRDefault="00484780" w:rsidP="00580F9D">
            <w:pPr>
              <w:suppressAutoHyphens/>
              <w:spacing w:after="0" w:line="240" w:lineRule="auto"/>
              <w:jc w:val="right"/>
              <w:rPr>
                <w:rFonts w:ascii="Times New Roman" w:eastAsia="Times New Roman" w:hAnsi="Times New Roman" w:cs="Times New Roman"/>
                <w:b/>
                <w:lang w:eastAsia="ar-SA"/>
              </w:rPr>
            </w:pPr>
          </w:p>
        </w:tc>
      </w:tr>
    </w:tbl>
    <w:p w14:paraId="6DB53B1D" w14:textId="77777777" w:rsidR="00933AD2" w:rsidRPr="00F240C4" w:rsidRDefault="00933AD2" w:rsidP="00B57F5A">
      <w:pPr>
        <w:suppressAutoHyphens/>
        <w:spacing w:after="0" w:line="240" w:lineRule="auto"/>
        <w:ind w:left="6480" w:firstLine="720"/>
        <w:jc w:val="right"/>
        <w:rPr>
          <w:rFonts w:ascii="Times New Roman" w:eastAsia="Times New Roman" w:hAnsi="Times New Roman" w:cs="Times New Roman"/>
          <w:b/>
          <w:bCs/>
          <w:lang w:eastAsia="lv-LV"/>
        </w:rPr>
      </w:pPr>
      <w:r w:rsidRPr="00F240C4">
        <w:rPr>
          <w:rFonts w:ascii="Times New Roman" w:eastAsia="Times New Roman" w:hAnsi="Times New Roman" w:cs="Times New Roman"/>
          <w:b/>
          <w:bCs/>
          <w:lang w:eastAsia="lv-LV"/>
        </w:rPr>
        <w:t xml:space="preserve">                </w:t>
      </w:r>
    </w:p>
    <w:p w14:paraId="78A56C4D" w14:textId="77777777" w:rsidR="00933AD2" w:rsidRPr="00F240C4" w:rsidRDefault="00933AD2" w:rsidP="00B57F5A">
      <w:pPr>
        <w:keepNext/>
        <w:spacing w:after="0" w:line="240" w:lineRule="auto"/>
        <w:jc w:val="right"/>
        <w:outlineLvl w:val="0"/>
        <w:rPr>
          <w:rFonts w:ascii="Times New Roman" w:eastAsia="Times New Roman" w:hAnsi="Times New Roman" w:cs="Times New Roman"/>
          <w:bCs/>
          <w:lang w:eastAsia="lv-LV"/>
        </w:rPr>
      </w:pPr>
    </w:p>
    <w:p w14:paraId="7D38B683" w14:textId="781952B0" w:rsidR="00933AD2" w:rsidRPr="00F240C4" w:rsidRDefault="00933AD2" w:rsidP="00B57F5A">
      <w:pPr>
        <w:keepNext/>
        <w:spacing w:after="0" w:line="240" w:lineRule="auto"/>
        <w:jc w:val="center"/>
        <w:outlineLvl w:val="0"/>
        <w:rPr>
          <w:rFonts w:ascii="Times New Roman" w:eastAsia="Calibri" w:hAnsi="Times New Roman" w:cs="Times New Roman"/>
          <w:b/>
          <w:color w:val="000000"/>
          <w:lang w:eastAsia="zh-CN"/>
        </w:rPr>
      </w:pPr>
      <w:r w:rsidRPr="00F240C4">
        <w:rPr>
          <w:rFonts w:ascii="Times New Roman" w:eastAsia="Calibri" w:hAnsi="Times New Roman" w:cs="Times New Roman"/>
          <w:b/>
          <w:color w:val="000000"/>
          <w:lang w:eastAsia="zh-CN"/>
        </w:rPr>
        <w:t>LĪGUMS</w:t>
      </w:r>
      <w:r w:rsidR="00237F1B">
        <w:rPr>
          <w:rFonts w:ascii="Times New Roman" w:eastAsia="Calibri" w:hAnsi="Times New Roman" w:cs="Times New Roman"/>
          <w:b/>
          <w:color w:val="000000"/>
          <w:lang w:eastAsia="zh-CN"/>
        </w:rPr>
        <w:t xml:space="preserve"> Nr. 2018/109</w:t>
      </w:r>
    </w:p>
    <w:p w14:paraId="1485BFDE" w14:textId="77777777" w:rsidR="00B0709D" w:rsidRPr="00B0709D" w:rsidRDefault="00B0709D" w:rsidP="00237F1B">
      <w:pPr>
        <w:jc w:val="center"/>
        <w:rPr>
          <w:rFonts w:ascii="Times New Roman" w:eastAsia="Calibri" w:hAnsi="Times New Roman" w:cs="Times New Roman"/>
          <w:b/>
          <w:color w:val="000000"/>
          <w:lang w:eastAsia="zh-CN"/>
        </w:rPr>
      </w:pPr>
      <w:r w:rsidRPr="00B0709D">
        <w:rPr>
          <w:rFonts w:ascii="Times New Roman" w:eastAsia="Calibri" w:hAnsi="Times New Roman" w:cs="Times New Roman"/>
          <w:b/>
          <w:color w:val="000000"/>
          <w:lang w:eastAsia="zh-CN"/>
        </w:rPr>
        <w:t>Ēdiena pagatavošana, piegāde un izdale Liepājas pilsētas Draudzīgā aicinājuma Liepājas 5.vidusskolas izglītojamiem atbilstoši Zaļā publiskā iepirkuma kritērijiem</w:t>
      </w:r>
    </w:p>
    <w:p w14:paraId="46D3ABE0" w14:textId="77777777" w:rsidR="00F719BF" w:rsidRDefault="00F719BF" w:rsidP="00B57F5A">
      <w:pPr>
        <w:keepNext/>
        <w:spacing w:after="0" w:line="240" w:lineRule="auto"/>
        <w:outlineLvl w:val="0"/>
        <w:rPr>
          <w:rFonts w:ascii="Times New Roman" w:eastAsia="Calibri" w:hAnsi="Times New Roman" w:cs="Times New Roman"/>
          <w:lang w:eastAsia="zh-CN"/>
        </w:rPr>
      </w:pPr>
    </w:p>
    <w:p w14:paraId="41757BC1" w14:textId="2995DDDB" w:rsidR="00933AD2" w:rsidRDefault="00933AD2" w:rsidP="00B57F5A">
      <w:pPr>
        <w:keepNext/>
        <w:spacing w:after="0" w:line="240" w:lineRule="auto"/>
        <w:outlineLvl w:val="0"/>
        <w:rPr>
          <w:rFonts w:ascii="Times New Roman" w:eastAsia="Calibri" w:hAnsi="Times New Roman" w:cs="Times New Roman"/>
          <w:lang w:eastAsia="zh-CN"/>
        </w:rPr>
      </w:pPr>
      <w:r w:rsidRPr="00F240C4">
        <w:rPr>
          <w:rFonts w:ascii="Times New Roman" w:eastAsia="Calibri" w:hAnsi="Times New Roman" w:cs="Times New Roman"/>
          <w:lang w:eastAsia="zh-CN"/>
        </w:rPr>
        <w:t xml:space="preserve">Liepājā        </w:t>
      </w:r>
      <w:r w:rsidRPr="00F240C4">
        <w:rPr>
          <w:rFonts w:ascii="Times New Roman" w:eastAsia="Calibri" w:hAnsi="Times New Roman" w:cs="Times New Roman"/>
          <w:lang w:eastAsia="zh-CN"/>
        </w:rPr>
        <w:tab/>
      </w:r>
      <w:r w:rsidRPr="00F240C4">
        <w:rPr>
          <w:rFonts w:ascii="Times New Roman" w:eastAsia="Calibri" w:hAnsi="Times New Roman" w:cs="Times New Roman"/>
          <w:lang w:eastAsia="zh-CN"/>
        </w:rPr>
        <w:tab/>
      </w:r>
      <w:r w:rsidRPr="00F240C4">
        <w:rPr>
          <w:rFonts w:ascii="Times New Roman" w:eastAsia="Calibri" w:hAnsi="Times New Roman" w:cs="Times New Roman"/>
          <w:lang w:eastAsia="zh-CN"/>
        </w:rPr>
        <w:tab/>
      </w:r>
      <w:r w:rsidRPr="00F240C4">
        <w:rPr>
          <w:rFonts w:ascii="Times New Roman" w:eastAsia="Calibri" w:hAnsi="Times New Roman" w:cs="Times New Roman"/>
          <w:lang w:eastAsia="zh-CN"/>
        </w:rPr>
        <w:tab/>
        <w:t xml:space="preserve">     </w:t>
      </w:r>
      <w:r w:rsidR="00683FF8" w:rsidRPr="00F240C4">
        <w:rPr>
          <w:rFonts w:ascii="Times New Roman" w:eastAsia="Calibri" w:hAnsi="Times New Roman" w:cs="Times New Roman"/>
          <w:lang w:eastAsia="zh-CN"/>
        </w:rPr>
        <w:t xml:space="preserve">             </w:t>
      </w:r>
      <w:r w:rsidR="002632B2" w:rsidRPr="00F240C4">
        <w:rPr>
          <w:rFonts w:ascii="Times New Roman" w:eastAsia="Calibri" w:hAnsi="Times New Roman" w:cs="Times New Roman"/>
          <w:lang w:eastAsia="zh-CN"/>
        </w:rPr>
        <w:t xml:space="preserve">            </w:t>
      </w:r>
      <w:r w:rsidR="00246B6A">
        <w:rPr>
          <w:rFonts w:ascii="Times New Roman" w:eastAsia="Calibri" w:hAnsi="Times New Roman" w:cs="Times New Roman"/>
          <w:lang w:eastAsia="zh-CN"/>
        </w:rPr>
        <w:t xml:space="preserve">  </w:t>
      </w:r>
      <w:r w:rsidRPr="00F240C4">
        <w:rPr>
          <w:rFonts w:ascii="Times New Roman" w:eastAsia="Calibri" w:hAnsi="Times New Roman" w:cs="Times New Roman"/>
          <w:lang w:eastAsia="zh-CN"/>
        </w:rPr>
        <w:t>201</w:t>
      </w:r>
      <w:r w:rsidR="00510F26">
        <w:rPr>
          <w:rFonts w:ascii="Times New Roman" w:eastAsia="Calibri" w:hAnsi="Times New Roman" w:cs="Times New Roman"/>
          <w:lang w:eastAsia="zh-CN"/>
        </w:rPr>
        <w:t>8</w:t>
      </w:r>
      <w:r w:rsidR="00F61082">
        <w:rPr>
          <w:rFonts w:ascii="Times New Roman" w:eastAsia="Calibri" w:hAnsi="Times New Roman" w:cs="Times New Roman"/>
          <w:lang w:eastAsia="zh-CN"/>
        </w:rPr>
        <w:t>.gada 24.augustā</w:t>
      </w:r>
      <w:r w:rsidRPr="00F240C4">
        <w:rPr>
          <w:rFonts w:ascii="Times New Roman" w:eastAsia="Calibri" w:hAnsi="Times New Roman" w:cs="Times New Roman"/>
          <w:lang w:eastAsia="zh-CN"/>
        </w:rPr>
        <w:t>.</w:t>
      </w:r>
    </w:p>
    <w:p w14:paraId="20808C6D" w14:textId="77777777" w:rsidR="00864966" w:rsidRPr="00F240C4" w:rsidRDefault="00864966" w:rsidP="00B57F5A">
      <w:pPr>
        <w:keepNext/>
        <w:spacing w:after="0" w:line="240" w:lineRule="auto"/>
        <w:outlineLvl w:val="0"/>
        <w:rPr>
          <w:rFonts w:ascii="Times New Roman" w:eastAsia="Calibri" w:hAnsi="Times New Roman" w:cs="Times New Roman"/>
          <w:lang w:eastAsia="zh-CN"/>
        </w:rPr>
      </w:pPr>
    </w:p>
    <w:p w14:paraId="155AB9B5" w14:textId="2CF2286A" w:rsidR="00510F26" w:rsidRPr="00F240C4" w:rsidRDefault="00AB18CA" w:rsidP="00B730CB">
      <w:pPr>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zh-CN"/>
        </w:rPr>
        <w:t>„</w:t>
      </w:r>
      <w:r w:rsidR="00D8628D">
        <w:rPr>
          <w:rFonts w:ascii="Times New Roman" w:eastAsia="Calibri" w:hAnsi="Times New Roman" w:cs="Times New Roman"/>
          <w:lang w:eastAsia="zh-CN"/>
        </w:rPr>
        <w:t>Draudzīgā aicinājuma Liepājas pilsētas 5.vidusskola</w:t>
      </w:r>
      <w:r>
        <w:rPr>
          <w:rFonts w:ascii="Times New Roman" w:eastAsia="Calibri" w:hAnsi="Times New Roman" w:cs="Times New Roman"/>
          <w:lang w:eastAsia="zh-CN"/>
        </w:rPr>
        <w:t>”</w:t>
      </w:r>
      <w:r w:rsidR="00510F26" w:rsidRPr="00F240C4">
        <w:rPr>
          <w:rFonts w:ascii="Times New Roman" w:eastAsia="Calibri" w:hAnsi="Times New Roman" w:cs="Times New Roman"/>
          <w:lang w:eastAsia="ar-SA"/>
        </w:rPr>
        <w:t xml:space="preserve">, </w:t>
      </w:r>
      <w:r w:rsidR="00E16101">
        <w:rPr>
          <w:rFonts w:ascii="Times New Roman" w:eastAsia="Calibri" w:hAnsi="Times New Roman" w:cs="Times New Roman"/>
          <w:lang w:eastAsia="ar-SA"/>
        </w:rPr>
        <w:t xml:space="preserve">nodokļu maksātāja </w:t>
      </w:r>
      <w:r w:rsidR="00E16101" w:rsidRPr="00E16101">
        <w:rPr>
          <w:rFonts w:ascii="Times New Roman" w:eastAsia="Calibri" w:hAnsi="Times New Roman" w:cs="Times New Roman"/>
          <w:lang w:eastAsia="ar-SA"/>
        </w:rPr>
        <w:t>reģistrācijas Nr.</w:t>
      </w:r>
      <w:r w:rsidR="00E16101" w:rsidRPr="00E16101">
        <w:rPr>
          <w:rFonts w:ascii="Times New Roman" w:hAnsi="Times New Roman" w:cs="Times New Roman"/>
        </w:rPr>
        <w:t>90002303272</w:t>
      </w:r>
      <w:r w:rsidR="00E16101">
        <w:rPr>
          <w:rFonts w:ascii="Times New Roman" w:hAnsi="Times New Roman" w:cs="Times New Roman"/>
        </w:rPr>
        <w:t xml:space="preserve">, </w:t>
      </w:r>
      <w:r w:rsidR="00510F26" w:rsidRPr="00F240C4">
        <w:rPr>
          <w:rFonts w:ascii="Times New Roman" w:eastAsia="Calibri" w:hAnsi="Times New Roman" w:cs="Times New Roman"/>
          <w:lang w:eastAsia="ar-SA"/>
        </w:rPr>
        <w:t>Izglītības iestādes reģistrācijas Nr</w:t>
      </w:r>
      <w:r w:rsidR="00DA6F78">
        <w:rPr>
          <w:rFonts w:ascii="Times New Roman" w:eastAsia="Calibri" w:hAnsi="Times New Roman" w:cs="Times New Roman"/>
          <w:lang w:eastAsia="ar-SA"/>
        </w:rPr>
        <w:t xml:space="preserve">. </w:t>
      </w:r>
      <w:r w:rsidR="00DA6F78" w:rsidRPr="00E16101">
        <w:rPr>
          <w:rFonts w:ascii="Times New Roman" w:eastAsia="Calibri" w:hAnsi="Times New Roman" w:cs="Times New Roman"/>
          <w:lang w:eastAsia="ar-SA"/>
        </w:rPr>
        <w:t>30</w:t>
      </w:r>
      <w:r w:rsidR="00372558" w:rsidRPr="00E16101">
        <w:rPr>
          <w:rFonts w:ascii="Times New Roman" w:eastAsia="Calibri" w:hAnsi="Times New Roman" w:cs="Times New Roman"/>
          <w:lang w:eastAsia="ar-SA"/>
        </w:rPr>
        <w:t>13900932</w:t>
      </w:r>
      <w:r w:rsidR="00E16101">
        <w:rPr>
          <w:rFonts w:ascii="Times New Roman" w:eastAsia="Calibri" w:hAnsi="Times New Roman" w:cs="Times New Roman"/>
          <w:lang w:eastAsia="ar-SA"/>
        </w:rPr>
        <w:t xml:space="preserve"> </w:t>
      </w:r>
      <w:r w:rsidR="00510F26">
        <w:rPr>
          <w:rFonts w:ascii="Times New Roman" w:eastAsia="Calibri" w:hAnsi="Times New Roman" w:cs="Times New Roman"/>
          <w:lang w:eastAsia="ar-SA"/>
        </w:rPr>
        <w:t>(Liepājas pilsētas Izglītības pārvaldes r</w:t>
      </w:r>
      <w:r w:rsidR="00510F26" w:rsidRPr="00F240C4">
        <w:rPr>
          <w:rFonts w:ascii="Times New Roman" w:eastAsia="Calibri" w:hAnsi="Times New Roman" w:cs="Times New Roman"/>
          <w:lang w:eastAsia="ar-SA"/>
        </w:rPr>
        <w:t>eģistrācijas Nr.</w:t>
      </w:r>
      <w:r w:rsidR="009B45B6">
        <w:rPr>
          <w:rFonts w:ascii="Times New Roman" w:eastAsia="Calibri" w:hAnsi="Times New Roman" w:cs="Times New Roman"/>
          <w:lang w:eastAsia="ar-SA"/>
        </w:rPr>
        <w:t xml:space="preserve"> </w:t>
      </w:r>
      <w:r w:rsidR="009B45B6" w:rsidRPr="00F240C4">
        <w:rPr>
          <w:rFonts w:ascii="Times New Roman" w:eastAsia="Calibri" w:hAnsi="Times New Roman" w:cs="Times New Roman"/>
          <w:lang w:eastAsia="ar-SA"/>
        </w:rPr>
        <w:t>90000063151</w:t>
      </w:r>
      <w:r w:rsidR="008A5278">
        <w:rPr>
          <w:rFonts w:ascii="Times New Roman" w:eastAsia="Calibri" w:hAnsi="Times New Roman" w:cs="Times New Roman"/>
          <w:lang w:eastAsia="ar-SA"/>
        </w:rPr>
        <w:t xml:space="preserve">) </w:t>
      </w:r>
      <w:r w:rsidR="00510F26" w:rsidRPr="00F240C4">
        <w:rPr>
          <w:rFonts w:ascii="Times New Roman" w:eastAsia="Calibri" w:hAnsi="Times New Roman" w:cs="Times New Roman"/>
          <w:lang w:eastAsia="ar-SA"/>
        </w:rPr>
        <w:t>, adrese:</w:t>
      </w:r>
      <w:r w:rsidR="00510F26" w:rsidRPr="00516660">
        <w:t xml:space="preserve"> </w:t>
      </w:r>
      <w:r w:rsidR="00A51BD7">
        <w:rPr>
          <w:rFonts w:ascii="Times New Roman" w:hAnsi="Times New Roman" w:cs="Times New Roman"/>
        </w:rPr>
        <w:t>Rīgas</w:t>
      </w:r>
      <w:r w:rsidR="00B66696" w:rsidRPr="00B66696">
        <w:t xml:space="preserve"> </w:t>
      </w:r>
      <w:r w:rsidR="00510F26" w:rsidRPr="00516660">
        <w:rPr>
          <w:rFonts w:ascii="Times New Roman" w:eastAsia="Calibri" w:hAnsi="Times New Roman" w:cs="Times New Roman"/>
          <w:lang w:eastAsia="ar-SA"/>
        </w:rPr>
        <w:t>iela</w:t>
      </w:r>
      <w:r w:rsidR="00B66696">
        <w:rPr>
          <w:rFonts w:ascii="Times New Roman" w:eastAsia="Calibri" w:hAnsi="Times New Roman" w:cs="Times New Roman"/>
          <w:lang w:eastAsia="ar-SA"/>
        </w:rPr>
        <w:t xml:space="preserve"> </w:t>
      </w:r>
      <w:r w:rsidR="00372558">
        <w:rPr>
          <w:rFonts w:ascii="Times New Roman" w:eastAsia="Calibri" w:hAnsi="Times New Roman" w:cs="Times New Roman"/>
          <w:lang w:eastAsia="ar-SA"/>
        </w:rPr>
        <w:t>50</w:t>
      </w:r>
      <w:r w:rsidR="00510F26" w:rsidRPr="00516660">
        <w:rPr>
          <w:rFonts w:ascii="Times New Roman" w:eastAsia="Calibri" w:hAnsi="Times New Roman" w:cs="Times New Roman"/>
          <w:lang w:eastAsia="ar-SA"/>
        </w:rPr>
        <w:t>, Liepāja, LV –34</w:t>
      </w:r>
      <w:r w:rsidR="00A51BD7">
        <w:rPr>
          <w:rFonts w:ascii="Times New Roman" w:eastAsia="Calibri" w:hAnsi="Times New Roman" w:cs="Times New Roman"/>
          <w:lang w:eastAsia="ar-SA"/>
        </w:rPr>
        <w:t>01</w:t>
      </w:r>
      <w:r w:rsidR="00510F26" w:rsidRPr="00F240C4">
        <w:rPr>
          <w:rFonts w:ascii="Times New Roman" w:eastAsia="Calibri" w:hAnsi="Times New Roman" w:cs="Times New Roman"/>
          <w:lang w:eastAsia="ar-SA"/>
        </w:rPr>
        <w:t>, kuras vārdā, pamatojoties uz Nolikuma pamata</w:t>
      </w:r>
      <w:r w:rsidR="00B0709D">
        <w:rPr>
          <w:rFonts w:ascii="Times New Roman" w:eastAsia="Calibri" w:hAnsi="Times New Roman" w:cs="Times New Roman"/>
          <w:lang w:eastAsia="ar-SA"/>
        </w:rPr>
        <w:t xml:space="preserve"> </w:t>
      </w:r>
      <w:r w:rsidR="00510F26" w:rsidRPr="00F240C4">
        <w:rPr>
          <w:rFonts w:ascii="Times New Roman" w:eastAsia="Calibri" w:hAnsi="Times New Roman" w:cs="Times New Roman"/>
          <w:lang w:eastAsia="ar-SA"/>
        </w:rPr>
        <w:t xml:space="preserve">rīkojas </w:t>
      </w:r>
      <w:r w:rsidR="00A51BD7">
        <w:rPr>
          <w:rFonts w:ascii="Times New Roman" w:eastAsia="Calibri" w:hAnsi="Times New Roman" w:cs="Times New Roman"/>
          <w:lang w:eastAsia="ar-SA"/>
        </w:rPr>
        <w:t>direktore</w:t>
      </w:r>
      <w:r w:rsidR="00510F26" w:rsidRPr="00516660">
        <w:t xml:space="preserve"> </w:t>
      </w:r>
      <w:r w:rsidR="00A51BD7">
        <w:rPr>
          <w:rFonts w:ascii="Times New Roman" w:hAnsi="Times New Roman" w:cs="Times New Roman"/>
        </w:rPr>
        <w:t>Inta Korņējeva</w:t>
      </w:r>
      <w:r w:rsidR="00B66696" w:rsidRPr="00B66696">
        <w:t xml:space="preserve"> </w:t>
      </w:r>
      <w:r w:rsidR="00510F26" w:rsidRPr="00F240C4">
        <w:rPr>
          <w:rFonts w:ascii="Times New Roman" w:eastAsia="Calibri" w:hAnsi="Times New Roman" w:cs="Times New Roman"/>
          <w:lang w:eastAsia="ar-SA"/>
        </w:rPr>
        <w:t>(turpmāk – PAKALPOJUMA ŅĒMĒJS), no vienas puses,</w:t>
      </w:r>
    </w:p>
    <w:p w14:paraId="74406F8A" w14:textId="6452D7B4" w:rsidR="00933AD2" w:rsidRPr="00F240C4" w:rsidRDefault="00F61082" w:rsidP="00B730CB">
      <w:pPr>
        <w:suppressAutoHyphens/>
        <w:spacing w:after="0" w:line="240" w:lineRule="auto"/>
        <w:jc w:val="both"/>
        <w:rPr>
          <w:rFonts w:ascii="Times New Roman" w:eastAsia="Calibri" w:hAnsi="Times New Roman" w:cs="Times New Roman"/>
          <w:lang w:eastAsia="ar-SA"/>
        </w:rPr>
      </w:pPr>
      <w:r w:rsidRPr="00237F1B">
        <w:rPr>
          <w:rFonts w:ascii="Times New Roman" w:eastAsia="Times New Roman" w:hAnsi="Times New Roman" w:cs="Times New Roman"/>
          <w:lang w:eastAsia="lv-LV"/>
        </w:rPr>
        <w:t>SIA “Viedaga”, Reģ.Nr.42103050402</w:t>
      </w:r>
      <w:r>
        <w:rPr>
          <w:rFonts w:ascii="Times New Roman" w:eastAsia="Times New Roman" w:hAnsi="Times New Roman" w:cs="Times New Roman"/>
          <w:b/>
          <w:sz w:val="20"/>
          <w:szCs w:val="20"/>
          <w:lang w:eastAsia="lv-LV"/>
        </w:rPr>
        <w:t xml:space="preserve">, </w:t>
      </w:r>
      <w:r>
        <w:rPr>
          <w:rFonts w:ascii="Times New Roman" w:eastAsia="Calibri" w:hAnsi="Times New Roman" w:cs="Times New Roman"/>
          <w:color w:val="000000"/>
          <w:lang w:eastAsia="ar-SA"/>
        </w:rPr>
        <w:t>juridiskā adrese Avotu iela 2 – 2,  Liepāja, LV - 3401</w:t>
      </w:r>
      <w:r w:rsidR="00510F26" w:rsidRPr="00F240C4">
        <w:rPr>
          <w:rFonts w:ascii="Times New Roman" w:eastAsia="Calibri" w:hAnsi="Times New Roman" w:cs="Times New Roman"/>
          <w:color w:val="000000"/>
          <w:lang w:eastAsia="ar-SA"/>
        </w:rPr>
        <w:t>, kuras vārdā, saskaņā ar</w:t>
      </w:r>
      <w:r w:rsidR="00237F1B">
        <w:rPr>
          <w:rFonts w:ascii="Times New Roman" w:eastAsia="Calibri" w:hAnsi="Times New Roman" w:cs="Times New Roman"/>
          <w:color w:val="000000"/>
          <w:lang w:eastAsia="ar-SA"/>
        </w:rPr>
        <w:t xml:space="preserve"> statūtiem</w:t>
      </w:r>
      <w:r w:rsidR="00510F26" w:rsidRPr="00F240C4">
        <w:rPr>
          <w:rFonts w:ascii="Times New Roman" w:eastAsia="Calibri" w:hAnsi="Times New Roman" w:cs="Times New Roman"/>
          <w:color w:val="000000"/>
          <w:lang w:eastAsia="ar-SA"/>
        </w:rPr>
        <w:t>,</w:t>
      </w:r>
      <w:r w:rsidR="00510F26">
        <w:rPr>
          <w:rFonts w:ascii="Times New Roman" w:eastAsia="Calibri" w:hAnsi="Times New Roman" w:cs="Times New Roman"/>
          <w:color w:val="000000"/>
          <w:lang w:eastAsia="ar-SA"/>
        </w:rPr>
        <w:t xml:space="preserve"> </w:t>
      </w:r>
      <w:r w:rsidR="00510F26" w:rsidRPr="00F240C4">
        <w:rPr>
          <w:rFonts w:ascii="Times New Roman" w:eastAsia="Calibri" w:hAnsi="Times New Roman" w:cs="Times New Roman"/>
          <w:color w:val="000000"/>
          <w:lang w:eastAsia="ar-SA"/>
        </w:rPr>
        <w:t xml:space="preserve">rīkojas </w:t>
      </w:r>
      <w:r w:rsidR="00237F1B">
        <w:rPr>
          <w:rFonts w:ascii="Times New Roman" w:eastAsia="Calibri" w:hAnsi="Times New Roman" w:cs="Times New Roman"/>
          <w:color w:val="000000"/>
          <w:lang w:eastAsia="ar-SA"/>
        </w:rPr>
        <w:t>valdes locekle Dace Zemīte (</w:t>
      </w:r>
      <w:r w:rsidR="00510F26" w:rsidRPr="00F240C4">
        <w:rPr>
          <w:rFonts w:ascii="Times New Roman" w:eastAsia="Calibri" w:hAnsi="Times New Roman" w:cs="Times New Roman"/>
          <w:color w:val="000000"/>
          <w:lang w:eastAsia="ar-SA"/>
        </w:rPr>
        <w:t>turpmāk – PAKALPOJUMA SNIEDZĒJS)</w:t>
      </w:r>
      <w:r w:rsidR="00510F26" w:rsidRPr="00F240C4">
        <w:rPr>
          <w:rFonts w:ascii="Times New Roman" w:eastAsia="Calibri" w:hAnsi="Times New Roman" w:cs="Times New Roman"/>
          <w:i/>
          <w:iCs/>
          <w:color w:val="000000"/>
          <w:lang w:eastAsia="ar-SA"/>
        </w:rPr>
        <w:t xml:space="preserve"> </w:t>
      </w:r>
      <w:r w:rsidR="00510F26" w:rsidRPr="00F240C4">
        <w:rPr>
          <w:rFonts w:ascii="Times New Roman" w:eastAsia="Calibri" w:hAnsi="Times New Roman" w:cs="Times New Roman"/>
          <w:color w:val="000000"/>
          <w:lang w:eastAsia="ar-SA"/>
        </w:rPr>
        <w:t>no otras puses (turpmāk atsevišķi/kopā sauktas Puse/Puses),</w:t>
      </w:r>
      <w:r w:rsidR="00510F26" w:rsidRPr="00F240C4">
        <w:rPr>
          <w:rFonts w:ascii="Times New Roman" w:eastAsia="Calibri" w:hAnsi="Times New Roman" w:cs="Times New Roman"/>
          <w:lang w:eastAsia="ar-SA"/>
        </w:rPr>
        <w:t xml:space="preserve"> </w:t>
      </w:r>
      <w:r w:rsidR="00510F26" w:rsidRPr="00F240C4">
        <w:rPr>
          <w:rFonts w:ascii="Times New Roman" w:eastAsia="Calibri" w:hAnsi="Times New Roman" w:cs="Times New Roman"/>
          <w:color w:val="000000"/>
          <w:lang w:eastAsia="ar-SA"/>
        </w:rPr>
        <w:t xml:space="preserve">pamatojoties uz iepirkuma </w:t>
      </w:r>
      <w:r w:rsidR="00B0709D">
        <w:rPr>
          <w:rFonts w:ascii="Times New Roman" w:eastAsia="Calibri" w:hAnsi="Times New Roman" w:cs="Times New Roman"/>
          <w:color w:val="000000"/>
          <w:lang w:eastAsia="ar-SA"/>
        </w:rPr>
        <w:t>“</w:t>
      </w:r>
      <w:r w:rsidR="00B0709D" w:rsidRPr="00B0709D">
        <w:rPr>
          <w:rFonts w:ascii="Times New Roman" w:eastAsia="Calibri" w:hAnsi="Times New Roman" w:cs="Times New Roman"/>
          <w:color w:val="000000"/>
          <w:lang w:eastAsia="ar-SA"/>
        </w:rPr>
        <w:t>Ēdiena pagatavošana, piegāde un izdale Liepājas pilsētas Draudzīgā aicinājuma Liepājas 5.vidusskolas izglītojamiem atbilstoši Zaļā publiskā iepirkuma kritērijiem</w:t>
      </w:r>
      <w:r w:rsidR="00B0709D">
        <w:rPr>
          <w:rFonts w:ascii="Times New Roman" w:eastAsia="Calibri" w:hAnsi="Times New Roman" w:cs="Times New Roman"/>
          <w:color w:val="000000"/>
          <w:lang w:eastAsia="ar-SA"/>
        </w:rPr>
        <w:t xml:space="preserve">” </w:t>
      </w:r>
      <w:r w:rsidR="00D8077C" w:rsidRPr="00FD6DB9">
        <w:rPr>
          <w:rFonts w:ascii="Times New Roman" w:eastAsia="Calibri" w:hAnsi="Times New Roman" w:cs="Times New Roman"/>
          <w:color w:val="000000"/>
          <w:lang w:eastAsia="ar-SA"/>
        </w:rPr>
        <w:t xml:space="preserve">(LPP </w:t>
      </w:r>
      <w:r w:rsidR="00FD6DB9" w:rsidRPr="00FD6DB9">
        <w:rPr>
          <w:rFonts w:ascii="Times New Roman" w:eastAsia="Calibri" w:hAnsi="Times New Roman" w:cs="Times New Roman"/>
          <w:color w:val="000000"/>
          <w:lang w:eastAsia="ar-SA"/>
        </w:rPr>
        <w:t>2018/</w:t>
      </w:r>
      <w:r w:rsidR="00572BF9">
        <w:rPr>
          <w:rFonts w:ascii="Times New Roman" w:eastAsia="Calibri" w:hAnsi="Times New Roman" w:cs="Times New Roman"/>
          <w:color w:val="000000"/>
          <w:lang w:eastAsia="ar-SA"/>
        </w:rPr>
        <w:t>109</w:t>
      </w:r>
      <w:r w:rsidR="00D8077C" w:rsidRPr="00FD6DB9">
        <w:rPr>
          <w:rFonts w:ascii="Times New Roman" w:eastAsia="Calibri" w:hAnsi="Times New Roman" w:cs="Times New Roman"/>
          <w:color w:val="000000"/>
          <w:lang w:eastAsia="ar-SA"/>
        </w:rPr>
        <w:t>)</w:t>
      </w:r>
      <w:r w:rsidR="00933AD2" w:rsidRPr="00FD6DB9">
        <w:rPr>
          <w:rFonts w:ascii="Times New Roman" w:eastAsia="Calibri" w:hAnsi="Times New Roman" w:cs="Times New Roman"/>
          <w:color w:val="000000"/>
          <w:lang w:eastAsia="ar-SA"/>
        </w:rPr>
        <w:t xml:space="preserve"> rezultātiem, noslēdz</w:t>
      </w:r>
      <w:r w:rsidR="00933AD2" w:rsidRPr="00B0709D">
        <w:rPr>
          <w:rFonts w:ascii="Times New Roman" w:eastAsia="Calibri" w:hAnsi="Times New Roman" w:cs="Times New Roman"/>
          <w:color w:val="000000"/>
          <w:lang w:eastAsia="ar-SA"/>
        </w:rPr>
        <w:t xml:space="preserve"> šo līgumu (turpmāk – līgums).</w:t>
      </w:r>
    </w:p>
    <w:p w14:paraId="6703E862" w14:textId="77777777" w:rsidR="00933AD2" w:rsidRPr="00F240C4" w:rsidRDefault="00933AD2" w:rsidP="00B730CB">
      <w:pPr>
        <w:suppressAutoHyphens/>
        <w:spacing w:after="0" w:line="240" w:lineRule="auto"/>
        <w:jc w:val="both"/>
        <w:rPr>
          <w:rFonts w:ascii="Times New Roman" w:eastAsia="Calibri" w:hAnsi="Times New Roman" w:cs="Times New Roman"/>
          <w:color w:val="000000"/>
          <w:lang w:eastAsia="ar-SA"/>
        </w:rPr>
      </w:pPr>
    </w:p>
    <w:p w14:paraId="1BF6DD22" w14:textId="77777777" w:rsidR="00933AD2" w:rsidRDefault="00933AD2" w:rsidP="00B730CB">
      <w:pPr>
        <w:suppressAutoHyphens/>
        <w:spacing w:after="0" w:line="240" w:lineRule="auto"/>
        <w:jc w:val="both"/>
        <w:rPr>
          <w:rFonts w:ascii="Times New Roman" w:hAnsi="Times New Roman" w:cs="Times New Roman"/>
          <w:b/>
        </w:rPr>
      </w:pPr>
      <w:r w:rsidRPr="00F240C4">
        <w:rPr>
          <w:rFonts w:ascii="Times New Roman" w:hAnsi="Times New Roman" w:cs="Times New Roman"/>
          <w:b/>
        </w:rPr>
        <w:t>1.LĪGUMA PRIEKŠMETS</w:t>
      </w:r>
    </w:p>
    <w:p w14:paraId="0B8EA86A" w14:textId="77777777" w:rsidR="00FD314C" w:rsidRPr="00F240C4" w:rsidRDefault="00FD314C" w:rsidP="00B730CB">
      <w:pPr>
        <w:suppressAutoHyphens/>
        <w:spacing w:after="0" w:line="240" w:lineRule="auto"/>
        <w:jc w:val="both"/>
        <w:rPr>
          <w:rFonts w:ascii="Times New Roman" w:hAnsi="Times New Roman" w:cs="Times New Roman"/>
          <w:b/>
        </w:rPr>
      </w:pPr>
    </w:p>
    <w:p w14:paraId="688E198C" w14:textId="77777777" w:rsidR="008A54B3" w:rsidRPr="00F240C4" w:rsidRDefault="008A54B3" w:rsidP="00B730CB">
      <w:pPr>
        <w:suppressAutoHyphens/>
        <w:spacing w:after="0" w:line="240" w:lineRule="auto"/>
        <w:jc w:val="both"/>
        <w:rPr>
          <w:rFonts w:ascii="Times New Roman" w:eastAsia="Calibri" w:hAnsi="Times New Roman" w:cs="Times New Roman"/>
          <w:lang w:eastAsia="ar-SA"/>
        </w:rPr>
      </w:pPr>
    </w:p>
    <w:p w14:paraId="2E76F28B" w14:textId="40E40120" w:rsidR="00933AD2" w:rsidRPr="005C6249" w:rsidRDefault="00933AD2" w:rsidP="00B730CB">
      <w:pPr>
        <w:spacing w:after="0" w:line="240" w:lineRule="auto"/>
        <w:contextualSpacing/>
        <w:jc w:val="both"/>
        <w:rPr>
          <w:rFonts w:ascii="Times New Roman" w:eastAsia="Calibri" w:hAnsi="Times New Roman" w:cs="Times New Roman"/>
        </w:rPr>
      </w:pPr>
      <w:r w:rsidRPr="00F240C4">
        <w:rPr>
          <w:rFonts w:ascii="Times New Roman" w:eastAsia="Calibri" w:hAnsi="Times New Roman" w:cs="Times New Roman"/>
        </w:rPr>
        <w:t>1.1.</w:t>
      </w:r>
      <w:r w:rsidR="00403D58" w:rsidRPr="00F240C4">
        <w:rPr>
          <w:rFonts w:ascii="Times New Roman" w:hAnsi="Times New Roman" w:cs="Times New Roman"/>
        </w:rPr>
        <w:t xml:space="preserve"> </w:t>
      </w:r>
      <w:r w:rsidR="00403D58" w:rsidRPr="00F240C4">
        <w:rPr>
          <w:rFonts w:ascii="Times New Roman" w:eastAsia="Calibri" w:hAnsi="Times New Roman" w:cs="Times New Roman"/>
        </w:rPr>
        <w:t>PAKALPOJUMA ŅĒMĒJS uzdod</w:t>
      </w:r>
      <w:r w:rsidR="000C1DE3" w:rsidRPr="00F240C4">
        <w:rPr>
          <w:rFonts w:ascii="Times New Roman" w:eastAsia="Calibri" w:hAnsi="Times New Roman" w:cs="Times New Roman"/>
        </w:rPr>
        <w:t xml:space="preserve">, bet </w:t>
      </w:r>
      <w:r w:rsidR="00403D58" w:rsidRPr="00F240C4">
        <w:rPr>
          <w:rFonts w:ascii="Times New Roman" w:eastAsia="Calibri" w:hAnsi="Times New Roman" w:cs="Times New Roman"/>
        </w:rPr>
        <w:t>PAKALPOJUMA SNIEDZĒJS</w:t>
      </w:r>
      <w:r w:rsidR="000C1DE3" w:rsidRPr="00F240C4">
        <w:rPr>
          <w:rFonts w:ascii="Times New Roman" w:eastAsia="Calibri" w:hAnsi="Times New Roman" w:cs="Times New Roman"/>
        </w:rPr>
        <w:t xml:space="preserve"> </w:t>
      </w:r>
      <w:r w:rsidR="000C1DE3" w:rsidRPr="006C21CC">
        <w:rPr>
          <w:rFonts w:ascii="Times New Roman" w:eastAsia="Calibri" w:hAnsi="Times New Roman" w:cs="Times New Roman"/>
        </w:rPr>
        <w:t>apņemas nodrošināt</w:t>
      </w:r>
      <w:r w:rsidR="00192A2A" w:rsidRPr="006C21CC">
        <w:rPr>
          <w:rFonts w:ascii="Times New Roman" w:eastAsia="Calibri" w:hAnsi="Times New Roman" w:cs="Times New Roman"/>
        </w:rPr>
        <w:t xml:space="preserve"> </w:t>
      </w:r>
      <w:r w:rsidR="00294664" w:rsidRPr="006C21CC">
        <w:rPr>
          <w:rFonts w:ascii="Times New Roman" w:eastAsia="Calibri" w:hAnsi="Times New Roman" w:cs="Times New Roman"/>
        </w:rPr>
        <w:t>ēdiena pa</w:t>
      </w:r>
      <w:r w:rsidR="00A85FCC" w:rsidRPr="006C21CC">
        <w:rPr>
          <w:rFonts w:ascii="Times New Roman" w:eastAsia="Calibri" w:hAnsi="Times New Roman" w:cs="Times New Roman"/>
        </w:rPr>
        <w:t xml:space="preserve">gatavošanu, piegādi un izdali (turpmāk tekstā - </w:t>
      </w:r>
      <w:r w:rsidR="000C1DE3" w:rsidRPr="006C21CC">
        <w:rPr>
          <w:rFonts w:ascii="Times New Roman" w:eastAsia="Calibri" w:hAnsi="Times New Roman" w:cs="Times New Roman"/>
        </w:rPr>
        <w:t>ēdināšanas</w:t>
      </w:r>
      <w:r w:rsidR="00372558" w:rsidRPr="006C21CC">
        <w:rPr>
          <w:rFonts w:ascii="Times New Roman" w:eastAsia="Calibri" w:hAnsi="Times New Roman" w:cs="Times New Roman"/>
        </w:rPr>
        <w:t xml:space="preserve"> </w:t>
      </w:r>
      <w:r w:rsidR="000C1DE3" w:rsidRPr="006C21CC">
        <w:rPr>
          <w:rFonts w:ascii="Times New Roman" w:eastAsia="Calibri" w:hAnsi="Times New Roman" w:cs="Times New Roman"/>
        </w:rPr>
        <w:t>pakalpojum</w:t>
      </w:r>
      <w:r w:rsidR="00A85FCC" w:rsidRPr="006C21CC">
        <w:rPr>
          <w:rFonts w:ascii="Times New Roman" w:eastAsia="Calibri" w:hAnsi="Times New Roman" w:cs="Times New Roman"/>
        </w:rPr>
        <w:t>s)</w:t>
      </w:r>
      <w:r w:rsidR="00BB664E" w:rsidRPr="006C21CC">
        <w:rPr>
          <w:rFonts w:ascii="Times New Roman" w:eastAsia="Calibri" w:hAnsi="Times New Roman" w:cs="Times New Roman"/>
        </w:rPr>
        <w:t xml:space="preserve"> “</w:t>
      </w:r>
      <w:r w:rsidR="006256F3" w:rsidRPr="006C21CC">
        <w:rPr>
          <w:rFonts w:ascii="Times New Roman" w:eastAsia="Calibri" w:hAnsi="Times New Roman" w:cs="Times New Roman"/>
          <w:b/>
        </w:rPr>
        <w:t>Dr</w:t>
      </w:r>
      <w:r w:rsidR="006256F3">
        <w:rPr>
          <w:rFonts w:ascii="Times New Roman" w:eastAsia="Calibri" w:hAnsi="Times New Roman" w:cs="Times New Roman"/>
          <w:b/>
        </w:rPr>
        <w:t>audzīgā aicinājum</w:t>
      </w:r>
      <w:r w:rsidR="00113AA5">
        <w:rPr>
          <w:rFonts w:ascii="Times New Roman" w:eastAsia="Calibri" w:hAnsi="Times New Roman" w:cs="Times New Roman"/>
          <w:b/>
        </w:rPr>
        <w:t>a Liepājas pilsētas 5.vidusskol</w:t>
      </w:r>
      <w:r w:rsidR="00AA7C99">
        <w:rPr>
          <w:rFonts w:ascii="Times New Roman" w:eastAsia="Calibri" w:hAnsi="Times New Roman" w:cs="Times New Roman"/>
          <w:b/>
        </w:rPr>
        <w:t>a</w:t>
      </w:r>
      <w:r w:rsidR="00C74F53">
        <w:rPr>
          <w:rFonts w:ascii="Times New Roman" w:eastAsia="Calibri" w:hAnsi="Times New Roman" w:cs="Times New Roman"/>
          <w:b/>
        </w:rPr>
        <w:t>”</w:t>
      </w:r>
      <w:r w:rsidRPr="00F240C4">
        <w:rPr>
          <w:rFonts w:ascii="Times New Roman" w:eastAsia="Calibri" w:hAnsi="Times New Roman" w:cs="Times New Roman"/>
        </w:rPr>
        <w:t xml:space="preserve"> izglītojamajiem un darbiniekiem</w:t>
      </w:r>
      <w:r w:rsidR="00BD3892">
        <w:rPr>
          <w:rFonts w:ascii="Times New Roman" w:eastAsia="Calibri" w:hAnsi="Times New Roman" w:cs="Times New Roman"/>
        </w:rPr>
        <w:t xml:space="preserve"> SIA “Liepājas Olimpiskais centrs” struktūrvienības “LOC Manēža”</w:t>
      </w:r>
      <w:r w:rsidR="00CE1190">
        <w:rPr>
          <w:rFonts w:ascii="Times New Roman" w:eastAsia="Calibri" w:hAnsi="Times New Roman" w:cs="Times New Roman"/>
        </w:rPr>
        <w:t xml:space="preserve"> </w:t>
      </w:r>
      <w:r w:rsidR="00A02F39">
        <w:rPr>
          <w:rFonts w:ascii="Times New Roman" w:eastAsia="Calibri" w:hAnsi="Times New Roman" w:cs="Times New Roman"/>
        </w:rPr>
        <w:t>telpās</w:t>
      </w:r>
      <w:r w:rsidR="00BD3892">
        <w:t xml:space="preserve"> </w:t>
      </w:r>
      <w:r w:rsidR="00BD3892">
        <w:rPr>
          <w:rFonts w:ascii="Times New Roman" w:eastAsia="Calibri" w:hAnsi="Times New Roman" w:cs="Times New Roman"/>
        </w:rPr>
        <w:t>Brīvības ielā</w:t>
      </w:r>
      <w:r w:rsidR="00BD3892" w:rsidRPr="00BD3892">
        <w:rPr>
          <w:rFonts w:ascii="Times New Roman" w:eastAsia="Calibri" w:hAnsi="Times New Roman" w:cs="Times New Roman"/>
        </w:rPr>
        <w:t xml:space="preserve"> 55,</w:t>
      </w:r>
      <w:r w:rsidR="00BD3892">
        <w:rPr>
          <w:rFonts w:ascii="Times New Roman" w:eastAsia="Calibri" w:hAnsi="Times New Roman" w:cs="Times New Roman"/>
        </w:rPr>
        <w:t xml:space="preserve"> Liepājā, </w:t>
      </w:r>
      <w:r w:rsidRPr="00F240C4">
        <w:rPr>
          <w:rFonts w:ascii="Times New Roman" w:eastAsia="Calibri" w:hAnsi="Times New Roman" w:cs="Times New Roman"/>
        </w:rPr>
        <w:t xml:space="preserve">saskaņā ar </w:t>
      </w:r>
      <w:r w:rsidR="00FA65BA" w:rsidRPr="00F240C4">
        <w:rPr>
          <w:rFonts w:ascii="Times New Roman" w:eastAsia="Calibri" w:hAnsi="Times New Roman" w:cs="Times New Roman"/>
        </w:rPr>
        <w:t xml:space="preserve">tehnisko specifikāciju, </w:t>
      </w:r>
      <w:r w:rsidR="00FA65BA" w:rsidRPr="005C6249">
        <w:rPr>
          <w:rFonts w:ascii="Times New Roman" w:eastAsia="Calibri" w:hAnsi="Times New Roman" w:cs="Times New Roman"/>
        </w:rPr>
        <w:t>PAKALPOJUMA S</w:t>
      </w:r>
      <w:r w:rsidR="00362BE4">
        <w:rPr>
          <w:rFonts w:ascii="Times New Roman" w:eastAsia="Calibri" w:hAnsi="Times New Roman" w:cs="Times New Roman"/>
        </w:rPr>
        <w:t xml:space="preserve">NIEDZĒJA piedāvājumu iepirkumā, </w:t>
      </w:r>
      <w:r w:rsidR="00FA65BA" w:rsidRPr="005C6249">
        <w:rPr>
          <w:rFonts w:ascii="Times New Roman" w:eastAsia="Calibri" w:hAnsi="Times New Roman" w:cs="Times New Roman"/>
        </w:rPr>
        <w:t>līgum</w:t>
      </w:r>
      <w:r w:rsidR="002B4095" w:rsidRPr="005C6249">
        <w:rPr>
          <w:rFonts w:ascii="Times New Roman" w:eastAsia="Calibri" w:hAnsi="Times New Roman" w:cs="Times New Roman"/>
        </w:rPr>
        <w:t>u</w:t>
      </w:r>
      <w:r w:rsidR="000F3DC9" w:rsidRPr="005C6249">
        <w:rPr>
          <w:rFonts w:ascii="Times New Roman" w:eastAsia="Calibri" w:hAnsi="Times New Roman" w:cs="Times New Roman"/>
        </w:rPr>
        <w:t xml:space="preserve"> un tā pielikumu </w:t>
      </w:r>
      <w:r w:rsidR="00FA65BA" w:rsidRPr="005C6249">
        <w:rPr>
          <w:rFonts w:ascii="Times New Roman" w:eastAsia="Calibri" w:hAnsi="Times New Roman" w:cs="Times New Roman"/>
        </w:rPr>
        <w:t>noteikumiem</w:t>
      </w:r>
      <w:r w:rsidR="000F3DC9" w:rsidRPr="005C6249">
        <w:rPr>
          <w:rFonts w:ascii="Times New Roman" w:eastAsia="Calibri" w:hAnsi="Times New Roman" w:cs="Times New Roman"/>
        </w:rPr>
        <w:t xml:space="preserve">, </w:t>
      </w:r>
      <w:r w:rsidR="00FA65BA" w:rsidRPr="005C6249">
        <w:rPr>
          <w:rFonts w:ascii="Times New Roman" w:eastAsia="Calibri" w:hAnsi="Times New Roman" w:cs="Times New Roman"/>
        </w:rPr>
        <w:t xml:space="preserve">Latvijas </w:t>
      </w:r>
      <w:r w:rsidR="00AB5F3E" w:rsidRPr="005C6249">
        <w:rPr>
          <w:rFonts w:ascii="Times New Roman" w:eastAsia="Calibri" w:hAnsi="Times New Roman" w:cs="Times New Roman"/>
        </w:rPr>
        <w:t>R</w:t>
      </w:r>
      <w:r w:rsidR="00FA65BA" w:rsidRPr="005C6249">
        <w:rPr>
          <w:rFonts w:ascii="Times New Roman" w:eastAsia="Calibri" w:hAnsi="Times New Roman" w:cs="Times New Roman"/>
        </w:rPr>
        <w:t>epublikā spēkā esošajiem normatīvajiem aktie</w:t>
      </w:r>
      <w:r w:rsidR="002B4095" w:rsidRPr="005C6249">
        <w:rPr>
          <w:rFonts w:ascii="Times New Roman" w:eastAsia="Calibri" w:hAnsi="Times New Roman" w:cs="Times New Roman"/>
        </w:rPr>
        <w:t>m kas att</w:t>
      </w:r>
      <w:r w:rsidR="00FD314C" w:rsidRPr="005C6249">
        <w:rPr>
          <w:rFonts w:ascii="Times New Roman" w:eastAsia="Calibri" w:hAnsi="Times New Roman" w:cs="Times New Roman"/>
        </w:rPr>
        <w:t>ie</w:t>
      </w:r>
      <w:r w:rsidR="002B4095" w:rsidRPr="005C6249">
        <w:rPr>
          <w:rFonts w:ascii="Times New Roman" w:eastAsia="Calibri" w:hAnsi="Times New Roman" w:cs="Times New Roman"/>
        </w:rPr>
        <w:t>cas uz līguma priekšmetu.</w:t>
      </w:r>
    </w:p>
    <w:p w14:paraId="6510D450" w14:textId="4018861C" w:rsidR="00294664" w:rsidRDefault="00933AD2" w:rsidP="00B730CB">
      <w:pPr>
        <w:tabs>
          <w:tab w:val="left" w:pos="0"/>
        </w:tabs>
        <w:spacing w:after="0" w:line="240" w:lineRule="auto"/>
        <w:contextualSpacing/>
        <w:jc w:val="both"/>
        <w:rPr>
          <w:rFonts w:ascii="Times New Roman" w:eastAsia="Calibri" w:hAnsi="Times New Roman" w:cs="Times New Roman"/>
        </w:rPr>
      </w:pPr>
      <w:r w:rsidRPr="005C6249">
        <w:rPr>
          <w:rFonts w:ascii="Times New Roman" w:eastAsia="Calibri" w:hAnsi="Times New Roman" w:cs="Times New Roman"/>
        </w:rPr>
        <w:t>1.2.</w:t>
      </w:r>
      <w:r w:rsidR="000E1EBF" w:rsidRPr="005C6249">
        <w:rPr>
          <w:rFonts w:ascii="Times New Roman" w:eastAsia="Calibri" w:hAnsi="Times New Roman" w:cs="Times New Roman"/>
        </w:rPr>
        <w:t xml:space="preserve"> </w:t>
      </w:r>
      <w:r w:rsidRPr="005C6249">
        <w:rPr>
          <w:rFonts w:ascii="Times New Roman" w:eastAsia="Calibri" w:hAnsi="Times New Roman" w:cs="Times New Roman"/>
        </w:rPr>
        <w:t xml:space="preserve">PAKALPOJUMA ŅĒMĒJS nodod un PAKALPOJUMA SNIEDZĒJS </w:t>
      </w:r>
      <w:r w:rsidRPr="006C21CC">
        <w:rPr>
          <w:rFonts w:ascii="Times New Roman" w:eastAsia="Calibri" w:hAnsi="Times New Roman" w:cs="Times New Roman"/>
        </w:rPr>
        <w:t xml:space="preserve">pieņem </w:t>
      </w:r>
      <w:r w:rsidR="00A3787A" w:rsidRPr="006C21CC">
        <w:rPr>
          <w:rFonts w:ascii="Times New Roman" w:eastAsia="Calibri" w:hAnsi="Times New Roman" w:cs="Times New Roman"/>
        </w:rPr>
        <w:t xml:space="preserve">bezatlīdzības </w:t>
      </w:r>
      <w:r w:rsidRPr="006C21CC">
        <w:rPr>
          <w:rFonts w:ascii="Times New Roman" w:eastAsia="Calibri" w:hAnsi="Times New Roman" w:cs="Times New Roman"/>
        </w:rPr>
        <w:t>lietošanā</w:t>
      </w:r>
      <w:r w:rsidRPr="00362BE4">
        <w:rPr>
          <w:rFonts w:ascii="Times New Roman" w:eastAsia="Calibri" w:hAnsi="Times New Roman" w:cs="Times New Roman"/>
        </w:rPr>
        <w:t xml:space="preserve"> </w:t>
      </w:r>
      <w:r w:rsidR="00E84124" w:rsidRPr="00362BE4">
        <w:rPr>
          <w:rFonts w:ascii="Times New Roman" w:eastAsia="Calibri" w:hAnsi="Times New Roman" w:cs="Times New Roman"/>
        </w:rPr>
        <w:t xml:space="preserve">ēdiena izdales </w:t>
      </w:r>
      <w:r w:rsidR="00D42B79" w:rsidRPr="00362BE4">
        <w:rPr>
          <w:rFonts w:ascii="Times New Roman" w:eastAsia="Calibri" w:hAnsi="Times New Roman" w:cs="Times New Roman"/>
        </w:rPr>
        <w:t xml:space="preserve">līnijas vietu </w:t>
      </w:r>
      <w:r w:rsidR="00E84124" w:rsidRPr="00362BE4">
        <w:rPr>
          <w:rFonts w:ascii="Times New Roman" w:eastAsia="Calibri" w:hAnsi="Times New Roman" w:cs="Times New Roman"/>
        </w:rPr>
        <w:t>un palīgtelp</w:t>
      </w:r>
      <w:r w:rsidR="00D42B79" w:rsidRPr="00362BE4">
        <w:rPr>
          <w:rFonts w:ascii="Times New Roman" w:eastAsia="Calibri" w:hAnsi="Times New Roman" w:cs="Times New Roman"/>
        </w:rPr>
        <w:t>as</w:t>
      </w:r>
      <w:r w:rsidR="0042427C">
        <w:rPr>
          <w:rFonts w:ascii="Times New Roman" w:eastAsia="Calibri" w:hAnsi="Times New Roman" w:cs="Times New Roman"/>
        </w:rPr>
        <w:t xml:space="preserve"> (turpmāk tekstā - telpas) </w:t>
      </w:r>
      <w:r w:rsidR="00373F00" w:rsidRPr="00362BE4">
        <w:rPr>
          <w:rFonts w:ascii="Times New Roman" w:eastAsia="Calibri" w:hAnsi="Times New Roman" w:cs="Times New Roman"/>
        </w:rPr>
        <w:t xml:space="preserve"> </w:t>
      </w:r>
      <w:r w:rsidR="0035486A" w:rsidRPr="00362BE4">
        <w:rPr>
          <w:rFonts w:ascii="Times New Roman" w:eastAsia="Calibri" w:hAnsi="Times New Roman" w:cs="Times New Roman"/>
        </w:rPr>
        <w:t>bez aprīkojuma</w:t>
      </w:r>
      <w:r w:rsidR="00362BE4" w:rsidRPr="00362BE4">
        <w:rPr>
          <w:rFonts w:ascii="Times New Roman" w:eastAsia="Calibri" w:hAnsi="Times New Roman" w:cs="Times New Roman"/>
        </w:rPr>
        <w:t xml:space="preserve"> un inventāra</w:t>
      </w:r>
      <w:r w:rsidR="00294664" w:rsidRPr="00362BE4">
        <w:rPr>
          <w:rFonts w:ascii="Times New Roman" w:eastAsia="Calibri" w:hAnsi="Times New Roman" w:cs="Times New Roman"/>
        </w:rPr>
        <w:t xml:space="preserve"> 1.1.punktā norādītajā adresē ar mērķi – nodrošināt ēdināšanas pakalpojuma sniegšanu </w:t>
      </w:r>
      <w:r w:rsidR="00373F00" w:rsidRPr="00362BE4">
        <w:rPr>
          <w:rFonts w:ascii="Times New Roman" w:eastAsia="Calibri" w:hAnsi="Times New Roman" w:cs="Times New Roman"/>
        </w:rPr>
        <w:t xml:space="preserve">Draudzīgā aicinājuma Liepājas pilsētas 5.vidusskolas </w:t>
      </w:r>
      <w:r w:rsidR="00294664" w:rsidRPr="00362BE4">
        <w:rPr>
          <w:rFonts w:ascii="Times New Roman" w:eastAsia="Calibri" w:hAnsi="Times New Roman" w:cs="Times New Roman"/>
        </w:rPr>
        <w:t>izglītojamajiem un darbiniekiem.</w:t>
      </w:r>
    </w:p>
    <w:p w14:paraId="7E873BAE" w14:textId="42951DFB" w:rsidR="00373F00" w:rsidRDefault="00294664" w:rsidP="00B730CB">
      <w:pPr>
        <w:tabs>
          <w:tab w:val="left" w:pos="0"/>
        </w:tabs>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1.3. </w:t>
      </w:r>
      <w:r w:rsidR="0035486A" w:rsidRPr="000A4E40">
        <w:rPr>
          <w:rFonts w:ascii="Times New Roman" w:eastAsia="Calibri" w:hAnsi="Times New Roman" w:cs="Times New Roman"/>
        </w:rPr>
        <w:t>PAKALPOJUMA SNIEDZĒJS</w:t>
      </w:r>
      <w:r w:rsidR="00682F5D" w:rsidRPr="000A4E40">
        <w:rPr>
          <w:rFonts w:ascii="Times New Roman" w:eastAsia="Calibri" w:hAnsi="Times New Roman" w:cs="Times New Roman"/>
        </w:rPr>
        <w:t xml:space="preserve"> par saviem līdzekļiem</w:t>
      </w:r>
      <w:r w:rsidR="006B2A22" w:rsidRPr="000A4E40">
        <w:rPr>
          <w:rFonts w:ascii="Times New Roman" w:eastAsia="Calibri" w:hAnsi="Times New Roman" w:cs="Times New Roman"/>
        </w:rPr>
        <w:t xml:space="preserve"> </w:t>
      </w:r>
      <w:r w:rsidR="00FD314C" w:rsidRPr="000A4E40">
        <w:rPr>
          <w:rFonts w:ascii="Times New Roman" w:eastAsia="Calibri" w:hAnsi="Times New Roman" w:cs="Times New Roman"/>
        </w:rPr>
        <w:t>iegādājas un</w:t>
      </w:r>
      <w:r w:rsidR="00933AD2" w:rsidRPr="000A4E40">
        <w:rPr>
          <w:rFonts w:ascii="Times New Roman" w:eastAsia="Calibri" w:hAnsi="Times New Roman" w:cs="Times New Roman"/>
        </w:rPr>
        <w:t xml:space="preserve"> </w:t>
      </w:r>
      <w:r w:rsidR="00EB4F47" w:rsidRPr="000A4E40">
        <w:rPr>
          <w:rFonts w:ascii="Times New Roman" w:eastAsia="Calibri" w:hAnsi="Times New Roman" w:cs="Times New Roman"/>
        </w:rPr>
        <w:t>nodrošina</w:t>
      </w:r>
      <w:r w:rsidR="0035486A" w:rsidRPr="000A4E40">
        <w:rPr>
          <w:rFonts w:ascii="Times New Roman" w:eastAsia="Calibri" w:hAnsi="Times New Roman" w:cs="Times New Roman"/>
        </w:rPr>
        <w:t xml:space="preserve"> telpas</w:t>
      </w:r>
      <w:r w:rsidR="00EB4F47" w:rsidRPr="000A4E40">
        <w:rPr>
          <w:rFonts w:ascii="Times New Roman" w:eastAsia="Calibri" w:hAnsi="Times New Roman" w:cs="Times New Roman"/>
        </w:rPr>
        <w:t xml:space="preserve"> ar </w:t>
      </w:r>
      <w:r w:rsidR="00D137A6" w:rsidRPr="000A4E40">
        <w:rPr>
          <w:rFonts w:ascii="Times New Roman" w:eastAsia="Calibri" w:hAnsi="Times New Roman" w:cs="Times New Roman"/>
        </w:rPr>
        <w:t>aprīkojumu</w:t>
      </w:r>
      <w:r w:rsidR="005920C2" w:rsidRPr="000A4E40">
        <w:rPr>
          <w:rFonts w:ascii="Times New Roman" w:eastAsia="Calibri" w:hAnsi="Times New Roman" w:cs="Times New Roman"/>
        </w:rPr>
        <w:t xml:space="preserve">, </w:t>
      </w:r>
      <w:r w:rsidR="000A4E40" w:rsidRPr="000A4E40">
        <w:rPr>
          <w:rFonts w:ascii="Times New Roman" w:eastAsia="Calibri" w:hAnsi="Times New Roman" w:cs="Times New Roman"/>
        </w:rPr>
        <w:t xml:space="preserve">ēdiena izdales līniju, </w:t>
      </w:r>
      <w:r w:rsidR="005920C2" w:rsidRPr="000A4E40">
        <w:rPr>
          <w:rFonts w:ascii="Times New Roman" w:eastAsia="Calibri" w:hAnsi="Times New Roman" w:cs="Times New Roman"/>
        </w:rPr>
        <w:t>inventāru</w:t>
      </w:r>
      <w:r w:rsidR="00E267B3">
        <w:rPr>
          <w:rFonts w:ascii="Times New Roman" w:eastAsia="Calibri" w:hAnsi="Times New Roman" w:cs="Times New Roman"/>
        </w:rPr>
        <w:t xml:space="preserve">, kases aparātiem, </w:t>
      </w:r>
      <w:r w:rsidR="007A7754" w:rsidRPr="000A4E40">
        <w:rPr>
          <w:rFonts w:ascii="Times New Roman" w:eastAsia="Calibri" w:hAnsi="Times New Roman" w:cs="Times New Roman"/>
        </w:rPr>
        <w:t>vairākkārtīgi lietojamiem traukiem</w:t>
      </w:r>
      <w:r w:rsidR="000A4E40" w:rsidRPr="000A4E40">
        <w:rPr>
          <w:rFonts w:ascii="Times New Roman" w:eastAsia="Calibri" w:hAnsi="Times New Roman" w:cs="Times New Roman"/>
        </w:rPr>
        <w:t xml:space="preserve"> un galda piederumiem ēdienu un dzērienu pasniegšanai</w:t>
      </w:r>
      <w:r w:rsidR="00373F00" w:rsidRPr="000A4E40">
        <w:rPr>
          <w:rFonts w:ascii="Times New Roman" w:eastAsia="Calibri" w:hAnsi="Times New Roman" w:cs="Times New Roman"/>
        </w:rPr>
        <w:t>.</w:t>
      </w:r>
    </w:p>
    <w:p w14:paraId="2CC99C06" w14:textId="77777777" w:rsidR="00933AD2" w:rsidRPr="005C6249" w:rsidRDefault="008B3929" w:rsidP="00B730CB">
      <w:pPr>
        <w:spacing w:after="0" w:line="240" w:lineRule="auto"/>
        <w:contextualSpacing/>
        <w:jc w:val="both"/>
        <w:rPr>
          <w:rFonts w:ascii="Times New Roman" w:eastAsia="Calibri" w:hAnsi="Times New Roman" w:cs="Times New Roman"/>
        </w:rPr>
      </w:pPr>
      <w:r w:rsidRPr="005C6249">
        <w:rPr>
          <w:rFonts w:ascii="Times New Roman" w:eastAsia="Calibri" w:hAnsi="Times New Roman" w:cs="Times New Roman"/>
        </w:rPr>
        <w:t xml:space="preserve">1.4. </w:t>
      </w:r>
      <w:r w:rsidR="00933AD2" w:rsidRPr="005C6249">
        <w:rPr>
          <w:rFonts w:ascii="Times New Roman" w:eastAsia="Calibri" w:hAnsi="Times New Roman" w:cs="Times New Roman"/>
          <w:lang w:eastAsia="ar-SA"/>
        </w:rPr>
        <w:t xml:space="preserve">PAKALPOJUMA SNIEDZĒJS </w:t>
      </w:r>
      <w:r w:rsidR="006C2577" w:rsidRPr="005C6249">
        <w:rPr>
          <w:rFonts w:ascii="Times New Roman" w:eastAsia="Calibri" w:hAnsi="Times New Roman" w:cs="Times New Roman"/>
          <w:lang w:eastAsia="ar-SA"/>
        </w:rPr>
        <w:t xml:space="preserve">visā ēdināšanas pakalpojuma sniegšanas laikā </w:t>
      </w:r>
      <w:r w:rsidR="00933AD2" w:rsidRPr="005C6249">
        <w:rPr>
          <w:rFonts w:ascii="Times New Roman" w:eastAsia="Calibri" w:hAnsi="Times New Roman" w:cs="Times New Roman"/>
          <w:lang w:eastAsia="ar-SA"/>
        </w:rPr>
        <w:t xml:space="preserve">piedalās programmā </w:t>
      </w:r>
      <w:r w:rsidR="009B15D9" w:rsidRPr="005C6249">
        <w:rPr>
          <w:rFonts w:ascii="Times New Roman" w:eastAsia="Calibri" w:hAnsi="Times New Roman" w:cs="Times New Roman"/>
          <w:lang w:eastAsia="ar-SA"/>
        </w:rPr>
        <w:t>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p>
    <w:p w14:paraId="4D736460" w14:textId="101C4DEB" w:rsidR="00933AD2" w:rsidRDefault="00933AD2" w:rsidP="00B730CB">
      <w:pPr>
        <w:spacing w:after="0" w:line="240" w:lineRule="auto"/>
        <w:jc w:val="both"/>
        <w:rPr>
          <w:rFonts w:ascii="Times New Roman" w:eastAsia="Calibri" w:hAnsi="Times New Roman" w:cs="Times New Roman"/>
        </w:rPr>
      </w:pPr>
      <w:r w:rsidRPr="005C6249">
        <w:rPr>
          <w:rFonts w:ascii="Times New Roman" w:eastAsia="Calibri" w:hAnsi="Times New Roman" w:cs="Times New Roman"/>
        </w:rPr>
        <w:t xml:space="preserve">1.5. </w:t>
      </w:r>
      <w:r w:rsidRPr="000A4E40">
        <w:rPr>
          <w:rFonts w:ascii="Times New Roman" w:eastAsia="Calibri" w:hAnsi="Times New Roman" w:cs="Times New Roman"/>
        </w:rPr>
        <w:t>Telpas</w:t>
      </w:r>
      <w:r w:rsidR="00CE4ABE" w:rsidRPr="000A4E40">
        <w:rPr>
          <w:rFonts w:ascii="Times New Roman" w:eastAsia="Calibri" w:hAnsi="Times New Roman" w:cs="Times New Roman"/>
        </w:rPr>
        <w:t xml:space="preserve">, </w:t>
      </w:r>
      <w:r w:rsidRPr="000A4E40">
        <w:rPr>
          <w:rFonts w:ascii="Times New Roman" w:eastAsia="Calibri" w:hAnsi="Times New Roman" w:cs="Times New Roman"/>
        </w:rPr>
        <w:t>ieskaitot</w:t>
      </w:r>
      <w:r w:rsidRPr="005C6249">
        <w:rPr>
          <w:rFonts w:ascii="Times New Roman" w:eastAsia="Calibri" w:hAnsi="Times New Roman" w:cs="Times New Roman"/>
        </w:rPr>
        <w:t xml:space="preserve"> visas komunikācijas (elektrības, siltuma, ūdens un kanalizācijas mezglu sist</w:t>
      </w:r>
      <w:r w:rsidR="00373F00">
        <w:rPr>
          <w:rFonts w:ascii="Times New Roman" w:eastAsia="Calibri" w:hAnsi="Times New Roman" w:cs="Times New Roman"/>
        </w:rPr>
        <w:t xml:space="preserve">ēmas un ventilācijas sistēmas) un </w:t>
      </w:r>
      <w:r w:rsidRPr="005C6249">
        <w:rPr>
          <w:rFonts w:ascii="Times New Roman" w:eastAsia="Calibri" w:hAnsi="Times New Roman" w:cs="Times New Roman"/>
        </w:rPr>
        <w:t>san</w:t>
      </w:r>
      <w:r w:rsidR="008D48F7">
        <w:rPr>
          <w:rFonts w:ascii="Times New Roman" w:eastAsia="Calibri" w:hAnsi="Times New Roman" w:cs="Times New Roman"/>
        </w:rPr>
        <w:t>itāro</w:t>
      </w:r>
      <w:r w:rsidR="00CE4ABE">
        <w:rPr>
          <w:rFonts w:ascii="Times New Roman" w:eastAsia="Calibri" w:hAnsi="Times New Roman" w:cs="Times New Roman"/>
        </w:rPr>
        <w:t xml:space="preserve"> mezgl</w:t>
      </w:r>
      <w:r w:rsidR="008D48F7">
        <w:rPr>
          <w:rFonts w:ascii="Times New Roman" w:eastAsia="Calibri" w:hAnsi="Times New Roman" w:cs="Times New Roman"/>
        </w:rPr>
        <w:t>u</w:t>
      </w:r>
      <w:r w:rsidR="00CE4ABE">
        <w:rPr>
          <w:rFonts w:ascii="Times New Roman" w:eastAsia="Calibri" w:hAnsi="Times New Roman" w:cs="Times New Roman"/>
        </w:rPr>
        <w:t>, tiek nodotas tādā stāvoklī, kādā tās</w:t>
      </w:r>
      <w:r w:rsidRPr="005C6249">
        <w:rPr>
          <w:rFonts w:ascii="Times New Roman" w:eastAsia="Calibri" w:hAnsi="Times New Roman" w:cs="Times New Roman"/>
        </w:rPr>
        <w:t xml:space="preserve"> ir nodošanas dienā. PAKALPOJUMA ŅĒMĒJS </w:t>
      </w:r>
      <w:r w:rsidR="00816C4E" w:rsidRPr="005C6249">
        <w:rPr>
          <w:rFonts w:ascii="Times New Roman" w:eastAsia="Calibri" w:hAnsi="Times New Roman" w:cs="Times New Roman"/>
        </w:rPr>
        <w:t>nodo</w:t>
      </w:r>
      <w:r w:rsidR="00816C4E">
        <w:rPr>
          <w:rFonts w:ascii="Times New Roman" w:eastAsia="Calibri" w:hAnsi="Times New Roman" w:cs="Times New Roman"/>
        </w:rPr>
        <w:t xml:space="preserve">d </w:t>
      </w:r>
      <w:r w:rsidR="00816C4E" w:rsidRPr="005C6249">
        <w:rPr>
          <w:rFonts w:ascii="Times New Roman" w:eastAsia="Calibri" w:hAnsi="Times New Roman" w:cs="Times New Roman"/>
        </w:rPr>
        <w:t xml:space="preserve"> </w:t>
      </w:r>
      <w:r w:rsidR="00816C4E">
        <w:rPr>
          <w:rFonts w:ascii="Times New Roman" w:eastAsia="Calibri" w:hAnsi="Times New Roman" w:cs="Times New Roman"/>
        </w:rPr>
        <w:t xml:space="preserve">lietošanā </w:t>
      </w:r>
      <w:r w:rsidR="00816C4E" w:rsidRPr="005C6249">
        <w:rPr>
          <w:rFonts w:ascii="Times New Roman" w:eastAsia="Calibri" w:hAnsi="Times New Roman" w:cs="Times New Roman"/>
        </w:rPr>
        <w:t xml:space="preserve">telpas </w:t>
      </w:r>
      <w:r w:rsidRPr="005C6249">
        <w:rPr>
          <w:rFonts w:ascii="Times New Roman" w:eastAsia="Calibri" w:hAnsi="Times New Roman" w:cs="Times New Roman"/>
        </w:rPr>
        <w:t>un PAKALPOJUMA SNIEDZĒJS parakst</w:t>
      </w:r>
      <w:r w:rsidR="00045B8C" w:rsidRPr="005C6249">
        <w:rPr>
          <w:rFonts w:ascii="Times New Roman" w:eastAsia="Calibri" w:hAnsi="Times New Roman" w:cs="Times New Roman"/>
        </w:rPr>
        <w:t xml:space="preserve">a </w:t>
      </w:r>
      <w:r w:rsidR="00CF1D6F" w:rsidRPr="005C6249">
        <w:rPr>
          <w:rFonts w:ascii="Times New Roman" w:eastAsia="Calibri" w:hAnsi="Times New Roman" w:cs="Times New Roman"/>
        </w:rPr>
        <w:t>ēdiena izdales</w:t>
      </w:r>
      <w:r w:rsidR="00CE4ABE">
        <w:rPr>
          <w:rFonts w:ascii="Times New Roman" w:eastAsia="Calibri" w:hAnsi="Times New Roman" w:cs="Times New Roman"/>
        </w:rPr>
        <w:t xml:space="preserve"> līnijas vietas </w:t>
      </w:r>
      <w:r w:rsidR="00045B8C" w:rsidRPr="005C6249">
        <w:rPr>
          <w:rFonts w:ascii="Times New Roman" w:eastAsia="Calibri" w:hAnsi="Times New Roman" w:cs="Times New Roman"/>
        </w:rPr>
        <w:t xml:space="preserve">un palīgtelpu </w:t>
      </w:r>
      <w:r w:rsidRPr="005C6249">
        <w:rPr>
          <w:rFonts w:ascii="Times New Roman" w:eastAsia="Calibri" w:hAnsi="Times New Roman" w:cs="Times New Roman"/>
        </w:rPr>
        <w:t xml:space="preserve">nodošanas - pieņemšanas aktu </w:t>
      </w:r>
      <w:r w:rsidRPr="00F61082">
        <w:rPr>
          <w:rFonts w:ascii="Times New Roman" w:eastAsia="Calibri" w:hAnsi="Times New Roman" w:cs="Times New Roman"/>
          <w:color w:val="000000" w:themeColor="text1"/>
        </w:rPr>
        <w:t>(</w:t>
      </w:r>
      <w:r w:rsidR="002C58C0" w:rsidRPr="00F61082">
        <w:rPr>
          <w:rFonts w:ascii="Times New Roman" w:eastAsia="Calibri" w:hAnsi="Times New Roman" w:cs="Times New Roman"/>
          <w:i/>
          <w:color w:val="000000" w:themeColor="text1"/>
        </w:rPr>
        <w:t>līguma</w:t>
      </w:r>
      <w:r w:rsidR="00F61082">
        <w:rPr>
          <w:rFonts w:ascii="Times New Roman" w:eastAsia="Calibri" w:hAnsi="Times New Roman" w:cs="Times New Roman"/>
          <w:i/>
          <w:color w:val="000000" w:themeColor="text1"/>
        </w:rPr>
        <w:t xml:space="preserve"> </w:t>
      </w:r>
      <w:r w:rsidR="00F61082" w:rsidRPr="00F61082">
        <w:rPr>
          <w:rFonts w:ascii="Times New Roman" w:eastAsia="Calibri" w:hAnsi="Times New Roman" w:cs="Times New Roman"/>
          <w:i/>
          <w:color w:val="000000" w:themeColor="text1"/>
        </w:rPr>
        <w:t>1</w:t>
      </w:r>
      <w:r w:rsidR="00226F83" w:rsidRPr="00F61082">
        <w:rPr>
          <w:rFonts w:ascii="Times New Roman" w:eastAsia="Calibri" w:hAnsi="Times New Roman" w:cs="Times New Roman"/>
          <w:i/>
          <w:color w:val="000000" w:themeColor="text1"/>
        </w:rPr>
        <w:t xml:space="preserve">. </w:t>
      </w:r>
      <w:r w:rsidR="001245CD" w:rsidRPr="00F61082">
        <w:rPr>
          <w:rFonts w:ascii="Times New Roman" w:eastAsia="Calibri" w:hAnsi="Times New Roman" w:cs="Times New Roman"/>
          <w:i/>
          <w:color w:val="000000" w:themeColor="text1"/>
        </w:rPr>
        <w:t>pielikums</w:t>
      </w:r>
      <w:r w:rsidRPr="00F61082">
        <w:rPr>
          <w:rFonts w:ascii="Times New Roman" w:eastAsia="Calibri" w:hAnsi="Times New Roman" w:cs="Times New Roman"/>
          <w:color w:val="000000" w:themeColor="text1"/>
        </w:rPr>
        <w:t xml:space="preserve">), </w:t>
      </w:r>
      <w:r w:rsidRPr="005C6249">
        <w:rPr>
          <w:rFonts w:ascii="Times New Roman" w:eastAsia="Calibri" w:hAnsi="Times New Roman" w:cs="Times New Roman"/>
        </w:rPr>
        <w:t>kas ir šī līguma neatņemama sastāvdaļa.</w:t>
      </w:r>
    </w:p>
    <w:p w14:paraId="1CE0DCF4" w14:textId="77777777" w:rsidR="00933AD2" w:rsidRPr="00F240C4" w:rsidRDefault="00933AD2" w:rsidP="00B730CB">
      <w:pPr>
        <w:spacing w:after="0" w:line="240" w:lineRule="auto"/>
        <w:jc w:val="both"/>
        <w:rPr>
          <w:rFonts w:ascii="Times New Roman" w:eastAsia="Calibri" w:hAnsi="Times New Roman" w:cs="Times New Roman"/>
        </w:rPr>
      </w:pPr>
    </w:p>
    <w:p w14:paraId="79894B03" w14:textId="77777777" w:rsidR="00933AD2" w:rsidRDefault="00933AD2" w:rsidP="00B730CB">
      <w:pPr>
        <w:spacing w:after="0" w:line="240" w:lineRule="auto"/>
        <w:jc w:val="both"/>
        <w:rPr>
          <w:rFonts w:ascii="Times New Roman" w:eastAsia="Calibri" w:hAnsi="Times New Roman" w:cs="Times New Roman"/>
          <w:b/>
        </w:rPr>
      </w:pPr>
      <w:r w:rsidRPr="00F240C4">
        <w:rPr>
          <w:rFonts w:ascii="Times New Roman" w:eastAsia="Calibri" w:hAnsi="Times New Roman" w:cs="Times New Roman"/>
          <w:b/>
        </w:rPr>
        <w:t>2. LĪGUMA TERMIŅŠ</w:t>
      </w:r>
    </w:p>
    <w:p w14:paraId="230FB225" w14:textId="77777777" w:rsidR="00453BC6" w:rsidRPr="00F240C4" w:rsidRDefault="00453BC6" w:rsidP="00B730CB">
      <w:pPr>
        <w:spacing w:after="0" w:line="240" w:lineRule="auto"/>
        <w:jc w:val="both"/>
        <w:rPr>
          <w:rFonts w:ascii="Times New Roman" w:eastAsia="Calibri" w:hAnsi="Times New Roman" w:cs="Times New Roman"/>
          <w:b/>
        </w:rPr>
      </w:pPr>
    </w:p>
    <w:p w14:paraId="2C31F941" w14:textId="51375801" w:rsidR="005B3696" w:rsidRPr="00F240C4" w:rsidRDefault="005B3696"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2.1.</w:t>
      </w:r>
      <w:r w:rsidR="002A5E64" w:rsidRPr="00F240C4">
        <w:rPr>
          <w:rFonts w:ascii="Times New Roman" w:eastAsia="Calibri" w:hAnsi="Times New Roman" w:cs="Times New Roman"/>
        </w:rPr>
        <w:t xml:space="preserve"> </w:t>
      </w:r>
      <w:r w:rsidRPr="00F240C4">
        <w:rPr>
          <w:rFonts w:ascii="Times New Roman" w:eastAsia="Calibri" w:hAnsi="Times New Roman" w:cs="Times New Roman"/>
        </w:rPr>
        <w:t>Līgum</w:t>
      </w:r>
      <w:r w:rsidR="00703460">
        <w:rPr>
          <w:rFonts w:ascii="Times New Roman" w:eastAsia="Calibri" w:hAnsi="Times New Roman" w:cs="Times New Roman"/>
        </w:rPr>
        <w:t xml:space="preserve">s par pakalpojuma sniegšanu tiek slēgts uz 5 (pieciem) gadiem. </w:t>
      </w:r>
      <w:r w:rsidR="00703460" w:rsidRPr="00703460">
        <w:rPr>
          <w:rFonts w:ascii="Times New Roman" w:eastAsia="Calibri" w:hAnsi="Times New Roman" w:cs="Times New Roman"/>
        </w:rPr>
        <w:t>Ēdināšanas pakalpojums</w:t>
      </w:r>
      <w:r w:rsidR="00703460">
        <w:rPr>
          <w:rFonts w:ascii="Times New Roman" w:eastAsia="Calibri" w:hAnsi="Times New Roman" w:cs="Times New Roman"/>
        </w:rPr>
        <w:t xml:space="preserve"> katra gada ietvaros tiek sniegts 9 (deviņus) mēnešus – no katra gada 1.septembra līdz nākamā gada 31. maijam. Katrā gadā no 1.jūnija līdz 31.augustam ēdināšanas pakalpojums nav jāsniedz.</w:t>
      </w:r>
      <w:r w:rsidRPr="00F240C4">
        <w:rPr>
          <w:rFonts w:ascii="Times New Roman" w:eastAsia="Calibri" w:hAnsi="Times New Roman" w:cs="Times New Roman"/>
        </w:rPr>
        <w:t xml:space="preserve"> </w:t>
      </w:r>
    </w:p>
    <w:p w14:paraId="08A21EB6" w14:textId="5B59A4A3" w:rsidR="00294664" w:rsidRDefault="005B3696" w:rsidP="00B730CB">
      <w:pPr>
        <w:spacing w:after="0" w:line="240" w:lineRule="auto"/>
        <w:jc w:val="both"/>
        <w:rPr>
          <w:rFonts w:ascii="Times New Roman" w:eastAsia="Calibri" w:hAnsi="Times New Roman" w:cs="Times New Roman"/>
          <w:i/>
        </w:rPr>
      </w:pPr>
      <w:r w:rsidRPr="00F240C4">
        <w:rPr>
          <w:rFonts w:ascii="Times New Roman" w:eastAsia="Calibri" w:hAnsi="Times New Roman" w:cs="Times New Roman"/>
        </w:rPr>
        <w:t>2.2</w:t>
      </w:r>
      <w:r w:rsidR="00237F1B">
        <w:rPr>
          <w:rFonts w:ascii="Times New Roman" w:eastAsia="Calibri" w:hAnsi="Times New Roman" w:cs="Times New Roman"/>
        </w:rPr>
        <w:t xml:space="preserve">. Līgums noslēgts uz laiku līdz </w:t>
      </w:r>
      <w:r w:rsidR="00237F1B" w:rsidRPr="00237F1B">
        <w:rPr>
          <w:rFonts w:ascii="Times New Roman" w:eastAsia="Calibri" w:hAnsi="Times New Roman" w:cs="Times New Roman"/>
        </w:rPr>
        <w:t>2023.</w:t>
      </w:r>
      <w:r w:rsidR="00D936D5" w:rsidRPr="00237F1B">
        <w:rPr>
          <w:rFonts w:ascii="Times New Roman" w:eastAsia="Calibri" w:hAnsi="Times New Roman" w:cs="Times New Roman"/>
        </w:rPr>
        <w:t xml:space="preserve"> </w:t>
      </w:r>
      <w:r w:rsidR="00237F1B">
        <w:rPr>
          <w:rFonts w:ascii="Times New Roman" w:eastAsia="Calibri" w:hAnsi="Times New Roman" w:cs="Times New Roman"/>
        </w:rPr>
        <w:t>gada 24</w:t>
      </w:r>
      <w:r w:rsidR="00237F1B" w:rsidRPr="00237F1B">
        <w:rPr>
          <w:rFonts w:ascii="Times New Roman" w:eastAsia="Calibri" w:hAnsi="Times New Roman" w:cs="Times New Roman"/>
        </w:rPr>
        <w:t>.augustam.</w:t>
      </w:r>
    </w:p>
    <w:p w14:paraId="2845188D" w14:textId="57189099" w:rsidR="00DB6D33" w:rsidRPr="00294664" w:rsidRDefault="00294664" w:rsidP="00B730CB">
      <w:pPr>
        <w:spacing w:after="0" w:line="240" w:lineRule="auto"/>
        <w:jc w:val="both"/>
        <w:rPr>
          <w:rFonts w:ascii="Times New Roman" w:eastAsia="Calibri" w:hAnsi="Times New Roman" w:cs="Times New Roman"/>
          <w:i/>
        </w:rPr>
      </w:pPr>
      <w:r w:rsidRPr="00294664">
        <w:rPr>
          <w:rFonts w:ascii="Times New Roman" w:eastAsia="Calibri" w:hAnsi="Times New Roman" w:cs="Times New Roman"/>
        </w:rPr>
        <w:t>2.3.</w:t>
      </w:r>
      <w:r>
        <w:rPr>
          <w:rFonts w:ascii="Times New Roman" w:eastAsia="Calibri" w:hAnsi="Times New Roman" w:cs="Times New Roman"/>
          <w:i/>
        </w:rPr>
        <w:t xml:space="preserve"> </w:t>
      </w:r>
      <w:r w:rsidR="00304B80" w:rsidRPr="00C51268">
        <w:rPr>
          <w:rFonts w:ascii="Times New Roman" w:eastAsia="Calibri" w:hAnsi="Times New Roman" w:cs="Times New Roman"/>
        </w:rPr>
        <w:t>PAKALPOJUMA ŅĒMĒJS</w:t>
      </w:r>
      <w:r w:rsidR="00304B80">
        <w:rPr>
          <w:rFonts w:ascii="Times New Roman" w:eastAsia="Calibri" w:hAnsi="Times New Roman" w:cs="Times New Roman"/>
          <w:i/>
        </w:rPr>
        <w:t xml:space="preserve"> </w:t>
      </w:r>
      <w:r w:rsidR="00304B80" w:rsidRPr="00304B80">
        <w:rPr>
          <w:rFonts w:ascii="Times New Roman" w:eastAsia="Calibri" w:hAnsi="Times New Roman" w:cs="Times New Roman"/>
        </w:rPr>
        <w:t>var saīsināt līguma termiņu, ja</w:t>
      </w:r>
      <w:r w:rsidR="00304B80">
        <w:rPr>
          <w:rFonts w:ascii="Times New Roman" w:eastAsia="Calibri" w:hAnsi="Times New Roman" w:cs="Times New Roman"/>
          <w:i/>
        </w:rPr>
        <w:t xml:space="preserve"> </w:t>
      </w:r>
      <w:r w:rsidR="00113AA5" w:rsidRPr="00304B80">
        <w:rPr>
          <w:rFonts w:ascii="Times New Roman" w:eastAsia="Calibri" w:hAnsi="Times New Roman" w:cs="Times New Roman"/>
        </w:rPr>
        <w:t>“</w:t>
      </w:r>
      <w:r w:rsidR="0059595B" w:rsidRPr="00304B80">
        <w:rPr>
          <w:rFonts w:ascii="Times New Roman" w:eastAsia="Calibri" w:hAnsi="Times New Roman" w:cs="Times New Roman"/>
        </w:rPr>
        <w:t>Draudzīgā aicinājuma Liepājas pilsētas</w:t>
      </w:r>
      <w:r w:rsidR="008A5B95" w:rsidRPr="00304B80">
        <w:rPr>
          <w:rFonts w:ascii="Times New Roman" w:eastAsia="Calibri" w:hAnsi="Times New Roman" w:cs="Times New Roman"/>
        </w:rPr>
        <w:t xml:space="preserve"> </w:t>
      </w:r>
      <w:r w:rsidR="0059595B" w:rsidRPr="00304B80">
        <w:rPr>
          <w:rFonts w:ascii="Times New Roman" w:eastAsia="Calibri" w:hAnsi="Times New Roman" w:cs="Times New Roman"/>
        </w:rPr>
        <w:t xml:space="preserve"> 5.vidusskola</w:t>
      </w:r>
      <w:r w:rsidR="00113AA5" w:rsidRPr="00304B80">
        <w:rPr>
          <w:rFonts w:ascii="Times New Roman" w:eastAsia="Calibri" w:hAnsi="Times New Roman" w:cs="Times New Roman"/>
        </w:rPr>
        <w:t>”</w:t>
      </w:r>
      <w:r w:rsidR="0059595B">
        <w:rPr>
          <w:rFonts w:ascii="Times New Roman" w:eastAsia="Calibri" w:hAnsi="Times New Roman" w:cs="Times New Roman"/>
        </w:rPr>
        <w:t xml:space="preserve"> </w:t>
      </w:r>
      <w:r w:rsidR="008A5B95">
        <w:rPr>
          <w:rFonts w:ascii="Times New Roman" w:eastAsia="Calibri" w:hAnsi="Times New Roman" w:cs="Times New Roman"/>
        </w:rPr>
        <w:t>tiek likvidēta</w:t>
      </w:r>
      <w:r w:rsidR="00C84A34">
        <w:rPr>
          <w:rFonts w:ascii="Times New Roman" w:eastAsia="Calibri" w:hAnsi="Times New Roman" w:cs="Times New Roman"/>
        </w:rPr>
        <w:t xml:space="preserve"> vai</w:t>
      </w:r>
      <w:r w:rsidR="008A5B95">
        <w:rPr>
          <w:rFonts w:ascii="Times New Roman" w:eastAsia="Calibri" w:hAnsi="Times New Roman" w:cs="Times New Roman"/>
        </w:rPr>
        <w:t xml:space="preserve"> reorganizēta</w:t>
      </w:r>
      <w:r w:rsidR="008870B8">
        <w:rPr>
          <w:rFonts w:ascii="Times New Roman" w:eastAsia="Calibri" w:hAnsi="Times New Roman" w:cs="Times New Roman"/>
        </w:rPr>
        <w:t xml:space="preserve"> vai citi objektīvi iemesli (piemēram, </w:t>
      </w:r>
      <w:r w:rsidR="008870B8" w:rsidRPr="00F61082">
        <w:rPr>
          <w:rFonts w:ascii="Times New Roman" w:eastAsia="Calibri" w:hAnsi="Times New Roman" w:cs="Times New Roman"/>
          <w:color w:val="000000" w:themeColor="text1"/>
        </w:rPr>
        <w:t xml:space="preserve">iestādes </w:t>
      </w:r>
      <w:r w:rsidR="006E2811" w:rsidRPr="00F61082">
        <w:rPr>
          <w:rFonts w:ascii="Times New Roman" w:eastAsia="Calibri" w:hAnsi="Times New Roman" w:cs="Times New Roman"/>
          <w:color w:val="000000" w:themeColor="text1"/>
        </w:rPr>
        <w:t xml:space="preserve">telpu </w:t>
      </w:r>
      <w:r w:rsidR="00630EEF" w:rsidRPr="00F61082">
        <w:rPr>
          <w:rFonts w:ascii="Times New Roman" w:eastAsia="Calibri" w:hAnsi="Times New Roman" w:cs="Times New Roman"/>
          <w:color w:val="000000" w:themeColor="text1"/>
        </w:rPr>
        <w:t>atjaunošana, pārbūve</w:t>
      </w:r>
      <w:r w:rsidR="002F5585" w:rsidRPr="00F61082">
        <w:rPr>
          <w:rFonts w:ascii="Times New Roman" w:eastAsia="Calibri" w:hAnsi="Times New Roman" w:cs="Times New Roman"/>
          <w:color w:val="000000" w:themeColor="text1"/>
        </w:rPr>
        <w:t>, remonts</w:t>
      </w:r>
      <w:r w:rsidR="00630EEF" w:rsidRPr="00F61082">
        <w:rPr>
          <w:rFonts w:ascii="Times New Roman" w:eastAsia="Calibri" w:hAnsi="Times New Roman" w:cs="Times New Roman"/>
          <w:color w:val="000000" w:themeColor="text1"/>
        </w:rPr>
        <w:t xml:space="preserve"> </w:t>
      </w:r>
      <w:r w:rsidR="008870B8" w:rsidRPr="00F61082">
        <w:rPr>
          <w:rFonts w:ascii="Times New Roman" w:eastAsia="Calibri" w:hAnsi="Times New Roman" w:cs="Times New Roman"/>
          <w:color w:val="000000" w:themeColor="text1"/>
        </w:rPr>
        <w:t>utml.)</w:t>
      </w:r>
      <w:r w:rsidR="00633892" w:rsidRPr="00F61082">
        <w:rPr>
          <w:rFonts w:ascii="Times New Roman" w:eastAsia="Calibri" w:hAnsi="Times New Roman" w:cs="Times New Roman"/>
          <w:color w:val="000000" w:themeColor="text1"/>
        </w:rPr>
        <w:t xml:space="preserve">, </w:t>
      </w:r>
      <w:r w:rsidR="00633892">
        <w:rPr>
          <w:rFonts w:ascii="Times New Roman" w:eastAsia="Calibri" w:hAnsi="Times New Roman" w:cs="Times New Roman"/>
        </w:rPr>
        <w:t xml:space="preserve">par to informējot  PAKALPOJUMA SNIEDZĒJU </w:t>
      </w:r>
      <w:r w:rsidR="006B25E8" w:rsidRPr="007E22D0">
        <w:rPr>
          <w:rFonts w:ascii="Times New Roman" w:eastAsia="Calibri" w:hAnsi="Times New Roman" w:cs="Times New Roman"/>
        </w:rPr>
        <w:t>vismaz</w:t>
      </w:r>
      <w:r w:rsidR="006B25E8">
        <w:rPr>
          <w:rFonts w:ascii="Times New Roman" w:eastAsia="Calibri" w:hAnsi="Times New Roman" w:cs="Times New Roman"/>
        </w:rPr>
        <w:t xml:space="preserve"> </w:t>
      </w:r>
      <w:r w:rsidR="00633892">
        <w:rPr>
          <w:rFonts w:ascii="Times New Roman" w:eastAsia="Calibri" w:hAnsi="Times New Roman" w:cs="Times New Roman"/>
        </w:rPr>
        <w:t>1 (vienu) mēnesi iepriekš.</w:t>
      </w:r>
    </w:p>
    <w:p w14:paraId="7DCBAC64" w14:textId="77777777" w:rsidR="008E06AF" w:rsidRDefault="008E06AF" w:rsidP="00B730CB">
      <w:pPr>
        <w:spacing w:after="0" w:line="240" w:lineRule="auto"/>
        <w:jc w:val="both"/>
        <w:rPr>
          <w:rFonts w:ascii="Times New Roman" w:eastAsia="Calibri" w:hAnsi="Times New Roman" w:cs="Times New Roman"/>
        </w:rPr>
      </w:pPr>
    </w:p>
    <w:p w14:paraId="7E292573" w14:textId="270CFD00" w:rsidR="00FD314C" w:rsidRDefault="00FD314C" w:rsidP="00B730CB">
      <w:pPr>
        <w:spacing w:after="0" w:line="240" w:lineRule="auto"/>
        <w:jc w:val="both"/>
        <w:rPr>
          <w:rFonts w:ascii="Times New Roman" w:eastAsia="Calibri" w:hAnsi="Times New Roman" w:cs="Times New Roman"/>
        </w:rPr>
      </w:pPr>
    </w:p>
    <w:p w14:paraId="3852A7CA" w14:textId="05499DA6" w:rsidR="00304B80" w:rsidRDefault="00304B80" w:rsidP="00B730CB">
      <w:pPr>
        <w:spacing w:after="0" w:line="240" w:lineRule="auto"/>
        <w:jc w:val="both"/>
        <w:rPr>
          <w:rFonts w:ascii="Times New Roman" w:eastAsia="Calibri" w:hAnsi="Times New Roman" w:cs="Times New Roman"/>
        </w:rPr>
      </w:pPr>
    </w:p>
    <w:p w14:paraId="7431943C" w14:textId="77777777" w:rsidR="00304B80" w:rsidRPr="008E06AF" w:rsidRDefault="00304B80" w:rsidP="00B730CB">
      <w:pPr>
        <w:spacing w:after="0" w:line="240" w:lineRule="auto"/>
        <w:jc w:val="both"/>
        <w:rPr>
          <w:rFonts w:ascii="Times New Roman" w:eastAsia="Calibri" w:hAnsi="Times New Roman" w:cs="Times New Roman"/>
        </w:rPr>
      </w:pPr>
    </w:p>
    <w:p w14:paraId="09A169FF" w14:textId="77777777" w:rsidR="00933AD2" w:rsidRDefault="00933AD2" w:rsidP="00B730CB">
      <w:pPr>
        <w:spacing w:after="0" w:line="240" w:lineRule="auto"/>
        <w:jc w:val="both"/>
        <w:rPr>
          <w:rFonts w:ascii="Times New Roman" w:eastAsia="Calibri" w:hAnsi="Times New Roman" w:cs="Times New Roman"/>
          <w:b/>
        </w:rPr>
      </w:pPr>
      <w:r w:rsidRPr="00B83D75">
        <w:rPr>
          <w:rFonts w:ascii="Times New Roman" w:eastAsia="Calibri" w:hAnsi="Times New Roman" w:cs="Times New Roman"/>
          <w:b/>
        </w:rPr>
        <w:t>3. PAKALPOJUMA ŅĒMĒJA TIESĪBAS UN PIENĀKUMI</w:t>
      </w:r>
    </w:p>
    <w:p w14:paraId="106C243F" w14:textId="77777777" w:rsidR="00453BC6" w:rsidRPr="00F240C4" w:rsidRDefault="00453BC6" w:rsidP="00B730CB">
      <w:pPr>
        <w:spacing w:after="0" w:line="240" w:lineRule="auto"/>
        <w:jc w:val="both"/>
        <w:rPr>
          <w:rFonts w:ascii="Times New Roman" w:eastAsia="Calibri" w:hAnsi="Times New Roman" w:cs="Times New Roman"/>
          <w:b/>
        </w:rPr>
      </w:pPr>
    </w:p>
    <w:p w14:paraId="1FB738BD" w14:textId="50E058AE"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3.1</w:t>
      </w:r>
      <w:r w:rsidRPr="00C51268">
        <w:rPr>
          <w:rFonts w:ascii="Times New Roman" w:eastAsia="Calibri" w:hAnsi="Times New Roman" w:cs="Times New Roman"/>
        </w:rPr>
        <w:t xml:space="preserve">. </w:t>
      </w:r>
      <w:r w:rsidR="002628EC">
        <w:rPr>
          <w:rFonts w:ascii="Times New Roman" w:eastAsia="Calibri" w:hAnsi="Times New Roman" w:cs="Times New Roman"/>
        </w:rPr>
        <w:t>PAKALPOJUMA ŅĒMĒJS</w:t>
      </w:r>
      <w:r w:rsidR="002628EC" w:rsidRPr="002628EC">
        <w:rPr>
          <w:rFonts w:ascii="Times New Roman" w:eastAsia="Calibri" w:hAnsi="Times New Roman" w:cs="Times New Roman"/>
        </w:rPr>
        <w:t xml:space="preserve"> </w:t>
      </w:r>
      <w:r w:rsidRPr="00C51268">
        <w:rPr>
          <w:rFonts w:ascii="Times New Roman" w:eastAsia="Calibri" w:hAnsi="Times New Roman" w:cs="Times New Roman"/>
        </w:rPr>
        <w:t>garantē, ka PAKALPOJUMA SNIEDZĒJS var netraucēti izmantot minētās telpas, līguma termiņā bez jebkāda pārtraukuma vai traucējuma no PAKALPOJUMA ŅĒMĒJA puses, ja PAKALPOJUMA SNIEDZĒJS godprātīgi pilda</w:t>
      </w:r>
      <w:r w:rsidR="00470406" w:rsidRPr="00C51268">
        <w:rPr>
          <w:rFonts w:ascii="Times New Roman" w:eastAsia="Calibri" w:hAnsi="Times New Roman" w:cs="Times New Roman"/>
        </w:rPr>
        <w:t xml:space="preserve"> līgumā</w:t>
      </w:r>
      <w:r w:rsidRPr="00C51268">
        <w:rPr>
          <w:rFonts w:ascii="Times New Roman" w:eastAsia="Calibri" w:hAnsi="Times New Roman" w:cs="Times New Roman"/>
        </w:rPr>
        <w:t xml:space="preserve"> noteiktās saistības.</w:t>
      </w:r>
    </w:p>
    <w:p w14:paraId="530878CF" w14:textId="0B3CE80C"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3.2. PAKALPOJUMA ŅĒMĒJAM ir tiesības PAKALPOJUMA SNIEDZĒJA klātbūtnē ienākt telpās, lai apskatītu telpas, </w:t>
      </w:r>
      <w:r w:rsidR="00470406">
        <w:rPr>
          <w:rFonts w:ascii="Times New Roman" w:eastAsia="Calibri" w:hAnsi="Times New Roman" w:cs="Times New Roman"/>
        </w:rPr>
        <w:t xml:space="preserve"> </w:t>
      </w:r>
      <w:r w:rsidR="00470406" w:rsidRPr="00F240C4">
        <w:rPr>
          <w:rFonts w:ascii="Times New Roman" w:eastAsia="Calibri" w:hAnsi="Times New Roman" w:cs="Times New Roman"/>
        </w:rPr>
        <w:t xml:space="preserve">kā arī </w:t>
      </w:r>
      <w:r w:rsidRPr="00D157F3">
        <w:rPr>
          <w:rFonts w:ascii="Times New Roman" w:eastAsia="Calibri" w:hAnsi="Times New Roman" w:cs="Times New Roman"/>
        </w:rPr>
        <w:t xml:space="preserve">novērtētu </w:t>
      </w:r>
      <w:r w:rsidRPr="00F240C4">
        <w:rPr>
          <w:rFonts w:ascii="Times New Roman" w:eastAsia="Calibri" w:hAnsi="Times New Roman" w:cs="Times New Roman"/>
        </w:rPr>
        <w:t>to tehnisko stāvokli, ekspluatēšanas noteikumu ievērošanu un izmantošanu atbilstoši līgumā noteiktajam mērķim, vienlaicīgi netraucējot PAKALPOJUMA SNIEDZĒJA saimniecisko darbību.</w:t>
      </w:r>
    </w:p>
    <w:p w14:paraId="79EE8E6D" w14:textId="34941D0C" w:rsidR="00933AD2" w:rsidRPr="007C5093" w:rsidRDefault="002628EC"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3.3</w:t>
      </w:r>
      <w:r w:rsidR="00933AD2" w:rsidRPr="007C5093">
        <w:rPr>
          <w:rFonts w:ascii="Times New Roman" w:eastAsia="Calibri" w:hAnsi="Times New Roman" w:cs="Times New Roman"/>
        </w:rPr>
        <w:t xml:space="preserve">.PAKALPOJUMA ŅĒMĒJS PAKALPOJUMA SNIEDZĒJA veiktos ieguldījumus </w:t>
      </w:r>
      <w:r w:rsidR="00816C4E">
        <w:rPr>
          <w:rFonts w:ascii="Times New Roman" w:eastAsia="Calibri" w:hAnsi="Times New Roman" w:cs="Times New Roman"/>
        </w:rPr>
        <w:t>lietošanā nodoto</w:t>
      </w:r>
      <w:r w:rsidR="00933AD2" w:rsidRPr="007C5093">
        <w:rPr>
          <w:rFonts w:ascii="Times New Roman" w:eastAsia="Calibri" w:hAnsi="Times New Roman" w:cs="Times New Roman"/>
        </w:rPr>
        <w:t xml:space="preserve"> telpu</w:t>
      </w:r>
      <w:r w:rsidR="00FF3224">
        <w:rPr>
          <w:rFonts w:ascii="Times New Roman" w:eastAsia="Calibri" w:hAnsi="Times New Roman" w:cs="Times New Roman"/>
        </w:rPr>
        <w:t xml:space="preserve"> </w:t>
      </w:r>
      <w:r w:rsidR="00FF3224" w:rsidRPr="00F61082">
        <w:rPr>
          <w:rFonts w:ascii="Times New Roman" w:eastAsia="Calibri" w:hAnsi="Times New Roman" w:cs="Times New Roman"/>
        </w:rPr>
        <w:t>iekšējās apdares remonta, ja nepieciešams arī atjaunošanas, pārbūves darbus,</w:t>
      </w:r>
      <w:r w:rsidR="00FF3224">
        <w:rPr>
          <w:rFonts w:ascii="Times New Roman" w:eastAsia="Calibri" w:hAnsi="Times New Roman" w:cs="Times New Roman"/>
        </w:rPr>
        <w:t xml:space="preserve"> </w:t>
      </w:r>
      <w:r w:rsidR="00933AD2" w:rsidRPr="007C5093">
        <w:rPr>
          <w:rFonts w:ascii="Times New Roman" w:eastAsia="Calibri" w:hAnsi="Times New Roman" w:cs="Times New Roman"/>
        </w:rPr>
        <w:t xml:space="preserve">atlīdzina tikai tādos gadījumos, ja ieguldījumi rakstveidā saskaņoti ar PAKALPOJUMA ŅĒMĒJU un pirms to veikšanas panākta rakstiska vienošanās par to atlīdzināšanu.  </w:t>
      </w:r>
    </w:p>
    <w:p w14:paraId="6E3BDA19" w14:textId="52CD6952"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3.</w:t>
      </w:r>
      <w:r w:rsidR="006A0F2E">
        <w:rPr>
          <w:rFonts w:ascii="Times New Roman" w:eastAsia="Calibri" w:hAnsi="Times New Roman" w:cs="Times New Roman"/>
        </w:rPr>
        <w:t>4</w:t>
      </w:r>
      <w:r w:rsidRPr="00F240C4">
        <w:rPr>
          <w:rFonts w:ascii="Times New Roman" w:eastAsia="Calibri" w:hAnsi="Times New Roman" w:cs="Times New Roman"/>
        </w:rPr>
        <w:t xml:space="preserve">. PAKALPOJUMA ŅĒMĒJS apņemas pēc PAKALPOJUMA SNIEDZĒJA iesniegtajiem un izglītības iestādes direktora apstiprinātajiem rēķiniem pārskaitīt budžeta līdzekļus par sniegtajiem ēdināšanas pakalpojumiem, kurus PAKALPOJUMA ŅĒMĒJS pārskaita PAKALPOJUMA SNIEDZĒJAM </w:t>
      </w:r>
      <w:r w:rsidR="00C51268">
        <w:rPr>
          <w:rFonts w:ascii="Times New Roman" w:eastAsia="Calibri" w:hAnsi="Times New Roman" w:cs="Times New Roman"/>
        </w:rPr>
        <w:t>vienu reizi</w:t>
      </w:r>
      <w:r w:rsidRPr="00F240C4">
        <w:rPr>
          <w:rFonts w:ascii="Times New Roman" w:eastAsia="Calibri" w:hAnsi="Times New Roman" w:cs="Times New Roman"/>
        </w:rPr>
        <w:t xml:space="preserve"> mēnesī-  par laika periodu no </w:t>
      </w:r>
      <w:r w:rsidRPr="00C51268">
        <w:rPr>
          <w:rFonts w:ascii="Times New Roman" w:eastAsia="Calibri" w:hAnsi="Times New Roman" w:cs="Times New Roman"/>
        </w:rPr>
        <w:t xml:space="preserve">1. - </w:t>
      </w:r>
      <w:r w:rsidR="002337E1" w:rsidRPr="00C51268">
        <w:rPr>
          <w:rFonts w:ascii="Times New Roman" w:eastAsia="Calibri" w:hAnsi="Times New Roman" w:cs="Times New Roman"/>
        </w:rPr>
        <w:t>31</w:t>
      </w:r>
      <w:r w:rsidRPr="00C51268">
        <w:rPr>
          <w:rFonts w:ascii="Times New Roman" w:eastAsia="Calibri" w:hAnsi="Times New Roman" w:cs="Times New Roman"/>
        </w:rPr>
        <w:t>.datumam</w:t>
      </w:r>
      <w:r w:rsidRPr="00F240C4">
        <w:rPr>
          <w:rFonts w:ascii="Times New Roman" w:eastAsia="Calibri" w:hAnsi="Times New Roman" w:cs="Times New Roman"/>
        </w:rPr>
        <w:t xml:space="preserve"> 5 (piecu) darba dienu laikā pēc rēķina un akta saņemšanas Liepājas pilsētas pašvaldības iestādes „LIEPĀJAS PILSĒTAS IZGLĪTĪBAS PĀRVALDE” grāmatvedībā.</w:t>
      </w:r>
    </w:p>
    <w:p w14:paraId="092AE0A7" w14:textId="5B5B324C"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3.</w:t>
      </w:r>
      <w:r w:rsidR="00071456">
        <w:rPr>
          <w:rFonts w:ascii="Times New Roman" w:eastAsia="Calibri" w:hAnsi="Times New Roman" w:cs="Times New Roman"/>
        </w:rPr>
        <w:t>5</w:t>
      </w:r>
      <w:r w:rsidRPr="00D157F3">
        <w:rPr>
          <w:rFonts w:ascii="Times New Roman" w:eastAsia="Calibri" w:hAnsi="Times New Roman" w:cs="Times New Roman"/>
        </w:rPr>
        <w:t xml:space="preserve">. </w:t>
      </w:r>
      <w:r w:rsidRPr="007D2653">
        <w:rPr>
          <w:rFonts w:ascii="Times New Roman" w:eastAsia="Calibri" w:hAnsi="Times New Roman" w:cs="Times New Roman"/>
        </w:rPr>
        <w:t>Izglītības iestādes medicīnas māsa, pamatojoties</w:t>
      </w:r>
      <w:r w:rsidRPr="00D157F3">
        <w:rPr>
          <w:rFonts w:ascii="Times New Roman" w:eastAsia="Calibri" w:hAnsi="Times New Roman" w:cs="Times New Roman"/>
        </w:rPr>
        <w:t xml:space="preserve"> uz normatīvajiem aktiem, katru dienu veic izglītojamo ēdināšanas kontroli un ar PAKALPOJUMA SNIEDZĒJU saskaņo ēdienkarti</w:t>
      </w:r>
      <w:r w:rsidR="00D157F3" w:rsidRPr="00D157F3">
        <w:t xml:space="preserve"> </w:t>
      </w:r>
      <w:r w:rsidR="00D157F3" w:rsidRPr="00D157F3">
        <w:rPr>
          <w:rFonts w:ascii="Times New Roman" w:eastAsia="Calibri" w:hAnsi="Times New Roman" w:cs="Times New Roman"/>
        </w:rPr>
        <w:t xml:space="preserve">ar </w:t>
      </w:r>
      <w:r w:rsidR="003365E5">
        <w:rPr>
          <w:rFonts w:ascii="Times New Roman" w:eastAsia="Calibri" w:hAnsi="Times New Roman" w:cs="Times New Roman"/>
        </w:rPr>
        <w:t xml:space="preserve">uzturvielu un enerģētiskās vērtības </w:t>
      </w:r>
      <w:r w:rsidR="00D157F3" w:rsidRPr="00D157F3">
        <w:rPr>
          <w:rFonts w:ascii="Times New Roman" w:eastAsia="Calibri" w:hAnsi="Times New Roman" w:cs="Times New Roman"/>
        </w:rPr>
        <w:t>aprēķiniem</w:t>
      </w:r>
      <w:r w:rsidR="004604E3" w:rsidRPr="00DC1742">
        <w:rPr>
          <w:rFonts w:ascii="Times New Roman" w:eastAsia="Calibri" w:hAnsi="Times New Roman" w:cs="Times New Roman"/>
        </w:rPr>
        <w:t xml:space="preserve">, </w:t>
      </w:r>
      <w:r w:rsidR="00D157F3" w:rsidRPr="00DC1742">
        <w:rPr>
          <w:rFonts w:ascii="Times New Roman" w:eastAsia="Calibri" w:hAnsi="Times New Roman" w:cs="Times New Roman"/>
        </w:rPr>
        <w:t xml:space="preserve"> kā arī tehnoloģiskās kartes </w:t>
      </w:r>
      <w:r w:rsidRPr="00D157F3">
        <w:rPr>
          <w:rFonts w:ascii="Times New Roman" w:eastAsia="Calibri" w:hAnsi="Times New Roman" w:cs="Times New Roman"/>
        </w:rPr>
        <w:t>laika periodam no vienas līdz divām nedēļām. Ēdienkartes saskaņošanai nākamajai nedēļai PAKALPOJUMA SNIEDZĒJS iesniedz PAKALPOJUMA ŅĒMĒJAM līdz tekošās nedēļas trešdienai.</w:t>
      </w:r>
    </w:p>
    <w:p w14:paraId="47DD7A4F" w14:textId="17DCA700" w:rsidR="00071456"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 3.</w:t>
      </w:r>
      <w:r w:rsidR="00071456">
        <w:rPr>
          <w:rFonts w:ascii="Times New Roman" w:eastAsia="Calibri" w:hAnsi="Times New Roman" w:cs="Times New Roman"/>
        </w:rPr>
        <w:t>6</w:t>
      </w:r>
      <w:r w:rsidRPr="00F240C4">
        <w:rPr>
          <w:rFonts w:ascii="Times New Roman" w:eastAsia="Calibri" w:hAnsi="Times New Roman" w:cs="Times New Roman"/>
        </w:rPr>
        <w:t xml:space="preserve">. Liepājas pilsētas pašvaldības iestādes „LIEPĀJAS PILSĒTAS IZGLĪTĪBAS PĀRVALDE” uztura speciālistam ir tiesības PAKALPOJUMA SNIEDZĒJA atbildīgās personas klātbūtnē pārbaudīt ēdienu </w:t>
      </w:r>
      <w:r w:rsidRPr="00620610">
        <w:rPr>
          <w:rFonts w:ascii="Times New Roman" w:eastAsia="Calibri" w:hAnsi="Times New Roman" w:cs="Times New Roman"/>
        </w:rPr>
        <w:t>pagatavošanas procesus</w:t>
      </w:r>
      <w:r w:rsidR="002337E1" w:rsidRPr="00620610">
        <w:rPr>
          <w:rFonts w:ascii="Times New Roman" w:eastAsia="Calibri" w:hAnsi="Times New Roman" w:cs="Times New Roman"/>
        </w:rPr>
        <w:t xml:space="preserve"> uzrādītajā PAKALPOJUMA SNIEDZĒJA adresē</w:t>
      </w:r>
      <w:r w:rsidRPr="00620610">
        <w:rPr>
          <w:rFonts w:ascii="Times New Roman" w:eastAsia="Calibri" w:hAnsi="Times New Roman" w:cs="Times New Roman"/>
        </w:rPr>
        <w:t>, sagatavoto ēdienu kvalitāti, to atbilstību tehnoloģiskajai dokumentācijai</w:t>
      </w:r>
      <w:r w:rsidR="002337E1" w:rsidRPr="00620610">
        <w:rPr>
          <w:rFonts w:ascii="Times New Roman" w:eastAsia="Calibri" w:hAnsi="Times New Roman" w:cs="Times New Roman"/>
        </w:rPr>
        <w:t xml:space="preserve"> un</w:t>
      </w:r>
      <w:r w:rsidR="00071456" w:rsidRPr="00620610">
        <w:rPr>
          <w:rFonts w:ascii="Times New Roman" w:eastAsia="Calibri" w:hAnsi="Times New Roman" w:cs="Times New Roman"/>
        </w:rPr>
        <w:t xml:space="preserve"> </w:t>
      </w:r>
      <w:r w:rsidR="002337E1" w:rsidRPr="00620610">
        <w:rPr>
          <w:rFonts w:ascii="Times New Roman" w:eastAsia="Calibri" w:hAnsi="Times New Roman" w:cs="Times New Roman"/>
        </w:rPr>
        <w:t>piegādes procesu līdz</w:t>
      </w:r>
      <w:r w:rsidR="00071456" w:rsidRPr="00620610">
        <w:rPr>
          <w:rFonts w:ascii="Times New Roman" w:eastAsia="Calibri" w:hAnsi="Times New Roman" w:cs="Times New Roman"/>
        </w:rPr>
        <w:t xml:space="preserve"> ēdināšanas pakalpojuma sniegšanas vietai.</w:t>
      </w:r>
      <w:r w:rsidR="00071456">
        <w:rPr>
          <w:rFonts w:ascii="Times New Roman" w:eastAsia="Calibri" w:hAnsi="Times New Roman" w:cs="Times New Roman"/>
        </w:rPr>
        <w:t xml:space="preserve"> </w:t>
      </w:r>
      <w:r w:rsidR="002337E1">
        <w:rPr>
          <w:rFonts w:ascii="Times New Roman" w:eastAsia="Calibri" w:hAnsi="Times New Roman" w:cs="Times New Roman"/>
        </w:rPr>
        <w:t xml:space="preserve"> </w:t>
      </w:r>
    </w:p>
    <w:p w14:paraId="0E18F056" w14:textId="5AEC6623" w:rsidR="00933AD2" w:rsidRPr="00F240C4" w:rsidRDefault="00071456"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3.7</w:t>
      </w:r>
      <w:r w:rsidR="00933AD2" w:rsidRPr="00D157F3">
        <w:rPr>
          <w:rFonts w:ascii="Times New Roman" w:eastAsia="Calibri" w:hAnsi="Times New Roman" w:cs="Times New Roman"/>
        </w:rPr>
        <w:t xml:space="preserve">. Liepājas pilsētas pašvaldības </w:t>
      </w:r>
      <w:r w:rsidR="008E3E0D">
        <w:rPr>
          <w:rFonts w:ascii="Times New Roman" w:eastAsia="Calibri" w:hAnsi="Times New Roman" w:cs="Times New Roman"/>
        </w:rPr>
        <w:t>darbiniekam</w:t>
      </w:r>
      <w:r w:rsidR="00933AD2" w:rsidRPr="00D157F3">
        <w:rPr>
          <w:rFonts w:ascii="Times New Roman" w:eastAsia="Calibri" w:hAnsi="Times New Roman" w:cs="Times New Roman"/>
        </w:rPr>
        <w:t xml:space="preserve"> ir tiesības PAKALPOJUMA SNIEDZĒJA atbildīgās personas klātbūtnē pārbaudīt ēdienkartē izmantojamo produktu atbilstību Iepirkuma nolikuma prasībām.</w:t>
      </w:r>
    </w:p>
    <w:p w14:paraId="6DC8D6E6" w14:textId="35561D1D" w:rsidR="00933AD2" w:rsidRDefault="00F11E5D"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3.8</w:t>
      </w:r>
      <w:r w:rsidR="00933AD2" w:rsidRPr="00F240C4">
        <w:rPr>
          <w:rFonts w:ascii="Times New Roman" w:eastAsia="Calibri" w:hAnsi="Times New Roman" w:cs="Times New Roman"/>
        </w:rPr>
        <w:t>.</w:t>
      </w:r>
      <w:r w:rsidR="008E4202">
        <w:rPr>
          <w:rFonts w:ascii="Times New Roman" w:eastAsia="Calibri" w:hAnsi="Times New Roman" w:cs="Times New Roman"/>
        </w:rPr>
        <w:t xml:space="preserve"> Strīdus gadījumā par </w:t>
      </w:r>
      <w:r w:rsidR="008E4202" w:rsidRPr="0032391C">
        <w:rPr>
          <w:rFonts w:ascii="Times New Roman" w:eastAsia="Calibri" w:hAnsi="Times New Roman" w:cs="Times New Roman"/>
        </w:rPr>
        <w:t>pagatavoto</w:t>
      </w:r>
      <w:r w:rsidR="00933AD2" w:rsidRPr="0032391C">
        <w:rPr>
          <w:rFonts w:ascii="Times New Roman" w:eastAsia="Calibri" w:hAnsi="Times New Roman" w:cs="Times New Roman"/>
        </w:rPr>
        <w:t xml:space="preserve"> ēdienu kvalitāti, kā arī to neatbilstību tehnoloģiskajai dokumentācijai, </w:t>
      </w:r>
      <w:r w:rsidR="004068D5" w:rsidRPr="0032391C">
        <w:rPr>
          <w:rFonts w:ascii="Times New Roman" w:eastAsia="Calibri" w:hAnsi="Times New Roman" w:cs="Times New Roman"/>
        </w:rPr>
        <w:t>ēdienkartē izmantojamo produktu neatbilstību Iepirkuma nolikuma prasībām,</w:t>
      </w:r>
      <w:r w:rsidR="004068D5">
        <w:rPr>
          <w:rFonts w:ascii="Times New Roman" w:eastAsia="Calibri" w:hAnsi="Times New Roman" w:cs="Times New Roman"/>
        </w:rPr>
        <w:t xml:space="preserve"> </w:t>
      </w:r>
      <w:r w:rsidR="00933AD2" w:rsidRPr="00F240C4">
        <w:rPr>
          <w:rFonts w:ascii="Times New Roman" w:eastAsia="Calibri" w:hAnsi="Times New Roman" w:cs="Times New Roman"/>
        </w:rPr>
        <w:t>tiek izveidota komisija, kuras sastāvā ir abu pušu pārstāvji, kuri ir tiesīgi parakstīt sastādīto aktu par konstatētajiem pārkāpumiem.</w:t>
      </w:r>
      <w:r w:rsidR="00B85B9F">
        <w:rPr>
          <w:rFonts w:ascii="Times New Roman" w:eastAsia="Calibri" w:hAnsi="Times New Roman" w:cs="Times New Roman"/>
        </w:rPr>
        <w:t xml:space="preserve"> Ja kādas puses pārstāvis atsakās</w:t>
      </w:r>
      <w:r w:rsidR="008E4202">
        <w:rPr>
          <w:rFonts w:ascii="Times New Roman" w:eastAsia="Calibri" w:hAnsi="Times New Roman" w:cs="Times New Roman"/>
        </w:rPr>
        <w:t xml:space="preserve"> piedalīties komisijas </w:t>
      </w:r>
      <w:r w:rsidR="00B85B9F">
        <w:rPr>
          <w:rFonts w:ascii="Times New Roman" w:eastAsia="Calibri" w:hAnsi="Times New Roman" w:cs="Times New Roman"/>
        </w:rPr>
        <w:t xml:space="preserve">darbā vai atsakās parakstīt aktu, tad PAKALPOJUMA ŅĒMĒJS vienpusēji sastāda aktu par to rakstiski </w:t>
      </w:r>
      <w:r w:rsidR="00F60B7C">
        <w:rPr>
          <w:rFonts w:ascii="Times New Roman" w:eastAsia="Calibri" w:hAnsi="Times New Roman" w:cs="Times New Roman"/>
        </w:rPr>
        <w:t xml:space="preserve"> 3 (trīs) darba dienu laikā </w:t>
      </w:r>
      <w:r w:rsidR="00B85B9F">
        <w:rPr>
          <w:rFonts w:ascii="Times New Roman" w:eastAsia="Calibri" w:hAnsi="Times New Roman" w:cs="Times New Roman"/>
        </w:rPr>
        <w:t>informējot PAKALPOJUMA SNIEDZĒJU.</w:t>
      </w:r>
      <w:r w:rsidR="00933AD2" w:rsidRPr="00F240C4">
        <w:rPr>
          <w:rFonts w:ascii="Times New Roman" w:eastAsia="Calibri" w:hAnsi="Times New Roman" w:cs="Times New Roman"/>
        </w:rPr>
        <w:t xml:space="preserve"> </w:t>
      </w:r>
    </w:p>
    <w:p w14:paraId="4CE93695" w14:textId="4DCBBFF3" w:rsidR="005E4B2A" w:rsidRDefault="00F11E5D"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3.9</w:t>
      </w:r>
      <w:r w:rsidR="005E4B2A" w:rsidRPr="00C33731">
        <w:rPr>
          <w:rFonts w:ascii="Times New Roman" w:eastAsia="Calibri" w:hAnsi="Times New Roman" w:cs="Times New Roman"/>
        </w:rPr>
        <w:t>. PAKALPOJUMA ŅĒMĒJAM</w:t>
      </w:r>
      <w:r>
        <w:rPr>
          <w:rFonts w:ascii="Times New Roman" w:eastAsia="Calibri" w:hAnsi="Times New Roman" w:cs="Times New Roman"/>
        </w:rPr>
        <w:t xml:space="preserve"> </w:t>
      </w:r>
      <w:r w:rsidR="005E4B2A" w:rsidRPr="00C33731">
        <w:rPr>
          <w:rFonts w:ascii="Times New Roman" w:eastAsia="Calibri" w:hAnsi="Times New Roman" w:cs="Times New Roman"/>
        </w:rPr>
        <w:t>ir tiesības papildus PAKALPOJUMA SNIEDZĒJA norādītajai informācijai un iesniegtajiem dokumentiem veikt piegādāto pārtikas produktu iz</w:t>
      </w:r>
      <w:r w:rsidR="002116B7" w:rsidRPr="00C33731">
        <w:rPr>
          <w:rFonts w:ascii="Times New Roman" w:eastAsia="Calibri" w:hAnsi="Times New Roman" w:cs="Times New Roman"/>
        </w:rPr>
        <w:t>celsmes un kvalitātes pārbaudes.</w:t>
      </w:r>
    </w:p>
    <w:p w14:paraId="29DFC3E1" w14:textId="0D7AF24B" w:rsidR="002116B7" w:rsidRPr="00B86E59" w:rsidRDefault="00F11E5D"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3.10</w:t>
      </w:r>
      <w:r w:rsidR="002116B7">
        <w:rPr>
          <w:rFonts w:ascii="Times New Roman" w:eastAsia="Calibri" w:hAnsi="Times New Roman" w:cs="Times New Roman"/>
        </w:rPr>
        <w:t>.</w:t>
      </w:r>
      <w:r w:rsidR="00FE184E" w:rsidRPr="00FE184E">
        <w:t xml:space="preserve"> </w:t>
      </w:r>
      <w:r w:rsidR="00FE184E">
        <w:rPr>
          <w:rFonts w:ascii="Times New Roman" w:eastAsia="Calibri" w:hAnsi="Times New Roman" w:cs="Times New Roman"/>
        </w:rPr>
        <w:t>PAKALPOJUMA ŅĒMĒJS</w:t>
      </w:r>
      <w:r w:rsidR="00FE184E" w:rsidRPr="00FE184E">
        <w:t xml:space="preserve"> </w:t>
      </w:r>
      <w:r w:rsidR="00FE184E">
        <w:t xml:space="preserve"> </w:t>
      </w:r>
      <w:r w:rsidR="00FE184E" w:rsidRPr="00FE184E">
        <w:rPr>
          <w:rFonts w:ascii="Times New Roman" w:hAnsi="Times New Roman" w:cs="Times New Roman"/>
        </w:rPr>
        <w:t xml:space="preserve">nodrošina </w:t>
      </w:r>
      <w:r w:rsidR="00FE184E" w:rsidRPr="00FE184E">
        <w:rPr>
          <w:rFonts w:ascii="Times New Roman" w:eastAsia="Calibri" w:hAnsi="Times New Roman" w:cs="Times New Roman"/>
        </w:rPr>
        <w:t xml:space="preserve">noslēgtā ēdināšanas pakalpojuma sniegšanas iepirkuma līguma vai tā kopijas pieejamību uz vietas iestādē, </w:t>
      </w:r>
      <w:r w:rsidR="00FE184E" w:rsidRPr="00B86E59">
        <w:rPr>
          <w:rFonts w:ascii="Times New Roman" w:eastAsia="Calibri" w:hAnsi="Times New Roman" w:cs="Times New Roman"/>
        </w:rPr>
        <w:t xml:space="preserve">kurā tiek sniegti ēdināšanas pakalpojumi.   </w:t>
      </w:r>
    </w:p>
    <w:p w14:paraId="086A48BD" w14:textId="5B08734F" w:rsidR="00847FB0" w:rsidRPr="00B86E59" w:rsidRDefault="008861F4" w:rsidP="00B730CB">
      <w:pPr>
        <w:spacing w:after="0" w:line="240" w:lineRule="auto"/>
        <w:jc w:val="both"/>
        <w:rPr>
          <w:rFonts w:ascii="Times New Roman" w:eastAsia="Calibri" w:hAnsi="Times New Roman" w:cs="Times New Roman"/>
        </w:rPr>
      </w:pPr>
      <w:r w:rsidRPr="00B86E59">
        <w:rPr>
          <w:rFonts w:ascii="Times New Roman" w:eastAsia="Calibri" w:hAnsi="Times New Roman" w:cs="Times New Roman"/>
        </w:rPr>
        <w:t>3.1</w:t>
      </w:r>
      <w:r w:rsidR="00F11E5D" w:rsidRPr="00B86E59">
        <w:rPr>
          <w:rFonts w:ascii="Times New Roman" w:eastAsia="Calibri" w:hAnsi="Times New Roman" w:cs="Times New Roman"/>
        </w:rPr>
        <w:t>1</w:t>
      </w:r>
      <w:r w:rsidRPr="00B86E59">
        <w:rPr>
          <w:rFonts w:ascii="Times New Roman" w:eastAsia="Calibri" w:hAnsi="Times New Roman" w:cs="Times New Roman"/>
        </w:rPr>
        <w:t>.</w:t>
      </w:r>
      <w:r w:rsidR="00847FB0" w:rsidRPr="00B86E59">
        <w:rPr>
          <w:rFonts w:ascii="Times New Roman" w:eastAsia="Calibri" w:hAnsi="Times New Roman" w:cs="Times New Roman"/>
        </w:rPr>
        <w:t>Jebkura šajā līgumā noteiktā Līgumsoda samaksa neatbrīvo PUSES no saistību pilnīgas izpildes.</w:t>
      </w:r>
    </w:p>
    <w:p w14:paraId="70751E66" w14:textId="1838025C" w:rsidR="008861F4" w:rsidRDefault="00847FB0" w:rsidP="00B730CB">
      <w:pPr>
        <w:spacing w:after="0" w:line="240" w:lineRule="auto"/>
        <w:jc w:val="both"/>
        <w:rPr>
          <w:rFonts w:ascii="Times New Roman" w:eastAsia="Calibri" w:hAnsi="Times New Roman" w:cs="Times New Roman"/>
        </w:rPr>
      </w:pPr>
      <w:r w:rsidRPr="00B86E59">
        <w:rPr>
          <w:rFonts w:ascii="Times New Roman" w:eastAsia="Calibri" w:hAnsi="Times New Roman" w:cs="Times New Roman"/>
        </w:rPr>
        <w:t>3.1</w:t>
      </w:r>
      <w:r w:rsidR="00F11E5D" w:rsidRPr="00B86E59">
        <w:rPr>
          <w:rFonts w:ascii="Times New Roman" w:eastAsia="Calibri" w:hAnsi="Times New Roman" w:cs="Times New Roman"/>
        </w:rPr>
        <w:t>2</w:t>
      </w:r>
      <w:r w:rsidRPr="00B86E59">
        <w:rPr>
          <w:rFonts w:ascii="Times New Roman" w:eastAsia="Calibri" w:hAnsi="Times New Roman" w:cs="Times New Roman"/>
        </w:rPr>
        <w:t xml:space="preserve">. </w:t>
      </w:r>
      <w:r w:rsidR="008861F4" w:rsidRPr="00B86E59">
        <w:rPr>
          <w:rFonts w:ascii="Times New Roman" w:eastAsia="Calibri" w:hAnsi="Times New Roman" w:cs="Times New Roman"/>
        </w:rPr>
        <w:t>Ja PAKALPOJUMA SNIEDZĒJS neievēro</w:t>
      </w:r>
      <w:r w:rsidRPr="00B86E59">
        <w:rPr>
          <w:rFonts w:ascii="Times New Roman" w:eastAsia="Calibri" w:hAnsi="Times New Roman" w:cs="Times New Roman"/>
        </w:rPr>
        <w:t xml:space="preserve"> k</w:t>
      </w:r>
      <w:r w:rsidR="00710DE6" w:rsidRPr="00B86E59">
        <w:rPr>
          <w:rFonts w:ascii="Times New Roman" w:eastAsia="Calibri" w:hAnsi="Times New Roman" w:cs="Times New Roman"/>
        </w:rPr>
        <w:t xml:space="preserve">ādu </w:t>
      </w:r>
      <w:r w:rsidRPr="00B86E59">
        <w:rPr>
          <w:rFonts w:ascii="Times New Roman" w:eastAsia="Calibri" w:hAnsi="Times New Roman" w:cs="Times New Roman"/>
        </w:rPr>
        <w:t>no līguma</w:t>
      </w:r>
      <w:r w:rsidR="009C1AD1">
        <w:rPr>
          <w:rFonts w:ascii="Times New Roman" w:eastAsia="Calibri" w:hAnsi="Times New Roman" w:cs="Times New Roman"/>
        </w:rPr>
        <w:t xml:space="preserve"> 4.12.,</w:t>
      </w:r>
      <w:r w:rsidR="0073377F">
        <w:rPr>
          <w:rFonts w:ascii="Times New Roman" w:eastAsia="Calibri" w:hAnsi="Times New Roman" w:cs="Times New Roman"/>
        </w:rPr>
        <w:t xml:space="preserve"> </w:t>
      </w:r>
      <w:r w:rsidR="009C1AD1">
        <w:rPr>
          <w:rFonts w:ascii="Times New Roman" w:eastAsia="Calibri" w:hAnsi="Times New Roman" w:cs="Times New Roman"/>
        </w:rPr>
        <w:t>4.13., 4.14.,</w:t>
      </w:r>
      <w:r w:rsidR="00710DE6" w:rsidRPr="00B86E59">
        <w:rPr>
          <w:rFonts w:ascii="Times New Roman" w:eastAsia="Calibri" w:hAnsi="Times New Roman" w:cs="Times New Roman"/>
        </w:rPr>
        <w:t xml:space="preserve"> </w:t>
      </w:r>
      <w:r w:rsidR="00C32DF7" w:rsidRPr="00B86E59">
        <w:rPr>
          <w:rFonts w:ascii="Times New Roman" w:eastAsia="Calibri" w:hAnsi="Times New Roman" w:cs="Times New Roman"/>
        </w:rPr>
        <w:t xml:space="preserve">4.15., 4.16., </w:t>
      </w:r>
      <w:r w:rsidR="00710DE6" w:rsidRPr="00B86E59">
        <w:rPr>
          <w:rFonts w:ascii="Times New Roman" w:eastAsia="Calibri" w:hAnsi="Times New Roman" w:cs="Times New Roman"/>
        </w:rPr>
        <w:t>4.1</w:t>
      </w:r>
      <w:r w:rsidR="000E2456" w:rsidRPr="00B86E59">
        <w:rPr>
          <w:rFonts w:ascii="Times New Roman" w:eastAsia="Calibri" w:hAnsi="Times New Roman" w:cs="Times New Roman"/>
        </w:rPr>
        <w:t>7.,</w:t>
      </w:r>
      <w:r w:rsidR="00C32DF7" w:rsidRPr="00B86E59">
        <w:rPr>
          <w:rFonts w:ascii="Times New Roman" w:eastAsia="Calibri" w:hAnsi="Times New Roman" w:cs="Times New Roman"/>
        </w:rPr>
        <w:t xml:space="preserve"> </w:t>
      </w:r>
      <w:r w:rsidR="00B90CB0" w:rsidRPr="00B86E59">
        <w:rPr>
          <w:rFonts w:ascii="Times New Roman" w:eastAsia="Calibri" w:hAnsi="Times New Roman" w:cs="Times New Roman"/>
        </w:rPr>
        <w:t xml:space="preserve">4.18., </w:t>
      </w:r>
      <w:r w:rsidR="000E2456" w:rsidRPr="00B86E59">
        <w:rPr>
          <w:rFonts w:ascii="Times New Roman" w:eastAsia="Calibri" w:hAnsi="Times New Roman" w:cs="Times New Roman"/>
        </w:rPr>
        <w:t xml:space="preserve"> 4.19</w:t>
      </w:r>
      <w:r w:rsidR="00710DE6" w:rsidRPr="00B86E59">
        <w:rPr>
          <w:rFonts w:ascii="Times New Roman" w:eastAsia="Calibri" w:hAnsi="Times New Roman" w:cs="Times New Roman"/>
        </w:rPr>
        <w:t>., 4.2</w:t>
      </w:r>
      <w:r w:rsidR="000E2456" w:rsidRPr="00B86E59">
        <w:rPr>
          <w:rFonts w:ascii="Times New Roman" w:eastAsia="Calibri" w:hAnsi="Times New Roman" w:cs="Times New Roman"/>
        </w:rPr>
        <w:t>0</w:t>
      </w:r>
      <w:r w:rsidR="00710DE6" w:rsidRPr="00B86E59">
        <w:rPr>
          <w:rFonts w:ascii="Times New Roman" w:eastAsia="Calibri" w:hAnsi="Times New Roman" w:cs="Times New Roman"/>
        </w:rPr>
        <w:t>., 4.2</w:t>
      </w:r>
      <w:r w:rsidR="000E2456" w:rsidRPr="00B86E59">
        <w:rPr>
          <w:rFonts w:ascii="Times New Roman" w:eastAsia="Calibri" w:hAnsi="Times New Roman" w:cs="Times New Roman"/>
        </w:rPr>
        <w:t>1</w:t>
      </w:r>
      <w:r w:rsidR="00710DE6" w:rsidRPr="00B86E59">
        <w:rPr>
          <w:rFonts w:ascii="Times New Roman" w:eastAsia="Calibri" w:hAnsi="Times New Roman" w:cs="Times New Roman"/>
        </w:rPr>
        <w:t>.,4.2</w:t>
      </w:r>
      <w:r w:rsidR="000E2456" w:rsidRPr="00B86E59">
        <w:rPr>
          <w:rFonts w:ascii="Times New Roman" w:eastAsia="Calibri" w:hAnsi="Times New Roman" w:cs="Times New Roman"/>
        </w:rPr>
        <w:t>2</w:t>
      </w:r>
      <w:r w:rsidR="00710DE6" w:rsidRPr="00B86E59">
        <w:rPr>
          <w:rFonts w:ascii="Times New Roman" w:eastAsia="Calibri" w:hAnsi="Times New Roman" w:cs="Times New Roman"/>
        </w:rPr>
        <w:t>., 4.2</w:t>
      </w:r>
      <w:r w:rsidR="000E2456" w:rsidRPr="00B86E59">
        <w:rPr>
          <w:rFonts w:ascii="Times New Roman" w:eastAsia="Calibri" w:hAnsi="Times New Roman" w:cs="Times New Roman"/>
        </w:rPr>
        <w:t>3</w:t>
      </w:r>
      <w:r w:rsidR="00710DE6" w:rsidRPr="00B86E59">
        <w:rPr>
          <w:rFonts w:ascii="Times New Roman" w:eastAsia="Calibri" w:hAnsi="Times New Roman" w:cs="Times New Roman"/>
        </w:rPr>
        <w:t>., 4.2</w:t>
      </w:r>
      <w:r w:rsidR="000E2456" w:rsidRPr="00B86E59">
        <w:rPr>
          <w:rFonts w:ascii="Times New Roman" w:eastAsia="Calibri" w:hAnsi="Times New Roman" w:cs="Times New Roman"/>
        </w:rPr>
        <w:t>4</w:t>
      </w:r>
      <w:r w:rsidR="00710DE6" w:rsidRPr="00B86E59">
        <w:rPr>
          <w:rFonts w:ascii="Times New Roman" w:eastAsia="Calibri" w:hAnsi="Times New Roman" w:cs="Times New Roman"/>
        </w:rPr>
        <w:t>., 4.2</w:t>
      </w:r>
      <w:r w:rsidR="000E2456" w:rsidRPr="00B86E59">
        <w:rPr>
          <w:rFonts w:ascii="Times New Roman" w:eastAsia="Calibri" w:hAnsi="Times New Roman" w:cs="Times New Roman"/>
        </w:rPr>
        <w:t>5</w:t>
      </w:r>
      <w:r w:rsidR="00710DE6" w:rsidRPr="00B86E59">
        <w:rPr>
          <w:rFonts w:ascii="Times New Roman" w:eastAsia="Calibri" w:hAnsi="Times New Roman" w:cs="Times New Roman"/>
        </w:rPr>
        <w:t xml:space="preserve">., </w:t>
      </w:r>
      <w:r w:rsidR="008E47D0" w:rsidRPr="00B86E59">
        <w:rPr>
          <w:rFonts w:ascii="Times New Roman" w:eastAsia="Calibri" w:hAnsi="Times New Roman" w:cs="Times New Roman"/>
        </w:rPr>
        <w:t>4.2</w:t>
      </w:r>
      <w:r w:rsidR="000E2456" w:rsidRPr="00B86E59">
        <w:rPr>
          <w:rFonts w:ascii="Times New Roman" w:eastAsia="Calibri" w:hAnsi="Times New Roman" w:cs="Times New Roman"/>
        </w:rPr>
        <w:t>6</w:t>
      </w:r>
      <w:r w:rsidR="008E47D0" w:rsidRPr="00B86E59">
        <w:rPr>
          <w:rFonts w:ascii="Times New Roman" w:eastAsia="Calibri" w:hAnsi="Times New Roman" w:cs="Times New Roman"/>
        </w:rPr>
        <w:t>., 4.2</w:t>
      </w:r>
      <w:r w:rsidR="000E2456" w:rsidRPr="00B86E59">
        <w:rPr>
          <w:rFonts w:ascii="Times New Roman" w:eastAsia="Calibri" w:hAnsi="Times New Roman" w:cs="Times New Roman"/>
        </w:rPr>
        <w:t xml:space="preserve">7. </w:t>
      </w:r>
      <w:r w:rsidR="00464F0D">
        <w:rPr>
          <w:rFonts w:ascii="Times New Roman" w:eastAsia="Calibri" w:hAnsi="Times New Roman" w:cs="Times New Roman"/>
        </w:rPr>
        <w:t xml:space="preserve"> vai </w:t>
      </w:r>
      <w:r w:rsidR="00B90CB0" w:rsidRPr="00B86E59">
        <w:rPr>
          <w:rFonts w:ascii="Times New Roman" w:eastAsia="Calibri" w:hAnsi="Times New Roman" w:cs="Times New Roman"/>
        </w:rPr>
        <w:t>4.28.</w:t>
      </w:r>
      <w:r w:rsidR="008E47D0" w:rsidRPr="00B86E59">
        <w:rPr>
          <w:rFonts w:ascii="Times New Roman" w:eastAsia="Calibri" w:hAnsi="Times New Roman" w:cs="Times New Roman"/>
        </w:rPr>
        <w:t>punktiem</w:t>
      </w:r>
      <w:r w:rsidR="008E47D0" w:rsidRPr="00CE35B7">
        <w:rPr>
          <w:rFonts w:ascii="Times New Roman" w:eastAsia="Calibri" w:hAnsi="Times New Roman" w:cs="Times New Roman"/>
        </w:rPr>
        <w:t xml:space="preserve">, PAKALPOJUMA ŅĒMĒJAM ir tiesības piemērot </w:t>
      </w:r>
      <w:r w:rsidRPr="00CE35B7">
        <w:rPr>
          <w:rFonts w:ascii="Times New Roman" w:eastAsia="Calibri" w:hAnsi="Times New Roman" w:cs="Times New Roman"/>
        </w:rPr>
        <w:t xml:space="preserve"> </w:t>
      </w:r>
      <w:r w:rsidR="008E47D0" w:rsidRPr="00CE35B7">
        <w:rPr>
          <w:rFonts w:ascii="Times New Roman" w:eastAsia="Calibri" w:hAnsi="Times New Roman" w:cs="Times New Roman"/>
        </w:rPr>
        <w:t xml:space="preserve">PAKALPOJUMA SNIEDZĒJAM vienreizēju līgumsodu </w:t>
      </w:r>
      <w:r w:rsidR="0073377F">
        <w:rPr>
          <w:rFonts w:ascii="Times New Roman" w:eastAsia="Calibri" w:hAnsi="Times New Roman" w:cs="Times New Roman"/>
        </w:rPr>
        <w:t>10</w:t>
      </w:r>
      <w:r w:rsidR="008E47D0" w:rsidRPr="00CE35B7">
        <w:rPr>
          <w:rFonts w:ascii="Times New Roman" w:eastAsia="Calibri" w:hAnsi="Times New Roman" w:cs="Times New Roman"/>
        </w:rPr>
        <w:t xml:space="preserve"> EUR (desmit</w:t>
      </w:r>
      <w:r w:rsidR="008E47D0" w:rsidRPr="008E47D0">
        <w:rPr>
          <w:rFonts w:ascii="Times New Roman" w:eastAsia="Calibri" w:hAnsi="Times New Roman" w:cs="Times New Roman"/>
        </w:rPr>
        <w:t xml:space="preserve"> euro) apmērā par katru</w:t>
      </w:r>
      <w:r w:rsidR="008E47D0">
        <w:rPr>
          <w:rFonts w:ascii="Times New Roman" w:eastAsia="Calibri" w:hAnsi="Times New Roman" w:cs="Times New Roman"/>
        </w:rPr>
        <w:t xml:space="preserve"> šādu gadījumu.</w:t>
      </w:r>
    </w:p>
    <w:p w14:paraId="581C218B" w14:textId="3CA5866A" w:rsidR="007D4E4B" w:rsidRDefault="00F11E5D"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3.13</w:t>
      </w:r>
      <w:r w:rsidR="007D4E4B">
        <w:rPr>
          <w:rFonts w:ascii="Times New Roman" w:eastAsia="Calibri" w:hAnsi="Times New Roman" w:cs="Times New Roman"/>
        </w:rPr>
        <w:t>.</w:t>
      </w:r>
      <w:r w:rsidR="000A4561">
        <w:rPr>
          <w:rFonts w:ascii="Times New Roman" w:eastAsia="Calibri" w:hAnsi="Times New Roman" w:cs="Times New Roman"/>
        </w:rPr>
        <w:t>Ja līguma 3.1</w:t>
      </w:r>
      <w:r>
        <w:rPr>
          <w:rFonts w:ascii="Times New Roman" w:eastAsia="Calibri" w:hAnsi="Times New Roman" w:cs="Times New Roman"/>
        </w:rPr>
        <w:t>2</w:t>
      </w:r>
      <w:r w:rsidR="000A4561">
        <w:rPr>
          <w:rFonts w:ascii="Times New Roman" w:eastAsia="Calibri" w:hAnsi="Times New Roman" w:cs="Times New Roman"/>
        </w:rPr>
        <w:t xml:space="preserve">. punktā minētie gadījumi atkārtojas vairāk kā  3 (trīs) reizes, </w:t>
      </w:r>
      <w:r w:rsidR="000A4561" w:rsidRPr="000A4561">
        <w:rPr>
          <w:rFonts w:ascii="Times New Roman" w:eastAsia="Calibri" w:hAnsi="Times New Roman" w:cs="Times New Roman"/>
        </w:rPr>
        <w:t>PAKALPOJUMA ŅĒMĒJAM</w:t>
      </w:r>
      <w:r w:rsidR="000A4561">
        <w:rPr>
          <w:rFonts w:ascii="Times New Roman" w:eastAsia="Calibri" w:hAnsi="Times New Roman" w:cs="Times New Roman"/>
        </w:rPr>
        <w:t xml:space="preserve"> ir tiesības vienpusēji atkāpties no līguma, rakstisk</w:t>
      </w:r>
      <w:r>
        <w:rPr>
          <w:rFonts w:ascii="Times New Roman" w:eastAsia="Calibri" w:hAnsi="Times New Roman" w:cs="Times New Roman"/>
        </w:rPr>
        <w:t xml:space="preserve">i paziņojot  par to otrai pusei </w:t>
      </w:r>
      <w:r w:rsidR="000A4561">
        <w:rPr>
          <w:rFonts w:ascii="Times New Roman" w:eastAsia="Calibri" w:hAnsi="Times New Roman" w:cs="Times New Roman"/>
        </w:rPr>
        <w:t>1 (vienu) mēnesi iepriekš.</w:t>
      </w:r>
    </w:p>
    <w:p w14:paraId="0AC1AFB5" w14:textId="32662BC8" w:rsidR="000C7D55" w:rsidRDefault="00F11E5D"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3.14.</w:t>
      </w:r>
      <w:r w:rsidR="000C7D55">
        <w:rPr>
          <w:rFonts w:ascii="Times New Roman" w:eastAsia="Calibri" w:hAnsi="Times New Roman" w:cs="Times New Roman"/>
        </w:rPr>
        <w:t>PAKALPOJUMA ŅĒMĒJAM bez papildus formalitātēm ir tiesības veikt līgumsoda summas  ieskaitu</w:t>
      </w:r>
      <w:r>
        <w:rPr>
          <w:rFonts w:ascii="Times New Roman" w:eastAsia="Calibri" w:hAnsi="Times New Roman" w:cs="Times New Roman"/>
        </w:rPr>
        <w:t xml:space="preserve"> </w:t>
      </w:r>
      <w:r w:rsidR="000C7D55">
        <w:rPr>
          <w:rFonts w:ascii="Times New Roman" w:eastAsia="Calibri" w:hAnsi="Times New Roman" w:cs="Times New Roman"/>
        </w:rPr>
        <w:t>veidā no jebkurām summām, ko PAKALPOJUMA SNIEDZĒJ</w:t>
      </w:r>
      <w:r w:rsidR="00A92DFE">
        <w:rPr>
          <w:rFonts w:ascii="Times New Roman" w:eastAsia="Calibri" w:hAnsi="Times New Roman" w:cs="Times New Roman"/>
        </w:rPr>
        <w:t>A</w:t>
      </w:r>
      <w:r w:rsidR="000C7D55">
        <w:rPr>
          <w:rFonts w:ascii="Times New Roman" w:eastAsia="Calibri" w:hAnsi="Times New Roman" w:cs="Times New Roman"/>
        </w:rPr>
        <w:t>M ir pienākums izmaksāt</w:t>
      </w:r>
      <w:r w:rsidR="000C7D55" w:rsidRPr="000C7D55">
        <w:t xml:space="preserve"> </w:t>
      </w:r>
      <w:r w:rsidR="000C7D55" w:rsidRPr="000C7D55">
        <w:rPr>
          <w:rFonts w:ascii="Times New Roman" w:eastAsia="Calibri" w:hAnsi="Times New Roman" w:cs="Times New Roman"/>
        </w:rPr>
        <w:t>PAKALPOJUMA ŅĒMĒJAM</w:t>
      </w:r>
      <w:r w:rsidR="000C7D55">
        <w:rPr>
          <w:rFonts w:ascii="Times New Roman" w:eastAsia="Calibri" w:hAnsi="Times New Roman" w:cs="Times New Roman"/>
        </w:rPr>
        <w:t xml:space="preserve">. </w:t>
      </w:r>
    </w:p>
    <w:p w14:paraId="437E62C8" w14:textId="7A68D269" w:rsidR="00933AD2" w:rsidRDefault="00933AD2" w:rsidP="00B730CB">
      <w:pPr>
        <w:spacing w:after="0" w:line="240" w:lineRule="auto"/>
        <w:jc w:val="both"/>
        <w:rPr>
          <w:rFonts w:ascii="Times New Roman" w:eastAsia="Calibri" w:hAnsi="Times New Roman" w:cs="Times New Roman"/>
        </w:rPr>
      </w:pPr>
    </w:p>
    <w:p w14:paraId="225CF1F8" w14:textId="30CFA583" w:rsidR="00BE15F2" w:rsidRDefault="00BE15F2" w:rsidP="00B730CB">
      <w:pPr>
        <w:spacing w:after="0" w:line="240" w:lineRule="auto"/>
        <w:jc w:val="both"/>
        <w:rPr>
          <w:rFonts w:ascii="Times New Roman" w:eastAsia="Calibri" w:hAnsi="Times New Roman" w:cs="Times New Roman"/>
        </w:rPr>
      </w:pPr>
    </w:p>
    <w:p w14:paraId="290D6A55" w14:textId="197BAE41" w:rsidR="00BE15F2" w:rsidRDefault="00BE15F2" w:rsidP="00B730CB">
      <w:pPr>
        <w:spacing w:after="0" w:line="240" w:lineRule="auto"/>
        <w:jc w:val="both"/>
        <w:rPr>
          <w:rFonts w:ascii="Times New Roman" w:eastAsia="Calibri" w:hAnsi="Times New Roman" w:cs="Times New Roman"/>
        </w:rPr>
      </w:pPr>
    </w:p>
    <w:p w14:paraId="38D8B673" w14:textId="36D2AE22" w:rsidR="00BE15F2" w:rsidRDefault="00BE15F2" w:rsidP="00B730CB">
      <w:pPr>
        <w:spacing w:after="0" w:line="240" w:lineRule="auto"/>
        <w:jc w:val="both"/>
        <w:rPr>
          <w:rFonts w:ascii="Times New Roman" w:eastAsia="Calibri" w:hAnsi="Times New Roman" w:cs="Times New Roman"/>
        </w:rPr>
      </w:pPr>
    </w:p>
    <w:p w14:paraId="4B6F16A8" w14:textId="77777777" w:rsidR="00BE15F2" w:rsidRPr="00F240C4" w:rsidRDefault="00BE15F2" w:rsidP="00B730CB">
      <w:pPr>
        <w:spacing w:after="0" w:line="240" w:lineRule="auto"/>
        <w:jc w:val="both"/>
        <w:rPr>
          <w:rFonts w:ascii="Times New Roman" w:eastAsia="Calibri" w:hAnsi="Times New Roman" w:cs="Times New Roman"/>
        </w:rPr>
      </w:pPr>
    </w:p>
    <w:p w14:paraId="62A07D0D" w14:textId="7BE32CF7" w:rsidR="00933AD2" w:rsidRDefault="00933AD2" w:rsidP="00B730CB">
      <w:pPr>
        <w:spacing w:after="0" w:line="240" w:lineRule="auto"/>
        <w:jc w:val="both"/>
        <w:rPr>
          <w:rFonts w:ascii="Times New Roman" w:eastAsia="Calibri" w:hAnsi="Times New Roman" w:cs="Times New Roman"/>
          <w:b/>
        </w:rPr>
      </w:pPr>
      <w:r w:rsidRPr="008861F4">
        <w:rPr>
          <w:rFonts w:ascii="Times New Roman" w:eastAsia="Calibri" w:hAnsi="Times New Roman" w:cs="Times New Roman"/>
          <w:b/>
        </w:rPr>
        <w:t>4. PAKALPOJUMA SNIEDZĒJA TIESĪBAS UN PIENĀKUMI</w:t>
      </w:r>
    </w:p>
    <w:p w14:paraId="554100AE" w14:textId="77777777" w:rsidR="00BE15F2" w:rsidRPr="00F240C4" w:rsidRDefault="00BE15F2" w:rsidP="00B730CB">
      <w:pPr>
        <w:spacing w:after="0" w:line="240" w:lineRule="auto"/>
        <w:jc w:val="both"/>
        <w:rPr>
          <w:rFonts w:ascii="Times New Roman" w:eastAsia="Calibri" w:hAnsi="Times New Roman" w:cs="Times New Roman"/>
          <w:b/>
        </w:rPr>
      </w:pPr>
    </w:p>
    <w:p w14:paraId="41EA593A"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4.1. PAKALPOJUMA SNIEDZĒJS ir atbildīgs par savu darbinieku darba drošības, ugunsdrošības</w:t>
      </w:r>
      <w:r w:rsidR="00F02E69">
        <w:rPr>
          <w:rFonts w:ascii="Times New Roman" w:eastAsia="Calibri" w:hAnsi="Times New Roman" w:cs="Times New Roman"/>
        </w:rPr>
        <w:t xml:space="preserve">, higiēnas, elektrodrošības un </w:t>
      </w:r>
      <w:r w:rsidR="005555E6">
        <w:rPr>
          <w:rFonts w:ascii="Times New Roman" w:eastAsia="Calibri" w:hAnsi="Times New Roman" w:cs="Times New Roman"/>
        </w:rPr>
        <w:t xml:space="preserve">citos </w:t>
      </w:r>
      <w:r w:rsidRPr="00F240C4">
        <w:rPr>
          <w:rFonts w:ascii="Times New Roman" w:eastAsia="Calibri" w:hAnsi="Times New Roman" w:cs="Times New Roman"/>
        </w:rPr>
        <w:t xml:space="preserve">normatīvajos aktos noteikto prasību pilnīgu izpildi visā </w:t>
      </w:r>
      <w:r w:rsidRPr="00F36E2D">
        <w:rPr>
          <w:rFonts w:ascii="Times New Roman" w:eastAsia="Calibri" w:hAnsi="Times New Roman" w:cs="Times New Roman"/>
        </w:rPr>
        <w:t>līguma termiņa laikā.</w:t>
      </w:r>
    </w:p>
    <w:p w14:paraId="566DE96D" w14:textId="48BF09AE" w:rsidR="00933AD2" w:rsidRPr="00B86E59"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4.2. PAKALPOJUMA SNIEDZĒJS nedrīkst</w:t>
      </w:r>
      <w:r w:rsidR="00F101B9">
        <w:rPr>
          <w:rFonts w:ascii="Times New Roman" w:eastAsia="Calibri" w:hAnsi="Times New Roman" w:cs="Times New Roman"/>
        </w:rPr>
        <w:t xml:space="preserve"> </w:t>
      </w:r>
      <w:r w:rsidR="00F101B9" w:rsidRPr="00B86E59">
        <w:rPr>
          <w:rFonts w:ascii="Times New Roman" w:eastAsia="Calibri" w:hAnsi="Times New Roman" w:cs="Times New Roman"/>
        </w:rPr>
        <w:t xml:space="preserve">nodotās </w:t>
      </w:r>
      <w:r w:rsidRPr="00B86E59">
        <w:rPr>
          <w:rFonts w:ascii="Times New Roman" w:eastAsia="Calibri" w:hAnsi="Times New Roman" w:cs="Times New Roman"/>
        </w:rPr>
        <w:t>telpas, nodot apakšnomā trešajām personām, vai ļaut tām gūt peļņu no</w:t>
      </w:r>
      <w:r w:rsidR="00CF11D8" w:rsidRPr="00B86E59">
        <w:rPr>
          <w:rFonts w:ascii="Times New Roman" w:eastAsia="Calibri" w:hAnsi="Times New Roman" w:cs="Times New Roman"/>
        </w:rPr>
        <w:t xml:space="preserve"> nodotām </w:t>
      </w:r>
      <w:r w:rsidRPr="00B86E59">
        <w:rPr>
          <w:rFonts w:ascii="Times New Roman" w:eastAsia="Calibri" w:hAnsi="Times New Roman" w:cs="Times New Roman"/>
        </w:rPr>
        <w:t>telpām bez PAKALPOJUMA ŅĒMĒJA rakstiskas piekrišanas.</w:t>
      </w:r>
    </w:p>
    <w:p w14:paraId="51A0CEE4" w14:textId="454CF2AD" w:rsidR="00933AD2" w:rsidRPr="00B86E59" w:rsidRDefault="00933AD2" w:rsidP="00B730CB">
      <w:pPr>
        <w:spacing w:after="0" w:line="240" w:lineRule="auto"/>
        <w:jc w:val="both"/>
        <w:rPr>
          <w:rFonts w:ascii="Times New Roman" w:eastAsia="Calibri" w:hAnsi="Times New Roman" w:cs="Times New Roman"/>
        </w:rPr>
      </w:pPr>
      <w:r w:rsidRPr="00B86E59">
        <w:rPr>
          <w:rFonts w:ascii="Times New Roman" w:eastAsia="Calibri" w:hAnsi="Times New Roman" w:cs="Times New Roman"/>
        </w:rPr>
        <w:t xml:space="preserve">4.3. PAKALPOJUMA SNIEDZĒJAM ir tiesības </w:t>
      </w:r>
      <w:r w:rsidR="00D36002" w:rsidRPr="00B86E59">
        <w:rPr>
          <w:rFonts w:ascii="Times New Roman" w:eastAsia="Calibri" w:hAnsi="Times New Roman" w:cs="Times New Roman"/>
        </w:rPr>
        <w:t xml:space="preserve">nodotās </w:t>
      </w:r>
      <w:r w:rsidRPr="00B86E59">
        <w:rPr>
          <w:rFonts w:ascii="Times New Roman" w:eastAsia="Calibri" w:hAnsi="Times New Roman" w:cs="Times New Roman"/>
        </w:rPr>
        <w:t>telpas lietot tikai šajā līgumā noteiktajam mērķim, ievērojot normatīvos aktus.</w:t>
      </w:r>
    </w:p>
    <w:p w14:paraId="212DE7EF" w14:textId="2F174E34" w:rsidR="00933AD2" w:rsidRPr="008940D2" w:rsidRDefault="00933AD2" w:rsidP="00B730CB">
      <w:pPr>
        <w:spacing w:after="0" w:line="240" w:lineRule="auto"/>
        <w:jc w:val="both"/>
        <w:rPr>
          <w:rFonts w:ascii="Times New Roman" w:eastAsia="Calibri" w:hAnsi="Times New Roman" w:cs="Times New Roman"/>
          <w:color w:val="FF0000"/>
        </w:rPr>
      </w:pPr>
      <w:r w:rsidRPr="00B86E59">
        <w:rPr>
          <w:rFonts w:ascii="Times New Roman" w:eastAsia="Calibri" w:hAnsi="Times New Roman" w:cs="Times New Roman"/>
        </w:rPr>
        <w:t>4.4. PAKALPOJUMA ŅĒMĒJS un PAK</w:t>
      </w:r>
      <w:r w:rsidR="00D36002" w:rsidRPr="00B86E59">
        <w:rPr>
          <w:rFonts w:ascii="Times New Roman" w:eastAsia="Calibri" w:hAnsi="Times New Roman" w:cs="Times New Roman"/>
        </w:rPr>
        <w:t xml:space="preserve">ALPOJUMA SNIEDZĒJS pirms telpu </w:t>
      </w:r>
      <w:r w:rsidRPr="00B86E59">
        <w:rPr>
          <w:rFonts w:ascii="Times New Roman" w:eastAsia="Calibri" w:hAnsi="Times New Roman" w:cs="Times New Roman"/>
        </w:rPr>
        <w:t>izmantošanas uzsākšanas sastāda nodošanas</w:t>
      </w:r>
      <w:r w:rsidR="00D36002" w:rsidRPr="00B86E59">
        <w:rPr>
          <w:rFonts w:ascii="Times New Roman" w:eastAsia="Calibri" w:hAnsi="Times New Roman" w:cs="Times New Roman"/>
        </w:rPr>
        <w:t xml:space="preserve"> un pieņemšanas aktu par telpu </w:t>
      </w:r>
      <w:r w:rsidRPr="00B86E59">
        <w:rPr>
          <w:rFonts w:ascii="Times New Roman" w:eastAsia="Calibri" w:hAnsi="Times New Roman" w:cs="Times New Roman"/>
        </w:rPr>
        <w:t>tehnisko stāvokli, kuru pievieno šim līgumam</w:t>
      </w:r>
      <w:r w:rsidRPr="000F6B95">
        <w:rPr>
          <w:rFonts w:ascii="Times New Roman" w:eastAsia="Calibri" w:hAnsi="Times New Roman" w:cs="Times New Roman"/>
        </w:rPr>
        <w:t>.</w:t>
      </w:r>
      <w:r w:rsidR="003B67F4">
        <w:rPr>
          <w:rFonts w:ascii="Times New Roman" w:eastAsia="Calibri" w:hAnsi="Times New Roman" w:cs="Times New Roman"/>
        </w:rPr>
        <w:t xml:space="preserve"> </w:t>
      </w:r>
    </w:p>
    <w:p w14:paraId="79276CE6"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4.5. PAKALPOJUMA SNIEDZĒJAM ir saistošas valsts varas, pašvaldības un PAKALPOJUMA ŅĒMĒJA prasības par telpu un apkārtējās teritorijas uzturēšanu kārtīb</w:t>
      </w:r>
      <w:r w:rsidR="00C85869">
        <w:rPr>
          <w:rFonts w:ascii="Times New Roman" w:eastAsia="Calibri" w:hAnsi="Times New Roman" w:cs="Times New Roman"/>
        </w:rPr>
        <w:t>u</w:t>
      </w:r>
      <w:r w:rsidRPr="00F240C4">
        <w:rPr>
          <w:rFonts w:ascii="Times New Roman" w:eastAsia="Calibri" w:hAnsi="Times New Roman" w:cs="Times New Roman"/>
        </w:rPr>
        <w:t>.</w:t>
      </w:r>
    </w:p>
    <w:p w14:paraId="1E9572E8" w14:textId="433DE2CD" w:rsidR="009F2920"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4.6</w:t>
      </w:r>
      <w:r w:rsidRPr="00510F26">
        <w:rPr>
          <w:rFonts w:ascii="Times New Roman" w:eastAsia="Calibri" w:hAnsi="Times New Roman" w:cs="Times New Roman"/>
        </w:rPr>
        <w:t>. PAKALPOJUMA SNIEDZĒJAM</w:t>
      </w:r>
      <w:r w:rsidR="00994D7E">
        <w:rPr>
          <w:rFonts w:ascii="Times New Roman" w:eastAsia="Calibri" w:hAnsi="Times New Roman" w:cs="Times New Roman"/>
        </w:rPr>
        <w:t xml:space="preserve"> ir pienākums nodrošināt telpu, </w:t>
      </w:r>
      <w:r w:rsidRPr="00510F26">
        <w:rPr>
          <w:rFonts w:ascii="Times New Roman" w:eastAsia="Calibri" w:hAnsi="Times New Roman" w:cs="Times New Roman"/>
        </w:rPr>
        <w:t xml:space="preserve">inženiertehnisko tīklu un komunikāciju pareizu izmantošanu un pasargāšanu no bojājumiem, atbilstoši </w:t>
      </w:r>
      <w:r w:rsidR="00C535E9" w:rsidRPr="00510F26">
        <w:rPr>
          <w:rFonts w:ascii="Times New Roman" w:eastAsia="Calibri" w:hAnsi="Times New Roman" w:cs="Times New Roman"/>
        </w:rPr>
        <w:t xml:space="preserve">normatīvajiem aktiem </w:t>
      </w:r>
      <w:r w:rsidRPr="00510F26">
        <w:rPr>
          <w:rFonts w:ascii="Times New Roman" w:eastAsia="Calibri" w:hAnsi="Times New Roman" w:cs="Times New Roman"/>
        </w:rPr>
        <w:t>un lietošanas instrukciju noteikumiem.</w:t>
      </w:r>
    </w:p>
    <w:p w14:paraId="559C8CFA" w14:textId="508AB1C9" w:rsidR="00933AD2" w:rsidRPr="00510F26" w:rsidRDefault="00933AD2" w:rsidP="00B730CB">
      <w:pPr>
        <w:spacing w:after="0" w:line="240" w:lineRule="auto"/>
        <w:jc w:val="both"/>
        <w:rPr>
          <w:rFonts w:ascii="Times New Roman" w:eastAsia="Calibri" w:hAnsi="Times New Roman" w:cs="Times New Roman"/>
        </w:rPr>
      </w:pPr>
      <w:r w:rsidRPr="00510F26">
        <w:rPr>
          <w:rFonts w:ascii="Times New Roman" w:eastAsia="Calibri" w:hAnsi="Times New Roman" w:cs="Times New Roman"/>
        </w:rPr>
        <w:t xml:space="preserve">4.7. </w:t>
      </w:r>
      <w:r w:rsidR="00D93D40" w:rsidRPr="00510F26">
        <w:rPr>
          <w:rFonts w:ascii="Times New Roman" w:eastAsia="Calibri" w:hAnsi="Times New Roman" w:cs="Times New Roman"/>
        </w:rPr>
        <w:t>PAKALPOJUMA SNIEDZĒJS nodrošina sev piederošo, piedāvājumā iekļauto iekārtu, kurām jābūt energoefektīvām, ar ūdens taupīšanas iespējām, bet ledusskapji nedrīkst saturēt ozona slāni noārdošas vielas, uzstādīšanu 1 (viena) mēneša laikā no līguma noslēgšanas dienas</w:t>
      </w:r>
      <w:r w:rsidRPr="00510F26">
        <w:rPr>
          <w:rFonts w:ascii="Times New Roman" w:eastAsia="Calibri" w:hAnsi="Times New Roman" w:cs="Times New Roman"/>
        </w:rPr>
        <w:t>.</w:t>
      </w:r>
    </w:p>
    <w:p w14:paraId="71D9496E" w14:textId="119B8960" w:rsidR="00933AD2" w:rsidRPr="00F240C4" w:rsidRDefault="00933AD2" w:rsidP="00B730CB">
      <w:pPr>
        <w:spacing w:after="0" w:line="240" w:lineRule="auto"/>
        <w:jc w:val="both"/>
        <w:rPr>
          <w:rFonts w:ascii="Times New Roman" w:eastAsia="Calibri" w:hAnsi="Times New Roman" w:cs="Times New Roman"/>
        </w:rPr>
      </w:pPr>
      <w:r w:rsidRPr="00510F26">
        <w:rPr>
          <w:rFonts w:ascii="Times New Roman" w:eastAsia="Calibri" w:hAnsi="Times New Roman" w:cs="Times New Roman"/>
        </w:rPr>
        <w:t>4.8.</w:t>
      </w:r>
      <w:r w:rsidRPr="00510F26">
        <w:rPr>
          <w:rFonts w:ascii="Times New Roman" w:eastAsia="Calibri" w:hAnsi="Times New Roman" w:cs="Times New Roman"/>
          <w:lang w:eastAsia="ar-SA"/>
        </w:rPr>
        <w:t xml:space="preserve"> </w:t>
      </w:r>
      <w:r w:rsidRPr="000F6B95">
        <w:rPr>
          <w:rFonts w:ascii="Times New Roman" w:eastAsia="Calibri" w:hAnsi="Times New Roman" w:cs="Times New Roman"/>
        </w:rPr>
        <w:t xml:space="preserve">Ja PAKALPOJUMA SNIEDZĒJS </w:t>
      </w:r>
      <w:r w:rsidR="00B03EDE" w:rsidRPr="000F6B95">
        <w:rPr>
          <w:rFonts w:ascii="Times New Roman" w:eastAsia="Calibri" w:hAnsi="Times New Roman" w:cs="Times New Roman"/>
        </w:rPr>
        <w:t>uzstād</w:t>
      </w:r>
      <w:r w:rsidR="000F6B95">
        <w:rPr>
          <w:rFonts w:ascii="Times New Roman" w:eastAsia="Calibri" w:hAnsi="Times New Roman" w:cs="Times New Roman"/>
        </w:rPr>
        <w:t>a</w:t>
      </w:r>
      <w:r w:rsidR="00B03EDE" w:rsidRPr="000F6B95">
        <w:rPr>
          <w:rFonts w:ascii="Times New Roman" w:eastAsia="Calibri" w:hAnsi="Times New Roman" w:cs="Times New Roman"/>
        </w:rPr>
        <w:t xml:space="preserve"> sev piederoša</w:t>
      </w:r>
      <w:r w:rsidRPr="000F6B95">
        <w:rPr>
          <w:rFonts w:ascii="Times New Roman" w:eastAsia="Calibri" w:hAnsi="Times New Roman" w:cs="Times New Roman"/>
        </w:rPr>
        <w:t xml:space="preserve">s iekārtas saimnieciskās darbības </w:t>
      </w:r>
      <w:r w:rsidR="000F6B95">
        <w:rPr>
          <w:rFonts w:ascii="Times New Roman" w:eastAsia="Calibri" w:hAnsi="Times New Roman" w:cs="Times New Roman"/>
        </w:rPr>
        <w:t>veikšanai</w:t>
      </w:r>
      <w:r w:rsidRPr="000F6B95">
        <w:rPr>
          <w:rFonts w:ascii="Times New Roman" w:eastAsia="Calibri" w:hAnsi="Times New Roman" w:cs="Times New Roman"/>
        </w:rPr>
        <w:t xml:space="preserve">, pirms iekārtu uzstādīšanas nepieciešams </w:t>
      </w:r>
      <w:r w:rsidRPr="00620610">
        <w:rPr>
          <w:rFonts w:ascii="Times New Roman" w:eastAsia="Calibri" w:hAnsi="Times New Roman" w:cs="Times New Roman"/>
        </w:rPr>
        <w:t>rakstisks saskaņojums ar</w:t>
      </w:r>
      <w:r w:rsidR="00620610" w:rsidRPr="00620610">
        <w:rPr>
          <w:rFonts w:ascii="Times New Roman" w:eastAsia="Calibri" w:hAnsi="Times New Roman" w:cs="Times New Roman"/>
        </w:rPr>
        <w:t xml:space="preserve"> </w:t>
      </w:r>
      <w:r w:rsidR="00620610" w:rsidRPr="00082488">
        <w:rPr>
          <w:rFonts w:ascii="Times New Roman" w:eastAsia="Calibri" w:hAnsi="Times New Roman" w:cs="Times New Roman"/>
        </w:rPr>
        <w:t>telpu īpašniekiem</w:t>
      </w:r>
      <w:r w:rsidR="00082488">
        <w:rPr>
          <w:rFonts w:ascii="Times New Roman" w:eastAsia="Calibri" w:hAnsi="Times New Roman" w:cs="Times New Roman"/>
        </w:rPr>
        <w:t xml:space="preserve"> (</w:t>
      </w:r>
      <w:r w:rsidR="00082488" w:rsidRPr="00082488">
        <w:rPr>
          <w:rFonts w:ascii="Times New Roman" w:eastAsia="Calibri" w:hAnsi="Times New Roman" w:cs="Times New Roman"/>
        </w:rPr>
        <w:t>SIA “Liepājas Olimpiskais centrs” struktūrvienības “LOC Manēža”</w:t>
      </w:r>
      <w:r w:rsidR="00082488">
        <w:rPr>
          <w:rFonts w:ascii="Times New Roman" w:eastAsia="Calibri" w:hAnsi="Times New Roman" w:cs="Times New Roman"/>
        </w:rPr>
        <w:t>)</w:t>
      </w:r>
      <w:r w:rsidR="00082488" w:rsidRPr="00082488">
        <w:rPr>
          <w:rFonts w:ascii="Times New Roman" w:eastAsia="Calibri" w:hAnsi="Times New Roman" w:cs="Times New Roman"/>
        </w:rPr>
        <w:t xml:space="preserve"> </w:t>
      </w:r>
      <w:r w:rsidR="00620610" w:rsidRPr="00620610">
        <w:rPr>
          <w:rFonts w:ascii="Times New Roman" w:eastAsia="Calibri" w:hAnsi="Times New Roman" w:cs="Times New Roman"/>
        </w:rPr>
        <w:t xml:space="preserve">un PAKALPOJUMA ŅĒMĒJU. </w:t>
      </w:r>
      <w:r w:rsidRPr="00620610">
        <w:rPr>
          <w:rFonts w:ascii="Times New Roman" w:eastAsia="Calibri" w:hAnsi="Times New Roman" w:cs="Times New Roman"/>
        </w:rPr>
        <w:t>Izdevumus par nepieciešamās jaudas palielināšanu sedz PAKALPOJUMA SNIEDZĒJS.</w:t>
      </w:r>
      <w:r w:rsidRPr="00F240C4">
        <w:rPr>
          <w:rFonts w:ascii="Times New Roman" w:eastAsia="Calibri" w:hAnsi="Times New Roman" w:cs="Times New Roman"/>
        </w:rPr>
        <w:t xml:space="preserve"> </w:t>
      </w:r>
    </w:p>
    <w:p w14:paraId="37E2EF68" w14:textId="648EB080" w:rsidR="00933AD2" w:rsidRPr="00F61082"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4.9. PAKALPOJUMA SNIEDZĒJS veic telpu </w:t>
      </w:r>
      <w:r w:rsidR="001E1A9A" w:rsidRPr="00F61082">
        <w:rPr>
          <w:rFonts w:ascii="Times New Roman" w:eastAsia="Calibri" w:hAnsi="Times New Roman" w:cs="Times New Roman"/>
        </w:rPr>
        <w:t xml:space="preserve">iekšējās apdares </w:t>
      </w:r>
      <w:r w:rsidRPr="00F61082">
        <w:rPr>
          <w:rFonts w:ascii="Times New Roman" w:eastAsia="Calibri" w:hAnsi="Times New Roman" w:cs="Times New Roman"/>
        </w:rPr>
        <w:t>remont</w:t>
      </w:r>
      <w:r w:rsidR="001E1A9A" w:rsidRPr="00F61082">
        <w:rPr>
          <w:rFonts w:ascii="Times New Roman" w:eastAsia="Calibri" w:hAnsi="Times New Roman" w:cs="Times New Roman"/>
        </w:rPr>
        <w:t xml:space="preserve">a darbus (ja nepieciešams arī atjaunošana, pārbūve) </w:t>
      </w:r>
      <w:r w:rsidR="00814052" w:rsidRPr="00F61082">
        <w:rPr>
          <w:rFonts w:ascii="Times New Roman" w:eastAsia="Calibri" w:hAnsi="Times New Roman" w:cs="Times New Roman"/>
        </w:rPr>
        <w:t xml:space="preserve"> </w:t>
      </w:r>
      <w:r w:rsidRPr="00F61082">
        <w:rPr>
          <w:rFonts w:ascii="Times New Roman" w:eastAsia="Calibri" w:hAnsi="Times New Roman" w:cs="Times New Roman"/>
        </w:rPr>
        <w:t>par saviem līdzekļiem, atbilstoši higiēniskajām prasībām.</w:t>
      </w:r>
    </w:p>
    <w:p w14:paraId="180738BC" w14:textId="04BAAE2D" w:rsidR="00933AD2" w:rsidRPr="00F61082" w:rsidRDefault="00933AD2" w:rsidP="00B730CB">
      <w:pPr>
        <w:spacing w:after="0" w:line="240" w:lineRule="auto"/>
        <w:jc w:val="both"/>
        <w:rPr>
          <w:rFonts w:ascii="Times New Roman" w:eastAsia="Calibri" w:hAnsi="Times New Roman" w:cs="Times New Roman"/>
        </w:rPr>
      </w:pPr>
      <w:r w:rsidRPr="00F61082">
        <w:rPr>
          <w:rFonts w:ascii="Times New Roman" w:eastAsia="Calibri" w:hAnsi="Times New Roman" w:cs="Times New Roman"/>
        </w:rPr>
        <w:t xml:space="preserve">4.10. Līguma 4.9.punktā minētos </w:t>
      </w:r>
      <w:r w:rsidR="001E1A9A" w:rsidRPr="00F61082">
        <w:rPr>
          <w:rFonts w:ascii="Times New Roman" w:eastAsia="Calibri" w:hAnsi="Times New Roman" w:cs="Times New Roman"/>
        </w:rPr>
        <w:t xml:space="preserve">telpu iekšējās apdares remonta darbus </w:t>
      </w:r>
      <w:r w:rsidR="00814052" w:rsidRPr="00F61082">
        <w:rPr>
          <w:rFonts w:ascii="Times New Roman" w:eastAsia="Calibri" w:hAnsi="Times New Roman" w:cs="Times New Roman"/>
        </w:rPr>
        <w:t>(</w:t>
      </w:r>
      <w:r w:rsidR="001E1A9A" w:rsidRPr="00F61082">
        <w:rPr>
          <w:rFonts w:ascii="Times New Roman" w:eastAsia="Calibri" w:hAnsi="Times New Roman" w:cs="Times New Roman"/>
        </w:rPr>
        <w:t xml:space="preserve">ja nepieciešams arī </w:t>
      </w:r>
      <w:r w:rsidR="00814052" w:rsidRPr="00F61082">
        <w:rPr>
          <w:rFonts w:ascii="Times New Roman" w:eastAsia="Calibri" w:hAnsi="Times New Roman" w:cs="Times New Roman"/>
        </w:rPr>
        <w:t>atjaunošana, pārbūve)</w:t>
      </w:r>
      <w:r w:rsidRPr="00F61082">
        <w:rPr>
          <w:rFonts w:ascii="Times New Roman" w:eastAsia="Calibri" w:hAnsi="Times New Roman" w:cs="Times New Roman"/>
        </w:rPr>
        <w:t xml:space="preserve"> darbus PAKALPOJUMA SNIEDZĒJS veic pēc darbu veidu</w:t>
      </w:r>
      <w:r w:rsidR="00E625D4" w:rsidRPr="00F61082">
        <w:rPr>
          <w:rFonts w:ascii="Times New Roman" w:eastAsia="Calibri" w:hAnsi="Times New Roman" w:cs="Times New Roman"/>
        </w:rPr>
        <w:t xml:space="preserve"> un termiņu</w:t>
      </w:r>
      <w:r w:rsidRPr="00F61082">
        <w:rPr>
          <w:rFonts w:ascii="Times New Roman" w:eastAsia="Calibri" w:hAnsi="Times New Roman" w:cs="Times New Roman"/>
        </w:rPr>
        <w:t xml:space="preserve"> saskaņošanas ar </w:t>
      </w:r>
      <w:r w:rsidR="00620610" w:rsidRPr="00F61082">
        <w:rPr>
          <w:rFonts w:ascii="Times New Roman" w:eastAsia="Calibri" w:hAnsi="Times New Roman" w:cs="Times New Roman"/>
        </w:rPr>
        <w:t xml:space="preserve">telpu īpašnieku un </w:t>
      </w:r>
      <w:r w:rsidRPr="00F61082">
        <w:rPr>
          <w:rFonts w:ascii="Times New Roman" w:eastAsia="Calibri" w:hAnsi="Times New Roman" w:cs="Times New Roman"/>
        </w:rPr>
        <w:t>PAKALPOJUMA ŅĒMĒJU.</w:t>
      </w:r>
    </w:p>
    <w:p w14:paraId="68183081" w14:textId="5CFFCF43" w:rsidR="00933AD2" w:rsidRPr="00F61082" w:rsidRDefault="00933AD2" w:rsidP="00B730CB">
      <w:pPr>
        <w:spacing w:after="0" w:line="240" w:lineRule="auto"/>
        <w:jc w:val="both"/>
        <w:rPr>
          <w:rFonts w:ascii="Times New Roman" w:eastAsia="Calibri" w:hAnsi="Times New Roman" w:cs="Times New Roman"/>
        </w:rPr>
      </w:pPr>
      <w:r w:rsidRPr="00F61082">
        <w:rPr>
          <w:rFonts w:ascii="Times New Roman" w:eastAsia="Calibri" w:hAnsi="Times New Roman" w:cs="Times New Roman"/>
        </w:rPr>
        <w:t xml:space="preserve">4.11. PAKALPOJUMA SNIEDZĒJS apņemas nodrošināt </w:t>
      </w:r>
      <w:r w:rsidR="00F14C19" w:rsidRPr="00F61082">
        <w:rPr>
          <w:rFonts w:ascii="Times New Roman" w:eastAsia="Calibri" w:hAnsi="Times New Roman" w:cs="Times New Roman"/>
        </w:rPr>
        <w:t xml:space="preserve">iekārtu un inventāra </w:t>
      </w:r>
      <w:r w:rsidRPr="00F61082">
        <w:rPr>
          <w:rFonts w:ascii="Times New Roman" w:eastAsia="Calibri" w:hAnsi="Times New Roman" w:cs="Times New Roman"/>
        </w:rPr>
        <w:t>pareizu ekspluatāciju un uzturēšanu tehniskā kārtībā. PAKALPOJUMA SNIEDZĒJS par saviem līdzekļiem veic iekārtu remontu līguma darbības laikā.</w:t>
      </w:r>
    </w:p>
    <w:p w14:paraId="491C278E" w14:textId="7F2C2BA7" w:rsidR="00DD6589" w:rsidRPr="00F61082" w:rsidRDefault="000C7BAD" w:rsidP="00B730CB">
      <w:pPr>
        <w:spacing w:after="0" w:line="240" w:lineRule="auto"/>
        <w:jc w:val="both"/>
        <w:rPr>
          <w:rFonts w:ascii="Times New Roman" w:eastAsia="Calibri" w:hAnsi="Times New Roman" w:cs="Times New Roman"/>
          <w:color w:val="000000"/>
        </w:rPr>
      </w:pPr>
      <w:r w:rsidRPr="00F61082">
        <w:rPr>
          <w:rFonts w:ascii="Times New Roman" w:eastAsia="Calibri" w:hAnsi="Times New Roman" w:cs="Times New Roman"/>
        </w:rPr>
        <w:t>4.12.</w:t>
      </w:r>
      <w:r w:rsidR="00933AD2" w:rsidRPr="00F61082">
        <w:rPr>
          <w:rFonts w:ascii="Times New Roman" w:eastAsia="Calibri" w:hAnsi="Times New Roman" w:cs="Times New Roman"/>
          <w:color w:val="000000"/>
        </w:rPr>
        <w:t xml:space="preserve"> </w:t>
      </w:r>
      <w:r w:rsidR="00DD6589" w:rsidRPr="00F61082">
        <w:rPr>
          <w:rFonts w:ascii="Times New Roman" w:eastAsia="Calibri" w:hAnsi="Times New Roman" w:cs="Times New Roman"/>
          <w:color w:val="000000"/>
        </w:rPr>
        <w:t>PAKALPOJUMA SNIED</w:t>
      </w:r>
      <w:r w:rsidR="009337A4" w:rsidRPr="00F61082">
        <w:rPr>
          <w:rFonts w:ascii="Times New Roman" w:eastAsia="Calibri" w:hAnsi="Times New Roman" w:cs="Times New Roman"/>
          <w:color w:val="000000"/>
        </w:rPr>
        <w:t xml:space="preserve">ZĒJS nodrošina kanalizācijas un </w:t>
      </w:r>
      <w:r w:rsidR="00DD6589" w:rsidRPr="00F61082">
        <w:rPr>
          <w:rFonts w:ascii="Times New Roman" w:eastAsia="Calibri" w:hAnsi="Times New Roman" w:cs="Times New Roman"/>
          <w:color w:val="000000"/>
        </w:rPr>
        <w:t>ventilācijas sistēmas</w:t>
      </w:r>
      <w:r w:rsidR="00620610" w:rsidRPr="00F61082">
        <w:rPr>
          <w:rFonts w:ascii="Times New Roman" w:eastAsia="Calibri" w:hAnsi="Times New Roman" w:cs="Times New Roman"/>
          <w:color w:val="000000"/>
        </w:rPr>
        <w:t xml:space="preserve"> funkcionēšanu.</w:t>
      </w:r>
    </w:p>
    <w:p w14:paraId="4A809ECD" w14:textId="247293B5" w:rsidR="00933AD2" w:rsidRPr="001E1A9A" w:rsidRDefault="00933AD2" w:rsidP="00B730CB">
      <w:pPr>
        <w:spacing w:after="0" w:line="240" w:lineRule="auto"/>
        <w:jc w:val="both"/>
        <w:rPr>
          <w:rFonts w:ascii="Times New Roman" w:eastAsia="Calibri" w:hAnsi="Times New Roman" w:cs="Times New Roman"/>
        </w:rPr>
      </w:pPr>
      <w:r w:rsidRPr="00F61082">
        <w:rPr>
          <w:rFonts w:ascii="Times New Roman" w:eastAsia="Calibri" w:hAnsi="Times New Roman" w:cs="Times New Roman"/>
          <w:color w:val="000000"/>
        </w:rPr>
        <w:t>4.1</w:t>
      </w:r>
      <w:r w:rsidR="000C7BAD" w:rsidRPr="00F61082">
        <w:rPr>
          <w:rFonts w:ascii="Times New Roman" w:eastAsia="Calibri" w:hAnsi="Times New Roman" w:cs="Times New Roman"/>
          <w:color w:val="000000"/>
        </w:rPr>
        <w:t>3</w:t>
      </w:r>
      <w:r w:rsidRPr="00F61082">
        <w:rPr>
          <w:rFonts w:ascii="Times New Roman" w:eastAsia="Calibri" w:hAnsi="Times New Roman" w:cs="Times New Roman"/>
          <w:color w:val="000000"/>
        </w:rPr>
        <w:t xml:space="preserve">. PAKALPOJUMA SNIEDZĒJS līguma darbības laikā par saviem līdzekļiem </w:t>
      </w:r>
      <w:r w:rsidRPr="00F61082">
        <w:rPr>
          <w:rFonts w:ascii="Times New Roman" w:eastAsia="Calibri" w:hAnsi="Times New Roman" w:cs="Times New Roman"/>
        </w:rPr>
        <w:t xml:space="preserve">veic inženiertīklu, ūdensvada, kanalizācijas, elektroinstalācijas avārijas un </w:t>
      </w:r>
      <w:r w:rsidR="001E1A9A" w:rsidRPr="00F61082">
        <w:rPr>
          <w:rFonts w:ascii="Times New Roman" w:eastAsia="Calibri" w:hAnsi="Times New Roman" w:cs="Times New Roman"/>
        </w:rPr>
        <w:t>iekšējās apdares remonta darbus (ja nepieciešams arī atjaunošana, pār</w:t>
      </w:r>
      <w:r w:rsidR="00254B67" w:rsidRPr="00F61082">
        <w:rPr>
          <w:rFonts w:ascii="Times New Roman" w:eastAsia="Calibri" w:hAnsi="Times New Roman" w:cs="Times New Roman"/>
        </w:rPr>
        <w:t xml:space="preserve">būve) </w:t>
      </w:r>
      <w:r w:rsidRPr="00F61082">
        <w:rPr>
          <w:rFonts w:ascii="Times New Roman" w:eastAsia="Calibri" w:hAnsi="Times New Roman" w:cs="Times New Roman"/>
        </w:rPr>
        <w:t>darbus.</w:t>
      </w:r>
    </w:p>
    <w:p w14:paraId="4358FD8F" w14:textId="502D80EB" w:rsidR="00933AD2" w:rsidRPr="006C48FD" w:rsidRDefault="00933AD2" w:rsidP="00B730CB">
      <w:pPr>
        <w:spacing w:after="0" w:line="240" w:lineRule="auto"/>
        <w:jc w:val="both"/>
        <w:rPr>
          <w:rFonts w:ascii="Times New Roman" w:eastAsia="Calibri" w:hAnsi="Times New Roman" w:cs="Times New Roman"/>
        </w:rPr>
      </w:pPr>
      <w:r w:rsidRPr="006C48FD">
        <w:rPr>
          <w:rFonts w:ascii="Times New Roman" w:eastAsia="Calibri" w:hAnsi="Times New Roman" w:cs="Times New Roman"/>
        </w:rPr>
        <w:t>4.1</w:t>
      </w:r>
      <w:r w:rsidR="00620610" w:rsidRPr="006C48FD">
        <w:rPr>
          <w:rFonts w:ascii="Times New Roman" w:eastAsia="Calibri" w:hAnsi="Times New Roman" w:cs="Times New Roman"/>
        </w:rPr>
        <w:t>4</w:t>
      </w:r>
      <w:r w:rsidR="00C51BF7" w:rsidRPr="006C48FD">
        <w:rPr>
          <w:rFonts w:ascii="Times New Roman" w:eastAsia="Calibri" w:hAnsi="Times New Roman" w:cs="Times New Roman"/>
        </w:rPr>
        <w:t>.PAKALPOJUMA SNIEDZĒJS pirms pakalpojuma sniegšanas uzsākšanas, veic  jaunu aukstā un karstā  ūdens un elektrības kontrolskaitītāju uzstādīšanu par saviem līdzekļiem un nodrošina to plombu saglabāšanu.</w:t>
      </w:r>
    </w:p>
    <w:p w14:paraId="48041DAE" w14:textId="6DF7951C" w:rsidR="00933AD2" w:rsidRPr="00AE18CE" w:rsidRDefault="00933AD2" w:rsidP="00B730CB">
      <w:pPr>
        <w:spacing w:after="0" w:line="240" w:lineRule="auto"/>
        <w:jc w:val="both"/>
        <w:rPr>
          <w:rFonts w:ascii="Times New Roman" w:eastAsia="Calibri" w:hAnsi="Times New Roman" w:cs="Times New Roman"/>
        </w:rPr>
      </w:pPr>
      <w:r w:rsidRPr="006C48FD">
        <w:rPr>
          <w:rFonts w:ascii="Times New Roman" w:eastAsia="Calibri" w:hAnsi="Times New Roman" w:cs="Times New Roman"/>
        </w:rPr>
        <w:t>4.1</w:t>
      </w:r>
      <w:r w:rsidR="00620610" w:rsidRPr="006C48FD">
        <w:rPr>
          <w:rFonts w:ascii="Times New Roman" w:eastAsia="Calibri" w:hAnsi="Times New Roman" w:cs="Times New Roman"/>
        </w:rPr>
        <w:t>5</w:t>
      </w:r>
      <w:r w:rsidRPr="006C48FD">
        <w:rPr>
          <w:rFonts w:ascii="Times New Roman" w:eastAsia="Calibri" w:hAnsi="Times New Roman" w:cs="Times New Roman"/>
        </w:rPr>
        <w:t xml:space="preserve">. PAKALPOJUMA SNIEDZĒJS veic kontrolskaitītāju verificēšanu par saviem līdzekļiem, ja ir beidzies verificēšanas termiņš, kā arī </w:t>
      </w:r>
      <w:r w:rsidR="00DD6589" w:rsidRPr="006C48FD">
        <w:rPr>
          <w:rFonts w:ascii="Times New Roman" w:eastAsia="Calibri" w:hAnsi="Times New Roman" w:cs="Times New Roman"/>
        </w:rPr>
        <w:t>kontrol</w:t>
      </w:r>
      <w:r w:rsidRPr="006C48FD">
        <w:rPr>
          <w:rFonts w:ascii="Times New Roman" w:eastAsia="Calibri" w:hAnsi="Times New Roman" w:cs="Times New Roman"/>
        </w:rPr>
        <w:t>skaitītāju nomaiņu, ja tie ir bojāti</w:t>
      </w:r>
      <w:r w:rsidR="00BB4E1C" w:rsidRPr="006C48FD">
        <w:rPr>
          <w:rFonts w:ascii="Times New Roman" w:eastAsia="Calibri" w:hAnsi="Times New Roman" w:cs="Times New Roman"/>
        </w:rPr>
        <w:t>.</w:t>
      </w:r>
      <w:r w:rsidR="00166475" w:rsidRPr="006C48FD">
        <w:t xml:space="preserve"> </w:t>
      </w:r>
    </w:p>
    <w:p w14:paraId="441EF19E" w14:textId="47164EB3" w:rsidR="00DC6F87" w:rsidRDefault="00933AD2" w:rsidP="00B730CB">
      <w:pPr>
        <w:spacing w:after="0" w:line="240" w:lineRule="auto"/>
        <w:jc w:val="both"/>
        <w:rPr>
          <w:rFonts w:ascii="Times New Roman" w:eastAsia="Calibri" w:hAnsi="Times New Roman" w:cs="Times New Roman"/>
          <w:color w:val="000000"/>
        </w:rPr>
      </w:pPr>
      <w:r w:rsidRPr="00AE18CE">
        <w:rPr>
          <w:rFonts w:ascii="Times New Roman" w:eastAsia="Calibri" w:hAnsi="Times New Roman" w:cs="Times New Roman"/>
          <w:color w:val="000000"/>
        </w:rPr>
        <w:t>4.1</w:t>
      </w:r>
      <w:r w:rsidR="00620610">
        <w:rPr>
          <w:rFonts w:ascii="Times New Roman" w:eastAsia="Calibri" w:hAnsi="Times New Roman" w:cs="Times New Roman"/>
          <w:color w:val="000000"/>
        </w:rPr>
        <w:t>6</w:t>
      </w:r>
      <w:r w:rsidRPr="00AE18CE">
        <w:rPr>
          <w:rFonts w:ascii="Times New Roman" w:eastAsia="Calibri" w:hAnsi="Times New Roman" w:cs="Times New Roman"/>
          <w:color w:val="000000"/>
        </w:rPr>
        <w:t xml:space="preserve">. Uzsākot līguma izpildi, PAKALPOJUMA SNIEDZĒJS slēdz līgumu par atkritumu apsaimniekošanu, uzstādot atsevišķus atkritumu konteinerus. PAKALPOJUMA SNIEDZĒJAM  jānodrošina </w:t>
      </w:r>
      <w:r w:rsidR="00E37750" w:rsidRPr="00AE18CE">
        <w:rPr>
          <w:rFonts w:ascii="Times New Roman" w:eastAsia="Calibri" w:hAnsi="Times New Roman" w:cs="Times New Roman"/>
          <w:color w:val="000000"/>
        </w:rPr>
        <w:t>atkritumu apsaimniekošana atbilstoši 2015.gada 22.janvāra  Liepājas pilsētas domes saistošiem noteikumiem Nr.5 “Liepājas pilsētas sadzīves atkritumu apsaimniekošanas noteikumi”.</w:t>
      </w:r>
      <w:r w:rsidR="00E37750" w:rsidRPr="00E37750">
        <w:rPr>
          <w:rFonts w:ascii="Times New Roman" w:eastAsia="Calibri" w:hAnsi="Times New Roman" w:cs="Times New Roman"/>
          <w:color w:val="000000"/>
        </w:rPr>
        <w:t xml:space="preserve"> </w:t>
      </w:r>
    </w:p>
    <w:p w14:paraId="60F38808" w14:textId="2E92B1B4" w:rsidR="00933AD2" w:rsidRPr="00334552" w:rsidRDefault="000C7BAD"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4.1</w:t>
      </w:r>
      <w:r w:rsidR="00EA06C1">
        <w:rPr>
          <w:rFonts w:ascii="Times New Roman" w:eastAsia="Calibri" w:hAnsi="Times New Roman" w:cs="Times New Roman"/>
        </w:rPr>
        <w:t>7</w:t>
      </w:r>
      <w:r w:rsidR="00933AD2" w:rsidRPr="00F240C4">
        <w:rPr>
          <w:rFonts w:ascii="Times New Roman" w:eastAsia="Calibri" w:hAnsi="Times New Roman" w:cs="Times New Roman"/>
        </w:rPr>
        <w:t>. PAKALPOJUMA SNIEDZĒJS pēc līguma noslēgšanas apņemas nodrošināt ēdināšanas pakalpojumu, nepārsniedzot Liepājas pilsētas domes</w:t>
      </w:r>
      <w:r w:rsidR="00DC6F87">
        <w:rPr>
          <w:rFonts w:ascii="Times New Roman" w:eastAsia="Calibri" w:hAnsi="Times New Roman" w:cs="Times New Roman"/>
        </w:rPr>
        <w:t xml:space="preserve"> un Ministru kabineta </w:t>
      </w:r>
      <w:r w:rsidR="00933AD2" w:rsidRPr="00F240C4">
        <w:rPr>
          <w:rFonts w:ascii="Times New Roman" w:eastAsia="Calibri" w:hAnsi="Times New Roman" w:cs="Times New Roman"/>
        </w:rPr>
        <w:t xml:space="preserve">noteiktās ēdināšanas maksas robežas un </w:t>
      </w:r>
      <w:r w:rsidR="00933AD2" w:rsidRPr="001430AA">
        <w:rPr>
          <w:rFonts w:ascii="Times New Roman" w:eastAsia="Calibri" w:hAnsi="Times New Roman" w:cs="Times New Roman"/>
        </w:rPr>
        <w:t xml:space="preserve">nodrošināt ēdienu kvalitāti atbilstoši iepirkuma </w:t>
      </w:r>
      <w:r w:rsidR="007C1A60" w:rsidRPr="001430AA">
        <w:rPr>
          <w:rFonts w:ascii="Times New Roman" w:eastAsia="Calibri" w:hAnsi="Times New Roman" w:cs="Times New Roman"/>
        </w:rPr>
        <w:t>prasībām</w:t>
      </w:r>
      <w:r w:rsidR="007C1A60" w:rsidRPr="007664EA">
        <w:rPr>
          <w:rFonts w:ascii="Times New Roman" w:eastAsia="Calibri" w:hAnsi="Times New Roman" w:cs="Times New Roman"/>
        </w:rPr>
        <w:t>.</w:t>
      </w:r>
      <w:r w:rsidR="001430AA" w:rsidRPr="007664EA">
        <w:rPr>
          <w:rFonts w:ascii="Times New Roman" w:eastAsia="Calibri" w:hAnsi="Times New Roman" w:cs="Times New Roman"/>
        </w:rPr>
        <w:t xml:space="preserve"> </w:t>
      </w:r>
      <w:r w:rsidR="00334552" w:rsidRPr="00334552">
        <w:rPr>
          <w:rFonts w:ascii="Times New Roman" w:eastAsia="Calibri" w:hAnsi="Times New Roman" w:cs="Times New Roman"/>
        </w:rPr>
        <w:t xml:space="preserve">Ministru kabineta un/vai </w:t>
      </w:r>
      <w:r w:rsidR="007C1A60" w:rsidRPr="00334552">
        <w:rPr>
          <w:rFonts w:ascii="Times New Roman" w:eastAsia="Calibri" w:hAnsi="Times New Roman" w:cs="Times New Roman"/>
        </w:rPr>
        <w:t>Liepājas pilsētas domes</w:t>
      </w:r>
      <w:r w:rsidR="00DC6F87" w:rsidRPr="00334552">
        <w:rPr>
          <w:rFonts w:ascii="Times New Roman" w:eastAsia="Calibri" w:hAnsi="Times New Roman" w:cs="Times New Roman"/>
        </w:rPr>
        <w:t xml:space="preserve"> </w:t>
      </w:r>
      <w:r w:rsidR="007C1A60" w:rsidRPr="00334552">
        <w:rPr>
          <w:rFonts w:ascii="Times New Roman" w:eastAsia="Calibri" w:hAnsi="Times New Roman" w:cs="Times New Roman"/>
        </w:rPr>
        <w:t xml:space="preserve">noteikto ēdināšanas maksu robežu maiņas gadījumā mainās maksa par izglītojamo ēdināšanu. </w:t>
      </w:r>
    </w:p>
    <w:p w14:paraId="79B6835A" w14:textId="0E386948" w:rsidR="00567A0C" w:rsidRDefault="000C7BAD" w:rsidP="00B730CB">
      <w:pPr>
        <w:spacing w:after="0" w:line="240" w:lineRule="auto"/>
        <w:jc w:val="both"/>
        <w:rPr>
          <w:rFonts w:ascii="Times New Roman" w:eastAsia="Calibri" w:hAnsi="Times New Roman" w:cs="Times New Roman"/>
        </w:rPr>
      </w:pPr>
      <w:r w:rsidRPr="00334552">
        <w:rPr>
          <w:rFonts w:ascii="Times New Roman" w:eastAsia="Calibri" w:hAnsi="Times New Roman" w:cs="Times New Roman"/>
        </w:rPr>
        <w:t>4.1</w:t>
      </w:r>
      <w:r w:rsidR="00EA06C1">
        <w:rPr>
          <w:rFonts w:ascii="Times New Roman" w:eastAsia="Calibri" w:hAnsi="Times New Roman" w:cs="Times New Roman"/>
        </w:rPr>
        <w:t>8</w:t>
      </w:r>
      <w:r w:rsidR="00933AD2" w:rsidRPr="00334552">
        <w:rPr>
          <w:rFonts w:ascii="Times New Roman" w:eastAsia="Calibri" w:hAnsi="Times New Roman" w:cs="Times New Roman"/>
        </w:rPr>
        <w:t>. PAKALPOJUMA SNIEDZĒJS pēc līguma noslēgšanas nodrošina ēdināšanu izglītojamajiem</w:t>
      </w:r>
      <w:r w:rsidR="00933AD2" w:rsidRPr="00F240C4">
        <w:rPr>
          <w:rFonts w:ascii="Times New Roman" w:eastAsia="Calibri" w:hAnsi="Times New Roman" w:cs="Times New Roman"/>
        </w:rPr>
        <w:t xml:space="preserve"> ar ārstniecības personas noteiktu diagnozi</w:t>
      </w:r>
      <w:r w:rsidR="00567A0C">
        <w:rPr>
          <w:rFonts w:ascii="Times New Roman" w:eastAsia="Calibri" w:hAnsi="Times New Roman" w:cs="Times New Roman"/>
        </w:rPr>
        <w:t xml:space="preserve"> (piemēram, celiakija, cukura diabēts, pārtikas alerģija), kuras dēļ ir nepieciešama uztura korekcija,</w:t>
      </w:r>
      <w:r w:rsidR="00933AD2" w:rsidRPr="00F240C4">
        <w:rPr>
          <w:rFonts w:ascii="Times New Roman" w:eastAsia="Calibri" w:hAnsi="Times New Roman" w:cs="Times New Roman"/>
        </w:rPr>
        <w:t xml:space="preserve"> atbilstoši ārstniecības personas rakstiskiem norādījumiem</w:t>
      </w:r>
      <w:r w:rsidR="00567A0C">
        <w:rPr>
          <w:rFonts w:ascii="Times New Roman" w:eastAsia="Calibri" w:hAnsi="Times New Roman" w:cs="Times New Roman"/>
        </w:rPr>
        <w:t>.</w:t>
      </w:r>
    </w:p>
    <w:p w14:paraId="69DA1BD6" w14:textId="53FCC174" w:rsidR="00101F90" w:rsidRPr="00510F26" w:rsidRDefault="00EA06C1"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4.19</w:t>
      </w:r>
      <w:r w:rsidR="00933AD2" w:rsidRPr="00510F26">
        <w:rPr>
          <w:rFonts w:ascii="Times New Roman" w:eastAsia="Calibri" w:hAnsi="Times New Roman" w:cs="Times New Roman"/>
        </w:rPr>
        <w:t xml:space="preserve">. </w:t>
      </w:r>
      <w:r w:rsidR="00D93D40" w:rsidRPr="00510F26">
        <w:rPr>
          <w:rFonts w:ascii="Times New Roman" w:eastAsia="Calibri" w:hAnsi="Times New Roman" w:cs="Times New Roman"/>
        </w:rPr>
        <w:t xml:space="preserve">PAKALPOJUMA SNIEDZĒJS pēc līguma noslēgšanas nodrošina, ka ēdienkartēs ievērojot sezonalitāti tiek iekļauti un gatavošanā tiek izmantoti šādi produkti, kuri 100% (simts procentu) apmērā atbilst bioloģiskās lauksaimniecības (turpmāk tekstā – BL), nacionālās pārtikas kvalitātes shēmas (turpmāk tekstā - NPKS) vai lauksaimniecības produktu integrētās audzēšanas (turpmāk tekstā - LPIA) prasībām: svaigi augļi, ogas - lielogu dzērvenes, āboli, bumbieri, svaigi dārzeņi – kāposti (galviņkāposti), burkāni, </w:t>
      </w:r>
      <w:r w:rsidR="00D93D40" w:rsidRPr="00510F26">
        <w:rPr>
          <w:rFonts w:ascii="Times New Roman" w:eastAsia="Calibri" w:hAnsi="Times New Roman" w:cs="Times New Roman"/>
        </w:rPr>
        <w:lastRenderedPageBreak/>
        <w:t>ķirbji, kartupeļi, bietes, sīpoli, skābēti kāposti un piens, kefīrs, biezpiens, krējums (saldais un skābais), jogurts, kviešu milti un 50% (piecdesmit procentiem) no cūkgaļas un liellopa gaļas jāatbilst šīm prasībām</w:t>
      </w:r>
      <w:r w:rsidR="00101F90" w:rsidRPr="00510F26">
        <w:rPr>
          <w:rFonts w:ascii="Times New Roman" w:eastAsia="Calibri" w:hAnsi="Times New Roman" w:cs="Times New Roman"/>
        </w:rPr>
        <w:t>.</w:t>
      </w:r>
    </w:p>
    <w:p w14:paraId="6F6AE297" w14:textId="5E0AE950" w:rsidR="002A256B" w:rsidRPr="00510F26" w:rsidRDefault="002A256B" w:rsidP="00B730CB">
      <w:pPr>
        <w:spacing w:after="0" w:line="240" w:lineRule="auto"/>
        <w:jc w:val="both"/>
        <w:rPr>
          <w:rFonts w:ascii="Times New Roman" w:eastAsia="Calibri" w:hAnsi="Times New Roman" w:cs="Times New Roman"/>
        </w:rPr>
      </w:pPr>
      <w:r w:rsidRPr="00510F26">
        <w:rPr>
          <w:rFonts w:ascii="Times New Roman" w:eastAsia="Calibri" w:hAnsi="Times New Roman" w:cs="Times New Roman"/>
        </w:rPr>
        <w:t>4.2</w:t>
      </w:r>
      <w:r w:rsidR="00EA06C1">
        <w:rPr>
          <w:rFonts w:ascii="Times New Roman" w:eastAsia="Calibri" w:hAnsi="Times New Roman" w:cs="Times New Roman"/>
        </w:rPr>
        <w:t>0</w:t>
      </w:r>
      <w:r w:rsidRPr="00510F26">
        <w:rPr>
          <w:rFonts w:ascii="Times New Roman" w:eastAsia="Calibri" w:hAnsi="Times New Roman" w:cs="Times New Roman"/>
        </w:rPr>
        <w:t xml:space="preserve">. </w:t>
      </w:r>
      <w:r w:rsidR="00BD020E" w:rsidRPr="00510F26">
        <w:rPr>
          <w:rFonts w:ascii="Times New Roman" w:eastAsia="Calibri" w:hAnsi="Times New Roman" w:cs="Times New Roman"/>
        </w:rPr>
        <w:t>PAKALPOJUMA SNIEDZĒJAM ir pienākums,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 iesniegt PAKALPOJUMA ŅĒMĒJAM ražotāju un audzētāju sarakstu, norādot to kontaktinformāciju, un ar ražotāju vai audzētāju noslēgtu līgumu par sadarbību ar attiecīgo pakalpojuma sniedzēju ēdināšanas pakalp</w:t>
      </w:r>
      <w:r w:rsidR="00CE35B7" w:rsidRPr="00510F26">
        <w:rPr>
          <w:rFonts w:ascii="Times New Roman" w:eastAsia="Calibri" w:hAnsi="Times New Roman" w:cs="Times New Roman"/>
        </w:rPr>
        <w:t>ojuma līguma izpildē</w:t>
      </w:r>
      <w:r w:rsidR="007F7AEC" w:rsidRPr="00510F26">
        <w:rPr>
          <w:rFonts w:ascii="Times New Roman" w:eastAsia="Calibri" w:hAnsi="Times New Roman" w:cs="Times New Roman"/>
        </w:rPr>
        <w:t xml:space="preserve"> </w:t>
      </w:r>
      <w:r w:rsidR="00C954E2" w:rsidRPr="00510F26">
        <w:rPr>
          <w:rFonts w:ascii="Times New Roman" w:eastAsia="Calibri" w:hAnsi="Times New Roman" w:cs="Times New Roman"/>
        </w:rPr>
        <w:t xml:space="preserve">desmit </w:t>
      </w:r>
      <w:r w:rsidR="007F7AEC" w:rsidRPr="00510F26">
        <w:rPr>
          <w:rFonts w:ascii="Times New Roman" w:eastAsia="Calibri" w:hAnsi="Times New Roman" w:cs="Times New Roman"/>
        </w:rPr>
        <w:t>10 darba dienu laikā pēc PAKALPOJUMA ŅĒMĒJA pieprasījuma.</w:t>
      </w:r>
    </w:p>
    <w:p w14:paraId="7283B2BD" w14:textId="0D690E0F" w:rsidR="00945879" w:rsidRPr="00510F26" w:rsidRDefault="00945879" w:rsidP="00B730CB">
      <w:pPr>
        <w:spacing w:after="0" w:line="240" w:lineRule="auto"/>
        <w:jc w:val="both"/>
        <w:rPr>
          <w:rFonts w:ascii="Times New Roman" w:eastAsia="Calibri" w:hAnsi="Times New Roman" w:cs="Times New Roman"/>
        </w:rPr>
      </w:pPr>
      <w:r w:rsidRPr="00510F26">
        <w:rPr>
          <w:rFonts w:ascii="Times New Roman" w:eastAsia="Calibri" w:hAnsi="Times New Roman" w:cs="Times New Roman"/>
        </w:rPr>
        <w:t>4.2</w:t>
      </w:r>
      <w:r w:rsidR="00EA06C1">
        <w:rPr>
          <w:rFonts w:ascii="Times New Roman" w:eastAsia="Calibri" w:hAnsi="Times New Roman" w:cs="Times New Roman"/>
        </w:rPr>
        <w:t>1</w:t>
      </w:r>
      <w:r w:rsidRPr="00510F26">
        <w:rPr>
          <w:rFonts w:ascii="Times New Roman" w:eastAsia="Calibri" w:hAnsi="Times New Roman" w:cs="Times New Roman"/>
        </w:rPr>
        <w:t xml:space="preserve">. </w:t>
      </w:r>
      <w:r w:rsidR="00D93D40" w:rsidRPr="00510F26">
        <w:rPr>
          <w:rFonts w:ascii="Times New Roman" w:eastAsia="Calibri" w:hAnsi="Times New Roman" w:cs="Times New Roman"/>
        </w:rPr>
        <w:t>PAKALPOJUMA SNIEDZĒJS nodrošina, ka uz to produktu, kuri atbilst nacionālās pārtikas kvalitātes shēmas (NPKS) vai tās produktu kvalitātes rādītāju prasībām vai bioloģiskās lauksaimniecības shēmas (BLS) prasībām vai lauksaimniecības produktu integrētās audzēšanas prasībām (LPIA) iepakojuma vai pavaddokumenta piegādes brīdī ir atbilstoša norāde (marķējums).</w:t>
      </w:r>
    </w:p>
    <w:p w14:paraId="416CEE7A" w14:textId="0424D30F" w:rsidR="00945879" w:rsidRPr="00510F26" w:rsidRDefault="00945879" w:rsidP="00B730CB">
      <w:pPr>
        <w:spacing w:after="0" w:line="240" w:lineRule="auto"/>
        <w:jc w:val="both"/>
        <w:rPr>
          <w:rFonts w:ascii="Times New Roman" w:eastAsia="Calibri" w:hAnsi="Times New Roman" w:cs="Times New Roman"/>
        </w:rPr>
      </w:pPr>
      <w:r w:rsidRPr="00510F26">
        <w:rPr>
          <w:rFonts w:ascii="Times New Roman" w:eastAsia="Calibri" w:hAnsi="Times New Roman" w:cs="Times New Roman"/>
        </w:rPr>
        <w:t>4.2</w:t>
      </w:r>
      <w:r w:rsidR="00EA06C1">
        <w:rPr>
          <w:rFonts w:ascii="Times New Roman" w:eastAsia="Calibri" w:hAnsi="Times New Roman" w:cs="Times New Roman"/>
        </w:rPr>
        <w:t>2</w:t>
      </w:r>
      <w:r w:rsidRPr="00510F26">
        <w:rPr>
          <w:rFonts w:ascii="Times New Roman" w:eastAsia="Calibri" w:hAnsi="Times New Roman" w:cs="Times New Roman"/>
        </w:rPr>
        <w:t>. PAKALPOJUMA SNIEDZĒJS nodrošina  ka ēdiena gatavošanā izmantos tikai tādus produktus, kas nesatur ģenētiski modificētos organismus, nesastāv no tiem un nav ražoti no tiem</w:t>
      </w:r>
      <w:r w:rsidR="00B43F85" w:rsidRPr="00510F26">
        <w:rPr>
          <w:rFonts w:ascii="Times New Roman" w:eastAsia="Calibri" w:hAnsi="Times New Roman" w:cs="Times New Roman"/>
        </w:rPr>
        <w:t>.</w:t>
      </w:r>
    </w:p>
    <w:p w14:paraId="0B0594DE" w14:textId="746BA74B" w:rsidR="00F90AFE" w:rsidRPr="00510F26" w:rsidRDefault="00945879" w:rsidP="00B730CB">
      <w:pPr>
        <w:spacing w:after="0" w:line="240" w:lineRule="auto"/>
        <w:jc w:val="both"/>
        <w:rPr>
          <w:rFonts w:ascii="Times New Roman" w:eastAsia="Calibri" w:hAnsi="Times New Roman" w:cs="Times New Roman"/>
        </w:rPr>
      </w:pPr>
      <w:r w:rsidRPr="00510F26">
        <w:rPr>
          <w:rFonts w:ascii="Times New Roman" w:eastAsia="Calibri" w:hAnsi="Times New Roman" w:cs="Times New Roman"/>
        </w:rPr>
        <w:t>4.2</w:t>
      </w:r>
      <w:r w:rsidR="00EA06C1">
        <w:rPr>
          <w:rFonts w:ascii="Times New Roman" w:eastAsia="Calibri" w:hAnsi="Times New Roman" w:cs="Times New Roman"/>
        </w:rPr>
        <w:t>3</w:t>
      </w:r>
      <w:r w:rsidR="002A256B" w:rsidRPr="00510F26">
        <w:rPr>
          <w:rFonts w:ascii="Times New Roman" w:eastAsia="Calibri" w:hAnsi="Times New Roman" w:cs="Times New Roman"/>
        </w:rPr>
        <w:t>.</w:t>
      </w:r>
      <w:r w:rsidR="00C9013D" w:rsidRPr="00510F26">
        <w:rPr>
          <w:rFonts w:ascii="Times New Roman" w:eastAsia="Calibri" w:hAnsi="Times New Roman" w:cs="Times New Roman"/>
        </w:rPr>
        <w:t xml:space="preserve"> </w:t>
      </w:r>
      <w:r w:rsidR="00933AD2" w:rsidRPr="00510F26">
        <w:rPr>
          <w:rFonts w:ascii="Times New Roman" w:eastAsia="Calibri" w:hAnsi="Times New Roman" w:cs="Times New Roman"/>
        </w:rPr>
        <w:t>PAKALPOJUMA SNIEDZĒJS pēc līguma noslēgšanas nodrošina, ka ēdienkartē tiek iekļauti dārzeņi, augļi un ogas, ņemot vērā to sezonalitāti un pieejamību tirgū, ievērojot Zemkopības ministrijas izstrādāto vietējo dārzeņu, augļu un ogu pieejamības kalendāru.</w:t>
      </w:r>
    </w:p>
    <w:p w14:paraId="702CB441" w14:textId="6CAA8FFF" w:rsidR="00933AD2" w:rsidRPr="00510F26" w:rsidRDefault="002A256B" w:rsidP="00B730CB">
      <w:pPr>
        <w:spacing w:after="0" w:line="240" w:lineRule="auto"/>
        <w:jc w:val="both"/>
        <w:rPr>
          <w:rFonts w:ascii="Times New Roman" w:eastAsia="Calibri" w:hAnsi="Times New Roman" w:cs="Times New Roman"/>
          <w:lang w:eastAsia="ar-SA"/>
        </w:rPr>
      </w:pPr>
      <w:r w:rsidRPr="00852452">
        <w:rPr>
          <w:rFonts w:ascii="Times New Roman" w:eastAsia="Calibri" w:hAnsi="Times New Roman" w:cs="Times New Roman"/>
        </w:rPr>
        <w:t>4.2</w:t>
      </w:r>
      <w:r w:rsidR="00EA06C1" w:rsidRPr="00852452">
        <w:rPr>
          <w:rFonts w:ascii="Times New Roman" w:eastAsia="Calibri" w:hAnsi="Times New Roman" w:cs="Times New Roman"/>
        </w:rPr>
        <w:t>4</w:t>
      </w:r>
      <w:r w:rsidR="00C9013D" w:rsidRPr="00852452">
        <w:rPr>
          <w:rFonts w:ascii="Times New Roman" w:eastAsia="Calibri" w:hAnsi="Times New Roman" w:cs="Times New Roman"/>
        </w:rPr>
        <w:t xml:space="preserve">. </w:t>
      </w:r>
      <w:r w:rsidR="00933AD2" w:rsidRPr="00852452">
        <w:rPr>
          <w:rFonts w:ascii="Times New Roman" w:eastAsia="Calibri" w:hAnsi="Times New Roman" w:cs="Times New Roman"/>
        </w:rPr>
        <w:t>PAKALPOJUMA SNIEDZĒJS pēc līguma noslēgšanas nodrošina, ka</w:t>
      </w:r>
      <w:r w:rsidR="00EC3A53" w:rsidRPr="00852452">
        <w:rPr>
          <w:rFonts w:ascii="Times New Roman" w:eastAsia="Calibri" w:hAnsi="Times New Roman" w:cs="Times New Roman"/>
          <w:lang w:eastAsia="ar-SA"/>
        </w:rPr>
        <w:t xml:space="preserve"> galvenās produktu grupas</w:t>
      </w:r>
      <w:r w:rsidR="00933AD2" w:rsidRPr="00852452">
        <w:rPr>
          <w:rFonts w:ascii="Times New Roman" w:eastAsia="Calibri" w:hAnsi="Times New Roman" w:cs="Times New Roman"/>
          <w:lang w:eastAsia="ar-SA"/>
        </w:rPr>
        <w:t xml:space="preserve"> </w:t>
      </w:r>
      <w:r w:rsidR="00852452" w:rsidRPr="00852452">
        <w:rPr>
          <w:rFonts w:ascii="Times New Roman" w:eastAsia="Calibri" w:hAnsi="Times New Roman" w:cs="Times New Roman"/>
          <w:lang w:eastAsia="ar-SA"/>
        </w:rPr>
        <w:t xml:space="preserve">(piens un piena produkti, gaļa un gaļas produkti, dārzeņi, augļi un ogas), </w:t>
      </w:r>
      <w:r w:rsidR="00EC3A53" w:rsidRPr="00852452">
        <w:rPr>
          <w:rFonts w:ascii="Times New Roman" w:eastAsia="Calibri" w:hAnsi="Times New Roman" w:cs="Times New Roman"/>
          <w:lang w:eastAsia="ar-SA"/>
        </w:rPr>
        <w:t>kuras izmantos ēdināšanas pakalpojuma nodrošināšanai</w:t>
      </w:r>
      <w:r w:rsidR="00852452" w:rsidRPr="00852452">
        <w:rPr>
          <w:rFonts w:ascii="Times New Roman" w:eastAsia="Calibri" w:hAnsi="Times New Roman" w:cs="Times New Roman"/>
          <w:lang w:eastAsia="ar-SA"/>
        </w:rPr>
        <w:t xml:space="preserve"> 100% (simts procentu) apmērā, </w:t>
      </w:r>
      <w:r w:rsidR="00EC3A53" w:rsidRPr="00852452">
        <w:rPr>
          <w:rFonts w:ascii="Times New Roman" w:eastAsia="Calibri" w:hAnsi="Times New Roman" w:cs="Times New Roman"/>
          <w:lang w:eastAsia="ar-SA"/>
        </w:rPr>
        <w:t>visu līguma darbības laiku, tiek piegādātas</w:t>
      </w:r>
      <w:r w:rsidR="00933AD2" w:rsidRPr="00852452">
        <w:rPr>
          <w:rFonts w:ascii="Times New Roman" w:eastAsia="Calibri" w:hAnsi="Times New Roman" w:cs="Times New Roman"/>
          <w:lang w:eastAsia="ar-SA"/>
        </w:rPr>
        <w:t xml:space="preserve"> videi draudzīgā veidā, lai samazinātu vides piesārņojumu ar autotransporta izplūdes gāzēm un ceļa infrastruktūras slodzi, t.i.,  kuru piegādes attālums ir ne vairāk kā  </w:t>
      </w:r>
      <w:r w:rsidR="006F5A1A" w:rsidRPr="00852452">
        <w:rPr>
          <w:rFonts w:ascii="Times New Roman" w:eastAsia="Calibri" w:hAnsi="Times New Roman" w:cs="Times New Roman"/>
          <w:lang w:eastAsia="ar-SA"/>
        </w:rPr>
        <w:t>70</w:t>
      </w:r>
      <w:r w:rsidR="00933AD2" w:rsidRPr="00852452">
        <w:rPr>
          <w:rFonts w:ascii="Times New Roman" w:eastAsia="Calibri" w:hAnsi="Times New Roman" w:cs="Times New Roman"/>
          <w:lang w:eastAsia="ar-SA"/>
        </w:rPr>
        <w:t xml:space="preserve"> km (</w:t>
      </w:r>
      <w:r w:rsidR="006F5A1A" w:rsidRPr="00852452">
        <w:rPr>
          <w:rFonts w:ascii="Times New Roman" w:eastAsia="Calibri" w:hAnsi="Times New Roman" w:cs="Times New Roman"/>
          <w:lang w:eastAsia="ar-SA"/>
        </w:rPr>
        <w:t>septiņdesmit</w:t>
      </w:r>
      <w:r w:rsidR="00933AD2" w:rsidRPr="00852452">
        <w:rPr>
          <w:rFonts w:ascii="Times New Roman" w:eastAsia="Calibri" w:hAnsi="Times New Roman" w:cs="Times New Roman"/>
          <w:lang w:eastAsia="ar-SA"/>
        </w:rPr>
        <w:t xml:space="preserve"> kilometru) rādiusā no Liepājas</w:t>
      </w:r>
      <w:r w:rsidR="00EC3A53" w:rsidRPr="00852452">
        <w:rPr>
          <w:rFonts w:ascii="Times New Roman" w:eastAsia="Calibri" w:hAnsi="Times New Roman" w:cs="Times New Roman"/>
          <w:lang w:eastAsia="ar-SA"/>
        </w:rPr>
        <w:t>.</w:t>
      </w:r>
    </w:p>
    <w:p w14:paraId="7E0C16DF" w14:textId="51E0CC02" w:rsidR="0045314E" w:rsidRPr="00510F26" w:rsidRDefault="0045314E" w:rsidP="00B730CB">
      <w:pPr>
        <w:spacing w:after="0" w:line="240" w:lineRule="auto"/>
        <w:jc w:val="both"/>
        <w:rPr>
          <w:rFonts w:ascii="Times New Roman" w:eastAsia="Calibri" w:hAnsi="Times New Roman" w:cs="Times New Roman"/>
          <w:lang w:eastAsia="ar-SA"/>
        </w:rPr>
      </w:pPr>
      <w:r w:rsidRPr="00510F26">
        <w:rPr>
          <w:rFonts w:ascii="Times New Roman" w:eastAsia="Calibri" w:hAnsi="Times New Roman" w:cs="Times New Roman"/>
          <w:lang w:eastAsia="ar-SA"/>
        </w:rPr>
        <w:t>4.2</w:t>
      </w:r>
      <w:r w:rsidR="00EA06C1">
        <w:rPr>
          <w:rFonts w:ascii="Times New Roman" w:eastAsia="Calibri" w:hAnsi="Times New Roman" w:cs="Times New Roman"/>
          <w:lang w:eastAsia="ar-SA"/>
        </w:rPr>
        <w:t>5</w:t>
      </w:r>
      <w:r w:rsidRPr="00510F26">
        <w:rPr>
          <w:rFonts w:ascii="Times New Roman" w:eastAsia="Calibri" w:hAnsi="Times New Roman" w:cs="Times New Roman"/>
          <w:lang w:eastAsia="ar-SA"/>
        </w:rPr>
        <w:t>.</w:t>
      </w:r>
      <w:r w:rsidR="00D93D40" w:rsidRPr="00510F26">
        <w:t xml:space="preserve"> </w:t>
      </w:r>
      <w:r w:rsidR="00D93D40" w:rsidRPr="00510F26">
        <w:rPr>
          <w:rFonts w:ascii="Times New Roman" w:eastAsia="Calibri" w:hAnsi="Times New Roman" w:cs="Times New Roman"/>
          <w:lang w:eastAsia="ar-SA"/>
        </w:rPr>
        <w:t>PAKALPOJUMA SNIEDZĒJA pienākums iesniegt ēdināšanas pakalpojumam izmantoto galveno pārtikas pamatproduktu sarakstu, norādot produktu ražotāju vai audzētāju un to izcelsmes valsti, atbilstoši tehniskajā specifikācijā noteiktajām prasībām. Ja objektīvu apstākļu dēļ līguma izpildes laikā mainās ražotāji vai audzētāji tad PAKALPOJUMA SNIEDZĒJS iesniedz aktualizētu ēdināšanas pakalpojumam izmantoto galveno pārtikas pamatproduktu sarakstu</w:t>
      </w:r>
      <w:r w:rsidRPr="00510F26">
        <w:rPr>
          <w:rFonts w:ascii="Times New Roman" w:eastAsia="Calibri" w:hAnsi="Times New Roman" w:cs="Times New Roman"/>
          <w:lang w:eastAsia="ar-SA"/>
        </w:rPr>
        <w:t>.</w:t>
      </w:r>
    </w:p>
    <w:p w14:paraId="30D6738E" w14:textId="7A9BF71E" w:rsidR="005E191F" w:rsidRPr="00F240C4" w:rsidRDefault="0045314E" w:rsidP="00B730CB">
      <w:pPr>
        <w:spacing w:after="0" w:line="240" w:lineRule="auto"/>
        <w:jc w:val="both"/>
        <w:rPr>
          <w:rFonts w:ascii="Times New Roman" w:eastAsia="Calibri" w:hAnsi="Times New Roman" w:cs="Times New Roman"/>
          <w:lang w:eastAsia="ar-SA"/>
        </w:rPr>
      </w:pPr>
      <w:r w:rsidRPr="00510F26">
        <w:rPr>
          <w:rFonts w:ascii="Times New Roman" w:eastAsia="Calibri" w:hAnsi="Times New Roman" w:cs="Times New Roman"/>
          <w:lang w:eastAsia="ar-SA"/>
        </w:rPr>
        <w:t>4.2</w:t>
      </w:r>
      <w:r w:rsidR="00EA06C1">
        <w:rPr>
          <w:rFonts w:ascii="Times New Roman" w:eastAsia="Calibri" w:hAnsi="Times New Roman" w:cs="Times New Roman"/>
          <w:lang w:eastAsia="ar-SA"/>
        </w:rPr>
        <w:t>6</w:t>
      </w:r>
      <w:r w:rsidRPr="00510F26">
        <w:rPr>
          <w:rFonts w:ascii="Times New Roman" w:eastAsia="Calibri" w:hAnsi="Times New Roman" w:cs="Times New Roman"/>
          <w:lang w:eastAsia="ar-SA"/>
        </w:rPr>
        <w:t>.</w:t>
      </w:r>
      <w:r w:rsidR="0041010D" w:rsidRPr="00510F26">
        <w:rPr>
          <w:rFonts w:ascii="Times New Roman" w:eastAsia="Calibri" w:hAnsi="Times New Roman" w:cs="Times New Roman"/>
          <w:lang w:eastAsia="ar-SA"/>
        </w:rPr>
        <w:t>PAKALPOJUMA SNIEDZĒJA</w:t>
      </w:r>
      <w:r w:rsidR="00B03EDE" w:rsidRPr="00510F26">
        <w:rPr>
          <w:rFonts w:ascii="Times New Roman" w:eastAsia="Calibri" w:hAnsi="Times New Roman" w:cs="Times New Roman"/>
          <w:lang w:eastAsia="ar-SA"/>
        </w:rPr>
        <w:t>M ir</w:t>
      </w:r>
      <w:r w:rsidR="0041010D" w:rsidRPr="00510F26">
        <w:rPr>
          <w:rFonts w:ascii="Times New Roman" w:eastAsia="Calibri" w:hAnsi="Times New Roman" w:cs="Times New Roman"/>
          <w:lang w:eastAsia="ar-SA"/>
        </w:rPr>
        <w:t xml:space="preserve"> pienākums</w:t>
      </w:r>
      <w:r w:rsidR="005E191F" w:rsidRPr="00510F26">
        <w:rPr>
          <w:rFonts w:ascii="Times New Roman" w:eastAsia="Calibri" w:hAnsi="Times New Roman" w:cs="Times New Roman"/>
          <w:lang w:eastAsia="ar-SA"/>
        </w:rPr>
        <w:t xml:space="preserve"> iesniegt </w:t>
      </w:r>
      <w:r w:rsidR="005E191F" w:rsidRPr="009869DA">
        <w:rPr>
          <w:rFonts w:ascii="Times New Roman" w:eastAsia="Calibri" w:hAnsi="Times New Roman" w:cs="Times New Roman"/>
          <w:lang w:eastAsia="ar-SA"/>
        </w:rPr>
        <w:t>vienas nedēļas ēdienkarti ar pilnas uzturvērtības aprēķiniem, kā arī tehnoloģiskās kartes</w:t>
      </w:r>
      <w:r w:rsidR="008A366D" w:rsidRPr="009869DA">
        <w:rPr>
          <w:rFonts w:ascii="Times New Roman" w:eastAsia="Calibri" w:hAnsi="Times New Roman" w:cs="Times New Roman"/>
          <w:lang w:eastAsia="ar-SA"/>
        </w:rPr>
        <w:t xml:space="preserve"> līdz tekošās nedēļas trešdienai par  nākamo nedēļu.</w:t>
      </w:r>
    </w:p>
    <w:p w14:paraId="2E1BE2E2" w14:textId="60CE025D" w:rsidR="00C3783F" w:rsidRPr="00510F26" w:rsidRDefault="005E191F"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Pr="00510F26">
        <w:rPr>
          <w:rFonts w:ascii="Times New Roman" w:eastAsia="Calibri" w:hAnsi="Times New Roman" w:cs="Times New Roman"/>
        </w:rPr>
        <w:t>2</w:t>
      </w:r>
      <w:r w:rsidR="00EA06C1">
        <w:rPr>
          <w:rFonts w:ascii="Times New Roman" w:eastAsia="Calibri" w:hAnsi="Times New Roman" w:cs="Times New Roman"/>
        </w:rPr>
        <w:t>7</w:t>
      </w:r>
      <w:r w:rsidRPr="00510F26">
        <w:rPr>
          <w:rFonts w:ascii="Times New Roman" w:eastAsia="Calibri" w:hAnsi="Times New Roman" w:cs="Times New Roman"/>
        </w:rPr>
        <w:t xml:space="preserve">. </w:t>
      </w:r>
      <w:r w:rsidR="00BB6D8A" w:rsidRPr="00510F26">
        <w:rPr>
          <w:rFonts w:ascii="Times New Roman" w:eastAsia="Calibri" w:hAnsi="Times New Roman" w:cs="Times New Roman"/>
        </w:rPr>
        <w:t xml:space="preserve">PAKALPOJUMA SNIEDZĒJS 3 (trīs) darba dienu laikā pēc Pārtikas un veterinārā dienesta inspektoru veiktās pārbaudes protokola apskatīšanai nepieciešamā koda saņemšanas, protokolu </w:t>
      </w:r>
      <w:r w:rsidR="009651B4" w:rsidRPr="00510F26">
        <w:rPr>
          <w:rFonts w:ascii="Times New Roman" w:eastAsia="Calibri" w:hAnsi="Times New Roman" w:cs="Times New Roman"/>
        </w:rPr>
        <w:t xml:space="preserve">izdrukā un iesniedz </w:t>
      </w:r>
      <w:r w:rsidR="00BB6D8A" w:rsidRPr="00510F26">
        <w:rPr>
          <w:rFonts w:ascii="Times New Roman" w:eastAsia="Calibri" w:hAnsi="Times New Roman" w:cs="Times New Roman"/>
        </w:rPr>
        <w:t>PAKALPOJUMA ŅĒMĒJAM</w:t>
      </w:r>
      <w:r w:rsidR="008872F5" w:rsidRPr="00510F26">
        <w:rPr>
          <w:rFonts w:ascii="Times New Roman" w:eastAsia="Calibri" w:hAnsi="Times New Roman" w:cs="Times New Roman"/>
        </w:rPr>
        <w:t xml:space="preserve">. </w:t>
      </w:r>
    </w:p>
    <w:p w14:paraId="7EDBB8D6" w14:textId="1D16DDB8" w:rsidR="00933AD2" w:rsidRPr="00484A79" w:rsidRDefault="000C7BAD" w:rsidP="00B730CB">
      <w:pPr>
        <w:spacing w:after="0" w:line="240" w:lineRule="auto"/>
        <w:jc w:val="both"/>
        <w:rPr>
          <w:rFonts w:ascii="Times New Roman" w:hAnsi="Times New Roman" w:cs="Times New Roman"/>
        </w:rPr>
      </w:pPr>
      <w:r w:rsidRPr="00510F26">
        <w:rPr>
          <w:rFonts w:ascii="Times New Roman" w:hAnsi="Times New Roman" w:cs="Times New Roman"/>
        </w:rPr>
        <w:t>4.2</w:t>
      </w:r>
      <w:r w:rsidR="00EA06C1">
        <w:rPr>
          <w:rFonts w:ascii="Times New Roman" w:hAnsi="Times New Roman" w:cs="Times New Roman"/>
        </w:rPr>
        <w:t>8</w:t>
      </w:r>
      <w:r w:rsidR="00BD3322" w:rsidRPr="00510F26">
        <w:rPr>
          <w:rFonts w:ascii="Times New Roman" w:hAnsi="Times New Roman" w:cs="Times New Roman"/>
        </w:rPr>
        <w:t xml:space="preserve">. </w:t>
      </w:r>
      <w:r w:rsidR="00933AD2" w:rsidRPr="00510F26">
        <w:rPr>
          <w:rFonts w:ascii="Times New Roman" w:hAnsi="Times New Roman" w:cs="Times New Roman"/>
        </w:rPr>
        <w:t xml:space="preserve">PAKALPOJUMA SNIEDZĒJS apņemas nepieļaut </w:t>
      </w:r>
      <w:r w:rsidR="00933AD2" w:rsidRPr="00484A79">
        <w:rPr>
          <w:rFonts w:ascii="Times New Roman" w:hAnsi="Times New Roman" w:cs="Times New Roman"/>
        </w:rPr>
        <w:t>nepiederošu personu uzturēšanos</w:t>
      </w:r>
      <w:r w:rsidR="00CB2B3C">
        <w:rPr>
          <w:rFonts w:ascii="Times New Roman" w:hAnsi="Times New Roman" w:cs="Times New Roman"/>
        </w:rPr>
        <w:t xml:space="preserve"> no </w:t>
      </w:r>
      <w:r w:rsidR="00933AD2" w:rsidRPr="00484A79">
        <w:rPr>
          <w:rFonts w:ascii="Times New Roman" w:hAnsi="Times New Roman" w:cs="Times New Roman"/>
        </w:rPr>
        <w:t xml:space="preserve"> </w:t>
      </w:r>
      <w:r w:rsidR="00CB2B3C" w:rsidRPr="00CB2B3C">
        <w:rPr>
          <w:rFonts w:ascii="Times New Roman" w:hAnsi="Times New Roman" w:cs="Times New Roman"/>
        </w:rPr>
        <w:t>PAKALPOJUMA ŅĒMĒJA</w:t>
      </w:r>
      <w:r w:rsidR="00CB2B3C">
        <w:rPr>
          <w:rFonts w:ascii="Times New Roman" w:hAnsi="Times New Roman" w:cs="Times New Roman"/>
        </w:rPr>
        <w:t xml:space="preserve"> pieņemtajās </w:t>
      </w:r>
      <w:r w:rsidR="00933AD2" w:rsidRPr="00484A79">
        <w:rPr>
          <w:rFonts w:ascii="Times New Roman" w:hAnsi="Times New Roman" w:cs="Times New Roman"/>
        </w:rPr>
        <w:t>telpās.</w:t>
      </w:r>
    </w:p>
    <w:p w14:paraId="5E1D38A7" w14:textId="04899F20" w:rsidR="007071B1" w:rsidRDefault="00EA06C1"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4.29</w:t>
      </w:r>
      <w:r w:rsidR="008872F5">
        <w:rPr>
          <w:rFonts w:ascii="Times New Roman" w:eastAsia="Calibri" w:hAnsi="Times New Roman" w:cs="Times New Roman"/>
        </w:rPr>
        <w:t xml:space="preserve">. </w:t>
      </w:r>
      <w:r w:rsidR="00933AD2" w:rsidRPr="00F240C4">
        <w:rPr>
          <w:rFonts w:ascii="Times New Roman" w:eastAsia="Calibri" w:hAnsi="Times New Roman" w:cs="Times New Roman"/>
        </w:rPr>
        <w:t xml:space="preserve">Neatkarīgi no šī līguma darbības izbeigšanās iemesla, PAKALPOJUMA SNIEDZĒJAM ir jāatbrīvo </w:t>
      </w:r>
      <w:r w:rsidR="001F49B0">
        <w:rPr>
          <w:rFonts w:ascii="Times New Roman" w:eastAsia="Calibri" w:hAnsi="Times New Roman" w:cs="Times New Roman"/>
        </w:rPr>
        <w:t xml:space="preserve"> nodotās </w:t>
      </w:r>
      <w:r w:rsidR="00933AD2" w:rsidRPr="00F240C4">
        <w:rPr>
          <w:rFonts w:ascii="Times New Roman" w:eastAsia="Calibri" w:hAnsi="Times New Roman" w:cs="Times New Roman"/>
        </w:rPr>
        <w:t>telpas 5 (piecu) darba dienu laikā pēc līguma darbības izbei</w:t>
      </w:r>
      <w:r w:rsidR="00565803">
        <w:rPr>
          <w:rFonts w:ascii="Times New Roman" w:eastAsia="Calibri" w:hAnsi="Times New Roman" w:cs="Times New Roman"/>
        </w:rPr>
        <w:t>gšanās</w:t>
      </w:r>
      <w:r w:rsidR="001F49B0">
        <w:rPr>
          <w:rFonts w:ascii="Times New Roman" w:eastAsia="Calibri" w:hAnsi="Times New Roman" w:cs="Times New Roman"/>
        </w:rPr>
        <w:t xml:space="preserve"> </w:t>
      </w:r>
      <w:r w:rsidR="007071B1">
        <w:rPr>
          <w:rFonts w:ascii="Times New Roman" w:eastAsia="Calibri" w:hAnsi="Times New Roman" w:cs="Times New Roman"/>
        </w:rPr>
        <w:t>un</w:t>
      </w:r>
      <w:r w:rsidR="00933AD2" w:rsidRPr="00F240C4">
        <w:rPr>
          <w:rFonts w:ascii="Times New Roman" w:eastAsia="Calibri" w:hAnsi="Times New Roman" w:cs="Times New Roman"/>
        </w:rPr>
        <w:t xml:space="preserve"> </w:t>
      </w:r>
      <w:r w:rsidR="007071B1">
        <w:rPr>
          <w:rFonts w:ascii="Times New Roman" w:eastAsia="Calibri" w:hAnsi="Times New Roman" w:cs="Times New Roman"/>
        </w:rPr>
        <w:t>jā</w:t>
      </w:r>
      <w:r w:rsidR="00933AD2" w:rsidRPr="00F240C4">
        <w:rPr>
          <w:rFonts w:ascii="Times New Roman" w:eastAsia="Calibri" w:hAnsi="Times New Roman" w:cs="Times New Roman"/>
        </w:rPr>
        <w:t>sastād</w:t>
      </w:r>
      <w:r w:rsidR="007071B1">
        <w:rPr>
          <w:rFonts w:ascii="Times New Roman" w:eastAsia="Calibri" w:hAnsi="Times New Roman" w:cs="Times New Roman"/>
        </w:rPr>
        <w:t>a</w:t>
      </w:r>
      <w:r w:rsidR="00933AD2" w:rsidRPr="00F240C4">
        <w:rPr>
          <w:rFonts w:ascii="Times New Roman" w:eastAsia="Calibri" w:hAnsi="Times New Roman" w:cs="Times New Roman"/>
        </w:rPr>
        <w:t xml:space="preserve"> par </w:t>
      </w:r>
      <w:r w:rsidR="001F49B0">
        <w:rPr>
          <w:rFonts w:ascii="Times New Roman" w:eastAsia="Calibri" w:hAnsi="Times New Roman" w:cs="Times New Roman"/>
        </w:rPr>
        <w:t xml:space="preserve">nodoto </w:t>
      </w:r>
      <w:r w:rsidR="007071B1">
        <w:rPr>
          <w:rFonts w:ascii="Times New Roman" w:eastAsia="Calibri" w:hAnsi="Times New Roman" w:cs="Times New Roman"/>
        </w:rPr>
        <w:t>telpu stāvokli</w:t>
      </w:r>
      <w:r w:rsidR="001F49B0">
        <w:rPr>
          <w:rFonts w:ascii="Times New Roman" w:eastAsia="Calibri" w:hAnsi="Times New Roman" w:cs="Times New Roman"/>
        </w:rPr>
        <w:t xml:space="preserve"> </w:t>
      </w:r>
      <w:r w:rsidR="00933AD2" w:rsidRPr="00F240C4">
        <w:rPr>
          <w:rFonts w:ascii="Times New Roman" w:eastAsia="Calibri" w:hAnsi="Times New Roman" w:cs="Times New Roman"/>
        </w:rPr>
        <w:t>nodošanas un pieņemšanas aktu.</w:t>
      </w:r>
    </w:p>
    <w:p w14:paraId="4415BECD" w14:textId="77777777" w:rsidR="002116B7" w:rsidRDefault="002116B7" w:rsidP="00B730CB">
      <w:pPr>
        <w:spacing w:after="0" w:line="240" w:lineRule="auto"/>
        <w:jc w:val="both"/>
        <w:rPr>
          <w:rFonts w:ascii="Times New Roman" w:eastAsia="Calibri" w:hAnsi="Times New Roman" w:cs="Times New Roman"/>
        </w:rPr>
      </w:pPr>
    </w:p>
    <w:p w14:paraId="11458941" w14:textId="77777777" w:rsidR="00933AD2" w:rsidRPr="00F240C4" w:rsidRDefault="00933AD2" w:rsidP="00B730CB">
      <w:pPr>
        <w:spacing w:after="0" w:line="240" w:lineRule="auto"/>
        <w:jc w:val="both"/>
        <w:rPr>
          <w:rFonts w:ascii="Times New Roman" w:eastAsia="Calibri" w:hAnsi="Times New Roman" w:cs="Times New Roman"/>
        </w:rPr>
      </w:pPr>
    </w:p>
    <w:p w14:paraId="33AF40BB" w14:textId="754E315F" w:rsidR="00933AD2" w:rsidRDefault="00933AD2" w:rsidP="00B730CB">
      <w:pPr>
        <w:spacing w:after="0" w:line="240" w:lineRule="auto"/>
        <w:jc w:val="both"/>
        <w:rPr>
          <w:rFonts w:ascii="Times New Roman" w:eastAsia="Calibri" w:hAnsi="Times New Roman" w:cs="Times New Roman"/>
          <w:b/>
        </w:rPr>
      </w:pPr>
      <w:r w:rsidRPr="00F240C4">
        <w:rPr>
          <w:rFonts w:ascii="Times New Roman" w:eastAsia="Calibri" w:hAnsi="Times New Roman" w:cs="Times New Roman"/>
          <w:b/>
        </w:rPr>
        <w:t>5. MAKSĀJUMI UN NORĒĶINU KĀRTĪBA</w:t>
      </w:r>
    </w:p>
    <w:p w14:paraId="037F86B2" w14:textId="77777777" w:rsidR="00C40C7B" w:rsidRDefault="00C40C7B" w:rsidP="00B730CB">
      <w:pPr>
        <w:spacing w:after="0" w:line="240" w:lineRule="auto"/>
        <w:jc w:val="both"/>
        <w:rPr>
          <w:rFonts w:ascii="Times New Roman" w:eastAsia="Calibri" w:hAnsi="Times New Roman" w:cs="Times New Roman"/>
          <w:highlight w:val="yellow"/>
        </w:rPr>
      </w:pPr>
    </w:p>
    <w:p w14:paraId="7A86971C" w14:textId="7D8CCB31" w:rsidR="00C40C7B" w:rsidRDefault="00C40C7B" w:rsidP="00B730CB">
      <w:pPr>
        <w:spacing w:after="0" w:line="240" w:lineRule="auto"/>
        <w:jc w:val="both"/>
        <w:rPr>
          <w:rFonts w:ascii="Times New Roman" w:eastAsia="Calibri" w:hAnsi="Times New Roman" w:cs="Times New Roman"/>
        </w:rPr>
      </w:pPr>
      <w:r w:rsidRPr="00EC6F33">
        <w:rPr>
          <w:rFonts w:ascii="Times New Roman" w:eastAsia="Calibri" w:hAnsi="Times New Roman" w:cs="Times New Roman"/>
        </w:rPr>
        <w:t>5.1. PAKALPOJUMA</w:t>
      </w:r>
      <w:r w:rsidRPr="00C242A8">
        <w:rPr>
          <w:rFonts w:ascii="Times New Roman" w:eastAsia="Calibri" w:hAnsi="Times New Roman" w:cs="Times New Roman"/>
        </w:rPr>
        <w:t xml:space="preserve"> SNIEDZĒJS apmaksā komunālos pakalpojumus saskaņā ar izrakstītajiem rēķiniem, kuri sastādīti, pamatojoties uz kontrolskaitītāju rādījumiem (aukstais</w:t>
      </w:r>
      <w:r>
        <w:rPr>
          <w:rFonts w:ascii="Times New Roman" w:eastAsia="Calibri" w:hAnsi="Times New Roman" w:cs="Times New Roman"/>
        </w:rPr>
        <w:t>, karstais</w:t>
      </w:r>
      <w:r w:rsidRPr="00C242A8">
        <w:rPr>
          <w:rFonts w:ascii="Times New Roman" w:eastAsia="Calibri" w:hAnsi="Times New Roman" w:cs="Times New Roman"/>
        </w:rPr>
        <w:t xml:space="preserve"> ūdens, kanalizācija un elektroenerģija), līdz katra mēneša 15.datumam par iepriekšējo mēnesi.</w:t>
      </w:r>
    </w:p>
    <w:p w14:paraId="1D5C1C2D" w14:textId="09170209" w:rsidR="00C40C7B" w:rsidRDefault="00C40C7B"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5.2. </w:t>
      </w:r>
      <w:r w:rsidRPr="00C40C7B">
        <w:rPr>
          <w:rFonts w:ascii="Times New Roman" w:eastAsia="Calibri" w:hAnsi="Times New Roman" w:cs="Times New Roman"/>
        </w:rPr>
        <w:t>PAKALPOJUMA SNIEDZĒJS</w:t>
      </w:r>
      <w:r>
        <w:rPr>
          <w:rFonts w:ascii="Times New Roman" w:eastAsia="Calibri" w:hAnsi="Times New Roman" w:cs="Times New Roman"/>
        </w:rPr>
        <w:t xml:space="preserve"> tiek atbrīvots no maksas par apkuri.</w:t>
      </w:r>
    </w:p>
    <w:p w14:paraId="65F4EF60" w14:textId="05B18C18" w:rsidR="00C40C7B" w:rsidRPr="0010619E" w:rsidRDefault="00C40C7B" w:rsidP="00B730CB">
      <w:pPr>
        <w:spacing w:after="0" w:line="240" w:lineRule="auto"/>
        <w:jc w:val="both"/>
        <w:rPr>
          <w:rFonts w:ascii="Times New Roman" w:eastAsia="Calibri" w:hAnsi="Times New Roman" w:cs="Times New Roman"/>
        </w:rPr>
      </w:pPr>
      <w:r w:rsidRPr="0010619E">
        <w:rPr>
          <w:rFonts w:ascii="Times New Roman" w:eastAsia="Calibri" w:hAnsi="Times New Roman" w:cs="Times New Roman"/>
        </w:rPr>
        <w:t xml:space="preserve">5.3. </w:t>
      </w:r>
      <w:r w:rsidR="00933AD2" w:rsidRPr="0010619E">
        <w:rPr>
          <w:rFonts w:ascii="Times New Roman" w:eastAsia="Calibri" w:hAnsi="Times New Roman" w:cs="Times New Roman"/>
        </w:rPr>
        <w:t>Gadījumā, ja PAKALPOJUMA ŅĒMĒJS laicīgi nesaņem kādu</w:t>
      </w:r>
      <w:r w:rsidR="001E2894" w:rsidRPr="0010619E">
        <w:rPr>
          <w:rFonts w:ascii="Times New Roman" w:eastAsia="Calibri" w:hAnsi="Times New Roman" w:cs="Times New Roman"/>
        </w:rPr>
        <w:t xml:space="preserve"> no </w:t>
      </w:r>
      <w:r w:rsidR="00933AD2" w:rsidRPr="0010619E">
        <w:rPr>
          <w:rFonts w:ascii="Times New Roman" w:eastAsia="Calibri" w:hAnsi="Times New Roman" w:cs="Times New Roman"/>
        </w:rPr>
        <w:t>maksājum</w:t>
      </w:r>
      <w:r w:rsidR="001E2894" w:rsidRPr="0010619E">
        <w:rPr>
          <w:rFonts w:ascii="Times New Roman" w:eastAsia="Calibri" w:hAnsi="Times New Roman" w:cs="Times New Roman"/>
        </w:rPr>
        <w:t>iem</w:t>
      </w:r>
      <w:r w:rsidR="00933AD2" w:rsidRPr="0010619E">
        <w:rPr>
          <w:rFonts w:ascii="Times New Roman" w:eastAsia="Calibri" w:hAnsi="Times New Roman" w:cs="Times New Roman"/>
        </w:rPr>
        <w:t>, ko saskaņā ar šo līgumu</w:t>
      </w:r>
      <w:r w:rsidR="001E2894" w:rsidRPr="0010619E">
        <w:rPr>
          <w:rFonts w:ascii="Times New Roman" w:eastAsia="Calibri" w:hAnsi="Times New Roman" w:cs="Times New Roman"/>
        </w:rPr>
        <w:t xml:space="preserve"> </w:t>
      </w:r>
      <w:r w:rsidR="00933AD2" w:rsidRPr="0010619E">
        <w:rPr>
          <w:rFonts w:ascii="Times New Roman" w:eastAsia="Calibri" w:hAnsi="Times New Roman" w:cs="Times New Roman"/>
        </w:rPr>
        <w:t>PAKALPOJUMA</w:t>
      </w:r>
      <w:r w:rsidR="00C8329F" w:rsidRPr="0010619E">
        <w:rPr>
          <w:rFonts w:ascii="Times New Roman" w:eastAsia="Calibri" w:hAnsi="Times New Roman" w:cs="Times New Roman"/>
        </w:rPr>
        <w:t xml:space="preserve"> </w:t>
      </w:r>
      <w:r w:rsidR="00933AD2" w:rsidRPr="0010619E">
        <w:rPr>
          <w:rFonts w:ascii="Times New Roman" w:eastAsia="Calibri" w:hAnsi="Times New Roman" w:cs="Times New Roman"/>
        </w:rPr>
        <w:t>SNIEDZĒJAM ir jāmaksā PAKALPOJUMA ŅĒMĒJAM, tad PAKALPOJUMA ŅĒMĒJAM ir tiesības</w:t>
      </w:r>
      <w:r w:rsidR="001E2894" w:rsidRPr="0010619E">
        <w:rPr>
          <w:rFonts w:ascii="Times New Roman" w:eastAsia="Calibri" w:hAnsi="Times New Roman" w:cs="Times New Roman"/>
        </w:rPr>
        <w:t xml:space="preserve"> piemērot līgumsodu 0,1 (nulle komats viena procenta) apmēra  no maksājuma parāda summas par katru kavējuma dienu, bet  ne vairāk kā desmit procenti no kopējo maksājumu summas par visu līguma darb</w:t>
      </w:r>
      <w:r w:rsidR="0010619E" w:rsidRPr="0010619E">
        <w:rPr>
          <w:rFonts w:ascii="Times New Roman" w:eastAsia="Calibri" w:hAnsi="Times New Roman" w:cs="Times New Roman"/>
        </w:rPr>
        <w:t>ība</w:t>
      </w:r>
      <w:r w:rsidR="001E2894" w:rsidRPr="0010619E">
        <w:rPr>
          <w:rFonts w:ascii="Times New Roman" w:eastAsia="Calibri" w:hAnsi="Times New Roman" w:cs="Times New Roman"/>
        </w:rPr>
        <w:t>s</w:t>
      </w:r>
      <w:r w:rsidR="0010619E" w:rsidRPr="0010619E">
        <w:rPr>
          <w:rFonts w:ascii="Times New Roman" w:eastAsia="Calibri" w:hAnsi="Times New Roman" w:cs="Times New Roman"/>
        </w:rPr>
        <w:t xml:space="preserve"> </w:t>
      </w:r>
      <w:r w:rsidR="001E2894" w:rsidRPr="0010619E">
        <w:rPr>
          <w:rFonts w:ascii="Times New Roman" w:eastAsia="Calibri" w:hAnsi="Times New Roman" w:cs="Times New Roman"/>
        </w:rPr>
        <w:t xml:space="preserve">laiku.   </w:t>
      </w:r>
      <w:r w:rsidR="00933AD2" w:rsidRPr="0010619E">
        <w:rPr>
          <w:rFonts w:ascii="Times New Roman" w:eastAsia="Calibri" w:hAnsi="Times New Roman" w:cs="Times New Roman"/>
        </w:rPr>
        <w:t xml:space="preserve"> </w:t>
      </w:r>
    </w:p>
    <w:p w14:paraId="7BED37A7" w14:textId="77777777" w:rsidR="00C40C7B" w:rsidRDefault="00C40C7B" w:rsidP="00B730CB">
      <w:pPr>
        <w:spacing w:after="0" w:line="240" w:lineRule="auto"/>
        <w:jc w:val="both"/>
        <w:rPr>
          <w:rFonts w:ascii="Times New Roman" w:eastAsia="Calibri" w:hAnsi="Times New Roman" w:cs="Times New Roman"/>
          <w:highlight w:val="yellow"/>
        </w:rPr>
      </w:pPr>
    </w:p>
    <w:p w14:paraId="65488386" w14:textId="77777777" w:rsidR="00933AD2" w:rsidRPr="00F240C4" w:rsidRDefault="00933AD2" w:rsidP="00B730CB">
      <w:pPr>
        <w:spacing w:after="0" w:line="240" w:lineRule="auto"/>
        <w:jc w:val="both"/>
        <w:rPr>
          <w:rFonts w:ascii="Times New Roman" w:eastAsia="Calibri" w:hAnsi="Times New Roman" w:cs="Times New Roman"/>
          <w:b/>
        </w:rPr>
      </w:pPr>
      <w:r w:rsidRPr="00F240C4">
        <w:rPr>
          <w:rFonts w:ascii="Times New Roman" w:eastAsia="Calibri" w:hAnsi="Times New Roman" w:cs="Times New Roman"/>
          <w:b/>
        </w:rPr>
        <w:t>6. ATBILDĪBA</w:t>
      </w:r>
    </w:p>
    <w:p w14:paraId="29EAA43E"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 6.1. Puses ir savstarpēji atbildīgas par līgumsaistību nepildīšanu vai nepienācīgu izpildi, kā arī atlīdzina otrai Pusei radušos zaudējumus.</w:t>
      </w:r>
    </w:p>
    <w:p w14:paraId="29AB9BF7"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6.2. Puses tiek atbrīvotas no atbildības par daļēju vai pilnīgu saistību neizpildi, ja šī neizpilde radusies ārkārtēju apstākļu ietekmes rezultātā, kurus Puses nevarēja paredzēt, novērst, ietekmēt un par kuru rašanos </w:t>
      </w:r>
      <w:r w:rsidRPr="00F240C4">
        <w:rPr>
          <w:rFonts w:ascii="Times New Roman" w:eastAsia="Calibri" w:hAnsi="Times New Roman" w:cs="Times New Roman"/>
        </w:rPr>
        <w:lastRenderedPageBreak/>
        <w:t>nenes atbildību. Tās ir stihiskas nelaimes, plūdi u.c. apstākļi. Par minēto apstākļu iestāšanos nekavējoši jāinformē otra Puse.</w:t>
      </w:r>
    </w:p>
    <w:p w14:paraId="378B2A79"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6.3. Ja nepārvaramās varas apstākļi darbojas ilgāk kā 6 (sešus) mēnešus, katrai Pusei ir tiesības lauzt līgumu, paziņojot par to otrai Pusei 30 (trīsdesmit) dienas iepriekš.</w:t>
      </w:r>
    </w:p>
    <w:p w14:paraId="70E93254"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6.4. Puses 6.2.punktā minētajos gadījumos vienojas par saistību izpildes termiņa pagarināšanu vai citu nosacījumu maiņu, kamēr darbojas šie apstākļi un to sekas.</w:t>
      </w:r>
    </w:p>
    <w:p w14:paraId="3D3CC092" w14:textId="77777777" w:rsidR="00933AD2"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6.4. Katra Puse ir atbildīga par zaudējumiem, kas nodarīti pašas Puses vai tās pilnvaroto personu, vai darbinieku ļaunprātības vai neuzmanības dēļ. </w:t>
      </w:r>
    </w:p>
    <w:p w14:paraId="5EB464D9" w14:textId="77777777" w:rsidR="007D4E4B" w:rsidRPr="00F240C4" w:rsidRDefault="007D4E4B" w:rsidP="00B730CB">
      <w:pPr>
        <w:spacing w:after="0" w:line="240" w:lineRule="auto"/>
        <w:jc w:val="both"/>
        <w:rPr>
          <w:rFonts w:ascii="Times New Roman" w:eastAsia="Calibri" w:hAnsi="Times New Roman" w:cs="Times New Roman"/>
        </w:rPr>
      </w:pPr>
    </w:p>
    <w:p w14:paraId="6220451D" w14:textId="77777777" w:rsidR="00B111BA" w:rsidRDefault="00B111BA" w:rsidP="00B730CB">
      <w:pPr>
        <w:spacing w:after="0" w:line="240" w:lineRule="auto"/>
        <w:jc w:val="both"/>
        <w:rPr>
          <w:rFonts w:ascii="Times New Roman" w:eastAsia="Calibri" w:hAnsi="Times New Roman" w:cs="Times New Roman"/>
          <w:b/>
        </w:rPr>
      </w:pPr>
    </w:p>
    <w:p w14:paraId="5E4288AD" w14:textId="13CE0847" w:rsidR="00933AD2" w:rsidRDefault="00933AD2" w:rsidP="00B730CB">
      <w:pPr>
        <w:spacing w:after="0" w:line="240" w:lineRule="auto"/>
        <w:jc w:val="both"/>
        <w:rPr>
          <w:rFonts w:ascii="Times New Roman" w:eastAsia="Calibri" w:hAnsi="Times New Roman" w:cs="Times New Roman"/>
          <w:b/>
        </w:rPr>
      </w:pPr>
      <w:r w:rsidRPr="005A1DE1">
        <w:rPr>
          <w:rFonts w:ascii="Times New Roman" w:eastAsia="Calibri" w:hAnsi="Times New Roman" w:cs="Times New Roman"/>
          <w:b/>
        </w:rPr>
        <w:t>7. LĪGUMA LAUŠANA</w:t>
      </w:r>
    </w:p>
    <w:p w14:paraId="1F184FC3" w14:textId="77777777" w:rsidR="005D3321" w:rsidRPr="005A1DE1" w:rsidRDefault="005D3321" w:rsidP="00B730CB">
      <w:pPr>
        <w:spacing w:after="0" w:line="240" w:lineRule="auto"/>
        <w:jc w:val="both"/>
        <w:rPr>
          <w:rFonts w:ascii="Times New Roman" w:eastAsia="Calibri" w:hAnsi="Times New Roman" w:cs="Times New Roman"/>
          <w:b/>
        </w:rPr>
      </w:pPr>
    </w:p>
    <w:p w14:paraId="39824E62" w14:textId="77777777" w:rsidR="00933AD2" w:rsidRPr="005A1DE1" w:rsidRDefault="00933AD2" w:rsidP="00B730CB">
      <w:pPr>
        <w:spacing w:after="0" w:line="240" w:lineRule="auto"/>
        <w:jc w:val="both"/>
        <w:rPr>
          <w:rFonts w:ascii="Times New Roman" w:eastAsia="Calibri" w:hAnsi="Times New Roman" w:cs="Times New Roman"/>
        </w:rPr>
      </w:pPr>
      <w:r w:rsidRPr="005A1DE1">
        <w:rPr>
          <w:rFonts w:ascii="Times New Roman" w:eastAsia="Calibri" w:hAnsi="Times New Roman" w:cs="Times New Roman"/>
        </w:rPr>
        <w:t>7.1. PAKALPOJUMA ŅĒMĒJS ir tiesīgs vienpusēji lauzt līgumu, neatlīdzinot zaudējumus jebkurā no šādiem gadījumiem:</w:t>
      </w:r>
    </w:p>
    <w:p w14:paraId="5705D0E7" w14:textId="7B3A7165" w:rsidR="00933AD2" w:rsidRPr="00CE35B7" w:rsidRDefault="00933AD2" w:rsidP="00B730CB">
      <w:pPr>
        <w:spacing w:after="0" w:line="240" w:lineRule="auto"/>
        <w:jc w:val="both"/>
        <w:rPr>
          <w:rFonts w:ascii="Times New Roman" w:eastAsia="Calibri" w:hAnsi="Times New Roman" w:cs="Times New Roman"/>
        </w:rPr>
      </w:pPr>
      <w:r w:rsidRPr="005A1DE1">
        <w:rPr>
          <w:rFonts w:ascii="Times New Roman" w:eastAsia="Calibri" w:hAnsi="Times New Roman" w:cs="Times New Roman"/>
        </w:rPr>
        <w:t>7.1.</w:t>
      </w:r>
      <w:r w:rsidRPr="00CE35B7">
        <w:rPr>
          <w:rFonts w:ascii="Times New Roman" w:eastAsia="Calibri" w:hAnsi="Times New Roman" w:cs="Times New Roman"/>
        </w:rPr>
        <w:t xml:space="preserve">1. ja PAKALPOJUMA SNIEDZĒJS nemaksā </w:t>
      </w:r>
      <w:r w:rsidR="002379E0" w:rsidRPr="002379E0">
        <w:rPr>
          <w:rFonts w:ascii="Times New Roman" w:eastAsia="Calibri" w:hAnsi="Times New Roman" w:cs="Times New Roman"/>
        </w:rPr>
        <w:t xml:space="preserve">komunālos pakalpojumus </w:t>
      </w:r>
      <w:r w:rsidR="002379E0" w:rsidRPr="00CE35B7">
        <w:rPr>
          <w:rFonts w:ascii="Times New Roman" w:eastAsia="Calibri" w:hAnsi="Times New Roman" w:cs="Times New Roman"/>
        </w:rPr>
        <w:t xml:space="preserve">PAKALPOJUMA ŅĒMĒJAM </w:t>
      </w:r>
      <w:r w:rsidR="002379E0" w:rsidRPr="002379E0">
        <w:rPr>
          <w:rFonts w:ascii="Times New Roman" w:eastAsia="Calibri" w:hAnsi="Times New Roman" w:cs="Times New Roman"/>
        </w:rPr>
        <w:t>saskaņā ar izrakstītajiem rēķiniem</w:t>
      </w:r>
      <w:r w:rsidR="002379E0">
        <w:rPr>
          <w:rFonts w:ascii="Times New Roman" w:eastAsia="Calibri" w:hAnsi="Times New Roman" w:cs="Times New Roman"/>
        </w:rPr>
        <w:t xml:space="preserve"> </w:t>
      </w:r>
      <w:r w:rsidRPr="00CE35B7">
        <w:rPr>
          <w:rFonts w:ascii="Times New Roman" w:eastAsia="Calibri" w:hAnsi="Times New Roman" w:cs="Times New Roman"/>
        </w:rPr>
        <w:t>ilgāk kā 30 (trīsdesmit) dienas;</w:t>
      </w:r>
    </w:p>
    <w:p w14:paraId="152C1CD1" w14:textId="77777777" w:rsidR="00933AD2" w:rsidRPr="00CE35B7" w:rsidRDefault="00933AD2" w:rsidP="00B730CB">
      <w:pPr>
        <w:spacing w:after="0" w:line="240" w:lineRule="auto"/>
        <w:jc w:val="both"/>
        <w:rPr>
          <w:rFonts w:ascii="Times New Roman" w:eastAsia="Calibri" w:hAnsi="Times New Roman" w:cs="Times New Roman"/>
        </w:rPr>
      </w:pPr>
      <w:r w:rsidRPr="00CE35B7">
        <w:rPr>
          <w:rFonts w:ascii="Times New Roman" w:eastAsia="Calibri" w:hAnsi="Times New Roman" w:cs="Times New Roman"/>
        </w:rPr>
        <w:t>7.1.2. ja PAKALPOJUMA SNIEDZĒJS ierosinātajā maksātnespējas procesā ir atzīts par bankrotējušu un to konstatējusi tiesa;</w:t>
      </w:r>
    </w:p>
    <w:p w14:paraId="585A2ACF" w14:textId="77777777" w:rsidR="00933AD2" w:rsidRPr="00CE35B7" w:rsidRDefault="00933AD2" w:rsidP="00B730CB">
      <w:pPr>
        <w:spacing w:after="0" w:line="240" w:lineRule="auto"/>
        <w:jc w:val="both"/>
        <w:rPr>
          <w:rFonts w:ascii="Times New Roman" w:eastAsia="Calibri" w:hAnsi="Times New Roman" w:cs="Times New Roman"/>
        </w:rPr>
      </w:pPr>
      <w:r w:rsidRPr="00CE35B7">
        <w:rPr>
          <w:rFonts w:ascii="Times New Roman" w:eastAsia="Calibri" w:hAnsi="Times New Roman" w:cs="Times New Roman"/>
        </w:rPr>
        <w:t>7.1.3. ja PA</w:t>
      </w:r>
      <w:r w:rsidR="002237AD" w:rsidRPr="00CE35B7">
        <w:rPr>
          <w:rFonts w:ascii="Times New Roman" w:eastAsia="Calibri" w:hAnsi="Times New Roman" w:cs="Times New Roman"/>
        </w:rPr>
        <w:t>KALPOJUMA SNIEDZĒJS veic patvaļīgu</w:t>
      </w:r>
      <w:r w:rsidRPr="00CE35B7">
        <w:rPr>
          <w:rFonts w:ascii="Times New Roman" w:eastAsia="Calibri" w:hAnsi="Times New Roman" w:cs="Times New Roman"/>
        </w:rPr>
        <w:t xml:space="preserve"> telpu pārbūvi vai pārplānošanu, vai maina telpu funkcionālo nozīmi;</w:t>
      </w:r>
    </w:p>
    <w:p w14:paraId="16291979" w14:textId="77777777" w:rsidR="00933AD2" w:rsidRPr="00CE35B7" w:rsidRDefault="00933AD2" w:rsidP="00B730CB">
      <w:pPr>
        <w:spacing w:after="0" w:line="240" w:lineRule="auto"/>
        <w:jc w:val="both"/>
        <w:rPr>
          <w:rFonts w:ascii="Times New Roman" w:eastAsia="Calibri" w:hAnsi="Times New Roman" w:cs="Times New Roman"/>
        </w:rPr>
      </w:pPr>
      <w:r w:rsidRPr="00CE35B7">
        <w:rPr>
          <w:rFonts w:ascii="Times New Roman" w:eastAsia="Calibri" w:hAnsi="Times New Roman" w:cs="Times New Roman"/>
        </w:rPr>
        <w:t>7.1.4</w:t>
      </w:r>
      <w:r w:rsidRPr="00CE35B7">
        <w:rPr>
          <w:rFonts w:ascii="Times New Roman" w:eastAsia="Calibri" w:hAnsi="Times New Roman" w:cs="Times New Roman"/>
          <w:b/>
        </w:rPr>
        <w:t xml:space="preserve">. </w:t>
      </w:r>
      <w:r w:rsidRPr="00CE35B7">
        <w:rPr>
          <w:rFonts w:ascii="Times New Roman" w:eastAsia="Calibri" w:hAnsi="Times New Roman" w:cs="Times New Roman"/>
        </w:rPr>
        <w:t>ja PAKALPOJUMA SNIEDZĒJS pēc PAKALPOJUMA ŅĒMĒJA rakstiska brīdinājuma saņemšanas turpina pārkāpt jebkuru no šī līguma noteikumiem;</w:t>
      </w:r>
    </w:p>
    <w:p w14:paraId="41C2FB5E" w14:textId="07024363" w:rsidR="00933AD2" w:rsidRPr="00CE35B7" w:rsidRDefault="00933AD2" w:rsidP="00B730CB">
      <w:pPr>
        <w:spacing w:after="0" w:line="240" w:lineRule="auto"/>
        <w:jc w:val="both"/>
        <w:rPr>
          <w:rFonts w:ascii="Times New Roman" w:eastAsia="Calibri" w:hAnsi="Times New Roman" w:cs="Times New Roman"/>
        </w:rPr>
      </w:pPr>
      <w:r w:rsidRPr="00CE35B7">
        <w:rPr>
          <w:rFonts w:ascii="Times New Roman" w:eastAsia="Calibri" w:hAnsi="Times New Roman" w:cs="Times New Roman"/>
        </w:rPr>
        <w:t xml:space="preserve">7.1.5. </w:t>
      </w:r>
      <w:r w:rsidRPr="003E3D20">
        <w:rPr>
          <w:rFonts w:ascii="Times New Roman" w:eastAsia="Calibri" w:hAnsi="Times New Roman" w:cs="Times New Roman"/>
        </w:rPr>
        <w:t xml:space="preserve">ja PAKALPOJUMA SNIEDZĒJS izmanto </w:t>
      </w:r>
      <w:r w:rsidR="009E2D7C" w:rsidRPr="003E3D20">
        <w:rPr>
          <w:rFonts w:ascii="Times New Roman" w:eastAsia="Calibri" w:hAnsi="Times New Roman" w:cs="Times New Roman"/>
        </w:rPr>
        <w:t xml:space="preserve">nodotās telpas </w:t>
      </w:r>
      <w:r w:rsidRPr="003E3D20">
        <w:rPr>
          <w:rFonts w:ascii="Times New Roman" w:eastAsia="Calibri" w:hAnsi="Times New Roman" w:cs="Times New Roman"/>
        </w:rPr>
        <w:t xml:space="preserve">citiem mērķiem nekā </w:t>
      </w:r>
      <w:r w:rsidR="003E3D20">
        <w:rPr>
          <w:rFonts w:ascii="Times New Roman" w:eastAsia="Calibri" w:hAnsi="Times New Roman" w:cs="Times New Roman"/>
        </w:rPr>
        <w:t xml:space="preserve">līguma </w:t>
      </w:r>
      <w:r w:rsidRPr="003E3D20">
        <w:rPr>
          <w:rFonts w:ascii="Times New Roman" w:eastAsia="Calibri" w:hAnsi="Times New Roman" w:cs="Times New Roman"/>
        </w:rPr>
        <w:t>1.2.punktā</w:t>
      </w:r>
      <w:r w:rsidR="003E3D20" w:rsidRPr="003E3D20">
        <w:rPr>
          <w:rFonts w:ascii="Times New Roman" w:eastAsia="Calibri" w:hAnsi="Times New Roman" w:cs="Times New Roman"/>
        </w:rPr>
        <w:t xml:space="preserve"> </w:t>
      </w:r>
      <w:r w:rsidRPr="003E3D20">
        <w:rPr>
          <w:rFonts w:ascii="Times New Roman" w:eastAsia="Calibri" w:hAnsi="Times New Roman" w:cs="Times New Roman"/>
        </w:rPr>
        <w:t xml:space="preserve"> </w:t>
      </w:r>
      <w:r w:rsidR="00BE1FE4" w:rsidRPr="003E3D20">
        <w:rPr>
          <w:rFonts w:ascii="Times New Roman" w:eastAsia="Calibri" w:hAnsi="Times New Roman" w:cs="Times New Roman"/>
        </w:rPr>
        <w:t>paredzēts</w:t>
      </w:r>
      <w:r w:rsidR="003E3D20">
        <w:rPr>
          <w:rFonts w:ascii="Times New Roman" w:eastAsia="Calibri" w:hAnsi="Times New Roman" w:cs="Times New Roman"/>
        </w:rPr>
        <w:t xml:space="preserve"> (</w:t>
      </w:r>
      <w:r w:rsidR="003E3D20" w:rsidRPr="003E3D20">
        <w:rPr>
          <w:rFonts w:ascii="Times New Roman" w:eastAsia="Calibri" w:hAnsi="Times New Roman" w:cs="Times New Roman"/>
        </w:rPr>
        <w:t>4.2.punkt</w:t>
      </w:r>
      <w:r w:rsidR="003E3D20">
        <w:rPr>
          <w:rFonts w:ascii="Times New Roman" w:eastAsia="Calibri" w:hAnsi="Times New Roman" w:cs="Times New Roman"/>
        </w:rPr>
        <w:t>a)</w:t>
      </w:r>
      <w:r w:rsidRPr="003E3D20">
        <w:rPr>
          <w:rFonts w:ascii="Times New Roman" w:eastAsia="Calibri" w:hAnsi="Times New Roman" w:cs="Times New Roman"/>
        </w:rPr>
        <w:t>, neievēro 4.1.punktā min</w:t>
      </w:r>
      <w:r w:rsidR="009E2D7C" w:rsidRPr="003E3D20">
        <w:rPr>
          <w:rFonts w:ascii="Times New Roman" w:eastAsia="Calibri" w:hAnsi="Times New Roman" w:cs="Times New Roman"/>
        </w:rPr>
        <w:t xml:space="preserve">ētos nosacījumus, bojā telpas </w:t>
      </w:r>
      <w:r w:rsidRPr="003E3D20">
        <w:rPr>
          <w:rFonts w:ascii="Times New Roman" w:eastAsia="Calibri" w:hAnsi="Times New Roman" w:cs="Times New Roman"/>
        </w:rPr>
        <w:t>vai neievēro 8.punkta nosacījumus un ja 2 (divu) nedēļu laikā pēc PAKALPOJUMA ŅĒMĒJA rakstiska brīdinājuma attiecīgie pārkāpumi nav novērsti;</w:t>
      </w:r>
    </w:p>
    <w:p w14:paraId="703218C4" w14:textId="77777777" w:rsidR="00933AD2" w:rsidRPr="00F240C4" w:rsidRDefault="00933AD2" w:rsidP="00B730CB">
      <w:pPr>
        <w:spacing w:after="0" w:line="240" w:lineRule="auto"/>
        <w:jc w:val="both"/>
        <w:rPr>
          <w:rFonts w:ascii="Times New Roman" w:eastAsia="Calibri" w:hAnsi="Times New Roman" w:cs="Times New Roman"/>
        </w:rPr>
      </w:pPr>
      <w:r w:rsidRPr="00CE35B7">
        <w:rPr>
          <w:rFonts w:ascii="Times New Roman" w:eastAsia="Calibri" w:hAnsi="Times New Roman" w:cs="Times New Roman"/>
        </w:rPr>
        <w:t>7.1.6. ja PAKALPOJUMA SNIEDZĒJA saimnieciskā darbība tiek apturēta vai kā citādi PAKALPOJUMA SNIEDZĒJS nevar veikt telpu izmantošanu atbilstoši šinī līgumā paredzētajam mērķim;</w:t>
      </w:r>
    </w:p>
    <w:p w14:paraId="4CED0C51" w14:textId="1786E130" w:rsidR="00933AD2" w:rsidRPr="00510F26" w:rsidRDefault="00933AD2" w:rsidP="00B730CB">
      <w:pPr>
        <w:spacing w:after="0" w:line="240" w:lineRule="auto"/>
        <w:jc w:val="both"/>
        <w:rPr>
          <w:rFonts w:ascii="Times New Roman" w:eastAsia="Calibri" w:hAnsi="Times New Roman" w:cs="Times New Roman"/>
        </w:rPr>
      </w:pPr>
      <w:r w:rsidRPr="00D467A6">
        <w:rPr>
          <w:rFonts w:ascii="Times New Roman" w:eastAsia="Calibri" w:hAnsi="Times New Roman" w:cs="Times New Roman"/>
        </w:rPr>
        <w:t xml:space="preserve">7.1.7. </w:t>
      </w:r>
      <w:r w:rsidRPr="00670330">
        <w:rPr>
          <w:rFonts w:ascii="Times New Roman" w:eastAsia="Calibri" w:hAnsi="Times New Roman" w:cs="Times New Roman"/>
        </w:rPr>
        <w:t>ja PAKALPOJUMA SNIEDZĒJA pagatavotais ēdiens nav kvalita</w:t>
      </w:r>
      <w:r w:rsidR="0077657C">
        <w:rPr>
          <w:rFonts w:ascii="Times New Roman" w:eastAsia="Calibri" w:hAnsi="Times New Roman" w:cs="Times New Roman"/>
        </w:rPr>
        <w:t>tīvs un to apstiprina līguma 3.8</w:t>
      </w:r>
      <w:r w:rsidRPr="00670330">
        <w:rPr>
          <w:rFonts w:ascii="Times New Roman" w:eastAsia="Calibri" w:hAnsi="Times New Roman" w:cs="Times New Roman"/>
        </w:rPr>
        <w:t>.punkta kārtībā sastādīts akts;</w:t>
      </w:r>
    </w:p>
    <w:p w14:paraId="3CFE55AB" w14:textId="268FA1B7" w:rsidR="00933AD2" w:rsidRDefault="00933AD2" w:rsidP="00B730CB">
      <w:pPr>
        <w:spacing w:after="0" w:line="240" w:lineRule="auto"/>
        <w:jc w:val="both"/>
        <w:rPr>
          <w:rFonts w:ascii="Times New Roman" w:eastAsia="Calibri" w:hAnsi="Times New Roman" w:cs="Times New Roman"/>
        </w:rPr>
      </w:pPr>
      <w:r w:rsidRPr="0077657C">
        <w:rPr>
          <w:rFonts w:ascii="Times New Roman" w:eastAsia="Calibri" w:hAnsi="Times New Roman" w:cs="Times New Roman"/>
        </w:rPr>
        <w:t>7.1.8.</w:t>
      </w:r>
      <w:r w:rsidRPr="00510F26">
        <w:rPr>
          <w:rFonts w:ascii="Times New Roman" w:eastAsia="Calibri" w:hAnsi="Times New Roman" w:cs="Times New Roman"/>
        </w:rPr>
        <w:t xml:space="preserve"> </w:t>
      </w:r>
      <w:r w:rsidR="00623328" w:rsidRPr="00510F26">
        <w:rPr>
          <w:rFonts w:ascii="Times New Roman" w:eastAsia="Calibri" w:hAnsi="Times New Roman" w:cs="Times New Roman"/>
        </w:rPr>
        <w:t>ja PAKALPOJUMA SNIEDZĒJA sastādītā ēdienkarte netiek saskaņota pamatojoties uz normatīvajiem aktiem</w:t>
      </w:r>
      <w:r w:rsidRPr="00F240C4">
        <w:rPr>
          <w:rFonts w:ascii="Times New Roman" w:eastAsia="Calibri" w:hAnsi="Times New Roman" w:cs="Times New Roman"/>
        </w:rPr>
        <w:t>.</w:t>
      </w:r>
    </w:p>
    <w:p w14:paraId="04295D96" w14:textId="77777777" w:rsidR="00D95AE2" w:rsidRPr="008A3B63" w:rsidRDefault="00D95AE2" w:rsidP="00B730CB">
      <w:pPr>
        <w:spacing w:after="0" w:line="240" w:lineRule="auto"/>
        <w:jc w:val="both"/>
        <w:rPr>
          <w:rFonts w:ascii="Times New Roman" w:eastAsia="Calibri" w:hAnsi="Times New Roman" w:cs="Times New Roman"/>
        </w:rPr>
      </w:pPr>
      <w:r w:rsidRPr="008A3B63">
        <w:rPr>
          <w:rFonts w:ascii="Times New Roman" w:eastAsia="Calibri" w:hAnsi="Times New Roman" w:cs="Times New Roman"/>
        </w:rPr>
        <w:t>7.2. Līguma 7.1.punktā paredzētajos gadījumos līgums izbeidzas 1 (vienu) mēnesi pēc PAKALPOJUMA ŅĒMĒJA rakstiska brīdinājuma  PAKALPOJUMA SNIEDZĒJAM.</w:t>
      </w:r>
    </w:p>
    <w:p w14:paraId="41F7FC83" w14:textId="7BF6BDB7" w:rsidR="004B6909" w:rsidRPr="00F240C4" w:rsidRDefault="004B6909" w:rsidP="00B730CB">
      <w:pPr>
        <w:spacing w:after="0" w:line="240" w:lineRule="auto"/>
        <w:jc w:val="both"/>
        <w:rPr>
          <w:rFonts w:ascii="Times New Roman" w:eastAsia="Calibri" w:hAnsi="Times New Roman" w:cs="Times New Roman"/>
        </w:rPr>
      </w:pPr>
      <w:r w:rsidRPr="008A3B63">
        <w:rPr>
          <w:rFonts w:ascii="Times New Roman" w:eastAsia="Calibri" w:hAnsi="Times New Roman" w:cs="Times New Roman"/>
        </w:rPr>
        <w:t>7.</w:t>
      </w:r>
      <w:r w:rsidR="00056B7B">
        <w:rPr>
          <w:rFonts w:ascii="Times New Roman" w:eastAsia="Calibri" w:hAnsi="Times New Roman" w:cs="Times New Roman"/>
        </w:rPr>
        <w:t>3</w:t>
      </w:r>
      <w:r w:rsidRPr="008A3B63">
        <w:rPr>
          <w:rFonts w:ascii="Times New Roman" w:eastAsia="Calibri" w:hAnsi="Times New Roman" w:cs="Times New Roman"/>
        </w:rPr>
        <w:t>. Ja PAKALPOJUMA ŅĒMĒJS vienpusēji lauž līgumu saskaņā</w:t>
      </w:r>
      <w:r w:rsidR="003F4BF6" w:rsidRPr="008A3B63">
        <w:rPr>
          <w:rFonts w:ascii="Times New Roman" w:eastAsia="Calibri" w:hAnsi="Times New Roman" w:cs="Times New Roman"/>
        </w:rPr>
        <w:t xml:space="preserve"> </w:t>
      </w:r>
      <w:r w:rsidRPr="008A3B63">
        <w:rPr>
          <w:rFonts w:ascii="Times New Roman" w:eastAsia="Calibri" w:hAnsi="Times New Roman" w:cs="Times New Roman"/>
        </w:rPr>
        <w:t>ar līguma 7.1.1., 7.1.3.,</w:t>
      </w:r>
      <w:r w:rsidR="003F4BF6" w:rsidRPr="008A3B63">
        <w:rPr>
          <w:rFonts w:ascii="Times New Roman" w:eastAsia="Calibri" w:hAnsi="Times New Roman" w:cs="Times New Roman"/>
        </w:rPr>
        <w:t xml:space="preserve"> 7.1.4., 7.1.5., 7.1.7. vai </w:t>
      </w:r>
      <w:r w:rsidRPr="008A3B63">
        <w:rPr>
          <w:rFonts w:ascii="Times New Roman" w:eastAsia="Calibri" w:hAnsi="Times New Roman" w:cs="Times New Roman"/>
        </w:rPr>
        <w:t xml:space="preserve">7.1.8. punktu,  PAKALPOJUMA SNIEDZĒJS 10 (desmit) darba dienu laikā pēc PAKALPOJUMA ŅĒMĒJA paziņojuma par </w:t>
      </w:r>
      <w:r w:rsidR="00D95AE2" w:rsidRPr="008A3B63">
        <w:rPr>
          <w:rFonts w:ascii="Times New Roman" w:eastAsia="Calibri" w:hAnsi="Times New Roman" w:cs="Times New Roman"/>
        </w:rPr>
        <w:t xml:space="preserve">līguma laušanu </w:t>
      </w:r>
      <w:r w:rsidRPr="008A3B63">
        <w:rPr>
          <w:rFonts w:ascii="Times New Roman" w:eastAsia="Calibri" w:hAnsi="Times New Roman" w:cs="Times New Roman"/>
        </w:rPr>
        <w:t xml:space="preserve">saņemšanas, </w:t>
      </w:r>
      <w:r w:rsidRPr="00F40645">
        <w:rPr>
          <w:rFonts w:ascii="Times New Roman" w:eastAsia="Calibri" w:hAnsi="Times New Roman" w:cs="Times New Roman"/>
        </w:rPr>
        <w:t>maksā PAKALPOJUMA ŅĒMĒJAM līgumsodu EUR 1000 (viens tūkstotis euro)  apmērā.</w:t>
      </w:r>
    </w:p>
    <w:p w14:paraId="619F1032" w14:textId="56EFFC7F" w:rsidR="00933AD2" w:rsidRPr="00F240C4" w:rsidRDefault="00D95AE2"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00056B7B">
        <w:rPr>
          <w:rFonts w:ascii="Times New Roman" w:eastAsia="Calibri" w:hAnsi="Times New Roman" w:cs="Times New Roman"/>
        </w:rPr>
        <w:t>4</w:t>
      </w:r>
      <w:r>
        <w:rPr>
          <w:rFonts w:ascii="Times New Roman" w:eastAsia="Calibri" w:hAnsi="Times New Roman" w:cs="Times New Roman"/>
        </w:rPr>
        <w:t xml:space="preserve">. </w:t>
      </w:r>
      <w:r w:rsidR="00933AD2" w:rsidRPr="00F240C4">
        <w:rPr>
          <w:rFonts w:ascii="Times New Roman" w:eastAsia="Calibri" w:hAnsi="Times New Roman" w:cs="Times New Roman"/>
        </w:rPr>
        <w:t xml:space="preserve">PAKALPOJUMA ŅĒMĒJAM ir tiesības, rakstiski informējot PAKALPOJUMA SNIEDZĒJU 3 (trīs) mēnešus iepriekš, vienpusēji izbeigt līgumu, neatlīdzinot PAKALPOJUMA SNIEDZĒJA zaudējumus, kuri saistīti ar līguma pirmstermiņa izbeigšanu, ja </w:t>
      </w:r>
      <w:r w:rsidR="0077657C">
        <w:rPr>
          <w:rFonts w:ascii="Times New Roman" w:eastAsia="Calibri" w:hAnsi="Times New Roman" w:cs="Times New Roman"/>
        </w:rPr>
        <w:t xml:space="preserve"> nododamās telpas </w:t>
      </w:r>
      <w:r w:rsidR="00933AD2" w:rsidRPr="00F240C4">
        <w:rPr>
          <w:rFonts w:ascii="Times New Roman" w:eastAsia="Calibri" w:hAnsi="Times New Roman" w:cs="Times New Roman"/>
        </w:rPr>
        <w:t xml:space="preserve">PAKALPOJUMA ŅĒMĒJAM ir </w:t>
      </w:r>
      <w:r w:rsidR="00933AD2" w:rsidRPr="00C167B1">
        <w:rPr>
          <w:rFonts w:ascii="Times New Roman" w:eastAsia="Calibri" w:hAnsi="Times New Roman" w:cs="Times New Roman"/>
        </w:rPr>
        <w:t>nepieciešams sabiedrisko vajadzību nodrošināšanai</w:t>
      </w:r>
      <w:r w:rsidR="00933AD2" w:rsidRPr="00F240C4">
        <w:rPr>
          <w:rFonts w:ascii="Times New Roman" w:eastAsia="Calibri" w:hAnsi="Times New Roman" w:cs="Times New Roman"/>
        </w:rPr>
        <w:t xml:space="preserve"> vai normatīvajos aktos noteikto publisko funkciju veikšanai.</w:t>
      </w:r>
    </w:p>
    <w:p w14:paraId="2E3D2981" w14:textId="2B8423DF" w:rsidR="00933AD2" w:rsidRPr="00F240C4" w:rsidRDefault="00056B7B" w:rsidP="00B730CB">
      <w:pPr>
        <w:spacing w:after="0" w:line="240" w:lineRule="auto"/>
        <w:jc w:val="both"/>
        <w:rPr>
          <w:rFonts w:ascii="Times New Roman" w:eastAsia="Calibri" w:hAnsi="Times New Roman" w:cs="Times New Roman"/>
        </w:rPr>
      </w:pPr>
      <w:r w:rsidRPr="00E442A4">
        <w:rPr>
          <w:rFonts w:ascii="Times New Roman" w:eastAsia="Calibri" w:hAnsi="Times New Roman" w:cs="Times New Roman"/>
        </w:rPr>
        <w:t>7.5</w:t>
      </w:r>
      <w:r w:rsidR="00933AD2" w:rsidRPr="00E442A4">
        <w:rPr>
          <w:rFonts w:ascii="Times New Roman" w:eastAsia="Calibri" w:hAnsi="Times New Roman" w:cs="Times New Roman"/>
        </w:rPr>
        <w:t>. PAKALPOJUMA SNIEDZĒJS var atteikties no telpu</w:t>
      </w:r>
      <w:r w:rsidR="00911C29">
        <w:rPr>
          <w:rFonts w:ascii="Times New Roman" w:eastAsia="Calibri" w:hAnsi="Times New Roman" w:cs="Times New Roman"/>
        </w:rPr>
        <w:t xml:space="preserve"> lietošanas</w:t>
      </w:r>
      <w:r w:rsidR="00933AD2" w:rsidRPr="00E442A4">
        <w:rPr>
          <w:rFonts w:ascii="Times New Roman" w:eastAsia="Calibri" w:hAnsi="Times New Roman" w:cs="Times New Roman"/>
        </w:rPr>
        <w:t>, vienpusēji laužot līgumu 3 (trīs) mēnešus iepriekš rakstiski paziņojot PAKALPOJUMA ŅĒMĒJAM. Šādā gadījumā PAKALPOJUMA ŅĒMĒJAM nav pienākums atlīdzināt PAKALPOJUMA SNIEDZĒJAM ar līguma laušanu radušos zaudējumus un izdevumus.</w:t>
      </w:r>
    </w:p>
    <w:p w14:paraId="520C60B2" w14:textId="31AEA9A2" w:rsidR="00911C29"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7.</w:t>
      </w:r>
      <w:r w:rsidR="00056B7B">
        <w:rPr>
          <w:rFonts w:ascii="Times New Roman" w:eastAsia="Calibri" w:hAnsi="Times New Roman" w:cs="Times New Roman"/>
        </w:rPr>
        <w:t>6</w:t>
      </w:r>
      <w:r w:rsidRPr="00F240C4">
        <w:rPr>
          <w:rFonts w:ascii="Times New Roman" w:eastAsia="Calibri" w:hAnsi="Times New Roman" w:cs="Times New Roman"/>
        </w:rPr>
        <w:t xml:space="preserve">. Ja pēc līguma izbeigšanās, laušanas vai atkāpšanās no līguma PAKALPOJUMA SNIEDZĒJA vainas dēļ </w:t>
      </w:r>
      <w:r w:rsidRPr="00C167B1">
        <w:rPr>
          <w:rFonts w:ascii="Times New Roman" w:eastAsia="Calibri" w:hAnsi="Times New Roman" w:cs="Times New Roman"/>
        </w:rPr>
        <w:t xml:space="preserve">netiek atbrīvotas </w:t>
      </w:r>
      <w:r w:rsidR="00911C29">
        <w:rPr>
          <w:rFonts w:ascii="Times New Roman" w:eastAsia="Calibri" w:hAnsi="Times New Roman" w:cs="Times New Roman"/>
        </w:rPr>
        <w:t xml:space="preserve">nodotās </w:t>
      </w:r>
      <w:r w:rsidRPr="00C167B1">
        <w:rPr>
          <w:rFonts w:ascii="Times New Roman" w:eastAsia="Calibri" w:hAnsi="Times New Roman" w:cs="Times New Roman"/>
        </w:rPr>
        <w:t>telpas, PAKALPOJUMA</w:t>
      </w:r>
      <w:r w:rsidRPr="00F240C4">
        <w:rPr>
          <w:rFonts w:ascii="Times New Roman" w:eastAsia="Calibri" w:hAnsi="Times New Roman" w:cs="Times New Roman"/>
        </w:rPr>
        <w:t xml:space="preserve"> SNIEDZĒJS maksā </w:t>
      </w:r>
      <w:r w:rsidR="00911C29" w:rsidRPr="00911C29">
        <w:rPr>
          <w:rFonts w:ascii="Times New Roman" w:eastAsia="Calibri" w:hAnsi="Times New Roman" w:cs="Times New Roman"/>
        </w:rPr>
        <w:t xml:space="preserve">PAKALPOJUMA ŅĒMĒJAM līgumsodu EUR </w:t>
      </w:r>
      <w:r w:rsidR="00287E1A">
        <w:rPr>
          <w:rFonts w:ascii="Times New Roman" w:eastAsia="Calibri" w:hAnsi="Times New Roman" w:cs="Times New Roman"/>
        </w:rPr>
        <w:t xml:space="preserve">2,00 </w:t>
      </w:r>
      <w:r w:rsidR="00911C29" w:rsidRPr="00911C29">
        <w:rPr>
          <w:rFonts w:ascii="Times New Roman" w:eastAsia="Calibri" w:hAnsi="Times New Roman" w:cs="Times New Roman"/>
        </w:rPr>
        <w:t>(</w:t>
      </w:r>
      <w:r w:rsidR="00287E1A">
        <w:rPr>
          <w:rFonts w:ascii="Times New Roman" w:eastAsia="Calibri" w:hAnsi="Times New Roman" w:cs="Times New Roman"/>
        </w:rPr>
        <w:t>divi euro un 00 centi</w:t>
      </w:r>
      <w:r w:rsidR="00911C29" w:rsidRPr="00911C29">
        <w:rPr>
          <w:rFonts w:ascii="Times New Roman" w:eastAsia="Calibri" w:hAnsi="Times New Roman" w:cs="Times New Roman"/>
        </w:rPr>
        <w:t>)</w:t>
      </w:r>
      <w:r w:rsidR="00287E1A">
        <w:rPr>
          <w:rFonts w:ascii="Times New Roman" w:eastAsia="Calibri" w:hAnsi="Times New Roman" w:cs="Times New Roman"/>
        </w:rPr>
        <w:t xml:space="preserve"> </w:t>
      </w:r>
      <w:r w:rsidR="00911C29" w:rsidRPr="00911C29">
        <w:rPr>
          <w:rFonts w:ascii="Times New Roman" w:eastAsia="Calibri" w:hAnsi="Times New Roman" w:cs="Times New Roman"/>
        </w:rPr>
        <w:t>apmērā</w:t>
      </w:r>
      <w:r w:rsidR="00287E1A">
        <w:rPr>
          <w:rFonts w:ascii="Times New Roman" w:eastAsia="Calibri" w:hAnsi="Times New Roman" w:cs="Times New Roman"/>
        </w:rPr>
        <w:t xml:space="preserve"> </w:t>
      </w:r>
      <w:r w:rsidR="00911C29" w:rsidRPr="004B6909">
        <w:rPr>
          <w:rFonts w:ascii="Times New Roman" w:eastAsia="Calibri" w:hAnsi="Times New Roman" w:cs="Times New Roman"/>
        </w:rPr>
        <w:t xml:space="preserve">par </w:t>
      </w:r>
      <w:r w:rsidR="00287E1A">
        <w:rPr>
          <w:rFonts w:ascii="Times New Roman" w:eastAsia="Calibri" w:hAnsi="Times New Roman" w:cs="Times New Roman"/>
        </w:rPr>
        <w:t>katru nokavēto dienu</w:t>
      </w:r>
      <w:r w:rsidR="00911C29">
        <w:rPr>
          <w:rFonts w:ascii="Times New Roman" w:eastAsia="Calibri" w:hAnsi="Times New Roman" w:cs="Times New Roman"/>
        </w:rPr>
        <w:t xml:space="preserve">. </w:t>
      </w:r>
    </w:p>
    <w:p w14:paraId="4B690FC0" w14:textId="77777777" w:rsidR="00933AD2" w:rsidRPr="00F240C4" w:rsidRDefault="00933AD2" w:rsidP="00B730CB">
      <w:pPr>
        <w:spacing w:after="0" w:line="240" w:lineRule="auto"/>
        <w:jc w:val="both"/>
        <w:rPr>
          <w:rFonts w:ascii="Times New Roman" w:eastAsia="Calibri" w:hAnsi="Times New Roman" w:cs="Times New Roman"/>
        </w:rPr>
      </w:pPr>
    </w:p>
    <w:p w14:paraId="188E11C4" w14:textId="77777777" w:rsidR="00933AD2" w:rsidRPr="00F240C4" w:rsidRDefault="00933AD2" w:rsidP="00B730CB">
      <w:pPr>
        <w:spacing w:after="0" w:line="240" w:lineRule="auto"/>
        <w:jc w:val="both"/>
        <w:rPr>
          <w:rFonts w:ascii="Times New Roman" w:eastAsia="Calibri" w:hAnsi="Times New Roman" w:cs="Times New Roman"/>
          <w:b/>
        </w:rPr>
      </w:pPr>
      <w:r w:rsidRPr="00F240C4">
        <w:rPr>
          <w:rFonts w:ascii="Times New Roman" w:eastAsia="Calibri" w:hAnsi="Times New Roman" w:cs="Times New Roman"/>
          <w:b/>
        </w:rPr>
        <w:t>8. SEVIŠĶIE NOTEIKUMI</w:t>
      </w:r>
    </w:p>
    <w:p w14:paraId="1D4C5DF4"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8.1. Gadījumā, </w:t>
      </w:r>
      <w:r w:rsidRPr="00BC6EC7">
        <w:rPr>
          <w:rFonts w:ascii="Times New Roman" w:eastAsia="Calibri" w:hAnsi="Times New Roman" w:cs="Times New Roman"/>
        </w:rPr>
        <w:t>ja Liepājas pilsētas</w:t>
      </w:r>
      <w:r w:rsidR="00F81149" w:rsidRPr="00BC6EC7">
        <w:rPr>
          <w:rFonts w:ascii="Times New Roman" w:eastAsia="Calibri" w:hAnsi="Times New Roman" w:cs="Times New Roman"/>
        </w:rPr>
        <w:t xml:space="preserve"> </w:t>
      </w:r>
      <w:r w:rsidR="008E65F9" w:rsidRPr="00BC6EC7">
        <w:rPr>
          <w:rFonts w:ascii="Times New Roman" w:eastAsia="Calibri" w:hAnsi="Times New Roman" w:cs="Times New Roman"/>
        </w:rPr>
        <w:t xml:space="preserve">domes </w:t>
      </w:r>
      <w:r w:rsidRPr="00BC6EC7">
        <w:rPr>
          <w:rFonts w:ascii="Times New Roman" w:eastAsia="Calibri" w:hAnsi="Times New Roman" w:cs="Times New Roman"/>
        </w:rPr>
        <w:t>pieņemtais lēmums</w:t>
      </w:r>
      <w:r w:rsidRPr="00F240C4">
        <w:rPr>
          <w:rFonts w:ascii="Times New Roman" w:eastAsia="Calibri" w:hAnsi="Times New Roman" w:cs="Times New Roman"/>
        </w:rPr>
        <w:t xml:space="preserve"> būtiski ietekmē līgumu, līgums tiek lauzts, 2 (divus) mēnešus iepriekš rakstiski brīdinot PAKALPOJUMA SNIEDZĒJU.</w:t>
      </w:r>
    </w:p>
    <w:p w14:paraId="15BD13A3" w14:textId="7ADB9BC1"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8.2. PAKALPOJUMA SNIEDZĒJAM nav tiesību veikt telpu pārplānošanu, izdarīt tajās konstruktīvas izmaiņas un pārbūvi bez rakstiskas saskaņošanas ar PAKALPOJUMA ŅĒMĒJU.</w:t>
      </w:r>
    </w:p>
    <w:p w14:paraId="11A71E52"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8.3. PAKALPOJUMA SNIEDZĒJAM savā saimnieciskajā darbībā jāievēro Liepājas pilsētas domes pieņemtie saistošie noteikumi.</w:t>
      </w:r>
    </w:p>
    <w:p w14:paraId="4735E699" w14:textId="77777777" w:rsidR="00D91422"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lastRenderedPageBreak/>
        <w:t>8.4. Ēkas fasāde netiek nodota PAKALPOJUMA SNIEDZĒJA lietošanā, un PAKALPOJUMA SNIEDZĒJAM nav tiesības to izmantot bez PAKALPOJUMA ŅĒMĒJA rakstiskas piekrišanas.</w:t>
      </w:r>
    </w:p>
    <w:p w14:paraId="335C474B" w14:textId="64138752" w:rsidR="00CA1B34" w:rsidRPr="00F240C4" w:rsidRDefault="00D91422"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8.5. </w:t>
      </w:r>
      <w:r w:rsidR="00E03A80">
        <w:rPr>
          <w:rFonts w:ascii="Times New Roman" w:eastAsia="Calibri" w:hAnsi="Times New Roman" w:cs="Times New Roman"/>
        </w:rPr>
        <w:t xml:space="preserve">PAKALPOJUMA </w:t>
      </w:r>
      <w:r w:rsidR="00B86E59" w:rsidRPr="00B86E59">
        <w:rPr>
          <w:rFonts w:ascii="Times New Roman" w:eastAsia="Calibri" w:hAnsi="Times New Roman" w:cs="Times New Roman"/>
        </w:rPr>
        <w:t xml:space="preserve">SNIEDZĒJS </w:t>
      </w:r>
      <w:r w:rsidR="000A5738">
        <w:rPr>
          <w:rFonts w:ascii="Times New Roman" w:eastAsia="Calibri" w:hAnsi="Times New Roman" w:cs="Times New Roman"/>
        </w:rPr>
        <w:t>līguma izpildei nodarbina kvalificētus darbiniekus</w:t>
      </w:r>
      <w:r w:rsidR="00D86F2A">
        <w:rPr>
          <w:rFonts w:ascii="Times New Roman" w:eastAsia="Calibri" w:hAnsi="Times New Roman" w:cs="Times New Roman"/>
        </w:rPr>
        <w:t xml:space="preserve"> (speciālistus)</w:t>
      </w:r>
      <w:r w:rsidR="000A5738">
        <w:rPr>
          <w:rFonts w:ascii="Times New Roman" w:eastAsia="Calibri" w:hAnsi="Times New Roman" w:cs="Times New Roman"/>
        </w:rPr>
        <w:t>. Līguma izpildē nodarbināto kvalificēto person</w:t>
      </w:r>
      <w:r w:rsidR="00D86F2A">
        <w:rPr>
          <w:rFonts w:ascii="Times New Roman" w:eastAsia="Calibri" w:hAnsi="Times New Roman" w:cs="Times New Roman"/>
        </w:rPr>
        <w:t>ālu</w:t>
      </w:r>
      <w:r w:rsidR="000A5738">
        <w:rPr>
          <w:rFonts w:ascii="Times New Roman" w:eastAsia="Calibri" w:hAnsi="Times New Roman" w:cs="Times New Roman"/>
        </w:rPr>
        <w:t>, par kuru PAKALPOJUMA SNIEDZĒJS sniedzis informāciju PAKALPOJUMA ŅĒMĒJAM, un kura kvalifikācijas atbilstību izvirzītajām prasībām</w:t>
      </w:r>
      <w:r w:rsidR="00C305BD">
        <w:rPr>
          <w:rFonts w:ascii="Times New Roman" w:eastAsia="Calibri" w:hAnsi="Times New Roman" w:cs="Times New Roman"/>
        </w:rPr>
        <w:t xml:space="preserve"> PAKALPOJUMA ŅĒMĒJS ir vērtējis</w:t>
      </w:r>
      <w:r w:rsidR="004A6004">
        <w:rPr>
          <w:rFonts w:ascii="Times New Roman" w:eastAsia="Calibri" w:hAnsi="Times New Roman" w:cs="Times New Roman"/>
        </w:rPr>
        <w:t>,</w:t>
      </w:r>
      <w:r w:rsidR="00C305BD">
        <w:rPr>
          <w:rFonts w:ascii="Times New Roman" w:eastAsia="Calibri" w:hAnsi="Times New Roman" w:cs="Times New Roman"/>
        </w:rPr>
        <w:t xml:space="preserve"> apakšuzņēmējus, uz kuru iespējām  </w:t>
      </w:r>
      <w:r w:rsidR="00C305BD" w:rsidRPr="00C305BD">
        <w:rPr>
          <w:rFonts w:ascii="Times New Roman" w:eastAsia="Calibri" w:hAnsi="Times New Roman" w:cs="Times New Roman"/>
        </w:rPr>
        <w:t>PAKALPOJUMA SNIEDZĒJS</w:t>
      </w:r>
      <w:r w:rsidR="00C305BD">
        <w:rPr>
          <w:rFonts w:ascii="Times New Roman" w:eastAsia="Calibri" w:hAnsi="Times New Roman" w:cs="Times New Roman"/>
        </w:rPr>
        <w:t xml:space="preserve"> balstījies, lai apliecinātu savu kvalifikācijas atbilstību paziņojumā par līgumu un iepirkuma dokumentos noteiktajām prasībām, pēc līguma noslēgšanas drīkst mainīt pret līdzvērtīgas vai augstākas kvalifikācijas personālu tikai ar PAKALPOJUMA ŅĒMĒJA rakstveida piekri</w:t>
      </w:r>
      <w:r>
        <w:rPr>
          <w:rFonts w:ascii="Times New Roman" w:eastAsia="Calibri" w:hAnsi="Times New Roman" w:cs="Times New Roman"/>
        </w:rPr>
        <w:t xml:space="preserve">šanu, Publisko iepirkumu likuma </w:t>
      </w:r>
      <w:r w:rsidR="00C305BD">
        <w:rPr>
          <w:rFonts w:ascii="Times New Roman" w:eastAsia="Calibri" w:hAnsi="Times New Roman" w:cs="Times New Roman"/>
        </w:rPr>
        <w:t xml:space="preserve">noteiktajā kārtībā. </w:t>
      </w:r>
    </w:p>
    <w:p w14:paraId="7627DEA3" w14:textId="77777777" w:rsidR="00933AD2" w:rsidRPr="00F240C4" w:rsidRDefault="00933AD2" w:rsidP="00B730CB">
      <w:pPr>
        <w:spacing w:after="0" w:line="240" w:lineRule="auto"/>
        <w:jc w:val="both"/>
        <w:rPr>
          <w:rFonts w:ascii="Times New Roman" w:eastAsia="Calibri" w:hAnsi="Times New Roman" w:cs="Times New Roman"/>
        </w:rPr>
      </w:pPr>
    </w:p>
    <w:p w14:paraId="7294FD9C" w14:textId="77777777" w:rsidR="00933AD2" w:rsidRPr="00F240C4" w:rsidRDefault="00933AD2" w:rsidP="00B730CB">
      <w:pPr>
        <w:spacing w:after="0" w:line="240" w:lineRule="auto"/>
        <w:jc w:val="both"/>
        <w:rPr>
          <w:rFonts w:ascii="Times New Roman" w:eastAsia="Calibri" w:hAnsi="Times New Roman" w:cs="Times New Roman"/>
          <w:b/>
        </w:rPr>
      </w:pPr>
      <w:r w:rsidRPr="00F240C4">
        <w:rPr>
          <w:rFonts w:ascii="Times New Roman" w:eastAsia="Calibri" w:hAnsi="Times New Roman" w:cs="Times New Roman"/>
          <w:b/>
        </w:rPr>
        <w:t>9. CITI NOTEIKUMI</w:t>
      </w:r>
    </w:p>
    <w:p w14:paraId="58D2472D"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9.1. Līguma grozījumi, papildinājumi, izbeigšana pirms termiņa ir iespējama pēc abu Pušu rakstiskas vienošanās, kā arī citos normatīvajos aktos paredzētajos gadījumos.</w:t>
      </w:r>
    </w:p>
    <w:p w14:paraId="16016CC8" w14:textId="6C7C078D" w:rsidR="00FA17D2"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9.2. </w:t>
      </w:r>
      <w:r w:rsidR="00FA17D2">
        <w:rPr>
          <w:rFonts w:ascii="Times New Roman" w:eastAsia="Calibri" w:hAnsi="Times New Roman" w:cs="Times New Roman"/>
        </w:rPr>
        <w:t>Lī</w:t>
      </w:r>
      <w:r w:rsidRPr="00F240C4">
        <w:rPr>
          <w:rFonts w:ascii="Times New Roman" w:eastAsia="Calibri" w:hAnsi="Times New Roman" w:cs="Times New Roman"/>
        </w:rPr>
        <w:t xml:space="preserve">gums sastādīts latviešu valodā </w:t>
      </w:r>
      <w:r w:rsidR="00FA17D2">
        <w:rPr>
          <w:rFonts w:ascii="Times New Roman" w:eastAsia="Calibri" w:hAnsi="Times New Roman" w:cs="Times New Roman"/>
        </w:rPr>
        <w:t>divos eksemplāros ar vienādu juridisko spēku, no kuriem viens glabāj</w:t>
      </w:r>
      <w:r w:rsidR="004A6004">
        <w:rPr>
          <w:rFonts w:ascii="Times New Roman" w:eastAsia="Calibri" w:hAnsi="Times New Roman" w:cs="Times New Roman"/>
        </w:rPr>
        <w:t>as pie</w:t>
      </w:r>
      <w:r w:rsidR="00FA17D2">
        <w:rPr>
          <w:rFonts w:ascii="Times New Roman" w:eastAsia="Calibri" w:hAnsi="Times New Roman" w:cs="Times New Roman"/>
        </w:rPr>
        <w:t xml:space="preserve"> </w:t>
      </w:r>
      <w:r w:rsidRPr="00F240C4">
        <w:rPr>
          <w:rFonts w:ascii="Times New Roman" w:eastAsia="Calibri" w:hAnsi="Times New Roman" w:cs="Times New Roman"/>
        </w:rPr>
        <w:t xml:space="preserve"> PAKALPOJUMA ŅĒMĒJA</w:t>
      </w:r>
      <w:r w:rsidR="00FA17D2">
        <w:rPr>
          <w:rFonts w:ascii="Times New Roman" w:eastAsia="Calibri" w:hAnsi="Times New Roman" w:cs="Times New Roman"/>
        </w:rPr>
        <w:t xml:space="preserve">, otrs pie </w:t>
      </w:r>
      <w:r w:rsidRPr="00F240C4">
        <w:rPr>
          <w:rFonts w:ascii="Times New Roman" w:eastAsia="Calibri" w:hAnsi="Times New Roman" w:cs="Times New Roman"/>
        </w:rPr>
        <w:t xml:space="preserve">PAKALPOJUMA SNIEDZĒJA. </w:t>
      </w:r>
    </w:p>
    <w:p w14:paraId="4FB6E98E" w14:textId="6119FC28"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9.3. Jebkurš strīds, nesaska</w:t>
      </w:r>
      <w:r w:rsidR="004A6004">
        <w:rPr>
          <w:rFonts w:ascii="Times New Roman" w:eastAsia="Calibri" w:hAnsi="Times New Roman" w:cs="Times New Roman"/>
        </w:rPr>
        <w:t>ņa vai prasība, kas izriet no</w:t>
      </w:r>
      <w:r w:rsidRPr="00F240C4">
        <w:rPr>
          <w:rFonts w:ascii="Times New Roman" w:eastAsia="Calibri" w:hAnsi="Times New Roman" w:cs="Times New Roman"/>
        </w:rPr>
        <w:t xml:space="preserve"> līguma, kas skar to, vai tā pārkāpšanu, izbeigšanu, vai spēkā neesamību, tiks izšķirts tiesību aktos noteiktajā kārtībā. </w:t>
      </w:r>
    </w:p>
    <w:p w14:paraId="372ACF91" w14:textId="77777777"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9.4. Nedēļas laikā Pusēm savstarpēji jāinformē par savu rekvizītu- nosaukumu, adrešu u.c. maiņu.</w:t>
      </w:r>
    </w:p>
    <w:p w14:paraId="0069C57F" w14:textId="1A2FD31D" w:rsidR="00933AD2" w:rsidRPr="00F240C4"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 xml:space="preserve">9.5. Jebkurām izmaiņām un papildinājumiem šajā līgumā ir juridisks spēks, ja tie izdarīti, </w:t>
      </w:r>
      <w:r w:rsidR="008D1FB5">
        <w:rPr>
          <w:rFonts w:ascii="Times New Roman" w:eastAsia="Calibri" w:hAnsi="Times New Roman" w:cs="Times New Roman"/>
        </w:rPr>
        <w:t>rakstveidā</w:t>
      </w:r>
      <w:r w:rsidRPr="00F240C4">
        <w:rPr>
          <w:rFonts w:ascii="Times New Roman" w:eastAsia="Calibri" w:hAnsi="Times New Roman" w:cs="Times New Roman"/>
        </w:rPr>
        <w:t xml:space="preserve"> Pusēm vienojoties.</w:t>
      </w:r>
    </w:p>
    <w:p w14:paraId="74CA481D" w14:textId="07148004" w:rsidR="00933AD2" w:rsidRDefault="00933AD2" w:rsidP="00B730CB">
      <w:pPr>
        <w:spacing w:after="0" w:line="240" w:lineRule="auto"/>
        <w:jc w:val="both"/>
        <w:rPr>
          <w:rFonts w:ascii="Times New Roman" w:eastAsia="Calibri" w:hAnsi="Times New Roman" w:cs="Times New Roman"/>
        </w:rPr>
      </w:pPr>
      <w:r w:rsidRPr="00F240C4">
        <w:rPr>
          <w:rFonts w:ascii="Times New Roman" w:eastAsia="Calibri" w:hAnsi="Times New Roman" w:cs="Times New Roman"/>
        </w:rPr>
        <w:t>9.6.</w:t>
      </w:r>
      <w:r w:rsidR="00FB6C51">
        <w:rPr>
          <w:rFonts w:ascii="Times New Roman" w:eastAsia="Calibri" w:hAnsi="Times New Roman" w:cs="Times New Roman"/>
        </w:rPr>
        <w:t xml:space="preserve"> </w:t>
      </w:r>
      <w:r w:rsidRPr="00F240C4">
        <w:rPr>
          <w:rFonts w:ascii="Times New Roman" w:eastAsia="Calibri" w:hAnsi="Times New Roman" w:cs="Times New Roman"/>
        </w:rPr>
        <w:t>Ja kāds no šī līguma nosacījumiem zaudē spēku, tas neietekmē pārējo līguma nosacījumu spēkā esamību.</w:t>
      </w:r>
    </w:p>
    <w:p w14:paraId="6A83F937" w14:textId="6DBFEF10" w:rsidR="002D1A41" w:rsidRPr="00FB4041" w:rsidRDefault="00624A76"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9.7.</w:t>
      </w:r>
      <w:r w:rsidR="002E1E56">
        <w:rPr>
          <w:rFonts w:ascii="Times New Roman" w:eastAsia="Calibri" w:hAnsi="Times New Roman" w:cs="Times New Roman"/>
        </w:rPr>
        <w:t xml:space="preserve"> </w:t>
      </w:r>
      <w:r w:rsidR="00510F26" w:rsidRPr="00BB2CCA">
        <w:rPr>
          <w:rFonts w:ascii="Times New Roman" w:eastAsia="Calibri" w:hAnsi="Times New Roman" w:cs="Times New Roman"/>
        </w:rPr>
        <w:t xml:space="preserve">Par līgumsaistību izpildi atbildīgā persona no PAKALPOJUMA ŅĒMĒJA puses </w:t>
      </w:r>
      <w:r w:rsidR="00727E4D" w:rsidRPr="00BB2CCA">
        <w:rPr>
          <w:rFonts w:ascii="Times New Roman" w:eastAsia="Calibri" w:hAnsi="Times New Roman" w:cs="Times New Roman"/>
        </w:rPr>
        <w:t xml:space="preserve"> iestādes </w:t>
      </w:r>
      <w:r w:rsidR="00510F26" w:rsidRPr="00BB2CCA">
        <w:rPr>
          <w:rFonts w:ascii="Times New Roman" w:eastAsia="Calibri" w:hAnsi="Times New Roman" w:cs="Times New Roman"/>
        </w:rPr>
        <w:t xml:space="preserve"> “</w:t>
      </w:r>
      <w:r w:rsidR="00670330" w:rsidRPr="00BB2CCA">
        <w:rPr>
          <w:rFonts w:ascii="Times New Roman" w:eastAsia="Calibri" w:hAnsi="Times New Roman" w:cs="Times New Roman"/>
        </w:rPr>
        <w:t>Draudzīgā aicinājuma Liepājas pilsētas 5.vidusskolas</w:t>
      </w:r>
      <w:r w:rsidR="00510F26" w:rsidRPr="00BB2CCA">
        <w:rPr>
          <w:rFonts w:ascii="Times New Roman" w:eastAsia="Calibri" w:hAnsi="Times New Roman" w:cs="Times New Roman"/>
        </w:rPr>
        <w:t xml:space="preserve">” </w:t>
      </w:r>
      <w:r w:rsidR="00670330" w:rsidRPr="00BB2CCA">
        <w:rPr>
          <w:rFonts w:ascii="Times New Roman" w:eastAsia="Calibri" w:hAnsi="Times New Roman" w:cs="Times New Roman"/>
        </w:rPr>
        <w:t>direktore</w:t>
      </w:r>
      <w:r w:rsidR="00510F26" w:rsidRPr="00BB2CCA">
        <w:rPr>
          <w:rFonts w:ascii="Times New Roman" w:eastAsia="Calibri" w:hAnsi="Times New Roman" w:cs="Times New Roman"/>
        </w:rPr>
        <w:t xml:space="preserve"> </w:t>
      </w:r>
    </w:p>
    <w:p w14:paraId="73D0F5B6" w14:textId="77433950" w:rsidR="000C0ECE" w:rsidRDefault="000C0ECE" w:rsidP="00B730CB">
      <w:pPr>
        <w:spacing w:after="0" w:line="240" w:lineRule="auto"/>
        <w:jc w:val="both"/>
        <w:rPr>
          <w:rFonts w:ascii="Times New Roman" w:eastAsia="Calibri" w:hAnsi="Times New Roman" w:cs="Times New Roman"/>
        </w:rPr>
      </w:pPr>
      <w:r w:rsidRPr="00FB4041">
        <w:rPr>
          <w:rFonts w:ascii="Times New Roman" w:eastAsia="Calibri" w:hAnsi="Times New Roman" w:cs="Times New Roman"/>
        </w:rPr>
        <w:t xml:space="preserve">9.11. Par līgumsaistību izpildi atbildīgā persona no PAKALPOJUMA SNIEDZĒJA puses </w:t>
      </w:r>
      <w:r w:rsidR="00F61082">
        <w:rPr>
          <w:rFonts w:ascii="Times New Roman" w:eastAsia="Calibri" w:hAnsi="Times New Roman" w:cs="Times New Roman"/>
        </w:rPr>
        <w:t>SIA “Viedaga</w:t>
      </w:r>
      <w:r w:rsidR="00237F1B">
        <w:rPr>
          <w:rFonts w:ascii="Times New Roman" w:eastAsia="Calibri" w:hAnsi="Times New Roman" w:cs="Times New Roman"/>
        </w:rPr>
        <w:t>”</w:t>
      </w:r>
      <w:r w:rsidR="00F61082">
        <w:rPr>
          <w:rFonts w:ascii="Times New Roman" w:eastAsia="Calibri" w:hAnsi="Times New Roman" w:cs="Times New Roman"/>
        </w:rPr>
        <w:br/>
        <w:t xml:space="preserve"> valdes locekle </w:t>
      </w:r>
      <w:bookmarkStart w:id="0" w:name="_GoBack"/>
      <w:bookmarkEnd w:id="0"/>
    </w:p>
    <w:p w14:paraId="2962F97D" w14:textId="7001AD83" w:rsidR="008E76E6" w:rsidRDefault="008E76E6"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9.12. Līgumam ir sekojoši pielikumi, kas ir tā neatņemama sastāvdaļa:</w:t>
      </w:r>
    </w:p>
    <w:p w14:paraId="13425AD0" w14:textId="7E6F3074" w:rsidR="008E76E6" w:rsidRDefault="004A6004" w:rsidP="00B730CB">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9.12.1. </w:t>
      </w:r>
      <w:r w:rsidR="00952628" w:rsidRPr="00F240C4">
        <w:rPr>
          <w:rFonts w:ascii="Times New Roman" w:eastAsia="Calibri" w:hAnsi="Times New Roman" w:cs="Times New Roman"/>
        </w:rPr>
        <w:t xml:space="preserve">PAKALPOJUMA SNIEDZĒJA </w:t>
      </w:r>
      <w:r w:rsidR="00952628">
        <w:rPr>
          <w:rFonts w:ascii="Times New Roman" w:eastAsia="Calibri" w:hAnsi="Times New Roman" w:cs="Times New Roman"/>
        </w:rPr>
        <w:t>finanšu piedāvājums</w:t>
      </w:r>
      <w:r w:rsidR="00952628" w:rsidRPr="00F240C4">
        <w:rPr>
          <w:rFonts w:ascii="Times New Roman" w:eastAsia="Calibri" w:hAnsi="Times New Roman" w:cs="Times New Roman"/>
        </w:rPr>
        <w:t xml:space="preserve"> iepirkumā</w:t>
      </w:r>
      <w:r w:rsidR="00952628">
        <w:rPr>
          <w:rFonts w:ascii="Times New Roman" w:eastAsia="Calibri" w:hAnsi="Times New Roman" w:cs="Times New Roman"/>
        </w:rPr>
        <w:t>;</w:t>
      </w:r>
    </w:p>
    <w:p w14:paraId="37EEE9F2" w14:textId="58E8DF81" w:rsidR="00952628" w:rsidRPr="00CE35B7" w:rsidRDefault="004A6004" w:rsidP="00B730CB">
      <w:pPr>
        <w:spacing w:after="0" w:line="240" w:lineRule="auto"/>
        <w:jc w:val="both"/>
        <w:rPr>
          <w:rFonts w:ascii="Times New Roman" w:eastAsia="Calibri" w:hAnsi="Times New Roman" w:cs="Times New Roman"/>
        </w:rPr>
      </w:pPr>
      <w:r w:rsidRPr="00CE35B7">
        <w:rPr>
          <w:rFonts w:ascii="Times New Roman" w:eastAsia="Calibri" w:hAnsi="Times New Roman" w:cs="Times New Roman"/>
        </w:rPr>
        <w:t xml:space="preserve">9.12.2. </w:t>
      </w:r>
      <w:r w:rsidR="00CC027C" w:rsidRPr="00CE35B7">
        <w:rPr>
          <w:rFonts w:ascii="Times New Roman" w:eastAsia="Calibri" w:hAnsi="Times New Roman" w:cs="Times New Roman"/>
        </w:rPr>
        <w:t>Ēdi</w:t>
      </w:r>
      <w:r w:rsidR="00AC7DB2">
        <w:rPr>
          <w:rFonts w:ascii="Times New Roman" w:eastAsia="Calibri" w:hAnsi="Times New Roman" w:cs="Times New Roman"/>
        </w:rPr>
        <w:t xml:space="preserve">ena izdales līnijas vietas un palīgtelpu nodošanas un </w:t>
      </w:r>
      <w:r w:rsidR="00CC027C" w:rsidRPr="00CE35B7">
        <w:rPr>
          <w:rFonts w:ascii="Times New Roman" w:eastAsia="Calibri" w:hAnsi="Times New Roman" w:cs="Times New Roman"/>
        </w:rPr>
        <w:t>pieņemšanas akt</w:t>
      </w:r>
      <w:r w:rsidR="00AC7DB2">
        <w:rPr>
          <w:rFonts w:ascii="Times New Roman" w:eastAsia="Calibri" w:hAnsi="Times New Roman" w:cs="Times New Roman"/>
        </w:rPr>
        <w:t>s</w:t>
      </w:r>
      <w:r w:rsidR="00CC027C" w:rsidRPr="00CE35B7">
        <w:rPr>
          <w:rFonts w:ascii="Times New Roman" w:eastAsia="Calibri" w:hAnsi="Times New Roman" w:cs="Times New Roman"/>
        </w:rPr>
        <w:t>;</w:t>
      </w:r>
    </w:p>
    <w:p w14:paraId="60A28A76" w14:textId="4CF61682" w:rsidR="007E5A3F" w:rsidRPr="00CE35B7" w:rsidRDefault="004A6004" w:rsidP="00B730CB">
      <w:pPr>
        <w:spacing w:after="0" w:line="240" w:lineRule="auto"/>
        <w:jc w:val="both"/>
        <w:rPr>
          <w:rFonts w:ascii="Times New Roman" w:eastAsia="Calibri" w:hAnsi="Times New Roman" w:cs="Times New Roman"/>
        </w:rPr>
      </w:pPr>
      <w:r w:rsidRPr="00CE35B7">
        <w:rPr>
          <w:rFonts w:ascii="Times New Roman" w:eastAsia="Calibri" w:hAnsi="Times New Roman" w:cs="Times New Roman"/>
        </w:rPr>
        <w:t xml:space="preserve">9.12.3. </w:t>
      </w:r>
      <w:r w:rsidR="007E5A3F" w:rsidRPr="00CE35B7">
        <w:rPr>
          <w:rFonts w:ascii="Times New Roman" w:eastAsia="Calibri" w:hAnsi="Times New Roman" w:cs="Times New Roman"/>
        </w:rPr>
        <w:t>Informācija par produktiem kuri atbilst NPKS, BL vai LPIA prasībām;</w:t>
      </w:r>
    </w:p>
    <w:p w14:paraId="1682F5C6" w14:textId="5549C978" w:rsidR="007E5A3F" w:rsidRDefault="007E5A3F" w:rsidP="007E5A3F">
      <w:pPr>
        <w:spacing w:after="0" w:line="240" w:lineRule="auto"/>
        <w:jc w:val="both"/>
        <w:rPr>
          <w:rFonts w:ascii="Times New Roman" w:eastAsia="Calibri" w:hAnsi="Times New Roman" w:cs="Times New Roman"/>
        </w:rPr>
      </w:pPr>
      <w:r w:rsidRPr="00CE35B7">
        <w:rPr>
          <w:rFonts w:ascii="Times New Roman" w:eastAsia="Calibri" w:hAnsi="Times New Roman" w:cs="Times New Roman"/>
        </w:rPr>
        <w:t>9.12.</w:t>
      </w:r>
      <w:r w:rsidR="00C167AB">
        <w:rPr>
          <w:rFonts w:ascii="Times New Roman" w:eastAsia="Calibri" w:hAnsi="Times New Roman" w:cs="Times New Roman"/>
        </w:rPr>
        <w:t>4</w:t>
      </w:r>
      <w:r w:rsidRPr="00CE35B7">
        <w:rPr>
          <w:rFonts w:ascii="Times New Roman" w:eastAsia="Calibri" w:hAnsi="Times New Roman" w:cs="Times New Roman"/>
        </w:rPr>
        <w:t xml:space="preserve">. </w:t>
      </w:r>
      <w:r w:rsidR="00AC7DB2">
        <w:rPr>
          <w:rFonts w:ascii="Times New Roman" w:eastAsia="Calibri" w:hAnsi="Times New Roman" w:cs="Times New Roman"/>
        </w:rPr>
        <w:t>Informācija par produktu piegādes attālumu</w:t>
      </w:r>
      <w:r w:rsidR="00B730CB">
        <w:rPr>
          <w:rFonts w:ascii="Times New Roman" w:eastAsia="Calibri" w:hAnsi="Times New Roman" w:cs="Times New Roman"/>
        </w:rPr>
        <w:t>;</w:t>
      </w:r>
    </w:p>
    <w:p w14:paraId="0AC2E227" w14:textId="7ABD78E2" w:rsidR="00B730CB" w:rsidRDefault="00B730CB" w:rsidP="007E5A3F">
      <w:pPr>
        <w:spacing w:after="0" w:line="240" w:lineRule="auto"/>
        <w:jc w:val="both"/>
        <w:rPr>
          <w:rFonts w:ascii="Times New Roman" w:eastAsia="Calibri" w:hAnsi="Times New Roman" w:cs="Times New Roman"/>
        </w:rPr>
      </w:pPr>
      <w:r>
        <w:rPr>
          <w:rFonts w:ascii="Times New Roman" w:eastAsia="Calibri" w:hAnsi="Times New Roman" w:cs="Times New Roman"/>
        </w:rPr>
        <w:t>9.12.5. Iepirkuma tehniskā specifikācija.</w:t>
      </w:r>
    </w:p>
    <w:p w14:paraId="682477B2" w14:textId="77777777" w:rsidR="00B730CB" w:rsidRDefault="00B730CB" w:rsidP="007E5A3F">
      <w:pPr>
        <w:spacing w:after="0" w:line="240" w:lineRule="auto"/>
        <w:jc w:val="both"/>
        <w:rPr>
          <w:rFonts w:ascii="Times New Roman" w:eastAsia="Calibri" w:hAnsi="Times New Roman" w:cs="Times New Roman"/>
        </w:rPr>
      </w:pPr>
    </w:p>
    <w:p w14:paraId="0F3D7C79" w14:textId="77777777" w:rsidR="00933AD2" w:rsidRPr="002D1A41" w:rsidRDefault="00933AD2" w:rsidP="00B57F5A">
      <w:pPr>
        <w:spacing w:after="0" w:line="240" w:lineRule="auto"/>
        <w:jc w:val="both"/>
        <w:rPr>
          <w:rFonts w:ascii="Times New Roman" w:eastAsia="Calibri" w:hAnsi="Times New Roman" w:cs="Times New Roman"/>
        </w:rPr>
      </w:pPr>
    </w:p>
    <w:p w14:paraId="3E584728" w14:textId="77777777" w:rsidR="00C508DE" w:rsidRDefault="00933AD2" w:rsidP="00C508DE">
      <w:pPr>
        <w:spacing w:after="0" w:line="240" w:lineRule="auto"/>
        <w:jc w:val="center"/>
        <w:rPr>
          <w:rFonts w:ascii="Times New Roman" w:eastAsia="Calibri" w:hAnsi="Times New Roman" w:cs="Times New Roman"/>
          <w:b/>
        </w:rPr>
      </w:pPr>
      <w:r w:rsidRPr="00F240C4">
        <w:rPr>
          <w:rFonts w:ascii="Times New Roman" w:eastAsia="Calibri" w:hAnsi="Times New Roman" w:cs="Times New Roman"/>
          <w:b/>
        </w:rPr>
        <w:t>10. LĪGUMSLĒDZĒJU PUŠU JURIDISKĀS ADRESES UN REKVIZĪTI</w:t>
      </w:r>
    </w:p>
    <w:p w14:paraId="67A77DAB" w14:textId="74280517" w:rsidR="00933AD2" w:rsidRPr="00C508DE" w:rsidRDefault="00933AD2" w:rsidP="00C508DE">
      <w:pPr>
        <w:spacing w:after="0" w:line="240" w:lineRule="auto"/>
        <w:jc w:val="center"/>
        <w:rPr>
          <w:rFonts w:ascii="Times New Roman" w:eastAsia="Calibri" w:hAnsi="Times New Roman" w:cs="Times New Roman"/>
          <w:b/>
        </w:rPr>
      </w:pPr>
      <w:r w:rsidRPr="00F240C4">
        <w:rPr>
          <w:rFonts w:ascii="Times New Roman" w:eastAsia="Calibri" w:hAnsi="Times New Roman" w:cs="Times New Roman"/>
        </w:rPr>
        <w:tab/>
      </w:r>
      <w:r w:rsidRPr="00F240C4">
        <w:rPr>
          <w:rFonts w:ascii="Times New Roman" w:eastAsia="Calibri" w:hAnsi="Times New Roman" w:cs="Times New Roman"/>
        </w:rPr>
        <w:tab/>
        <w:t xml:space="preserve">             </w:t>
      </w:r>
    </w:p>
    <w:tbl>
      <w:tblPr>
        <w:tblStyle w:val="TableGrid"/>
        <w:tblW w:w="0" w:type="auto"/>
        <w:tblLook w:val="04A0" w:firstRow="1" w:lastRow="0" w:firstColumn="1" w:lastColumn="0" w:noHBand="0" w:noVBand="1"/>
      </w:tblPr>
      <w:tblGrid>
        <w:gridCol w:w="4361"/>
        <w:gridCol w:w="4111"/>
      </w:tblGrid>
      <w:tr w:rsidR="00851EFA" w:rsidRPr="00851EFA" w14:paraId="63B2E520" w14:textId="77777777" w:rsidTr="00851EFA">
        <w:tc>
          <w:tcPr>
            <w:tcW w:w="4361" w:type="dxa"/>
          </w:tcPr>
          <w:p w14:paraId="472A6E39" w14:textId="1147A160" w:rsidR="00851EFA" w:rsidRPr="00851EFA" w:rsidRDefault="00C508DE" w:rsidP="00851EFA">
            <w:pPr>
              <w:suppressAutoHyphens/>
              <w:rPr>
                <w:rFonts w:ascii="Times New Roman" w:eastAsia="Calibri" w:hAnsi="Times New Roman" w:cs="Times New Roman"/>
                <w:b/>
                <w:sz w:val="20"/>
                <w:szCs w:val="20"/>
                <w:lang w:eastAsia="ar-SA"/>
              </w:rPr>
            </w:pPr>
            <w:r w:rsidRPr="006F28C8">
              <w:rPr>
                <w:rFonts w:ascii="Times New Roman" w:eastAsia="Calibri" w:hAnsi="Times New Roman" w:cs="Times New Roman"/>
                <w:sz w:val="20"/>
                <w:szCs w:val="20"/>
              </w:rPr>
              <w:t>PAKALPOJUMA ŅĒMĒJS</w:t>
            </w:r>
          </w:p>
        </w:tc>
        <w:tc>
          <w:tcPr>
            <w:tcW w:w="4111" w:type="dxa"/>
          </w:tcPr>
          <w:p w14:paraId="41D356BA" w14:textId="3CAD2E9C" w:rsidR="00851EFA" w:rsidRPr="00851EFA" w:rsidRDefault="00C508DE" w:rsidP="00851EFA">
            <w:pPr>
              <w:suppressAutoHyphens/>
              <w:rPr>
                <w:rFonts w:ascii="Times New Roman" w:eastAsia="Calibri" w:hAnsi="Times New Roman" w:cs="Times New Roman"/>
                <w:b/>
                <w:sz w:val="20"/>
                <w:szCs w:val="20"/>
                <w:lang w:eastAsia="ar-SA"/>
              </w:rPr>
            </w:pPr>
            <w:r w:rsidRPr="006F28C8">
              <w:rPr>
                <w:rFonts w:ascii="Times New Roman" w:eastAsia="Calibri" w:hAnsi="Times New Roman" w:cs="Times New Roman"/>
                <w:sz w:val="20"/>
                <w:szCs w:val="20"/>
              </w:rPr>
              <w:t>PAKALPOJUMA SNIEDZĒJS</w:t>
            </w:r>
          </w:p>
        </w:tc>
      </w:tr>
      <w:tr w:rsidR="00851EFA" w:rsidRPr="00851EFA" w14:paraId="73A9F60E" w14:textId="77777777" w:rsidTr="00851EFA">
        <w:tc>
          <w:tcPr>
            <w:tcW w:w="4361" w:type="dxa"/>
          </w:tcPr>
          <w:p w14:paraId="2DD2B019" w14:textId="77777777" w:rsidR="007A3C85" w:rsidRPr="006F28C8" w:rsidRDefault="007A3C85" w:rsidP="007A3C85">
            <w:pPr>
              <w:suppressAutoHyphens/>
              <w:rPr>
                <w:rFonts w:ascii="Times New Roman" w:eastAsia="Times New Roman" w:hAnsi="Times New Roman" w:cs="Times New Roman"/>
                <w:b/>
                <w:sz w:val="20"/>
                <w:szCs w:val="20"/>
              </w:rPr>
            </w:pPr>
            <w:r w:rsidRPr="006F28C8">
              <w:rPr>
                <w:rFonts w:ascii="Times New Roman" w:eastAsia="Times New Roman" w:hAnsi="Times New Roman" w:cs="Times New Roman"/>
                <w:b/>
                <w:sz w:val="20"/>
                <w:szCs w:val="20"/>
              </w:rPr>
              <w:t>Draudzīgā aicinājuma Liepājas</w:t>
            </w:r>
          </w:p>
          <w:p w14:paraId="08A69EBD" w14:textId="77777777" w:rsidR="007A3C85" w:rsidRPr="006F28C8" w:rsidRDefault="007A3C85" w:rsidP="007A3C85">
            <w:pPr>
              <w:suppressAutoHyphens/>
              <w:rPr>
                <w:rFonts w:ascii="Times New Roman" w:eastAsia="Times New Roman" w:hAnsi="Times New Roman" w:cs="Times New Roman"/>
                <w:b/>
                <w:sz w:val="20"/>
                <w:szCs w:val="20"/>
              </w:rPr>
            </w:pPr>
            <w:r w:rsidRPr="006F28C8">
              <w:rPr>
                <w:rFonts w:ascii="Times New Roman" w:eastAsia="Times New Roman" w:hAnsi="Times New Roman" w:cs="Times New Roman"/>
                <w:b/>
                <w:sz w:val="20"/>
                <w:szCs w:val="20"/>
              </w:rPr>
              <w:t>pilsētas 5.vidusskola</w:t>
            </w:r>
          </w:p>
          <w:p w14:paraId="473B65FE" w14:textId="27BCD939" w:rsidR="00851EFA" w:rsidRPr="00851EFA" w:rsidRDefault="00851EFA" w:rsidP="00851EFA">
            <w:pPr>
              <w:suppressAutoHyphens/>
              <w:rPr>
                <w:rFonts w:ascii="Times New Roman" w:eastAsia="Times New Roman" w:hAnsi="Times New Roman" w:cs="Times New Roman"/>
                <w:sz w:val="20"/>
                <w:szCs w:val="20"/>
              </w:rPr>
            </w:pPr>
            <w:r w:rsidRPr="00851EFA">
              <w:rPr>
                <w:rFonts w:ascii="Times New Roman" w:eastAsia="Times New Roman" w:hAnsi="Times New Roman" w:cs="Times New Roman"/>
                <w:sz w:val="20"/>
                <w:szCs w:val="20"/>
              </w:rPr>
              <w:t xml:space="preserve">Izglītības iestādes reģistrācijas Nr. </w:t>
            </w:r>
            <w:r w:rsidR="00C508DE" w:rsidRPr="006F28C8">
              <w:rPr>
                <w:rFonts w:ascii="Times New Roman" w:eastAsia="Times New Roman" w:hAnsi="Times New Roman" w:cs="Times New Roman"/>
                <w:b/>
                <w:sz w:val="20"/>
                <w:szCs w:val="20"/>
                <w:lang w:eastAsia="lv-LV"/>
              </w:rPr>
              <w:t>3013900932</w:t>
            </w:r>
          </w:p>
          <w:p w14:paraId="3238738D" w14:textId="77777777" w:rsidR="00C508DE" w:rsidRPr="006F28C8" w:rsidRDefault="00851EFA" w:rsidP="00851EFA">
            <w:pPr>
              <w:suppressAutoHyphens/>
              <w:rPr>
                <w:rFonts w:ascii="Times New Roman" w:eastAsia="Times New Roman" w:hAnsi="Times New Roman" w:cs="Times New Roman"/>
                <w:sz w:val="20"/>
                <w:szCs w:val="20"/>
              </w:rPr>
            </w:pPr>
            <w:r w:rsidRPr="00851EFA">
              <w:rPr>
                <w:rFonts w:ascii="Times New Roman" w:eastAsia="Times New Roman" w:hAnsi="Times New Roman" w:cs="Times New Roman"/>
                <w:sz w:val="20"/>
                <w:szCs w:val="20"/>
              </w:rPr>
              <w:t xml:space="preserve">Adrese: </w:t>
            </w:r>
            <w:r w:rsidR="00C508DE" w:rsidRPr="006F28C8">
              <w:rPr>
                <w:rFonts w:ascii="Times New Roman" w:eastAsia="Times New Roman" w:hAnsi="Times New Roman" w:cs="Times New Roman"/>
                <w:sz w:val="20"/>
                <w:szCs w:val="20"/>
              </w:rPr>
              <w:t>Rīgas iela 50, Liepāja, LV–3401</w:t>
            </w:r>
          </w:p>
          <w:p w14:paraId="68A2580A" w14:textId="77777777" w:rsidR="00851EFA" w:rsidRPr="00851EFA" w:rsidRDefault="00851EFA" w:rsidP="00851EFA">
            <w:pPr>
              <w:rPr>
                <w:rFonts w:ascii="Times New Roman" w:eastAsia="Times New Roman" w:hAnsi="Times New Roman" w:cs="Times New Roman"/>
                <w:b/>
                <w:sz w:val="20"/>
                <w:szCs w:val="20"/>
                <w:lang w:eastAsia="lv-LV"/>
              </w:rPr>
            </w:pPr>
            <w:r w:rsidRPr="00851EFA">
              <w:rPr>
                <w:rFonts w:ascii="Times New Roman" w:eastAsia="Times New Roman" w:hAnsi="Times New Roman" w:cs="Times New Roman"/>
                <w:b/>
                <w:sz w:val="20"/>
                <w:szCs w:val="20"/>
                <w:lang w:eastAsia="lv-LV"/>
              </w:rPr>
              <w:t>Maksātājs:</w:t>
            </w:r>
          </w:p>
          <w:p w14:paraId="37185BD0" w14:textId="77777777" w:rsidR="00851EFA" w:rsidRPr="00851EFA" w:rsidRDefault="00851EFA" w:rsidP="00851EFA">
            <w:pPr>
              <w:rPr>
                <w:rFonts w:ascii="Times New Roman" w:eastAsia="Times New Roman" w:hAnsi="Times New Roman" w:cs="Times New Roman"/>
                <w:sz w:val="20"/>
                <w:szCs w:val="20"/>
                <w:lang w:eastAsia="lv-LV"/>
              </w:rPr>
            </w:pPr>
            <w:r w:rsidRPr="00851EFA">
              <w:rPr>
                <w:rFonts w:ascii="Times New Roman" w:eastAsia="Times New Roman" w:hAnsi="Times New Roman" w:cs="Times New Roman"/>
                <w:sz w:val="20"/>
                <w:szCs w:val="20"/>
                <w:lang w:eastAsia="lv-LV"/>
              </w:rPr>
              <w:t>Liepājas pilsētas pašvaldības iestāde “Liepājas pilsētas Izglītības pārvalde”</w:t>
            </w:r>
          </w:p>
          <w:p w14:paraId="3C870EC8" w14:textId="77777777" w:rsidR="00851EFA" w:rsidRPr="00851EFA" w:rsidRDefault="00851EFA" w:rsidP="00851EFA">
            <w:pPr>
              <w:rPr>
                <w:rFonts w:ascii="Times New Roman" w:eastAsia="Times New Roman" w:hAnsi="Times New Roman" w:cs="Times New Roman"/>
                <w:sz w:val="20"/>
                <w:szCs w:val="20"/>
                <w:lang w:eastAsia="lv-LV"/>
              </w:rPr>
            </w:pPr>
            <w:r w:rsidRPr="00851EFA">
              <w:rPr>
                <w:rFonts w:ascii="Times New Roman" w:eastAsia="Times New Roman" w:hAnsi="Times New Roman" w:cs="Times New Roman"/>
                <w:sz w:val="20"/>
                <w:szCs w:val="20"/>
                <w:lang w:eastAsia="lv-LV"/>
              </w:rPr>
              <w:t>Uliha iela 36, Liepāja, LV-3401</w:t>
            </w:r>
          </w:p>
          <w:p w14:paraId="244EEECB" w14:textId="77777777" w:rsidR="00851EFA" w:rsidRPr="00851EFA" w:rsidRDefault="00851EFA" w:rsidP="00851EFA">
            <w:pPr>
              <w:rPr>
                <w:rFonts w:ascii="Times New Roman" w:eastAsia="Times New Roman" w:hAnsi="Times New Roman" w:cs="Times New Roman"/>
                <w:sz w:val="20"/>
                <w:szCs w:val="20"/>
                <w:lang w:eastAsia="lv-LV"/>
              </w:rPr>
            </w:pPr>
            <w:r w:rsidRPr="00851EFA">
              <w:rPr>
                <w:rFonts w:ascii="Times New Roman" w:eastAsia="Times New Roman" w:hAnsi="Times New Roman" w:cs="Times New Roman"/>
                <w:sz w:val="20"/>
                <w:szCs w:val="20"/>
                <w:lang w:eastAsia="lv-LV"/>
              </w:rPr>
              <w:t>Reģistrācijas Nr.90000063151</w:t>
            </w:r>
          </w:p>
        </w:tc>
        <w:tc>
          <w:tcPr>
            <w:tcW w:w="4111" w:type="dxa"/>
          </w:tcPr>
          <w:p w14:paraId="5F7F5DEF" w14:textId="77777777" w:rsidR="00851EFA" w:rsidRPr="00237F1B" w:rsidRDefault="00F61082" w:rsidP="00C508DE">
            <w:pPr>
              <w:rPr>
                <w:rFonts w:ascii="Times New Roman" w:eastAsia="Calibri" w:hAnsi="Times New Roman" w:cs="Times New Roman"/>
                <w:b/>
                <w:sz w:val="20"/>
                <w:szCs w:val="20"/>
                <w:lang w:eastAsia="ar-SA"/>
              </w:rPr>
            </w:pPr>
            <w:r w:rsidRPr="00237F1B">
              <w:rPr>
                <w:rFonts w:ascii="Times New Roman" w:eastAsia="Calibri" w:hAnsi="Times New Roman" w:cs="Times New Roman"/>
                <w:b/>
                <w:sz w:val="20"/>
                <w:szCs w:val="20"/>
                <w:lang w:eastAsia="ar-SA"/>
              </w:rPr>
              <w:t>SIA “Viedaga”</w:t>
            </w:r>
          </w:p>
          <w:p w14:paraId="7C1B78FC" w14:textId="77777777" w:rsidR="00F61082" w:rsidRDefault="00F61082" w:rsidP="00C508DE">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Reģ.Nr.42103050402</w:t>
            </w:r>
          </w:p>
          <w:p w14:paraId="7778E304" w14:textId="4BDC14DC" w:rsidR="00F61082" w:rsidRPr="00851EFA" w:rsidRDefault="00F61082" w:rsidP="00C508DE">
            <w:pP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Avotu iela 2 – 2, Liepāja</w:t>
            </w:r>
          </w:p>
        </w:tc>
      </w:tr>
      <w:tr w:rsidR="00851EFA" w:rsidRPr="00851EFA" w14:paraId="35224537" w14:textId="77777777" w:rsidTr="006F28C8">
        <w:trPr>
          <w:trHeight w:val="1319"/>
        </w:trPr>
        <w:tc>
          <w:tcPr>
            <w:tcW w:w="4361" w:type="dxa"/>
          </w:tcPr>
          <w:p w14:paraId="6DBC08C4" w14:textId="77777777" w:rsidR="00851EFA" w:rsidRPr="00851EFA" w:rsidRDefault="00851EFA" w:rsidP="00851EFA">
            <w:pPr>
              <w:rPr>
                <w:rFonts w:ascii="Times New Roman" w:eastAsia="Times New Roman" w:hAnsi="Times New Roman" w:cs="Times New Roman"/>
                <w:sz w:val="20"/>
                <w:szCs w:val="20"/>
                <w:lang w:eastAsia="lv-LV"/>
              </w:rPr>
            </w:pPr>
          </w:p>
        </w:tc>
        <w:tc>
          <w:tcPr>
            <w:tcW w:w="4111" w:type="dxa"/>
          </w:tcPr>
          <w:p w14:paraId="384473FB" w14:textId="73DFDA20" w:rsidR="00851EFA" w:rsidRPr="00851EFA" w:rsidRDefault="00851EFA" w:rsidP="00F61082">
            <w:pPr>
              <w:rPr>
                <w:rFonts w:ascii="Times New Roman" w:eastAsia="Calibri" w:hAnsi="Times New Roman" w:cs="Times New Roman"/>
                <w:sz w:val="20"/>
                <w:szCs w:val="20"/>
                <w:lang w:eastAsia="ar-SA"/>
              </w:rPr>
            </w:pPr>
          </w:p>
        </w:tc>
      </w:tr>
      <w:tr w:rsidR="00851EFA" w:rsidRPr="00851EFA" w14:paraId="6C64CE08" w14:textId="77777777" w:rsidTr="00851EFA">
        <w:tc>
          <w:tcPr>
            <w:tcW w:w="4361" w:type="dxa"/>
          </w:tcPr>
          <w:p w14:paraId="7EC6316F" w14:textId="77777777" w:rsidR="00851EFA" w:rsidRPr="00851EFA" w:rsidRDefault="00851EFA" w:rsidP="00851EFA">
            <w:pPr>
              <w:suppressAutoHyphens/>
              <w:rPr>
                <w:rFonts w:ascii="Times New Roman" w:eastAsia="Times New Roman" w:hAnsi="Times New Roman" w:cs="Times New Roman"/>
                <w:sz w:val="20"/>
                <w:szCs w:val="20"/>
              </w:rPr>
            </w:pPr>
          </w:p>
          <w:p w14:paraId="14636317" w14:textId="77777777" w:rsidR="00851EFA" w:rsidRPr="00851EFA" w:rsidRDefault="00851EFA" w:rsidP="00851EFA">
            <w:pPr>
              <w:suppressAutoHyphens/>
              <w:rPr>
                <w:rFonts w:ascii="Times New Roman" w:eastAsia="Times New Roman" w:hAnsi="Times New Roman" w:cs="Times New Roman"/>
                <w:sz w:val="20"/>
                <w:szCs w:val="20"/>
              </w:rPr>
            </w:pP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r>
            <w:r w:rsidRPr="00851EFA">
              <w:rPr>
                <w:rFonts w:ascii="Times New Roman" w:eastAsia="Times New Roman" w:hAnsi="Times New Roman" w:cs="Times New Roman"/>
                <w:sz w:val="20"/>
                <w:szCs w:val="20"/>
              </w:rPr>
              <w:softHyphen/>
              <w:t>_____________________</w:t>
            </w:r>
          </w:p>
          <w:p w14:paraId="43DD3542" w14:textId="51C3D9E8" w:rsidR="00851EFA" w:rsidRPr="00851EFA" w:rsidRDefault="00C508DE" w:rsidP="00C508DE">
            <w:pPr>
              <w:suppressAutoHyphens/>
              <w:rPr>
                <w:rFonts w:ascii="Times New Roman" w:eastAsia="Times New Roman" w:hAnsi="Times New Roman" w:cs="Times New Roman"/>
                <w:sz w:val="20"/>
                <w:szCs w:val="20"/>
              </w:rPr>
            </w:pPr>
            <w:r w:rsidRPr="006F28C8">
              <w:rPr>
                <w:rFonts w:ascii="Times New Roman" w:eastAsia="Times New Roman" w:hAnsi="Times New Roman" w:cs="Times New Roman"/>
                <w:sz w:val="20"/>
                <w:szCs w:val="20"/>
              </w:rPr>
              <w:t>I.</w:t>
            </w:r>
            <w:r w:rsidRPr="006F28C8">
              <w:rPr>
                <w:rFonts w:ascii="Times New Roman" w:hAnsi="Times New Roman" w:cs="Times New Roman"/>
                <w:sz w:val="20"/>
                <w:szCs w:val="20"/>
              </w:rPr>
              <w:t>Korņējeva</w:t>
            </w:r>
          </w:p>
        </w:tc>
        <w:tc>
          <w:tcPr>
            <w:tcW w:w="4111" w:type="dxa"/>
          </w:tcPr>
          <w:p w14:paraId="1850FEE5" w14:textId="77777777" w:rsidR="00851EFA" w:rsidRPr="00851EFA" w:rsidRDefault="00851EFA" w:rsidP="00851EFA">
            <w:pPr>
              <w:suppressAutoHyphens/>
              <w:rPr>
                <w:rFonts w:ascii="Times New Roman" w:eastAsia="Calibri" w:hAnsi="Times New Roman" w:cs="Times New Roman"/>
                <w:sz w:val="20"/>
                <w:szCs w:val="20"/>
                <w:lang w:eastAsia="ar-SA"/>
              </w:rPr>
            </w:pPr>
          </w:p>
          <w:p w14:paraId="764F4977" w14:textId="77777777" w:rsidR="00851EFA" w:rsidRPr="00851EFA" w:rsidRDefault="00851EFA" w:rsidP="00851EFA">
            <w:pPr>
              <w:suppressAutoHyphens/>
              <w:rPr>
                <w:rFonts w:ascii="Times New Roman" w:eastAsia="Calibri" w:hAnsi="Times New Roman" w:cs="Times New Roman"/>
                <w:sz w:val="20"/>
                <w:szCs w:val="20"/>
                <w:lang w:eastAsia="ar-SA"/>
              </w:rPr>
            </w:pPr>
            <w:r w:rsidRPr="00851EFA">
              <w:rPr>
                <w:rFonts w:ascii="Times New Roman" w:eastAsia="Calibri" w:hAnsi="Times New Roman" w:cs="Times New Roman"/>
                <w:sz w:val="20"/>
                <w:szCs w:val="20"/>
                <w:lang w:eastAsia="ar-SA"/>
              </w:rPr>
              <w:t>_______________________</w:t>
            </w:r>
          </w:p>
          <w:p w14:paraId="5AC255DC" w14:textId="3D956055" w:rsidR="00851EFA" w:rsidRPr="00851EFA" w:rsidRDefault="00F61082" w:rsidP="00851EFA">
            <w:pPr>
              <w:suppressAutoHyphens/>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D.Zemīte</w:t>
            </w:r>
          </w:p>
        </w:tc>
      </w:tr>
      <w:tr w:rsidR="00851EFA" w:rsidRPr="00851EFA" w14:paraId="4B0DDB08" w14:textId="77777777" w:rsidTr="00851EFA">
        <w:tc>
          <w:tcPr>
            <w:tcW w:w="4361" w:type="dxa"/>
          </w:tcPr>
          <w:p w14:paraId="7241056F" w14:textId="77777777" w:rsidR="00851EFA" w:rsidRPr="00851EFA" w:rsidRDefault="00851EFA" w:rsidP="00851EFA">
            <w:pPr>
              <w:suppressAutoHyphens/>
              <w:rPr>
                <w:rFonts w:ascii="Times New Roman" w:eastAsia="Times New Roman" w:hAnsi="Times New Roman" w:cs="Times New Roman"/>
                <w:sz w:val="20"/>
                <w:szCs w:val="20"/>
              </w:rPr>
            </w:pPr>
          </w:p>
        </w:tc>
        <w:tc>
          <w:tcPr>
            <w:tcW w:w="4111" w:type="dxa"/>
          </w:tcPr>
          <w:p w14:paraId="437A6F55" w14:textId="77777777" w:rsidR="00851EFA" w:rsidRPr="00851EFA" w:rsidRDefault="00851EFA" w:rsidP="00851EFA">
            <w:pPr>
              <w:suppressAutoHyphens/>
              <w:rPr>
                <w:rFonts w:ascii="Times New Roman" w:eastAsia="Calibri" w:hAnsi="Times New Roman" w:cs="Times New Roman"/>
                <w:sz w:val="20"/>
                <w:szCs w:val="20"/>
                <w:lang w:eastAsia="ar-SA"/>
              </w:rPr>
            </w:pPr>
          </w:p>
        </w:tc>
      </w:tr>
    </w:tbl>
    <w:p w14:paraId="767A55D0" w14:textId="77777777" w:rsidR="004D35E4" w:rsidRPr="00F240C4" w:rsidRDefault="004D35E4" w:rsidP="00B57F5A">
      <w:pPr>
        <w:spacing w:after="0" w:line="240" w:lineRule="auto"/>
        <w:jc w:val="both"/>
        <w:rPr>
          <w:rFonts w:ascii="Times New Roman" w:eastAsia="Calibri" w:hAnsi="Times New Roman" w:cs="Times New Roman"/>
        </w:rPr>
      </w:pPr>
    </w:p>
    <w:p w14:paraId="2A00F4A2" w14:textId="356FDFF7" w:rsidR="00873422" w:rsidRPr="00F240C4" w:rsidRDefault="00873422" w:rsidP="00B57F5A">
      <w:pPr>
        <w:spacing w:after="0" w:line="240" w:lineRule="auto"/>
        <w:rPr>
          <w:rFonts w:ascii="Times New Roman" w:hAnsi="Times New Roman" w:cs="Times New Roman"/>
        </w:rPr>
      </w:pPr>
    </w:p>
    <w:sectPr w:rsidR="00873422" w:rsidRPr="00F240C4" w:rsidSect="0035486A">
      <w:footerReference w:type="default" r:id="rId9"/>
      <w:pgSz w:w="11906" w:h="16838"/>
      <w:pgMar w:top="709"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F13A4" w14:textId="77777777" w:rsidR="00B500D5" w:rsidRDefault="00B500D5" w:rsidP="0098642E">
      <w:pPr>
        <w:spacing w:after="0" w:line="240" w:lineRule="auto"/>
      </w:pPr>
      <w:r>
        <w:separator/>
      </w:r>
    </w:p>
  </w:endnote>
  <w:endnote w:type="continuationSeparator" w:id="0">
    <w:p w14:paraId="1DA3D180" w14:textId="77777777" w:rsidR="00B500D5" w:rsidRDefault="00B500D5" w:rsidP="0098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963468"/>
      <w:docPartObj>
        <w:docPartGallery w:val="Page Numbers (Bottom of Page)"/>
        <w:docPartUnique/>
      </w:docPartObj>
    </w:sdtPr>
    <w:sdtEndPr>
      <w:rPr>
        <w:rFonts w:ascii="Times New Roman" w:hAnsi="Times New Roman" w:cs="Times New Roman"/>
        <w:sz w:val="20"/>
        <w:szCs w:val="20"/>
      </w:rPr>
    </w:sdtEndPr>
    <w:sdtContent>
      <w:p w14:paraId="461686DD" w14:textId="2A77D542" w:rsidR="00B03EDE" w:rsidRPr="00EA136F" w:rsidRDefault="00B03EDE">
        <w:pPr>
          <w:pStyle w:val="Footer"/>
          <w:jc w:val="center"/>
          <w:rPr>
            <w:rFonts w:ascii="Times New Roman" w:hAnsi="Times New Roman" w:cs="Times New Roman"/>
            <w:sz w:val="20"/>
            <w:szCs w:val="20"/>
          </w:rPr>
        </w:pPr>
        <w:r w:rsidRPr="00EA136F">
          <w:rPr>
            <w:rFonts w:ascii="Times New Roman" w:hAnsi="Times New Roman" w:cs="Times New Roman"/>
            <w:sz w:val="20"/>
            <w:szCs w:val="20"/>
          </w:rPr>
          <w:fldChar w:fldCharType="begin"/>
        </w:r>
        <w:r w:rsidRPr="00EA136F">
          <w:rPr>
            <w:rFonts w:ascii="Times New Roman" w:hAnsi="Times New Roman" w:cs="Times New Roman"/>
            <w:sz w:val="20"/>
            <w:szCs w:val="20"/>
          </w:rPr>
          <w:instrText>PAGE   \* MERGEFORMAT</w:instrText>
        </w:r>
        <w:r w:rsidRPr="00EA136F">
          <w:rPr>
            <w:rFonts w:ascii="Times New Roman" w:hAnsi="Times New Roman" w:cs="Times New Roman"/>
            <w:sz w:val="20"/>
            <w:szCs w:val="20"/>
          </w:rPr>
          <w:fldChar w:fldCharType="separate"/>
        </w:r>
        <w:r w:rsidR="008D01A7">
          <w:rPr>
            <w:rFonts w:ascii="Times New Roman" w:hAnsi="Times New Roman" w:cs="Times New Roman"/>
            <w:noProof/>
            <w:sz w:val="20"/>
            <w:szCs w:val="20"/>
          </w:rPr>
          <w:t>6</w:t>
        </w:r>
        <w:r w:rsidRPr="00EA136F">
          <w:rPr>
            <w:rFonts w:ascii="Times New Roman" w:hAnsi="Times New Roman" w:cs="Times New Roman"/>
            <w:sz w:val="20"/>
            <w:szCs w:val="20"/>
          </w:rPr>
          <w:fldChar w:fldCharType="end"/>
        </w:r>
      </w:p>
    </w:sdtContent>
  </w:sdt>
  <w:p w14:paraId="6940B110" w14:textId="77777777" w:rsidR="00B03EDE" w:rsidRDefault="00B03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D8CE" w14:textId="77777777" w:rsidR="00B500D5" w:rsidRDefault="00B500D5" w:rsidP="0098642E">
      <w:pPr>
        <w:spacing w:after="0" w:line="240" w:lineRule="auto"/>
      </w:pPr>
      <w:r>
        <w:separator/>
      </w:r>
    </w:p>
  </w:footnote>
  <w:footnote w:type="continuationSeparator" w:id="0">
    <w:p w14:paraId="19C9C3CC" w14:textId="77777777" w:rsidR="00B500D5" w:rsidRDefault="00B500D5" w:rsidP="00986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1">
    <w:nsid w:val="733871D2"/>
    <w:multiLevelType w:val="multilevel"/>
    <w:tmpl w:val="1C82E5EE"/>
    <w:lvl w:ilvl="0">
      <w:start w:val="1"/>
      <w:numFmt w:val="decimal"/>
      <w:lvlText w:val="%1."/>
      <w:lvlJc w:val="left"/>
      <w:pPr>
        <w:ind w:left="450" w:hanging="450"/>
      </w:pPr>
      <w:rPr>
        <w:rFonts w:hint="default"/>
      </w:rPr>
    </w:lvl>
    <w:lvl w:ilvl="1">
      <w:start w:val="1"/>
      <w:numFmt w:val="decimal"/>
      <w:lvlText w:val="%1.%2."/>
      <w:lvlJc w:val="left"/>
      <w:pPr>
        <w:ind w:left="9806"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D2"/>
    <w:rsid w:val="00005EF6"/>
    <w:rsid w:val="00016304"/>
    <w:rsid w:val="0002049A"/>
    <w:rsid w:val="00021890"/>
    <w:rsid w:val="00024035"/>
    <w:rsid w:val="00024ACC"/>
    <w:rsid w:val="00037525"/>
    <w:rsid w:val="000418A5"/>
    <w:rsid w:val="00042616"/>
    <w:rsid w:val="000459F0"/>
    <w:rsid w:val="00045B8C"/>
    <w:rsid w:val="00054D1B"/>
    <w:rsid w:val="00055E0F"/>
    <w:rsid w:val="00056B7B"/>
    <w:rsid w:val="00062974"/>
    <w:rsid w:val="00067EC4"/>
    <w:rsid w:val="00071456"/>
    <w:rsid w:val="00073029"/>
    <w:rsid w:val="00076694"/>
    <w:rsid w:val="000777B0"/>
    <w:rsid w:val="00080E40"/>
    <w:rsid w:val="00082488"/>
    <w:rsid w:val="000940A0"/>
    <w:rsid w:val="000960C6"/>
    <w:rsid w:val="000A3104"/>
    <w:rsid w:val="000A4561"/>
    <w:rsid w:val="000A4E40"/>
    <w:rsid w:val="000A5738"/>
    <w:rsid w:val="000B5822"/>
    <w:rsid w:val="000B626B"/>
    <w:rsid w:val="000B6DB3"/>
    <w:rsid w:val="000C0ECE"/>
    <w:rsid w:val="000C1DE3"/>
    <w:rsid w:val="000C3A2E"/>
    <w:rsid w:val="000C4D04"/>
    <w:rsid w:val="000C56C1"/>
    <w:rsid w:val="000C65A3"/>
    <w:rsid w:val="000C789F"/>
    <w:rsid w:val="000C7BAD"/>
    <w:rsid w:val="000C7D55"/>
    <w:rsid w:val="000D730A"/>
    <w:rsid w:val="000E0FD6"/>
    <w:rsid w:val="000E1EBF"/>
    <w:rsid w:val="000E2456"/>
    <w:rsid w:val="000E35EF"/>
    <w:rsid w:val="000E3C34"/>
    <w:rsid w:val="000E60AD"/>
    <w:rsid w:val="000F3DC9"/>
    <w:rsid w:val="000F4245"/>
    <w:rsid w:val="000F6520"/>
    <w:rsid w:val="000F6B6C"/>
    <w:rsid w:val="000F6B95"/>
    <w:rsid w:val="00101F90"/>
    <w:rsid w:val="00104984"/>
    <w:rsid w:val="0010619E"/>
    <w:rsid w:val="00112C4D"/>
    <w:rsid w:val="00113AA5"/>
    <w:rsid w:val="00114777"/>
    <w:rsid w:val="001245CD"/>
    <w:rsid w:val="00124FA2"/>
    <w:rsid w:val="001339E6"/>
    <w:rsid w:val="00137297"/>
    <w:rsid w:val="0013776D"/>
    <w:rsid w:val="001430AA"/>
    <w:rsid w:val="0015233F"/>
    <w:rsid w:val="00152F5E"/>
    <w:rsid w:val="00155B64"/>
    <w:rsid w:val="001564CB"/>
    <w:rsid w:val="001607D6"/>
    <w:rsid w:val="00160D86"/>
    <w:rsid w:val="00166475"/>
    <w:rsid w:val="00176A8D"/>
    <w:rsid w:val="0018776F"/>
    <w:rsid w:val="00191E00"/>
    <w:rsid w:val="00192A2A"/>
    <w:rsid w:val="00194E1F"/>
    <w:rsid w:val="001A1CD5"/>
    <w:rsid w:val="001A2E04"/>
    <w:rsid w:val="001A7279"/>
    <w:rsid w:val="001C49D2"/>
    <w:rsid w:val="001E0803"/>
    <w:rsid w:val="001E1A9A"/>
    <w:rsid w:val="001E2894"/>
    <w:rsid w:val="001E3D06"/>
    <w:rsid w:val="001E60BD"/>
    <w:rsid w:val="001E7BC8"/>
    <w:rsid w:val="001F1F38"/>
    <w:rsid w:val="001F49B0"/>
    <w:rsid w:val="002008B0"/>
    <w:rsid w:val="00201743"/>
    <w:rsid w:val="0020380D"/>
    <w:rsid w:val="00205EDD"/>
    <w:rsid w:val="00210D79"/>
    <w:rsid w:val="002116B7"/>
    <w:rsid w:val="002141C6"/>
    <w:rsid w:val="002146DA"/>
    <w:rsid w:val="00221A93"/>
    <w:rsid w:val="00222A7A"/>
    <w:rsid w:val="00222AE9"/>
    <w:rsid w:val="002237AD"/>
    <w:rsid w:val="0022436C"/>
    <w:rsid w:val="002265B6"/>
    <w:rsid w:val="00226F83"/>
    <w:rsid w:val="0022758A"/>
    <w:rsid w:val="0023062E"/>
    <w:rsid w:val="002337E1"/>
    <w:rsid w:val="002379E0"/>
    <w:rsid w:val="00237F1B"/>
    <w:rsid w:val="00240617"/>
    <w:rsid w:val="002454B9"/>
    <w:rsid w:val="00245B47"/>
    <w:rsid w:val="00246879"/>
    <w:rsid w:val="00246A68"/>
    <w:rsid w:val="00246B6A"/>
    <w:rsid w:val="00247ED6"/>
    <w:rsid w:val="00254B67"/>
    <w:rsid w:val="00256B42"/>
    <w:rsid w:val="002628EC"/>
    <w:rsid w:val="002632B2"/>
    <w:rsid w:val="00265563"/>
    <w:rsid w:val="00271A03"/>
    <w:rsid w:val="00282434"/>
    <w:rsid w:val="002865FF"/>
    <w:rsid w:val="00287E1A"/>
    <w:rsid w:val="0029089E"/>
    <w:rsid w:val="0029124E"/>
    <w:rsid w:val="00293B71"/>
    <w:rsid w:val="00294664"/>
    <w:rsid w:val="00297F42"/>
    <w:rsid w:val="002A256B"/>
    <w:rsid w:val="002A29EE"/>
    <w:rsid w:val="002A31A7"/>
    <w:rsid w:val="002A4287"/>
    <w:rsid w:val="002A5E64"/>
    <w:rsid w:val="002A6CA2"/>
    <w:rsid w:val="002B3B6E"/>
    <w:rsid w:val="002B4095"/>
    <w:rsid w:val="002B75DA"/>
    <w:rsid w:val="002C58C0"/>
    <w:rsid w:val="002D0643"/>
    <w:rsid w:val="002D1A41"/>
    <w:rsid w:val="002D5EF7"/>
    <w:rsid w:val="002E1E56"/>
    <w:rsid w:val="002F5585"/>
    <w:rsid w:val="002F6AAF"/>
    <w:rsid w:val="00301091"/>
    <w:rsid w:val="00304B80"/>
    <w:rsid w:val="0031312A"/>
    <w:rsid w:val="003154BF"/>
    <w:rsid w:val="0032391C"/>
    <w:rsid w:val="00334552"/>
    <w:rsid w:val="0033560A"/>
    <w:rsid w:val="003365E5"/>
    <w:rsid w:val="003403A7"/>
    <w:rsid w:val="00343319"/>
    <w:rsid w:val="0035099B"/>
    <w:rsid w:val="00350CAA"/>
    <w:rsid w:val="0035486A"/>
    <w:rsid w:val="00360D73"/>
    <w:rsid w:val="00362BE4"/>
    <w:rsid w:val="00370CDF"/>
    <w:rsid w:val="00372558"/>
    <w:rsid w:val="00373F00"/>
    <w:rsid w:val="003812DE"/>
    <w:rsid w:val="00382833"/>
    <w:rsid w:val="003932F0"/>
    <w:rsid w:val="003A15BE"/>
    <w:rsid w:val="003A1D45"/>
    <w:rsid w:val="003A3071"/>
    <w:rsid w:val="003A45FE"/>
    <w:rsid w:val="003A56F7"/>
    <w:rsid w:val="003A75C8"/>
    <w:rsid w:val="003B3C11"/>
    <w:rsid w:val="003B67F4"/>
    <w:rsid w:val="003C4041"/>
    <w:rsid w:val="003D0767"/>
    <w:rsid w:val="003D7360"/>
    <w:rsid w:val="003D7942"/>
    <w:rsid w:val="003E084E"/>
    <w:rsid w:val="003E310E"/>
    <w:rsid w:val="003E365C"/>
    <w:rsid w:val="003E3D1D"/>
    <w:rsid w:val="003E3D20"/>
    <w:rsid w:val="003F13FE"/>
    <w:rsid w:val="003F4BF6"/>
    <w:rsid w:val="00403D58"/>
    <w:rsid w:val="00405934"/>
    <w:rsid w:val="004068D5"/>
    <w:rsid w:val="0041010D"/>
    <w:rsid w:val="00413543"/>
    <w:rsid w:val="0042023E"/>
    <w:rsid w:val="0042228F"/>
    <w:rsid w:val="0042427C"/>
    <w:rsid w:val="00426575"/>
    <w:rsid w:val="00430BFC"/>
    <w:rsid w:val="00431A05"/>
    <w:rsid w:val="004364E4"/>
    <w:rsid w:val="004365D8"/>
    <w:rsid w:val="00442F16"/>
    <w:rsid w:val="00446479"/>
    <w:rsid w:val="00447933"/>
    <w:rsid w:val="00450B07"/>
    <w:rsid w:val="00450BD2"/>
    <w:rsid w:val="0045314E"/>
    <w:rsid w:val="00453BC6"/>
    <w:rsid w:val="0045471F"/>
    <w:rsid w:val="00456A39"/>
    <w:rsid w:val="004573B4"/>
    <w:rsid w:val="004604E3"/>
    <w:rsid w:val="00464F0D"/>
    <w:rsid w:val="00470406"/>
    <w:rsid w:val="00470E1A"/>
    <w:rsid w:val="00472C42"/>
    <w:rsid w:val="00474246"/>
    <w:rsid w:val="00477BAA"/>
    <w:rsid w:val="00484780"/>
    <w:rsid w:val="00484A79"/>
    <w:rsid w:val="0048693B"/>
    <w:rsid w:val="004A320A"/>
    <w:rsid w:val="004A44F1"/>
    <w:rsid w:val="004A6004"/>
    <w:rsid w:val="004B06FD"/>
    <w:rsid w:val="004B0782"/>
    <w:rsid w:val="004B637E"/>
    <w:rsid w:val="004B6909"/>
    <w:rsid w:val="004C4E2E"/>
    <w:rsid w:val="004D098E"/>
    <w:rsid w:val="004D35E4"/>
    <w:rsid w:val="004E064B"/>
    <w:rsid w:val="004E2E77"/>
    <w:rsid w:val="004F03C2"/>
    <w:rsid w:val="004F4B32"/>
    <w:rsid w:val="005077BC"/>
    <w:rsid w:val="0051061A"/>
    <w:rsid w:val="00510F26"/>
    <w:rsid w:val="00511C0B"/>
    <w:rsid w:val="005179C2"/>
    <w:rsid w:val="00535B8A"/>
    <w:rsid w:val="00550C3E"/>
    <w:rsid w:val="005555E6"/>
    <w:rsid w:val="005577BC"/>
    <w:rsid w:val="00565803"/>
    <w:rsid w:val="00567A0C"/>
    <w:rsid w:val="00572BF9"/>
    <w:rsid w:val="005743CF"/>
    <w:rsid w:val="00580F9D"/>
    <w:rsid w:val="005835E2"/>
    <w:rsid w:val="00584921"/>
    <w:rsid w:val="0059015D"/>
    <w:rsid w:val="005920C2"/>
    <w:rsid w:val="00592AB0"/>
    <w:rsid w:val="005933E6"/>
    <w:rsid w:val="0059344C"/>
    <w:rsid w:val="0059595B"/>
    <w:rsid w:val="005A1DE1"/>
    <w:rsid w:val="005A503A"/>
    <w:rsid w:val="005A5F90"/>
    <w:rsid w:val="005B3696"/>
    <w:rsid w:val="005B7192"/>
    <w:rsid w:val="005C1C53"/>
    <w:rsid w:val="005C5E02"/>
    <w:rsid w:val="005C6249"/>
    <w:rsid w:val="005C7915"/>
    <w:rsid w:val="005D3321"/>
    <w:rsid w:val="005E191F"/>
    <w:rsid w:val="005E43BF"/>
    <w:rsid w:val="005E4B2A"/>
    <w:rsid w:val="005F5321"/>
    <w:rsid w:val="00601904"/>
    <w:rsid w:val="006028AB"/>
    <w:rsid w:val="006103C2"/>
    <w:rsid w:val="00613625"/>
    <w:rsid w:val="00613BC1"/>
    <w:rsid w:val="00617CE9"/>
    <w:rsid w:val="00620610"/>
    <w:rsid w:val="00623328"/>
    <w:rsid w:val="00624A76"/>
    <w:rsid w:val="00624D32"/>
    <w:rsid w:val="006256F3"/>
    <w:rsid w:val="00630EEF"/>
    <w:rsid w:val="00633892"/>
    <w:rsid w:val="00633F45"/>
    <w:rsid w:val="006401CF"/>
    <w:rsid w:val="006459CA"/>
    <w:rsid w:val="00653306"/>
    <w:rsid w:val="006534DC"/>
    <w:rsid w:val="00656728"/>
    <w:rsid w:val="00657946"/>
    <w:rsid w:val="00662888"/>
    <w:rsid w:val="00667AA8"/>
    <w:rsid w:val="00670330"/>
    <w:rsid w:val="00672259"/>
    <w:rsid w:val="00676B0C"/>
    <w:rsid w:val="00676EE6"/>
    <w:rsid w:val="00682F5D"/>
    <w:rsid w:val="00683FF8"/>
    <w:rsid w:val="006876CF"/>
    <w:rsid w:val="00692DF1"/>
    <w:rsid w:val="006969C8"/>
    <w:rsid w:val="00697030"/>
    <w:rsid w:val="006A0F2E"/>
    <w:rsid w:val="006A1F77"/>
    <w:rsid w:val="006A1FDA"/>
    <w:rsid w:val="006A737A"/>
    <w:rsid w:val="006B25E8"/>
    <w:rsid w:val="006B2995"/>
    <w:rsid w:val="006B2A22"/>
    <w:rsid w:val="006B451C"/>
    <w:rsid w:val="006B7EF2"/>
    <w:rsid w:val="006C21CC"/>
    <w:rsid w:val="006C2577"/>
    <w:rsid w:val="006C48FD"/>
    <w:rsid w:val="006C5092"/>
    <w:rsid w:val="006C6E45"/>
    <w:rsid w:val="006D0BBE"/>
    <w:rsid w:val="006D1A17"/>
    <w:rsid w:val="006D7B48"/>
    <w:rsid w:val="006D7C40"/>
    <w:rsid w:val="006E02AA"/>
    <w:rsid w:val="006E2811"/>
    <w:rsid w:val="006E3198"/>
    <w:rsid w:val="006F2049"/>
    <w:rsid w:val="006F28C8"/>
    <w:rsid w:val="006F2CC8"/>
    <w:rsid w:val="006F3BBA"/>
    <w:rsid w:val="006F5A1A"/>
    <w:rsid w:val="006F6676"/>
    <w:rsid w:val="00701B63"/>
    <w:rsid w:val="00703460"/>
    <w:rsid w:val="007071B1"/>
    <w:rsid w:val="00710DE6"/>
    <w:rsid w:val="007116C5"/>
    <w:rsid w:val="00712319"/>
    <w:rsid w:val="0071236B"/>
    <w:rsid w:val="00712DFD"/>
    <w:rsid w:val="00716117"/>
    <w:rsid w:val="00720220"/>
    <w:rsid w:val="00722E3D"/>
    <w:rsid w:val="007237CF"/>
    <w:rsid w:val="00727E4D"/>
    <w:rsid w:val="00731490"/>
    <w:rsid w:val="00732E75"/>
    <w:rsid w:val="0073377F"/>
    <w:rsid w:val="007416B3"/>
    <w:rsid w:val="0074225A"/>
    <w:rsid w:val="00743038"/>
    <w:rsid w:val="0075033D"/>
    <w:rsid w:val="007513D9"/>
    <w:rsid w:val="00755600"/>
    <w:rsid w:val="007664EA"/>
    <w:rsid w:val="00770828"/>
    <w:rsid w:val="007708A1"/>
    <w:rsid w:val="00770B14"/>
    <w:rsid w:val="007729D3"/>
    <w:rsid w:val="0077657C"/>
    <w:rsid w:val="00786E60"/>
    <w:rsid w:val="007A1710"/>
    <w:rsid w:val="007A22ED"/>
    <w:rsid w:val="007A3C85"/>
    <w:rsid w:val="007A70BA"/>
    <w:rsid w:val="007A7754"/>
    <w:rsid w:val="007B38CF"/>
    <w:rsid w:val="007C1A60"/>
    <w:rsid w:val="007C228C"/>
    <w:rsid w:val="007C5093"/>
    <w:rsid w:val="007C6ED2"/>
    <w:rsid w:val="007D1F8B"/>
    <w:rsid w:val="007D2653"/>
    <w:rsid w:val="007D4E4B"/>
    <w:rsid w:val="007D7B56"/>
    <w:rsid w:val="007E22D0"/>
    <w:rsid w:val="007E5A3F"/>
    <w:rsid w:val="007F0A4A"/>
    <w:rsid w:val="007F2C8D"/>
    <w:rsid w:val="007F6991"/>
    <w:rsid w:val="007F7AEC"/>
    <w:rsid w:val="0080536B"/>
    <w:rsid w:val="00814052"/>
    <w:rsid w:val="00816C4E"/>
    <w:rsid w:val="008233B7"/>
    <w:rsid w:val="008279FF"/>
    <w:rsid w:val="00827F09"/>
    <w:rsid w:val="0083089F"/>
    <w:rsid w:val="00832FF5"/>
    <w:rsid w:val="008366A1"/>
    <w:rsid w:val="00836DA8"/>
    <w:rsid w:val="00847C5A"/>
    <w:rsid w:val="00847FB0"/>
    <w:rsid w:val="00850BF0"/>
    <w:rsid w:val="00851D0C"/>
    <w:rsid w:val="00851E99"/>
    <w:rsid w:val="00851EFA"/>
    <w:rsid w:val="00852452"/>
    <w:rsid w:val="00854600"/>
    <w:rsid w:val="00855D56"/>
    <w:rsid w:val="00864966"/>
    <w:rsid w:val="00866210"/>
    <w:rsid w:val="008676CE"/>
    <w:rsid w:val="00873422"/>
    <w:rsid w:val="00876759"/>
    <w:rsid w:val="00876C9B"/>
    <w:rsid w:val="00876EBD"/>
    <w:rsid w:val="00881FB8"/>
    <w:rsid w:val="008827AC"/>
    <w:rsid w:val="00883D18"/>
    <w:rsid w:val="0088421C"/>
    <w:rsid w:val="0088570D"/>
    <w:rsid w:val="008861F4"/>
    <w:rsid w:val="008870B8"/>
    <w:rsid w:val="008872F5"/>
    <w:rsid w:val="00890159"/>
    <w:rsid w:val="0089174A"/>
    <w:rsid w:val="008940D2"/>
    <w:rsid w:val="00897041"/>
    <w:rsid w:val="008A0981"/>
    <w:rsid w:val="008A366D"/>
    <w:rsid w:val="008A3B63"/>
    <w:rsid w:val="008A3E1A"/>
    <w:rsid w:val="008A5278"/>
    <w:rsid w:val="008A54B3"/>
    <w:rsid w:val="008A5B95"/>
    <w:rsid w:val="008A6FB0"/>
    <w:rsid w:val="008B1556"/>
    <w:rsid w:val="008B3929"/>
    <w:rsid w:val="008B4987"/>
    <w:rsid w:val="008C2863"/>
    <w:rsid w:val="008C7914"/>
    <w:rsid w:val="008D01A7"/>
    <w:rsid w:val="008D1FB5"/>
    <w:rsid w:val="008D48F7"/>
    <w:rsid w:val="008E06AF"/>
    <w:rsid w:val="008E3DEE"/>
    <w:rsid w:val="008E3E0D"/>
    <w:rsid w:val="008E4202"/>
    <w:rsid w:val="008E47D0"/>
    <w:rsid w:val="008E65F9"/>
    <w:rsid w:val="008E76E6"/>
    <w:rsid w:val="008F0D5F"/>
    <w:rsid w:val="008F1C62"/>
    <w:rsid w:val="008F2714"/>
    <w:rsid w:val="00911A2A"/>
    <w:rsid w:val="00911C29"/>
    <w:rsid w:val="00913BBF"/>
    <w:rsid w:val="00914A5E"/>
    <w:rsid w:val="009150CA"/>
    <w:rsid w:val="00915592"/>
    <w:rsid w:val="00915B83"/>
    <w:rsid w:val="00923194"/>
    <w:rsid w:val="0092476B"/>
    <w:rsid w:val="00924AEA"/>
    <w:rsid w:val="0092571D"/>
    <w:rsid w:val="0093119E"/>
    <w:rsid w:val="00933159"/>
    <w:rsid w:val="009337A4"/>
    <w:rsid w:val="00933AD2"/>
    <w:rsid w:val="009360C3"/>
    <w:rsid w:val="00943965"/>
    <w:rsid w:val="00945879"/>
    <w:rsid w:val="009462BA"/>
    <w:rsid w:val="00947C74"/>
    <w:rsid w:val="0095056F"/>
    <w:rsid w:val="00952628"/>
    <w:rsid w:val="00952AD7"/>
    <w:rsid w:val="00953F25"/>
    <w:rsid w:val="00960772"/>
    <w:rsid w:val="009651B4"/>
    <w:rsid w:val="00967B2C"/>
    <w:rsid w:val="00974C4F"/>
    <w:rsid w:val="00984B3C"/>
    <w:rsid w:val="0098642E"/>
    <w:rsid w:val="009869DA"/>
    <w:rsid w:val="00994D7E"/>
    <w:rsid w:val="009A7F37"/>
    <w:rsid w:val="009B15D9"/>
    <w:rsid w:val="009B3253"/>
    <w:rsid w:val="009B45B6"/>
    <w:rsid w:val="009B52C4"/>
    <w:rsid w:val="009B6B22"/>
    <w:rsid w:val="009B6DF9"/>
    <w:rsid w:val="009C1AD1"/>
    <w:rsid w:val="009C26AD"/>
    <w:rsid w:val="009E2D7C"/>
    <w:rsid w:val="009E52B3"/>
    <w:rsid w:val="009F2920"/>
    <w:rsid w:val="009F2ACC"/>
    <w:rsid w:val="009F695F"/>
    <w:rsid w:val="00A02CBE"/>
    <w:rsid w:val="00A02F39"/>
    <w:rsid w:val="00A17D46"/>
    <w:rsid w:val="00A27ECB"/>
    <w:rsid w:val="00A354D5"/>
    <w:rsid w:val="00A3787A"/>
    <w:rsid w:val="00A37E30"/>
    <w:rsid w:val="00A40A0A"/>
    <w:rsid w:val="00A46B9E"/>
    <w:rsid w:val="00A51BD7"/>
    <w:rsid w:val="00A624F8"/>
    <w:rsid w:val="00A65245"/>
    <w:rsid w:val="00A716E2"/>
    <w:rsid w:val="00A73087"/>
    <w:rsid w:val="00A74209"/>
    <w:rsid w:val="00A7644B"/>
    <w:rsid w:val="00A76624"/>
    <w:rsid w:val="00A85FCC"/>
    <w:rsid w:val="00A9176F"/>
    <w:rsid w:val="00A92DFE"/>
    <w:rsid w:val="00A96B27"/>
    <w:rsid w:val="00A97CF0"/>
    <w:rsid w:val="00AA25E2"/>
    <w:rsid w:val="00AA7C99"/>
    <w:rsid w:val="00AB18CA"/>
    <w:rsid w:val="00AB21A4"/>
    <w:rsid w:val="00AB5F3E"/>
    <w:rsid w:val="00AB625F"/>
    <w:rsid w:val="00AC1543"/>
    <w:rsid w:val="00AC5AFF"/>
    <w:rsid w:val="00AC7DB2"/>
    <w:rsid w:val="00AE18CE"/>
    <w:rsid w:val="00AF0E81"/>
    <w:rsid w:val="00AF701A"/>
    <w:rsid w:val="00B014FA"/>
    <w:rsid w:val="00B03EDE"/>
    <w:rsid w:val="00B0709D"/>
    <w:rsid w:val="00B07196"/>
    <w:rsid w:val="00B111BA"/>
    <w:rsid w:val="00B123F6"/>
    <w:rsid w:val="00B15B7B"/>
    <w:rsid w:val="00B16D6D"/>
    <w:rsid w:val="00B20870"/>
    <w:rsid w:val="00B303BB"/>
    <w:rsid w:val="00B30458"/>
    <w:rsid w:val="00B304FB"/>
    <w:rsid w:val="00B43F85"/>
    <w:rsid w:val="00B47BDB"/>
    <w:rsid w:val="00B500D5"/>
    <w:rsid w:val="00B5096F"/>
    <w:rsid w:val="00B5561E"/>
    <w:rsid w:val="00B57F5A"/>
    <w:rsid w:val="00B65A9E"/>
    <w:rsid w:val="00B66586"/>
    <w:rsid w:val="00B66696"/>
    <w:rsid w:val="00B730CB"/>
    <w:rsid w:val="00B73488"/>
    <w:rsid w:val="00B754FC"/>
    <w:rsid w:val="00B8137E"/>
    <w:rsid w:val="00B83D75"/>
    <w:rsid w:val="00B84D70"/>
    <w:rsid w:val="00B85B9F"/>
    <w:rsid w:val="00B86E59"/>
    <w:rsid w:val="00B8733C"/>
    <w:rsid w:val="00B90CB0"/>
    <w:rsid w:val="00B947C6"/>
    <w:rsid w:val="00B94DAE"/>
    <w:rsid w:val="00BA5CFA"/>
    <w:rsid w:val="00BA7E78"/>
    <w:rsid w:val="00BB0F91"/>
    <w:rsid w:val="00BB2CCA"/>
    <w:rsid w:val="00BB37B7"/>
    <w:rsid w:val="00BB453F"/>
    <w:rsid w:val="00BB4E1C"/>
    <w:rsid w:val="00BB664E"/>
    <w:rsid w:val="00BB6D8A"/>
    <w:rsid w:val="00BC6D38"/>
    <w:rsid w:val="00BC6EC7"/>
    <w:rsid w:val="00BD020E"/>
    <w:rsid w:val="00BD3322"/>
    <w:rsid w:val="00BD3892"/>
    <w:rsid w:val="00BE15F2"/>
    <w:rsid w:val="00BE1FE4"/>
    <w:rsid w:val="00BF53BE"/>
    <w:rsid w:val="00C06E09"/>
    <w:rsid w:val="00C11618"/>
    <w:rsid w:val="00C167AB"/>
    <w:rsid w:val="00C167B1"/>
    <w:rsid w:val="00C23A5E"/>
    <w:rsid w:val="00C242A8"/>
    <w:rsid w:val="00C26C28"/>
    <w:rsid w:val="00C305BD"/>
    <w:rsid w:val="00C32DF7"/>
    <w:rsid w:val="00C336E6"/>
    <w:rsid w:val="00C33731"/>
    <w:rsid w:val="00C33A4E"/>
    <w:rsid w:val="00C3783F"/>
    <w:rsid w:val="00C40A30"/>
    <w:rsid w:val="00C40C7B"/>
    <w:rsid w:val="00C4375F"/>
    <w:rsid w:val="00C44251"/>
    <w:rsid w:val="00C508DE"/>
    <w:rsid w:val="00C51268"/>
    <w:rsid w:val="00C51BF7"/>
    <w:rsid w:val="00C535E9"/>
    <w:rsid w:val="00C749E0"/>
    <w:rsid w:val="00C74F53"/>
    <w:rsid w:val="00C82580"/>
    <w:rsid w:val="00C82BD3"/>
    <w:rsid w:val="00C8329F"/>
    <w:rsid w:val="00C83CF7"/>
    <w:rsid w:val="00C84A34"/>
    <w:rsid w:val="00C84B4A"/>
    <w:rsid w:val="00C85869"/>
    <w:rsid w:val="00C867FF"/>
    <w:rsid w:val="00C9013D"/>
    <w:rsid w:val="00C90FCA"/>
    <w:rsid w:val="00C954E2"/>
    <w:rsid w:val="00CA1B34"/>
    <w:rsid w:val="00CA7299"/>
    <w:rsid w:val="00CA74A1"/>
    <w:rsid w:val="00CB0607"/>
    <w:rsid w:val="00CB2869"/>
    <w:rsid w:val="00CB2B3C"/>
    <w:rsid w:val="00CB5C64"/>
    <w:rsid w:val="00CB7715"/>
    <w:rsid w:val="00CC027C"/>
    <w:rsid w:val="00CC20C2"/>
    <w:rsid w:val="00CC57D6"/>
    <w:rsid w:val="00CC6FD9"/>
    <w:rsid w:val="00CD569A"/>
    <w:rsid w:val="00CE1190"/>
    <w:rsid w:val="00CE35B7"/>
    <w:rsid w:val="00CE4ABE"/>
    <w:rsid w:val="00CF11D8"/>
    <w:rsid w:val="00CF1D6F"/>
    <w:rsid w:val="00D0078E"/>
    <w:rsid w:val="00D1051F"/>
    <w:rsid w:val="00D137A6"/>
    <w:rsid w:val="00D157F3"/>
    <w:rsid w:val="00D15FBC"/>
    <w:rsid w:val="00D177FD"/>
    <w:rsid w:val="00D24DB4"/>
    <w:rsid w:val="00D3337A"/>
    <w:rsid w:val="00D36002"/>
    <w:rsid w:val="00D37197"/>
    <w:rsid w:val="00D37F50"/>
    <w:rsid w:val="00D42B79"/>
    <w:rsid w:val="00D45113"/>
    <w:rsid w:val="00D4540E"/>
    <w:rsid w:val="00D467A6"/>
    <w:rsid w:val="00D47033"/>
    <w:rsid w:val="00D500C3"/>
    <w:rsid w:val="00D65724"/>
    <w:rsid w:val="00D75B2B"/>
    <w:rsid w:val="00D8077C"/>
    <w:rsid w:val="00D8079E"/>
    <w:rsid w:val="00D85E01"/>
    <w:rsid w:val="00D8628D"/>
    <w:rsid w:val="00D86F2A"/>
    <w:rsid w:val="00D91422"/>
    <w:rsid w:val="00D918D7"/>
    <w:rsid w:val="00D936D5"/>
    <w:rsid w:val="00D93D40"/>
    <w:rsid w:val="00D94FD4"/>
    <w:rsid w:val="00D95AE2"/>
    <w:rsid w:val="00DA49EE"/>
    <w:rsid w:val="00DA6F78"/>
    <w:rsid w:val="00DB4C2D"/>
    <w:rsid w:val="00DB546A"/>
    <w:rsid w:val="00DB6D33"/>
    <w:rsid w:val="00DC1742"/>
    <w:rsid w:val="00DC66B1"/>
    <w:rsid w:val="00DC6F87"/>
    <w:rsid w:val="00DD6589"/>
    <w:rsid w:val="00DE0CDA"/>
    <w:rsid w:val="00DE3895"/>
    <w:rsid w:val="00DE4264"/>
    <w:rsid w:val="00DE4378"/>
    <w:rsid w:val="00DE7AB8"/>
    <w:rsid w:val="00DF7A41"/>
    <w:rsid w:val="00DF7D32"/>
    <w:rsid w:val="00E01858"/>
    <w:rsid w:val="00E03A80"/>
    <w:rsid w:val="00E04A59"/>
    <w:rsid w:val="00E05660"/>
    <w:rsid w:val="00E05F83"/>
    <w:rsid w:val="00E06EB9"/>
    <w:rsid w:val="00E12245"/>
    <w:rsid w:val="00E13443"/>
    <w:rsid w:val="00E13902"/>
    <w:rsid w:val="00E15A89"/>
    <w:rsid w:val="00E16101"/>
    <w:rsid w:val="00E16DA7"/>
    <w:rsid w:val="00E21B4F"/>
    <w:rsid w:val="00E267B3"/>
    <w:rsid w:val="00E30E6E"/>
    <w:rsid w:val="00E37750"/>
    <w:rsid w:val="00E37D6B"/>
    <w:rsid w:val="00E442A4"/>
    <w:rsid w:val="00E44BC2"/>
    <w:rsid w:val="00E47B6A"/>
    <w:rsid w:val="00E506DE"/>
    <w:rsid w:val="00E51952"/>
    <w:rsid w:val="00E5429A"/>
    <w:rsid w:val="00E5536F"/>
    <w:rsid w:val="00E625D4"/>
    <w:rsid w:val="00E708AF"/>
    <w:rsid w:val="00E724E2"/>
    <w:rsid w:val="00E73BD7"/>
    <w:rsid w:val="00E80E15"/>
    <w:rsid w:val="00E84124"/>
    <w:rsid w:val="00E85479"/>
    <w:rsid w:val="00E8628C"/>
    <w:rsid w:val="00E91987"/>
    <w:rsid w:val="00EA06C1"/>
    <w:rsid w:val="00EA136F"/>
    <w:rsid w:val="00EA2A80"/>
    <w:rsid w:val="00EA6248"/>
    <w:rsid w:val="00EA7F27"/>
    <w:rsid w:val="00EB2D26"/>
    <w:rsid w:val="00EB4F47"/>
    <w:rsid w:val="00EB5CE9"/>
    <w:rsid w:val="00EC176E"/>
    <w:rsid w:val="00EC2FE7"/>
    <w:rsid w:val="00EC3A53"/>
    <w:rsid w:val="00EC6F33"/>
    <w:rsid w:val="00ED54A9"/>
    <w:rsid w:val="00EE0E86"/>
    <w:rsid w:val="00EE147F"/>
    <w:rsid w:val="00EE3413"/>
    <w:rsid w:val="00EE4720"/>
    <w:rsid w:val="00EF02DB"/>
    <w:rsid w:val="00EF0D5C"/>
    <w:rsid w:val="00EF352E"/>
    <w:rsid w:val="00EF3548"/>
    <w:rsid w:val="00EF6965"/>
    <w:rsid w:val="00F005F3"/>
    <w:rsid w:val="00F02403"/>
    <w:rsid w:val="00F02E69"/>
    <w:rsid w:val="00F101B9"/>
    <w:rsid w:val="00F11E5D"/>
    <w:rsid w:val="00F12F9C"/>
    <w:rsid w:val="00F14C19"/>
    <w:rsid w:val="00F240C4"/>
    <w:rsid w:val="00F25CBA"/>
    <w:rsid w:val="00F26776"/>
    <w:rsid w:val="00F27C36"/>
    <w:rsid w:val="00F35136"/>
    <w:rsid w:val="00F36E2D"/>
    <w:rsid w:val="00F40645"/>
    <w:rsid w:val="00F42CBF"/>
    <w:rsid w:val="00F51124"/>
    <w:rsid w:val="00F60B7C"/>
    <w:rsid w:val="00F61082"/>
    <w:rsid w:val="00F6127E"/>
    <w:rsid w:val="00F628BD"/>
    <w:rsid w:val="00F6565B"/>
    <w:rsid w:val="00F719BF"/>
    <w:rsid w:val="00F72794"/>
    <w:rsid w:val="00F77053"/>
    <w:rsid w:val="00F81149"/>
    <w:rsid w:val="00F83EA9"/>
    <w:rsid w:val="00F86E8A"/>
    <w:rsid w:val="00F90AFE"/>
    <w:rsid w:val="00F97A6C"/>
    <w:rsid w:val="00FA03BA"/>
    <w:rsid w:val="00FA17D2"/>
    <w:rsid w:val="00FA3D18"/>
    <w:rsid w:val="00FA3E89"/>
    <w:rsid w:val="00FA4C14"/>
    <w:rsid w:val="00FA65BA"/>
    <w:rsid w:val="00FA65E8"/>
    <w:rsid w:val="00FB0D03"/>
    <w:rsid w:val="00FB2DA2"/>
    <w:rsid w:val="00FB4041"/>
    <w:rsid w:val="00FB56AE"/>
    <w:rsid w:val="00FB6C51"/>
    <w:rsid w:val="00FC43CD"/>
    <w:rsid w:val="00FC5A29"/>
    <w:rsid w:val="00FD314C"/>
    <w:rsid w:val="00FD54D3"/>
    <w:rsid w:val="00FD6DB9"/>
    <w:rsid w:val="00FE184E"/>
    <w:rsid w:val="00FE3DC3"/>
    <w:rsid w:val="00FE3F3E"/>
    <w:rsid w:val="00FE461C"/>
    <w:rsid w:val="00FE4C39"/>
    <w:rsid w:val="00FF3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159"/>
    <w:rPr>
      <w:sz w:val="16"/>
      <w:szCs w:val="16"/>
    </w:rPr>
  </w:style>
  <w:style w:type="paragraph" w:styleId="CommentText">
    <w:name w:val="annotation text"/>
    <w:basedOn w:val="Normal"/>
    <w:link w:val="CommentTextChar"/>
    <w:uiPriority w:val="99"/>
    <w:semiHidden/>
    <w:unhideWhenUsed/>
    <w:rsid w:val="00890159"/>
    <w:pPr>
      <w:spacing w:line="240" w:lineRule="auto"/>
    </w:pPr>
    <w:rPr>
      <w:sz w:val="20"/>
      <w:szCs w:val="20"/>
    </w:rPr>
  </w:style>
  <w:style w:type="character" w:customStyle="1" w:styleId="CommentTextChar">
    <w:name w:val="Comment Text Char"/>
    <w:basedOn w:val="DefaultParagraphFont"/>
    <w:link w:val="CommentText"/>
    <w:uiPriority w:val="99"/>
    <w:semiHidden/>
    <w:rsid w:val="00890159"/>
    <w:rPr>
      <w:sz w:val="20"/>
      <w:szCs w:val="20"/>
    </w:rPr>
  </w:style>
  <w:style w:type="paragraph" w:styleId="CommentSubject">
    <w:name w:val="annotation subject"/>
    <w:basedOn w:val="CommentText"/>
    <w:next w:val="CommentText"/>
    <w:link w:val="CommentSubjectChar"/>
    <w:uiPriority w:val="99"/>
    <w:semiHidden/>
    <w:unhideWhenUsed/>
    <w:rsid w:val="00890159"/>
    <w:rPr>
      <w:b/>
      <w:bCs/>
    </w:rPr>
  </w:style>
  <w:style w:type="character" w:customStyle="1" w:styleId="CommentSubjectChar">
    <w:name w:val="Comment Subject Char"/>
    <w:basedOn w:val="CommentTextChar"/>
    <w:link w:val="CommentSubject"/>
    <w:uiPriority w:val="99"/>
    <w:semiHidden/>
    <w:rsid w:val="00890159"/>
    <w:rPr>
      <w:b/>
      <w:bCs/>
      <w:sz w:val="20"/>
      <w:szCs w:val="20"/>
    </w:rPr>
  </w:style>
  <w:style w:type="paragraph" w:styleId="BalloonText">
    <w:name w:val="Balloon Text"/>
    <w:basedOn w:val="Normal"/>
    <w:link w:val="BalloonTextChar"/>
    <w:uiPriority w:val="99"/>
    <w:semiHidden/>
    <w:unhideWhenUsed/>
    <w:rsid w:val="0089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59"/>
    <w:rPr>
      <w:rFonts w:ascii="Tahoma" w:hAnsi="Tahoma" w:cs="Tahoma"/>
      <w:sz w:val="16"/>
      <w:szCs w:val="16"/>
    </w:rPr>
  </w:style>
  <w:style w:type="paragraph" w:styleId="FootnoteText">
    <w:name w:val="footnote text"/>
    <w:basedOn w:val="Normal"/>
    <w:link w:val="FootnoteTextChar"/>
    <w:uiPriority w:val="99"/>
    <w:semiHidden/>
    <w:unhideWhenUsed/>
    <w:rsid w:val="00986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42E"/>
    <w:rPr>
      <w:sz w:val="20"/>
      <w:szCs w:val="20"/>
    </w:rPr>
  </w:style>
  <w:style w:type="character" w:styleId="FootnoteReference">
    <w:name w:val="footnote reference"/>
    <w:basedOn w:val="DefaultParagraphFont"/>
    <w:uiPriority w:val="99"/>
    <w:semiHidden/>
    <w:unhideWhenUsed/>
    <w:rsid w:val="0098642E"/>
    <w:rPr>
      <w:vertAlign w:val="superscript"/>
    </w:rPr>
  </w:style>
  <w:style w:type="paragraph" w:styleId="Header">
    <w:name w:val="header"/>
    <w:basedOn w:val="Normal"/>
    <w:link w:val="HeaderChar"/>
    <w:uiPriority w:val="99"/>
    <w:unhideWhenUsed/>
    <w:rsid w:val="00EA13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36F"/>
  </w:style>
  <w:style w:type="paragraph" w:styleId="Footer">
    <w:name w:val="footer"/>
    <w:basedOn w:val="Normal"/>
    <w:link w:val="FooterChar"/>
    <w:uiPriority w:val="99"/>
    <w:unhideWhenUsed/>
    <w:rsid w:val="00EA13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36F"/>
  </w:style>
  <w:style w:type="character" w:styleId="Hyperlink">
    <w:name w:val="Hyperlink"/>
    <w:basedOn w:val="DefaultParagraphFont"/>
    <w:uiPriority w:val="99"/>
    <w:unhideWhenUsed/>
    <w:rsid w:val="00876EBD"/>
    <w:rPr>
      <w:color w:val="0000FF" w:themeColor="hyperlink"/>
      <w:u w:val="single"/>
    </w:rPr>
  </w:style>
  <w:style w:type="table" w:styleId="TableGrid">
    <w:name w:val="Table Grid"/>
    <w:basedOn w:val="TableNormal"/>
    <w:uiPriority w:val="59"/>
    <w:unhideWhenUsed/>
    <w:rsid w:val="0085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159"/>
    <w:rPr>
      <w:sz w:val="16"/>
      <w:szCs w:val="16"/>
    </w:rPr>
  </w:style>
  <w:style w:type="paragraph" w:styleId="CommentText">
    <w:name w:val="annotation text"/>
    <w:basedOn w:val="Normal"/>
    <w:link w:val="CommentTextChar"/>
    <w:uiPriority w:val="99"/>
    <w:semiHidden/>
    <w:unhideWhenUsed/>
    <w:rsid w:val="00890159"/>
    <w:pPr>
      <w:spacing w:line="240" w:lineRule="auto"/>
    </w:pPr>
    <w:rPr>
      <w:sz w:val="20"/>
      <w:szCs w:val="20"/>
    </w:rPr>
  </w:style>
  <w:style w:type="character" w:customStyle="1" w:styleId="CommentTextChar">
    <w:name w:val="Comment Text Char"/>
    <w:basedOn w:val="DefaultParagraphFont"/>
    <w:link w:val="CommentText"/>
    <w:uiPriority w:val="99"/>
    <w:semiHidden/>
    <w:rsid w:val="00890159"/>
    <w:rPr>
      <w:sz w:val="20"/>
      <w:szCs w:val="20"/>
    </w:rPr>
  </w:style>
  <w:style w:type="paragraph" w:styleId="CommentSubject">
    <w:name w:val="annotation subject"/>
    <w:basedOn w:val="CommentText"/>
    <w:next w:val="CommentText"/>
    <w:link w:val="CommentSubjectChar"/>
    <w:uiPriority w:val="99"/>
    <w:semiHidden/>
    <w:unhideWhenUsed/>
    <w:rsid w:val="00890159"/>
    <w:rPr>
      <w:b/>
      <w:bCs/>
    </w:rPr>
  </w:style>
  <w:style w:type="character" w:customStyle="1" w:styleId="CommentSubjectChar">
    <w:name w:val="Comment Subject Char"/>
    <w:basedOn w:val="CommentTextChar"/>
    <w:link w:val="CommentSubject"/>
    <w:uiPriority w:val="99"/>
    <w:semiHidden/>
    <w:rsid w:val="00890159"/>
    <w:rPr>
      <w:b/>
      <w:bCs/>
      <w:sz w:val="20"/>
      <w:szCs w:val="20"/>
    </w:rPr>
  </w:style>
  <w:style w:type="paragraph" w:styleId="BalloonText">
    <w:name w:val="Balloon Text"/>
    <w:basedOn w:val="Normal"/>
    <w:link w:val="BalloonTextChar"/>
    <w:uiPriority w:val="99"/>
    <w:semiHidden/>
    <w:unhideWhenUsed/>
    <w:rsid w:val="00890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59"/>
    <w:rPr>
      <w:rFonts w:ascii="Tahoma" w:hAnsi="Tahoma" w:cs="Tahoma"/>
      <w:sz w:val="16"/>
      <w:szCs w:val="16"/>
    </w:rPr>
  </w:style>
  <w:style w:type="paragraph" w:styleId="FootnoteText">
    <w:name w:val="footnote text"/>
    <w:basedOn w:val="Normal"/>
    <w:link w:val="FootnoteTextChar"/>
    <w:uiPriority w:val="99"/>
    <w:semiHidden/>
    <w:unhideWhenUsed/>
    <w:rsid w:val="00986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642E"/>
    <w:rPr>
      <w:sz w:val="20"/>
      <w:szCs w:val="20"/>
    </w:rPr>
  </w:style>
  <w:style w:type="character" w:styleId="FootnoteReference">
    <w:name w:val="footnote reference"/>
    <w:basedOn w:val="DefaultParagraphFont"/>
    <w:uiPriority w:val="99"/>
    <w:semiHidden/>
    <w:unhideWhenUsed/>
    <w:rsid w:val="0098642E"/>
    <w:rPr>
      <w:vertAlign w:val="superscript"/>
    </w:rPr>
  </w:style>
  <w:style w:type="paragraph" w:styleId="Header">
    <w:name w:val="header"/>
    <w:basedOn w:val="Normal"/>
    <w:link w:val="HeaderChar"/>
    <w:uiPriority w:val="99"/>
    <w:unhideWhenUsed/>
    <w:rsid w:val="00EA13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36F"/>
  </w:style>
  <w:style w:type="paragraph" w:styleId="Footer">
    <w:name w:val="footer"/>
    <w:basedOn w:val="Normal"/>
    <w:link w:val="FooterChar"/>
    <w:uiPriority w:val="99"/>
    <w:unhideWhenUsed/>
    <w:rsid w:val="00EA13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36F"/>
  </w:style>
  <w:style w:type="character" w:styleId="Hyperlink">
    <w:name w:val="Hyperlink"/>
    <w:basedOn w:val="DefaultParagraphFont"/>
    <w:uiPriority w:val="99"/>
    <w:unhideWhenUsed/>
    <w:rsid w:val="00876EBD"/>
    <w:rPr>
      <w:color w:val="0000FF" w:themeColor="hyperlink"/>
      <w:u w:val="single"/>
    </w:rPr>
  </w:style>
  <w:style w:type="table" w:styleId="TableGrid">
    <w:name w:val="Table Grid"/>
    <w:basedOn w:val="TableNormal"/>
    <w:uiPriority w:val="59"/>
    <w:unhideWhenUsed/>
    <w:rsid w:val="0085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6574-1CB7-4BFC-8B28-9ED3F488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15261</Words>
  <Characters>8699</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Anete Skujina</cp:lastModifiedBy>
  <cp:revision>3</cp:revision>
  <cp:lastPrinted>2018-08-23T09:28:00Z</cp:lastPrinted>
  <dcterms:created xsi:type="dcterms:W3CDTF">2018-08-23T11:01:00Z</dcterms:created>
  <dcterms:modified xsi:type="dcterms:W3CDTF">2018-09-05T08:17:00Z</dcterms:modified>
</cp:coreProperties>
</file>