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965" w:rsidRDefault="00863434" w:rsidP="00863434">
      <w:pPr>
        <w:jc w:val="center"/>
        <w:rPr>
          <w:rFonts w:ascii="Arial" w:hAnsi="Arial" w:cs="Arial"/>
          <w:b/>
          <w:szCs w:val="22"/>
        </w:rPr>
      </w:pPr>
      <w:r w:rsidRPr="00863434">
        <w:rPr>
          <w:rFonts w:ascii="Arial" w:hAnsi="Arial" w:cs="Arial"/>
          <w:b/>
          <w:szCs w:val="22"/>
        </w:rPr>
        <w:t xml:space="preserve">Liepājas himnas </w:t>
      </w:r>
      <w:r w:rsidR="00EA3965" w:rsidRPr="00863434">
        <w:rPr>
          <w:rFonts w:ascii="Arial" w:hAnsi="Arial" w:cs="Arial"/>
          <w:b/>
          <w:szCs w:val="22"/>
        </w:rPr>
        <w:t>vārdi</w:t>
      </w:r>
    </w:p>
    <w:p w:rsidR="00863434" w:rsidRDefault="00EA3965" w:rsidP="00863434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“Pilsētā, kurā pi</w:t>
      </w:r>
      <w:bookmarkStart w:id="0" w:name="_GoBack"/>
      <w:bookmarkEnd w:id="0"/>
      <w:r>
        <w:rPr>
          <w:rFonts w:ascii="Arial" w:hAnsi="Arial" w:cs="Arial"/>
          <w:b/>
          <w:szCs w:val="22"/>
        </w:rPr>
        <w:t xml:space="preserve">edzimst vējš” </w:t>
      </w:r>
    </w:p>
    <w:p w:rsidR="00863434" w:rsidRPr="00863434" w:rsidRDefault="00863434" w:rsidP="00863434">
      <w:pPr>
        <w:jc w:val="center"/>
        <w:rPr>
          <w:rFonts w:ascii="Arial" w:hAnsi="Arial" w:cs="Arial"/>
          <w:b/>
          <w:szCs w:val="22"/>
        </w:rPr>
      </w:pP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«Pilsēt</w:t>
      </w:r>
      <w:r w:rsidR="00EA3965">
        <w:rPr>
          <w:rFonts w:ascii="Arial" w:hAnsi="Arial" w:cs="Arial"/>
          <w:sz w:val="22"/>
          <w:szCs w:val="22"/>
        </w:rPr>
        <w:t>ā</w:t>
      </w:r>
      <w:r w:rsidRPr="00863434">
        <w:rPr>
          <w:rFonts w:ascii="Arial" w:hAnsi="Arial" w:cs="Arial"/>
          <w:sz w:val="22"/>
          <w:szCs w:val="22"/>
        </w:rPr>
        <w:t>, kurā piedzimst vējš»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Pilsētā, kurā piedzimst vējš,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piedzimst vējš,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863434">
        <w:rPr>
          <w:rFonts w:ascii="Arial" w:hAnsi="Arial" w:cs="Arial"/>
          <w:sz w:val="22"/>
          <w:szCs w:val="22"/>
        </w:rPr>
        <w:t>varen</w:t>
      </w:r>
      <w:proofErr w:type="spellEnd"/>
      <w:r w:rsidRPr="00863434">
        <w:rPr>
          <w:rFonts w:ascii="Arial" w:hAnsi="Arial" w:cs="Arial"/>
          <w:sz w:val="22"/>
          <w:szCs w:val="22"/>
        </w:rPr>
        <w:t xml:space="preserve"> varoša vārna zarā sēž.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Jumtus plēš vējš, bet nenoplēš,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pilsētā, kurā piedzimst vējš,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pilsētā, kurā piedzimst vējš.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Jumtus plēš vējš, bet nenoplēš,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pilsētā, kurā piedzimst vējš,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pilsētā, kurā piedzimst vējš.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Pilsētā, kurā piedzimst vējš,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piedzimst vējš,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863434">
        <w:rPr>
          <w:rFonts w:ascii="Arial" w:hAnsi="Arial" w:cs="Arial"/>
          <w:sz w:val="22"/>
          <w:szCs w:val="22"/>
        </w:rPr>
        <w:t>zārcinieks</w:t>
      </w:r>
      <w:proofErr w:type="spellEnd"/>
      <w:r w:rsidRPr="00863434">
        <w:rPr>
          <w:rFonts w:ascii="Arial" w:hAnsi="Arial" w:cs="Arial"/>
          <w:sz w:val="22"/>
          <w:szCs w:val="22"/>
        </w:rPr>
        <w:t xml:space="preserve"> zārkam vāku tēš, vāku tēš.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Telefonisti stabos sēž,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pilsētā, kurā piedzimst vējš,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pilsētā, kurā piedzimst vējš,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Telefonisti stabos sēž,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pilsētā, kurā piedzimst vējš,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pilsētā, kurā piedzimst vējš.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Pilsētā, kurā piedzimst vējš,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piedzimst vējš,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pieplok pie zemes cilvēku mežs,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cilvēku mežs.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Saknes jau vējš neizplēš,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pilsētā, kurā piedzimst vējš,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pilsētā, kurā piedzimst vējš,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Saknes jau vējš neizplēš,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pilsētā, kurā piedzimst vējš,</w:t>
      </w:r>
    </w:p>
    <w:p w:rsidR="00863434" w:rsidRPr="00863434" w:rsidRDefault="00863434" w:rsidP="00863434">
      <w:pPr>
        <w:jc w:val="center"/>
        <w:rPr>
          <w:rFonts w:ascii="Arial" w:hAnsi="Arial" w:cs="Arial"/>
          <w:sz w:val="22"/>
          <w:szCs w:val="22"/>
        </w:rPr>
      </w:pPr>
      <w:r w:rsidRPr="00863434">
        <w:rPr>
          <w:rFonts w:ascii="Arial" w:hAnsi="Arial" w:cs="Arial"/>
          <w:sz w:val="22"/>
          <w:szCs w:val="22"/>
        </w:rPr>
        <w:t>pilsētā, kurā piedzimst vējš</w:t>
      </w:r>
    </w:p>
    <w:p w:rsidR="00242558" w:rsidRPr="00863434" w:rsidRDefault="00EA3965" w:rsidP="00863434">
      <w:pPr>
        <w:jc w:val="center"/>
        <w:rPr>
          <w:rFonts w:ascii="Arial" w:hAnsi="Arial" w:cs="Arial"/>
          <w:sz w:val="22"/>
          <w:szCs w:val="22"/>
        </w:rPr>
      </w:pPr>
    </w:p>
    <w:sectPr w:rsidR="00242558" w:rsidRPr="00863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34"/>
    <w:rsid w:val="001E0F7E"/>
    <w:rsid w:val="00242F0B"/>
    <w:rsid w:val="00321A7F"/>
    <w:rsid w:val="00444645"/>
    <w:rsid w:val="00833D5F"/>
    <w:rsid w:val="00835613"/>
    <w:rsid w:val="00863434"/>
    <w:rsid w:val="00874860"/>
    <w:rsid w:val="00A23FD4"/>
    <w:rsid w:val="00E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3A1E"/>
  <w15:chartTrackingRefBased/>
  <w15:docId w15:val="{C1DD3E29-D0B8-4C21-AB38-4DFE29E1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6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Kede</dc:creator>
  <cp:keywords/>
  <dc:description/>
  <cp:lastModifiedBy>Dace Freidenfelde</cp:lastModifiedBy>
  <cp:revision>2</cp:revision>
  <dcterms:created xsi:type="dcterms:W3CDTF">2018-06-08T08:58:00Z</dcterms:created>
  <dcterms:modified xsi:type="dcterms:W3CDTF">2018-06-08T08:58:00Z</dcterms:modified>
</cp:coreProperties>
</file>