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A7B" w:rsidRPr="00A25387" w:rsidRDefault="00525B21" w:rsidP="00A25387">
      <w:pPr>
        <w:overflowPunct w:val="0"/>
        <w:autoSpaceDE w:val="0"/>
        <w:autoSpaceDN w:val="0"/>
        <w:adjustRightInd w:val="0"/>
        <w:spacing w:after="0" w:line="233" w:lineRule="auto"/>
        <w:ind w:left="14" w:right="43"/>
        <w:textAlignment w:val="baseline"/>
        <w:rPr>
          <w:rFonts w:ascii="Arial" w:eastAsia="Times New Roman" w:hAnsi="Arial" w:cs="Arial"/>
          <w:color w:val="000000"/>
          <w:lang w:eastAsia="lv-LV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                                                                           </w:t>
      </w:r>
      <w:r w:rsidR="00981B35" w:rsidRPr="00A25387">
        <w:rPr>
          <w:rFonts w:ascii="Arial" w:eastAsia="Times New Roman" w:hAnsi="Arial" w:cs="Arial"/>
          <w:color w:val="000000"/>
          <w:lang w:eastAsia="lv-LV"/>
        </w:rPr>
        <w:t>5.</w:t>
      </w:r>
      <w:r w:rsidRPr="00A25387">
        <w:rPr>
          <w:rFonts w:ascii="Arial" w:eastAsia="Times New Roman" w:hAnsi="Arial" w:cs="Arial"/>
          <w:color w:val="000000"/>
          <w:lang w:eastAsia="lv-LV"/>
        </w:rPr>
        <w:t>PIELIKUMS</w:t>
      </w:r>
    </w:p>
    <w:p w:rsidR="00A25387" w:rsidRDefault="00525B21" w:rsidP="00A25387">
      <w:pPr>
        <w:spacing w:after="0" w:line="240" w:lineRule="auto"/>
        <w:ind w:right="43"/>
        <w:jc w:val="right"/>
        <w:rPr>
          <w:rFonts w:ascii="Arial" w:eastAsia="Times New Roman" w:hAnsi="Arial" w:cs="Arial"/>
          <w:color w:val="000000"/>
          <w:lang w:eastAsia="lv-LV"/>
        </w:rPr>
      </w:pPr>
      <w:r w:rsidRPr="00A25387">
        <w:rPr>
          <w:rFonts w:ascii="Arial" w:eastAsia="Times New Roman" w:hAnsi="Arial" w:cs="Arial"/>
          <w:color w:val="000000"/>
          <w:lang w:eastAsia="lv-LV"/>
        </w:rPr>
        <w:t>Liepājas pilsētas domes 2020</w:t>
      </w:r>
      <w:r>
        <w:rPr>
          <w:rFonts w:ascii="Arial" w:eastAsia="Times New Roman" w:hAnsi="Arial" w:cs="Arial"/>
          <w:color w:val="000000"/>
          <w:lang w:eastAsia="lv-LV"/>
        </w:rPr>
        <w:t>.</w:t>
      </w:r>
      <w:r w:rsidRPr="00A25387">
        <w:rPr>
          <w:rFonts w:ascii="Arial" w:eastAsia="Times New Roman" w:hAnsi="Arial" w:cs="Arial"/>
          <w:color w:val="000000"/>
          <w:lang w:eastAsia="lv-LV"/>
        </w:rPr>
        <w:t>gada</w:t>
      </w:r>
    </w:p>
    <w:p w:rsidR="00EC1A7B" w:rsidRPr="00A25387" w:rsidRDefault="00525B21" w:rsidP="00A25387">
      <w:pPr>
        <w:spacing w:after="0" w:line="240" w:lineRule="auto"/>
        <w:ind w:right="43"/>
        <w:rPr>
          <w:rFonts w:ascii="Arial" w:eastAsia="Times New Roman" w:hAnsi="Arial" w:cs="Arial"/>
          <w:color w:val="000000"/>
          <w:lang w:eastAsia="lv-LV"/>
        </w:rPr>
      </w:pPr>
      <w:r>
        <w:rPr>
          <w:rFonts w:ascii="Arial" w:eastAsia="Times New Roman" w:hAnsi="Arial" w:cs="Arial"/>
          <w:color w:val="000000"/>
          <w:lang w:eastAsia="lv-LV"/>
        </w:rPr>
        <w:t xml:space="preserve">                                                                                  </w:t>
      </w:r>
      <w:r w:rsidR="00981B35" w:rsidRPr="00A25387">
        <w:rPr>
          <w:rFonts w:ascii="Arial" w:eastAsia="Times New Roman" w:hAnsi="Arial" w:cs="Arial"/>
          <w:color w:val="000000"/>
          <w:lang w:eastAsia="lv-LV"/>
        </w:rPr>
        <w:t xml:space="preserve"> 20.februāra</w:t>
      </w:r>
      <w:r>
        <w:rPr>
          <w:rFonts w:ascii="Arial" w:eastAsia="Times New Roman" w:hAnsi="Arial" w:cs="Arial"/>
          <w:color w:val="000000"/>
          <w:lang w:eastAsia="lv-LV"/>
        </w:rPr>
        <w:t xml:space="preserve"> no</w:t>
      </w:r>
      <w:r w:rsidR="00981B35" w:rsidRPr="00A25387">
        <w:rPr>
          <w:rFonts w:ascii="Arial" w:eastAsia="Times New Roman" w:hAnsi="Arial" w:cs="Arial"/>
          <w:color w:val="000000"/>
          <w:lang w:eastAsia="lv-LV"/>
        </w:rPr>
        <w:t>likumam Nr.</w:t>
      </w:r>
      <w:r w:rsidR="00E91AF4">
        <w:rPr>
          <w:rFonts w:ascii="Arial" w:eastAsia="Times New Roman" w:hAnsi="Arial" w:cs="Arial"/>
          <w:color w:val="000000"/>
          <w:lang w:eastAsia="lv-LV"/>
        </w:rPr>
        <w:t>6</w:t>
      </w:r>
    </w:p>
    <w:p w:rsidR="00EC1A7B" w:rsidRPr="00A25387" w:rsidRDefault="00EC1A7B" w:rsidP="00A25387">
      <w:pPr>
        <w:overflowPunct w:val="0"/>
        <w:autoSpaceDE w:val="0"/>
        <w:autoSpaceDN w:val="0"/>
        <w:adjustRightInd w:val="0"/>
        <w:spacing w:after="0" w:line="233" w:lineRule="auto"/>
        <w:ind w:left="14" w:right="43"/>
        <w:jc w:val="right"/>
        <w:textAlignment w:val="baseline"/>
        <w:rPr>
          <w:rFonts w:ascii="Arial" w:eastAsia="Times New Roman" w:hAnsi="Arial" w:cs="Arial"/>
          <w:color w:val="000000"/>
          <w:lang w:eastAsia="lv-LV"/>
        </w:rPr>
      </w:pPr>
    </w:p>
    <w:p w:rsidR="00EC1A7B" w:rsidRPr="006356EC" w:rsidRDefault="00EC1A7B" w:rsidP="00EC1A7B">
      <w:pPr>
        <w:overflowPunct w:val="0"/>
        <w:autoSpaceDE w:val="0"/>
        <w:autoSpaceDN w:val="0"/>
        <w:adjustRightInd w:val="0"/>
        <w:spacing w:after="0" w:line="233" w:lineRule="auto"/>
        <w:ind w:left="14" w:right="-2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lv-LV"/>
        </w:rPr>
      </w:pPr>
    </w:p>
    <w:p w:rsidR="00EC1A7B" w:rsidRPr="006356EC" w:rsidRDefault="00EC1A7B" w:rsidP="00EC1A7B">
      <w:pPr>
        <w:overflowPunct w:val="0"/>
        <w:autoSpaceDE w:val="0"/>
        <w:autoSpaceDN w:val="0"/>
        <w:adjustRightInd w:val="0"/>
        <w:spacing w:after="0" w:line="233" w:lineRule="auto"/>
        <w:ind w:left="14" w:right="-2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lv-LV"/>
        </w:rPr>
      </w:pPr>
    </w:p>
    <w:p w:rsidR="00EC1A7B" w:rsidRPr="006356EC" w:rsidRDefault="00525B21" w:rsidP="00EC1A7B">
      <w:pPr>
        <w:overflowPunct w:val="0"/>
        <w:autoSpaceDE w:val="0"/>
        <w:autoSpaceDN w:val="0"/>
        <w:adjustRightInd w:val="0"/>
        <w:spacing w:after="0" w:line="233" w:lineRule="auto"/>
        <w:ind w:left="14" w:right="-2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lv-LV"/>
        </w:rPr>
      </w:pPr>
      <w:r w:rsidRPr="006356EC">
        <w:rPr>
          <w:rFonts w:ascii="Arial" w:eastAsia="Times New Roman" w:hAnsi="Arial" w:cs="Arial"/>
          <w:b/>
          <w:bCs/>
          <w:color w:val="000000"/>
          <w:sz w:val="24"/>
          <w:szCs w:val="24"/>
          <w:lang w:eastAsia="lv-LV"/>
        </w:rPr>
        <w:t>VĒRTĒ</w:t>
      </w:r>
      <w:r w:rsidRPr="006356EC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lv-LV"/>
        </w:rPr>
        <w:t>Š</w:t>
      </w:r>
      <w:r w:rsidRPr="006356EC">
        <w:rPr>
          <w:rFonts w:ascii="Arial" w:eastAsia="Times New Roman" w:hAnsi="Arial" w:cs="Arial"/>
          <w:b/>
          <w:bCs/>
          <w:color w:val="000000"/>
          <w:sz w:val="24"/>
          <w:szCs w:val="24"/>
          <w:lang w:eastAsia="lv-LV"/>
        </w:rPr>
        <w:t>ANAS</w:t>
      </w:r>
      <w:r w:rsidRPr="006356EC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r w:rsidRPr="006356EC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lv-LV"/>
        </w:rPr>
        <w:t>K</w:t>
      </w:r>
      <w:r w:rsidRPr="006356EC">
        <w:rPr>
          <w:rFonts w:ascii="Arial" w:eastAsia="Times New Roman" w:hAnsi="Arial" w:cs="Arial"/>
          <w:b/>
          <w:bCs/>
          <w:color w:val="000000"/>
          <w:sz w:val="24"/>
          <w:szCs w:val="24"/>
          <w:lang w:eastAsia="lv-LV"/>
        </w:rPr>
        <w:t>RITĒRIJI</w:t>
      </w:r>
    </w:p>
    <w:p w:rsidR="00EC1A7B" w:rsidRPr="006356EC" w:rsidRDefault="00EC1A7B" w:rsidP="00EC1A7B">
      <w:pPr>
        <w:overflowPunct w:val="0"/>
        <w:autoSpaceDE w:val="0"/>
        <w:autoSpaceDN w:val="0"/>
        <w:adjustRightInd w:val="0"/>
        <w:spacing w:after="0" w:line="233" w:lineRule="auto"/>
        <w:ind w:left="14" w:right="-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lv-LV"/>
        </w:rPr>
      </w:pP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357"/>
        <w:gridCol w:w="3593"/>
      </w:tblGrid>
      <w:tr w:rsidR="004D171F" w:rsidTr="00AF4458">
        <w:tc>
          <w:tcPr>
            <w:tcW w:w="8521" w:type="dxa"/>
            <w:gridSpan w:val="3"/>
          </w:tcPr>
          <w:p w:rsidR="00EC1A7B" w:rsidRPr="00992D8D" w:rsidRDefault="00525B21" w:rsidP="0013769B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D8D">
              <w:rPr>
                <w:rFonts w:ascii="Arial" w:hAnsi="Arial" w:cs="Arial"/>
                <w:b/>
                <w:bCs/>
              </w:rPr>
              <w:t>Administratīvie kritēriji</w:t>
            </w:r>
          </w:p>
        </w:tc>
      </w:tr>
      <w:tr w:rsidR="004D171F" w:rsidTr="00AF4458">
        <w:tc>
          <w:tcPr>
            <w:tcW w:w="571" w:type="dxa"/>
          </w:tcPr>
          <w:p w:rsidR="00A25387" w:rsidRDefault="00525B21" w:rsidP="00AF4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2D8D">
              <w:rPr>
                <w:rFonts w:ascii="Arial" w:hAnsi="Arial" w:cs="Arial"/>
              </w:rPr>
              <w:t>Nr.</w:t>
            </w:r>
          </w:p>
          <w:p w:rsidR="00EC1A7B" w:rsidRPr="00992D8D" w:rsidRDefault="00525B21" w:rsidP="00AF4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p.k.</w:t>
            </w:r>
          </w:p>
        </w:tc>
        <w:tc>
          <w:tcPr>
            <w:tcW w:w="4357" w:type="dxa"/>
          </w:tcPr>
          <w:p w:rsidR="00EC1A7B" w:rsidRPr="00992D8D" w:rsidRDefault="00525B21" w:rsidP="00AF4458">
            <w:pPr>
              <w:spacing w:after="0" w:line="240" w:lineRule="auto"/>
              <w:ind w:right="86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92D8D">
              <w:rPr>
                <w:rFonts w:ascii="Arial" w:eastAsia="Times New Roman" w:hAnsi="Arial" w:cs="Arial"/>
                <w:lang w:eastAsia="lv-LV"/>
              </w:rPr>
              <w:t>Kritērijs</w:t>
            </w:r>
          </w:p>
        </w:tc>
        <w:tc>
          <w:tcPr>
            <w:tcW w:w="3593" w:type="dxa"/>
          </w:tcPr>
          <w:p w:rsidR="00EC1A7B" w:rsidRPr="00992D8D" w:rsidRDefault="00525B21" w:rsidP="00AF4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2D8D">
              <w:rPr>
                <w:rFonts w:ascii="Arial" w:hAnsi="Arial" w:cs="Arial"/>
              </w:rPr>
              <w:t>Vērtēšanas sistēma (punkti)</w:t>
            </w:r>
          </w:p>
          <w:p w:rsidR="00EC1A7B" w:rsidRPr="00992D8D" w:rsidRDefault="00525B21" w:rsidP="00AF4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2D8D">
              <w:rPr>
                <w:rFonts w:ascii="Arial" w:hAnsi="Arial" w:cs="Arial"/>
              </w:rPr>
              <w:t xml:space="preserve">atbilst </w:t>
            </w:r>
            <w:r w:rsidR="00A25387">
              <w:rPr>
                <w:rFonts w:ascii="Arial" w:hAnsi="Arial" w:cs="Arial"/>
              </w:rPr>
              <w:t>-</w:t>
            </w:r>
            <w:r w:rsidRPr="00992D8D">
              <w:rPr>
                <w:rFonts w:ascii="Arial" w:hAnsi="Arial" w:cs="Arial"/>
              </w:rPr>
              <w:t xml:space="preserve"> 1 punkts, </w:t>
            </w:r>
            <w:r w:rsidR="0058618D">
              <w:rPr>
                <w:rFonts w:ascii="Arial" w:hAnsi="Arial" w:cs="Arial"/>
              </w:rPr>
              <w:t xml:space="preserve">                     </w:t>
            </w:r>
            <w:r w:rsidRPr="00992D8D">
              <w:rPr>
                <w:rFonts w:ascii="Arial" w:hAnsi="Arial" w:cs="Arial"/>
              </w:rPr>
              <w:t xml:space="preserve">neatbilst </w:t>
            </w:r>
            <w:r w:rsidR="00A25387">
              <w:rPr>
                <w:rFonts w:ascii="Arial" w:hAnsi="Arial" w:cs="Arial"/>
              </w:rPr>
              <w:t>-</w:t>
            </w:r>
            <w:r w:rsidRPr="00992D8D">
              <w:rPr>
                <w:rFonts w:ascii="Arial" w:hAnsi="Arial" w:cs="Arial"/>
              </w:rPr>
              <w:t xml:space="preserve"> 0 punkti</w:t>
            </w:r>
          </w:p>
        </w:tc>
      </w:tr>
      <w:tr w:rsidR="004D171F" w:rsidTr="00AF4458">
        <w:tc>
          <w:tcPr>
            <w:tcW w:w="571" w:type="dxa"/>
          </w:tcPr>
          <w:p w:rsidR="00EC1A7B" w:rsidRPr="00992D8D" w:rsidRDefault="00525B21" w:rsidP="00AF4458">
            <w:pPr>
              <w:jc w:val="center"/>
              <w:rPr>
                <w:rFonts w:ascii="Arial" w:hAnsi="Arial" w:cs="Arial"/>
              </w:rPr>
            </w:pPr>
            <w:r w:rsidRPr="00992D8D">
              <w:rPr>
                <w:rFonts w:ascii="Arial" w:hAnsi="Arial" w:cs="Arial"/>
              </w:rPr>
              <w:t>1.</w:t>
            </w:r>
          </w:p>
        </w:tc>
        <w:tc>
          <w:tcPr>
            <w:tcW w:w="4357" w:type="dxa"/>
          </w:tcPr>
          <w:p w:rsidR="00EC1A7B" w:rsidRPr="00992D8D" w:rsidRDefault="00525B21" w:rsidP="0013769B">
            <w:pPr>
              <w:spacing w:before="100" w:beforeAutospacing="1" w:after="100" w:afterAutospacing="1"/>
              <w:ind w:right="86"/>
              <w:jc w:val="both"/>
              <w:rPr>
                <w:rFonts w:ascii="Arial" w:eastAsia="Times New Roman" w:hAnsi="Arial" w:cs="Arial"/>
                <w:lang w:eastAsia="lv-LV"/>
              </w:rPr>
            </w:pPr>
            <w:r w:rsidRPr="00992D8D">
              <w:rPr>
                <w:rFonts w:ascii="Arial" w:eastAsia="Times New Roman" w:hAnsi="Arial" w:cs="Arial"/>
                <w:lang w:eastAsia="lv-LV"/>
              </w:rPr>
              <w:t>Atbilstība Liepājas pilsētas attīstības stratēģijā 2010.</w:t>
            </w:r>
            <w:r w:rsidR="00AF4458">
              <w:rPr>
                <w:rFonts w:ascii="Arial" w:eastAsia="Times New Roman" w:hAnsi="Arial" w:cs="Arial"/>
                <w:lang w:eastAsia="lv-LV"/>
              </w:rPr>
              <w:t>-</w:t>
            </w:r>
            <w:r w:rsidRPr="00992D8D">
              <w:rPr>
                <w:rFonts w:ascii="Arial" w:eastAsia="Times New Roman" w:hAnsi="Arial" w:cs="Arial"/>
                <w:lang w:eastAsia="lv-LV"/>
              </w:rPr>
              <w:t>2030.gadam, Liepājas pilsētas mārketinga komunikācijas plānā 2017.</w:t>
            </w:r>
            <w:r w:rsidR="00AF4458">
              <w:rPr>
                <w:rFonts w:ascii="Arial" w:eastAsia="Times New Roman" w:hAnsi="Arial" w:cs="Arial"/>
                <w:lang w:eastAsia="lv-LV"/>
              </w:rPr>
              <w:t>-2</w:t>
            </w:r>
            <w:r w:rsidRPr="00992D8D">
              <w:rPr>
                <w:rFonts w:ascii="Arial" w:eastAsia="Times New Roman" w:hAnsi="Arial" w:cs="Arial"/>
                <w:lang w:eastAsia="lv-LV"/>
              </w:rPr>
              <w:t xml:space="preserve">021.gadam noteiktajiem mērķiem un kādai no noteiktajām prioritātēm </w:t>
            </w:r>
            <w:r w:rsidRPr="00992D8D">
              <w:rPr>
                <w:rFonts w:ascii="Arial" w:eastAsia="Times New Roman" w:hAnsi="Arial" w:cs="Arial"/>
                <w:lang w:eastAsia="lv-LV"/>
              </w:rPr>
              <w:t>uzņēmējdarbības, izglītības, sporta, veselības un informācijas tehnoloģiju nozarē.</w:t>
            </w:r>
          </w:p>
        </w:tc>
        <w:tc>
          <w:tcPr>
            <w:tcW w:w="3593" w:type="dxa"/>
          </w:tcPr>
          <w:p w:rsidR="00EC1A7B" w:rsidRPr="00992D8D" w:rsidRDefault="00525B21" w:rsidP="0013769B">
            <w:pPr>
              <w:rPr>
                <w:rFonts w:ascii="Arial" w:eastAsia="Times New Roman" w:hAnsi="Arial" w:cs="Arial"/>
                <w:lang w:eastAsia="lv-LV"/>
              </w:rPr>
            </w:pPr>
            <w:r w:rsidRPr="00992D8D">
              <w:rPr>
                <w:rFonts w:ascii="Arial" w:eastAsia="Times New Roman" w:hAnsi="Arial" w:cs="Arial"/>
                <w:lang w:eastAsia="lv-LV"/>
              </w:rPr>
              <w:t xml:space="preserve">Jā </w:t>
            </w:r>
            <w:r w:rsidR="00A25387">
              <w:rPr>
                <w:rFonts w:ascii="Arial" w:eastAsia="Times New Roman" w:hAnsi="Arial" w:cs="Arial"/>
                <w:lang w:eastAsia="lv-LV"/>
              </w:rPr>
              <w:t>-</w:t>
            </w:r>
            <w:r w:rsidRPr="00992D8D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a</w:t>
            </w:r>
            <w:r w:rsidRPr="00992D8D">
              <w:rPr>
                <w:rFonts w:ascii="Arial" w:eastAsia="Times New Roman" w:hAnsi="Arial" w:cs="Arial"/>
                <w:lang w:eastAsia="lv-LV"/>
              </w:rPr>
              <w:t>tbilst</w:t>
            </w:r>
            <w:r w:rsidRPr="00992D8D">
              <w:rPr>
                <w:rFonts w:ascii="Arial" w:eastAsia="Times New Roman" w:hAnsi="Arial" w:cs="Arial"/>
                <w:spacing w:val="1"/>
                <w:lang w:eastAsia="lv-LV"/>
              </w:rPr>
              <w:t xml:space="preserve"> </w:t>
            </w:r>
            <w:r w:rsidRPr="00992D8D">
              <w:rPr>
                <w:rFonts w:ascii="Arial" w:eastAsia="Times New Roman" w:hAnsi="Arial" w:cs="Arial"/>
                <w:lang w:eastAsia="lv-LV"/>
              </w:rPr>
              <w:t>administratī</w:t>
            </w:r>
            <w:r w:rsidRPr="00992D8D">
              <w:rPr>
                <w:rFonts w:ascii="Arial" w:eastAsia="Times New Roman" w:hAnsi="Arial" w:cs="Arial"/>
                <w:spacing w:val="-2"/>
                <w:lang w:eastAsia="lv-LV"/>
              </w:rPr>
              <w:t>v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a</w:t>
            </w:r>
            <w:r w:rsidRPr="00992D8D">
              <w:rPr>
                <w:rFonts w:ascii="Arial" w:eastAsia="Times New Roman" w:hAnsi="Arial" w:cs="Arial"/>
                <w:lang w:eastAsia="lv-LV"/>
              </w:rPr>
              <w:t>jiem krit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ē</w:t>
            </w:r>
            <w:r w:rsidRPr="00992D8D">
              <w:rPr>
                <w:rFonts w:ascii="Arial" w:eastAsia="Times New Roman" w:hAnsi="Arial" w:cs="Arial"/>
                <w:lang w:eastAsia="lv-LV"/>
              </w:rPr>
              <w:t>rijiem</w:t>
            </w:r>
          </w:p>
          <w:p w:rsidR="00EC1A7B" w:rsidRPr="00992D8D" w:rsidRDefault="00525B21" w:rsidP="0013769B">
            <w:pPr>
              <w:rPr>
                <w:rFonts w:ascii="Arial" w:hAnsi="Arial" w:cs="Arial"/>
              </w:rPr>
            </w:pPr>
            <w:r w:rsidRPr="00992D8D">
              <w:rPr>
                <w:rFonts w:ascii="Arial" w:eastAsia="Times New Roman" w:hAnsi="Arial" w:cs="Arial"/>
                <w:lang w:eastAsia="lv-LV"/>
              </w:rPr>
              <w:t xml:space="preserve">nē </w:t>
            </w:r>
            <w:r w:rsidR="00A25387">
              <w:rPr>
                <w:rFonts w:ascii="Arial" w:eastAsia="Times New Roman" w:hAnsi="Arial" w:cs="Arial"/>
                <w:lang w:eastAsia="lv-LV"/>
              </w:rPr>
              <w:t>-</w:t>
            </w:r>
            <w:r w:rsidRPr="00992D8D">
              <w:rPr>
                <w:rFonts w:ascii="Arial" w:eastAsia="Times New Roman" w:hAnsi="Arial" w:cs="Arial"/>
                <w:lang w:eastAsia="lv-LV"/>
              </w:rPr>
              <w:t xml:space="preserve"> n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ea</w:t>
            </w:r>
            <w:r w:rsidRPr="00992D8D">
              <w:rPr>
                <w:rFonts w:ascii="Arial" w:eastAsia="Times New Roman" w:hAnsi="Arial" w:cs="Arial"/>
                <w:lang w:eastAsia="lv-LV"/>
              </w:rPr>
              <w:t>tbilst adminis</w:t>
            </w:r>
            <w:r w:rsidRPr="00992D8D">
              <w:rPr>
                <w:rFonts w:ascii="Arial" w:eastAsia="Times New Roman" w:hAnsi="Arial" w:cs="Arial"/>
                <w:spacing w:val="1"/>
                <w:lang w:eastAsia="lv-LV"/>
              </w:rPr>
              <w:t>t</w:t>
            </w:r>
            <w:r w:rsidRPr="00992D8D">
              <w:rPr>
                <w:rFonts w:ascii="Arial" w:eastAsia="Times New Roman" w:hAnsi="Arial" w:cs="Arial"/>
                <w:lang w:eastAsia="lv-LV"/>
              </w:rPr>
              <w:t>r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a</w:t>
            </w:r>
            <w:r w:rsidRPr="00992D8D">
              <w:rPr>
                <w:rFonts w:ascii="Arial" w:eastAsia="Times New Roman" w:hAnsi="Arial" w:cs="Arial"/>
                <w:lang w:eastAsia="lv-LV"/>
              </w:rPr>
              <w:t>tīvajiem krit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ē</w:t>
            </w:r>
            <w:r w:rsidRPr="00992D8D">
              <w:rPr>
                <w:rFonts w:ascii="Arial" w:eastAsia="Times New Roman" w:hAnsi="Arial" w:cs="Arial"/>
                <w:lang w:eastAsia="lv-LV"/>
              </w:rPr>
              <w:t>rijiem</w:t>
            </w:r>
          </w:p>
        </w:tc>
      </w:tr>
      <w:tr w:rsidR="004D171F" w:rsidTr="00AF4458">
        <w:tc>
          <w:tcPr>
            <w:tcW w:w="571" w:type="dxa"/>
          </w:tcPr>
          <w:p w:rsidR="00EC1A7B" w:rsidRPr="00992D8D" w:rsidRDefault="00525B21" w:rsidP="00AF4458">
            <w:pPr>
              <w:jc w:val="center"/>
              <w:rPr>
                <w:rFonts w:ascii="Arial" w:hAnsi="Arial" w:cs="Arial"/>
              </w:rPr>
            </w:pPr>
            <w:r w:rsidRPr="00992D8D">
              <w:rPr>
                <w:rFonts w:ascii="Arial" w:hAnsi="Arial" w:cs="Arial"/>
              </w:rPr>
              <w:t>2.</w:t>
            </w:r>
          </w:p>
        </w:tc>
        <w:tc>
          <w:tcPr>
            <w:tcW w:w="4357" w:type="dxa"/>
          </w:tcPr>
          <w:p w:rsidR="00EC1A7B" w:rsidRPr="00992D8D" w:rsidRDefault="00525B21" w:rsidP="00AF4458">
            <w:pPr>
              <w:jc w:val="both"/>
              <w:rPr>
                <w:rFonts w:ascii="Arial" w:hAnsi="Arial" w:cs="Arial"/>
              </w:rPr>
            </w:pPr>
            <w:r w:rsidRPr="00992D8D">
              <w:rPr>
                <w:rFonts w:ascii="Arial" w:eastAsia="Times New Roman" w:hAnsi="Arial" w:cs="Arial"/>
                <w:lang w:eastAsia="lv-LV"/>
              </w:rPr>
              <w:t xml:space="preserve">Latvijas Republikas Uzņēmumu reģistrā reģistrēta nevalstiska </w:t>
            </w:r>
            <w:r w:rsidRPr="00992D8D">
              <w:rPr>
                <w:rFonts w:ascii="Arial" w:eastAsia="Times New Roman" w:hAnsi="Arial" w:cs="Arial"/>
                <w:lang w:eastAsia="lv-LV"/>
              </w:rPr>
              <w:t>organizācija vai komersants, kas nav valsts vai pašvaldības iestāde vai kapitālsabiedrība, kurās publiskas personas daļa pamatkapitālā atsevišķi vai kopumā pārsniedz 50 procentus</w:t>
            </w:r>
            <w:r w:rsidR="0058618D">
              <w:rPr>
                <w:rFonts w:ascii="Arial" w:eastAsia="Times New Roman" w:hAnsi="Arial" w:cs="Arial"/>
                <w:lang w:eastAsia="lv-LV"/>
              </w:rPr>
              <w:t>.</w:t>
            </w:r>
            <w:r w:rsidRPr="00992D8D">
              <w:rPr>
                <w:rFonts w:ascii="Arial" w:eastAsia="Times New Roman" w:hAnsi="Arial" w:cs="Arial"/>
                <w:lang w:eastAsia="lv-LV"/>
              </w:rPr>
              <w:t xml:space="preserve"> </w:t>
            </w:r>
          </w:p>
        </w:tc>
        <w:tc>
          <w:tcPr>
            <w:tcW w:w="3593" w:type="dxa"/>
          </w:tcPr>
          <w:p w:rsidR="00EC1A7B" w:rsidRPr="00992D8D" w:rsidRDefault="00525B21" w:rsidP="0013769B">
            <w:pPr>
              <w:rPr>
                <w:rFonts w:ascii="Arial" w:eastAsia="Times New Roman" w:hAnsi="Arial" w:cs="Arial"/>
                <w:lang w:eastAsia="lv-LV"/>
              </w:rPr>
            </w:pPr>
            <w:r w:rsidRPr="00992D8D">
              <w:rPr>
                <w:rFonts w:ascii="Arial" w:eastAsia="Times New Roman" w:hAnsi="Arial" w:cs="Arial"/>
                <w:lang w:eastAsia="lv-LV"/>
              </w:rPr>
              <w:t xml:space="preserve">jā </w:t>
            </w:r>
            <w:r w:rsidR="00AF4458">
              <w:rPr>
                <w:rFonts w:ascii="Arial" w:eastAsia="Times New Roman" w:hAnsi="Arial" w:cs="Arial"/>
                <w:lang w:eastAsia="lv-LV"/>
              </w:rPr>
              <w:t>-</w:t>
            </w:r>
            <w:r w:rsidRPr="00992D8D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a</w:t>
            </w:r>
            <w:r w:rsidRPr="00992D8D">
              <w:rPr>
                <w:rFonts w:ascii="Arial" w:eastAsia="Times New Roman" w:hAnsi="Arial" w:cs="Arial"/>
                <w:lang w:eastAsia="lv-LV"/>
              </w:rPr>
              <w:t>tbilst</w:t>
            </w:r>
            <w:r w:rsidRPr="00992D8D">
              <w:rPr>
                <w:rFonts w:ascii="Arial" w:eastAsia="Times New Roman" w:hAnsi="Arial" w:cs="Arial"/>
                <w:spacing w:val="1"/>
                <w:lang w:eastAsia="lv-LV"/>
              </w:rPr>
              <w:t xml:space="preserve"> </w:t>
            </w:r>
            <w:r w:rsidRPr="00992D8D">
              <w:rPr>
                <w:rFonts w:ascii="Arial" w:eastAsia="Times New Roman" w:hAnsi="Arial" w:cs="Arial"/>
                <w:lang w:eastAsia="lv-LV"/>
              </w:rPr>
              <w:t>administratī</w:t>
            </w:r>
            <w:r w:rsidRPr="00992D8D">
              <w:rPr>
                <w:rFonts w:ascii="Arial" w:eastAsia="Times New Roman" w:hAnsi="Arial" w:cs="Arial"/>
                <w:spacing w:val="-2"/>
                <w:lang w:eastAsia="lv-LV"/>
              </w:rPr>
              <w:t>v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a</w:t>
            </w:r>
            <w:r w:rsidRPr="00992D8D">
              <w:rPr>
                <w:rFonts w:ascii="Arial" w:eastAsia="Times New Roman" w:hAnsi="Arial" w:cs="Arial"/>
                <w:lang w:eastAsia="lv-LV"/>
              </w:rPr>
              <w:t>jiem krit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ē</w:t>
            </w:r>
            <w:r w:rsidRPr="00992D8D">
              <w:rPr>
                <w:rFonts w:ascii="Arial" w:eastAsia="Times New Roman" w:hAnsi="Arial" w:cs="Arial"/>
                <w:lang w:eastAsia="lv-LV"/>
              </w:rPr>
              <w:t>rijiem</w:t>
            </w:r>
          </w:p>
          <w:p w:rsidR="00EC1A7B" w:rsidRPr="00992D8D" w:rsidRDefault="00525B21" w:rsidP="0013769B">
            <w:pPr>
              <w:rPr>
                <w:rFonts w:ascii="Arial" w:hAnsi="Arial" w:cs="Arial"/>
              </w:rPr>
            </w:pPr>
            <w:r w:rsidRPr="00992D8D">
              <w:rPr>
                <w:rFonts w:ascii="Arial" w:eastAsia="Times New Roman" w:hAnsi="Arial" w:cs="Arial"/>
                <w:lang w:eastAsia="lv-LV"/>
              </w:rPr>
              <w:t xml:space="preserve">nē </w:t>
            </w:r>
            <w:r w:rsidR="00AF4458">
              <w:rPr>
                <w:rFonts w:ascii="Arial" w:eastAsia="Times New Roman" w:hAnsi="Arial" w:cs="Arial"/>
                <w:lang w:eastAsia="lv-LV"/>
              </w:rPr>
              <w:t>-</w:t>
            </w:r>
            <w:r w:rsidRPr="00992D8D">
              <w:rPr>
                <w:rFonts w:ascii="Arial" w:eastAsia="Times New Roman" w:hAnsi="Arial" w:cs="Arial"/>
                <w:lang w:eastAsia="lv-LV"/>
              </w:rPr>
              <w:t xml:space="preserve"> n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ea</w:t>
            </w:r>
            <w:r w:rsidRPr="00992D8D">
              <w:rPr>
                <w:rFonts w:ascii="Arial" w:eastAsia="Times New Roman" w:hAnsi="Arial" w:cs="Arial"/>
                <w:lang w:eastAsia="lv-LV"/>
              </w:rPr>
              <w:t>tbilst adminis</w:t>
            </w:r>
            <w:r w:rsidRPr="00992D8D">
              <w:rPr>
                <w:rFonts w:ascii="Arial" w:eastAsia="Times New Roman" w:hAnsi="Arial" w:cs="Arial"/>
                <w:spacing w:val="1"/>
                <w:lang w:eastAsia="lv-LV"/>
              </w:rPr>
              <w:t>t</w:t>
            </w:r>
            <w:r w:rsidRPr="00992D8D">
              <w:rPr>
                <w:rFonts w:ascii="Arial" w:eastAsia="Times New Roman" w:hAnsi="Arial" w:cs="Arial"/>
                <w:lang w:eastAsia="lv-LV"/>
              </w:rPr>
              <w:t>r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a</w:t>
            </w:r>
            <w:r w:rsidRPr="00992D8D">
              <w:rPr>
                <w:rFonts w:ascii="Arial" w:eastAsia="Times New Roman" w:hAnsi="Arial" w:cs="Arial"/>
                <w:lang w:eastAsia="lv-LV"/>
              </w:rPr>
              <w:t>tīvaji</w:t>
            </w:r>
            <w:r w:rsidRPr="00992D8D">
              <w:rPr>
                <w:rFonts w:ascii="Arial" w:eastAsia="Times New Roman" w:hAnsi="Arial" w:cs="Arial"/>
                <w:lang w:eastAsia="lv-LV"/>
              </w:rPr>
              <w:t>em krit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ē</w:t>
            </w:r>
            <w:r w:rsidRPr="00992D8D">
              <w:rPr>
                <w:rFonts w:ascii="Arial" w:eastAsia="Times New Roman" w:hAnsi="Arial" w:cs="Arial"/>
                <w:lang w:eastAsia="lv-LV"/>
              </w:rPr>
              <w:t>rijiem</w:t>
            </w:r>
          </w:p>
        </w:tc>
      </w:tr>
      <w:tr w:rsidR="004D171F" w:rsidTr="00AF4458">
        <w:tc>
          <w:tcPr>
            <w:tcW w:w="571" w:type="dxa"/>
          </w:tcPr>
          <w:p w:rsidR="00EC1A7B" w:rsidRPr="00992D8D" w:rsidRDefault="00525B21" w:rsidP="00AF4458">
            <w:pPr>
              <w:jc w:val="center"/>
              <w:rPr>
                <w:rFonts w:ascii="Arial" w:hAnsi="Arial" w:cs="Arial"/>
              </w:rPr>
            </w:pPr>
            <w:r w:rsidRPr="00992D8D">
              <w:rPr>
                <w:rFonts w:ascii="Arial" w:hAnsi="Arial" w:cs="Arial"/>
              </w:rPr>
              <w:t>3.</w:t>
            </w:r>
          </w:p>
        </w:tc>
        <w:tc>
          <w:tcPr>
            <w:tcW w:w="4357" w:type="dxa"/>
          </w:tcPr>
          <w:p w:rsidR="00EC1A7B" w:rsidRPr="00992D8D" w:rsidRDefault="00525B21" w:rsidP="0013769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992D8D">
              <w:rPr>
                <w:rFonts w:ascii="Arial" w:eastAsia="Times New Roman" w:hAnsi="Arial" w:cs="Arial"/>
                <w:lang w:eastAsia="lv-LV"/>
              </w:rPr>
              <w:t xml:space="preserve">Pieprasītais līdzfinansējums nepārsniedz pārsniedz 50% (piecdesmit procentus) no kopējām pasākuma izmaksām. </w:t>
            </w:r>
          </w:p>
        </w:tc>
        <w:tc>
          <w:tcPr>
            <w:tcW w:w="3593" w:type="dxa"/>
          </w:tcPr>
          <w:p w:rsidR="00EC1A7B" w:rsidRPr="00992D8D" w:rsidRDefault="00525B21" w:rsidP="0013769B">
            <w:pPr>
              <w:rPr>
                <w:rFonts w:ascii="Arial" w:eastAsia="Times New Roman" w:hAnsi="Arial" w:cs="Arial"/>
                <w:lang w:eastAsia="lv-LV"/>
              </w:rPr>
            </w:pPr>
            <w:r w:rsidRPr="00992D8D">
              <w:rPr>
                <w:rFonts w:ascii="Arial" w:eastAsia="Times New Roman" w:hAnsi="Arial" w:cs="Arial"/>
                <w:lang w:eastAsia="lv-LV"/>
              </w:rPr>
              <w:t xml:space="preserve">Jā </w:t>
            </w:r>
            <w:r w:rsidR="00AF4458">
              <w:rPr>
                <w:rFonts w:ascii="Arial" w:eastAsia="Times New Roman" w:hAnsi="Arial" w:cs="Arial"/>
                <w:lang w:eastAsia="lv-LV"/>
              </w:rPr>
              <w:t>-</w:t>
            </w:r>
            <w:r w:rsidRPr="00992D8D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a</w:t>
            </w:r>
            <w:r w:rsidRPr="00992D8D">
              <w:rPr>
                <w:rFonts w:ascii="Arial" w:eastAsia="Times New Roman" w:hAnsi="Arial" w:cs="Arial"/>
                <w:lang w:eastAsia="lv-LV"/>
              </w:rPr>
              <w:t>tbilst</w:t>
            </w:r>
            <w:r w:rsidRPr="00992D8D">
              <w:rPr>
                <w:rFonts w:ascii="Arial" w:eastAsia="Times New Roman" w:hAnsi="Arial" w:cs="Arial"/>
                <w:spacing w:val="1"/>
                <w:lang w:eastAsia="lv-LV"/>
              </w:rPr>
              <w:t xml:space="preserve"> </w:t>
            </w:r>
            <w:r w:rsidRPr="00992D8D">
              <w:rPr>
                <w:rFonts w:ascii="Arial" w:eastAsia="Times New Roman" w:hAnsi="Arial" w:cs="Arial"/>
                <w:lang w:eastAsia="lv-LV"/>
              </w:rPr>
              <w:t>administratī</w:t>
            </w:r>
            <w:r w:rsidRPr="00992D8D">
              <w:rPr>
                <w:rFonts w:ascii="Arial" w:eastAsia="Times New Roman" w:hAnsi="Arial" w:cs="Arial"/>
                <w:spacing w:val="-2"/>
                <w:lang w:eastAsia="lv-LV"/>
              </w:rPr>
              <w:t>v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a</w:t>
            </w:r>
            <w:r w:rsidRPr="00992D8D">
              <w:rPr>
                <w:rFonts w:ascii="Arial" w:eastAsia="Times New Roman" w:hAnsi="Arial" w:cs="Arial"/>
                <w:lang w:eastAsia="lv-LV"/>
              </w:rPr>
              <w:t>jiem krit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ē</w:t>
            </w:r>
            <w:r w:rsidRPr="00992D8D">
              <w:rPr>
                <w:rFonts w:ascii="Arial" w:eastAsia="Times New Roman" w:hAnsi="Arial" w:cs="Arial"/>
                <w:lang w:eastAsia="lv-LV"/>
              </w:rPr>
              <w:t>rijiem</w:t>
            </w:r>
          </w:p>
          <w:p w:rsidR="00EC1A7B" w:rsidRPr="00992D8D" w:rsidRDefault="00525B21" w:rsidP="0013769B">
            <w:pPr>
              <w:rPr>
                <w:rFonts w:ascii="Arial" w:hAnsi="Arial" w:cs="Arial"/>
              </w:rPr>
            </w:pPr>
            <w:r w:rsidRPr="00992D8D">
              <w:rPr>
                <w:rFonts w:ascii="Arial" w:eastAsia="Times New Roman" w:hAnsi="Arial" w:cs="Arial"/>
                <w:lang w:eastAsia="lv-LV"/>
              </w:rPr>
              <w:t xml:space="preserve">nē </w:t>
            </w:r>
            <w:r w:rsidR="00AF4458">
              <w:rPr>
                <w:rFonts w:ascii="Arial" w:eastAsia="Times New Roman" w:hAnsi="Arial" w:cs="Arial"/>
                <w:lang w:eastAsia="lv-LV"/>
              </w:rPr>
              <w:t>-</w:t>
            </w:r>
            <w:r w:rsidRPr="00992D8D">
              <w:rPr>
                <w:rFonts w:ascii="Arial" w:eastAsia="Times New Roman" w:hAnsi="Arial" w:cs="Arial"/>
                <w:lang w:eastAsia="lv-LV"/>
              </w:rPr>
              <w:t xml:space="preserve"> n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ea</w:t>
            </w:r>
            <w:r w:rsidRPr="00992D8D">
              <w:rPr>
                <w:rFonts w:ascii="Arial" w:eastAsia="Times New Roman" w:hAnsi="Arial" w:cs="Arial"/>
                <w:lang w:eastAsia="lv-LV"/>
              </w:rPr>
              <w:t>tbilst adminis</w:t>
            </w:r>
            <w:r w:rsidRPr="00992D8D">
              <w:rPr>
                <w:rFonts w:ascii="Arial" w:eastAsia="Times New Roman" w:hAnsi="Arial" w:cs="Arial"/>
                <w:spacing w:val="1"/>
                <w:lang w:eastAsia="lv-LV"/>
              </w:rPr>
              <w:t>t</w:t>
            </w:r>
            <w:r w:rsidRPr="00992D8D">
              <w:rPr>
                <w:rFonts w:ascii="Arial" w:eastAsia="Times New Roman" w:hAnsi="Arial" w:cs="Arial"/>
                <w:lang w:eastAsia="lv-LV"/>
              </w:rPr>
              <w:t>r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a</w:t>
            </w:r>
            <w:r w:rsidRPr="00992D8D">
              <w:rPr>
                <w:rFonts w:ascii="Arial" w:eastAsia="Times New Roman" w:hAnsi="Arial" w:cs="Arial"/>
                <w:lang w:eastAsia="lv-LV"/>
              </w:rPr>
              <w:t>tīvajiem krit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ē</w:t>
            </w:r>
            <w:r w:rsidRPr="00992D8D">
              <w:rPr>
                <w:rFonts w:ascii="Arial" w:eastAsia="Times New Roman" w:hAnsi="Arial" w:cs="Arial"/>
                <w:lang w:eastAsia="lv-LV"/>
              </w:rPr>
              <w:t>rijiem</w:t>
            </w:r>
          </w:p>
        </w:tc>
      </w:tr>
      <w:tr w:rsidR="004D171F" w:rsidTr="00AF4458">
        <w:tc>
          <w:tcPr>
            <w:tcW w:w="571" w:type="dxa"/>
          </w:tcPr>
          <w:p w:rsidR="00EC1A7B" w:rsidRPr="00992D8D" w:rsidRDefault="00525B21" w:rsidP="00AF4458">
            <w:pPr>
              <w:jc w:val="center"/>
              <w:rPr>
                <w:rFonts w:ascii="Arial" w:hAnsi="Arial" w:cs="Arial"/>
              </w:rPr>
            </w:pPr>
            <w:r w:rsidRPr="00992D8D">
              <w:rPr>
                <w:rFonts w:ascii="Arial" w:hAnsi="Arial" w:cs="Arial"/>
              </w:rPr>
              <w:t>4.</w:t>
            </w:r>
          </w:p>
        </w:tc>
        <w:tc>
          <w:tcPr>
            <w:tcW w:w="4357" w:type="dxa"/>
          </w:tcPr>
          <w:p w:rsidR="00EC1A7B" w:rsidRPr="00992D8D" w:rsidRDefault="00525B21" w:rsidP="00AF4458">
            <w:pPr>
              <w:jc w:val="both"/>
              <w:rPr>
                <w:rFonts w:ascii="Arial" w:hAnsi="Arial" w:cs="Arial"/>
              </w:rPr>
            </w:pPr>
            <w:r w:rsidRPr="00992D8D">
              <w:rPr>
                <w:rFonts w:ascii="Arial" w:eastAsia="Times New Roman" w:hAnsi="Arial" w:cs="Arial"/>
                <w:lang w:eastAsia="lv-LV"/>
              </w:rPr>
              <w:t xml:space="preserve">Pasākuma rīkotājam uz pieteikuma iesniegšanas brīdi ir nokārtotas iepriekšējās līgumsaistības ar pašvaldību; </w:t>
            </w:r>
            <w:r w:rsidRPr="00992D8D">
              <w:rPr>
                <w:rFonts w:ascii="Arial" w:hAnsi="Arial" w:cs="Arial"/>
              </w:rPr>
              <w:t>nav nodokļu parādi, tai skaitā valsts sociālās apdrošināšanas obligāto iemaksu parādi, kā arī nav parādsaistības attiecībā pret pašvaldību, tostarp</w:t>
            </w:r>
            <w:r w:rsidRPr="00992D8D">
              <w:rPr>
                <w:rFonts w:ascii="Arial" w:hAnsi="Arial" w:cs="Arial"/>
              </w:rPr>
              <w:t xml:space="preserve"> pašvaldības administrēto nodokļu parādi.</w:t>
            </w:r>
          </w:p>
        </w:tc>
        <w:tc>
          <w:tcPr>
            <w:tcW w:w="3593" w:type="dxa"/>
          </w:tcPr>
          <w:p w:rsidR="00EC1A7B" w:rsidRPr="00992D8D" w:rsidRDefault="00525B21" w:rsidP="0013769B">
            <w:pPr>
              <w:rPr>
                <w:rFonts w:ascii="Arial" w:eastAsia="Times New Roman" w:hAnsi="Arial" w:cs="Arial"/>
                <w:lang w:eastAsia="lv-LV"/>
              </w:rPr>
            </w:pPr>
            <w:r w:rsidRPr="00992D8D">
              <w:rPr>
                <w:rFonts w:ascii="Arial" w:eastAsia="Times New Roman" w:hAnsi="Arial" w:cs="Arial"/>
                <w:lang w:eastAsia="lv-LV"/>
              </w:rPr>
              <w:t xml:space="preserve">Jā </w:t>
            </w:r>
            <w:r w:rsidR="00AF4458">
              <w:rPr>
                <w:rFonts w:ascii="Arial" w:eastAsia="Times New Roman" w:hAnsi="Arial" w:cs="Arial"/>
                <w:lang w:eastAsia="lv-LV"/>
              </w:rPr>
              <w:t>-</w:t>
            </w:r>
            <w:r w:rsidRPr="00992D8D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a</w:t>
            </w:r>
            <w:r w:rsidRPr="00992D8D">
              <w:rPr>
                <w:rFonts w:ascii="Arial" w:eastAsia="Times New Roman" w:hAnsi="Arial" w:cs="Arial"/>
                <w:lang w:eastAsia="lv-LV"/>
              </w:rPr>
              <w:t>tbilst</w:t>
            </w:r>
            <w:r w:rsidRPr="00992D8D">
              <w:rPr>
                <w:rFonts w:ascii="Arial" w:eastAsia="Times New Roman" w:hAnsi="Arial" w:cs="Arial"/>
                <w:spacing w:val="1"/>
                <w:lang w:eastAsia="lv-LV"/>
              </w:rPr>
              <w:t xml:space="preserve"> </w:t>
            </w:r>
            <w:r w:rsidRPr="00992D8D">
              <w:rPr>
                <w:rFonts w:ascii="Arial" w:eastAsia="Times New Roman" w:hAnsi="Arial" w:cs="Arial"/>
                <w:lang w:eastAsia="lv-LV"/>
              </w:rPr>
              <w:t>administratī</w:t>
            </w:r>
            <w:r w:rsidRPr="00992D8D">
              <w:rPr>
                <w:rFonts w:ascii="Arial" w:eastAsia="Times New Roman" w:hAnsi="Arial" w:cs="Arial"/>
                <w:spacing w:val="-2"/>
                <w:lang w:eastAsia="lv-LV"/>
              </w:rPr>
              <w:t>v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a</w:t>
            </w:r>
            <w:r w:rsidRPr="00992D8D">
              <w:rPr>
                <w:rFonts w:ascii="Arial" w:eastAsia="Times New Roman" w:hAnsi="Arial" w:cs="Arial"/>
                <w:lang w:eastAsia="lv-LV"/>
              </w:rPr>
              <w:t>jiem krit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ē</w:t>
            </w:r>
            <w:r w:rsidRPr="00992D8D">
              <w:rPr>
                <w:rFonts w:ascii="Arial" w:eastAsia="Times New Roman" w:hAnsi="Arial" w:cs="Arial"/>
                <w:lang w:eastAsia="lv-LV"/>
              </w:rPr>
              <w:t>rijiem</w:t>
            </w:r>
          </w:p>
          <w:p w:rsidR="00EC1A7B" w:rsidRPr="00992D8D" w:rsidRDefault="00525B21" w:rsidP="0013769B">
            <w:pPr>
              <w:rPr>
                <w:rFonts w:ascii="Arial" w:hAnsi="Arial" w:cs="Arial"/>
              </w:rPr>
            </w:pPr>
            <w:r w:rsidRPr="00992D8D">
              <w:rPr>
                <w:rFonts w:ascii="Arial" w:eastAsia="Times New Roman" w:hAnsi="Arial" w:cs="Arial"/>
                <w:lang w:eastAsia="lv-LV"/>
              </w:rPr>
              <w:t xml:space="preserve">nē </w:t>
            </w:r>
            <w:r w:rsidR="00AF4458">
              <w:rPr>
                <w:rFonts w:ascii="Arial" w:eastAsia="Times New Roman" w:hAnsi="Arial" w:cs="Arial"/>
                <w:lang w:eastAsia="lv-LV"/>
              </w:rPr>
              <w:t>-</w:t>
            </w:r>
            <w:r w:rsidRPr="00992D8D">
              <w:rPr>
                <w:rFonts w:ascii="Arial" w:eastAsia="Times New Roman" w:hAnsi="Arial" w:cs="Arial"/>
                <w:lang w:eastAsia="lv-LV"/>
              </w:rPr>
              <w:t xml:space="preserve"> n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ea</w:t>
            </w:r>
            <w:r w:rsidRPr="00992D8D">
              <w:rPr>
                <w:rFonts w:ascii="Arial" w:eastAsia="Times New Roman" w:hAnsi="Arial" w:cs="Arial"/>
                <w:lang w:eastAsia="lv-LV"/>
              </w:rPr>
              <w:t>tbilst adminis</w:t>
            </w:r>
            <w:r w:rsidRPr="00992D8D">
              <w:rPr>
                <w:rFonts w:ascii="Arial" w:eastAsia="Times New Roman" w:hAnsi="Arial" w:cs="Arial"/>
                <w:spacing w:val="1"/>
                <w:lang w:eastAsia="lv-LV"/>
              </w:rPr>
              <w:t>t</w:t>
            </w:r>
            <w:r w:rsidRPr="00992D8D">
              <w:rPr>
                <w:rFonts w:ascii="Arial" w:eastAsia="Times New Roman" w:hAnsi="Arial" w:cs="Arial"/>
                <w:lang w:eastAsia="lv-LV"/>
              </w:rPr>
              <w:t>r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a</w:t>
            </w:r>
            <w:r w:rsidRPr="00992D8D">
              <w:rPr>
                <w:rFonts w:ascii="Arial" w:eastAsia="Times New Roman" w:hAnsi="Arial" w:cs="Arial"/>
                <w:lang w:eastAsia="lv-LV"/>
              </w:rPr>
              <w:t>tīvajiem krit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ē</w:t>
            </w:r>
            <w:r w:rsidRPr="00992D8D">
              <w:rPr>
                <w:rFonts w:ascii="Arial" w:eastAsia="Times New Roman" w:hAnsi="Arial" w:cs="Arial"/>
                <w:lang w:eastAsia="lv-LV"/>
              </w:rPr>
              <w:t>rijiem</w:t>
            </w:r>
          </w:p>
        </w:tc>
      </w:tr>
      <w:tr w:rsidR="004D171F" w:rsidTr="00AF4458">
        <w:tc>
          <w:tcPr>
            <w:tcW w:w="571" w:type="dxa"/>
          </w:tcPr>
          <w:p w:rsidR="00EC1A7B" w:rsidRPr="00992D8D" w:rsidRDefault="00525B21" w:rsidP="00AF4458">
            <w:pPr>
              <w:jc w:val="center"/>
              <w:rPr>
                <w:rFonts w:ascii="Arial" w:hAnsi="Arial" w:cs="Arial"/>
              </w:rPr>
            </w:pPr>
            <w:r w:rsidRPr="00992D8D">
              <w:rPr>
                <w:rFonts w:ascii="Arial" w:hAnsi="Arial" w:cs="Arial"/>
              </w:rPr>
              <w:t>5.</w:t>
            </w:r>
          </w:p>
        </w:tc>
        <w:tc>
          <w:tcPr>
            <w:tcW w:w="4357" w:type="dxa"/>
          </w:tcPr>
          <w:p w:rsidR="00EC1A7B" w:rsidRPr="00992D8D" w:rsidRDefault="00525B21" w:rsidP="00AF4458">
            <w:pPr>
              <w:jc w:val="both"/>
              <w:rPr>
                <w:rFonts w:ascii="Arial" w:hAnsi="Arial" w:cs="Arial"/>
              </w:rPr>
            </w:pPr>
            <w:r w:rsidRPr="00992D8D">
              <w:rPr>
                <w:rFonts w:ascii="Arial" w:eastAsia="Times New Roman" w:hAnsi="Arial" w:cs="Arial"/>
                <w:lang w:eastAsia="lv-LV"/>
              </w:rPr>
              <w:t xml:space="preserve">Pasākuma rīkotājam uz pieteikuma iesniegšanas brīdi </w:t>
            </w:r>
            <w:r w:rsidRPr="00992D8D">
              <w:rPr>
                <w:rFonts w:ascii="Arial" w:hAnsi="Arial" w:cs="Arial"/>
              </w:rPr>
              <w:t xml:space="preserve">nav nodokļu parādi, tai skaitā valsts sociālās </w:t>
            </w:r>
            <w:r w:rsidRPr="00992D8D">
              <w:rPr>
                <w:rFonts w:ascii="Arial" w:hAnsi="Arial" w:cs="Arial"/>
              </w:rPr>
              <w:t>apdrošināšanas obligāto iemaksu parādi.</w:t>
            </w:r>
          </w:p>
        </w:tc>
        <w:tc>
          <w:tcPr>
            <w:tcW w:w="3593" w:type="dxa"/>
          </w:tcPr>
          <w:p w:rsidR="00EC1A7B" w:rsidRPr="00992D8D" w:rsidRDefault="00525B21" w:rsidP="0013769B">
            <w:pPr>
              <w:rPr>
                <w:rFonts w:ascii="Arial" w:eastAsia="Times New Roman" w:hAnsi="Arial" w:cs="Arial"/>
                <w:lang w:eastAsia="lv-LV"/>
              </w:rPr>
            </w:pPr>
            <w:r w:rsidRPr="00992D8D">
              <w:rPr>
                <w:rFonts w:ascii="Arial" w:eastAsia="Times New Roman" w:hAnsi="Arial" w:cs="Arial"/>
                <w:lang w:eastAsia="lv-LV"/>
              </w:rPr>
              <w:t xml:space="preserve">Jā </w:t>
            </w:r>
            <w:r w:rsidR="00AF4458">
              <w:rPr>
                <w:rFonts w:ascii="Arial" w:eastAsia="Times New Roman" w:hAnsi="Arial" w:cs="Arial"/>
                <w:lang w:eastAsia="lv-LV"/>
              </w:rPr>
              <w:t>-</w:t>
            </w:r>
            <w:r w:rsidRPr="00992D8D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a</w:t>
            </w:r>
            <w:r w:rsidRPr="00992D8D">
              <w:rPr>
                <w:rFonts w:ascii="Arial" w:eastAsia="Times New Roman" w:hAnsi="Arial" w:cs="Arial"/>
                <w:lang w:eastAsia="lv-LV"/>
              </w:rPr>
              <w:t>tbilst</w:t>
            </w:r>
            <w:r w:rsidRPr="00992D8D">
              <w:rPr>
                <w:rFonts w:ascii="Arial" w:eastAsia="Times New Roman" w:hAnsi="Arial" w:cs="Arial"/>
                <w:spacing w:val="1"/>
                <w:lang w:eastAsia="lv-LV"/>
              </w:rPr>
              <w:t xml:space="preserve"> </w:t>
            </w:r>
            <w:r w:rsidRPr="00992D8D">
              <w:rPr>
                <w:rFonts w:ascii="Arial" w:eastAsia="Times New Roman" w:hAnsi="Arial" w:cs="Arial"/>
                <w:lang w:eastAsia="lv-LV"/>
              </w:rPr>
              <w:t>administratī</w:t>
            </w:r>
            <w:r w:rsidRPr="00992D8D">
              <w:rPr>
                <w:rFonts w:ascii="Arial" w:eastAsia="Times New Roman" w:hAnsi="Arial" w:cs="Arial"/>
                <w:spacing w:val="-2"/>
                <w:lang w:eastAsia="lv-LV"/>
              </w:rPr>
              <w:t>v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a</w:t>
            </w:r>
            <w:r w:rsidRPr="00992D8D">
              <w:rPr>
                <w:rFonts w:ascii="Arial" w:eastAsia="Times New Roman" w:hAnsi="Arial" w:cs="Arial"/>
                <w:lang w:eastAsia="lv-LV"/>
              </w:rPr>
              <w:t>jiem krit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ē</w:t>
            </w:r>
            <w:r w:rsidRPr="00992D8D">
              <w:rPr>
                <w:rFonts w:ascii="Arial" w:eastAsia="Times New Roman" w:hAnsi="Arial" w:cs="Arial"/>
                <w:lang w:eastAsia="lv-LV"/>
              </w:rPr>
              <w:t>rijiem</w:t>
            </w:r>
          </w:p>
          <w:p w:rsidR="00EC1A7B" w:rsidRPr="00992D8D" w:rsidRDefault="00525B21" w:rsidP="0013769B">
            <w:pPr>
              <w:rPr>
                <w:rFonts w:ascii="Arial" w:eastAsia="Times New Roman" w:hAnsi="Arial" w:cs="Arial"/>
                <w:lang w:eastAsia="lv-LV"/>
              </w:rPr>
            </w:pPr>
            <w:r w:rsidRPr="00992D8D">
              <w:rPr>
                <w:rFonts w:ascii="Arial" w:eastAsia="Times New Roman" w:hAnsi="Arial" w:cs="Arial"/>
                <w:lang w:eastAsia="lv-LV"/>
              </w:rPr>
              <w:t xml:space="preserve">nē </w:t>
            </w:r>
            <w:r w:rsidR="00AF4458">
              <w:rPr>
                <w:rFonts w:ascii="Arial" w:eastAsia="Times New Roman" w:hAnsi="Arial" w:cs="Arial"/>
                <w:lang w:eastAsia="lv-LV"/>
              </w:rPr>
              <w:t>-</w:t>
            </w:r>
            <w:r w:rsidRPr="00992D8D">
              <w:rPr>
                <w:rFonts w:ascii="Arial" w:eastAsia="Times New Roman" w:hAnsi="Arial" w:cs="Arial"/>
                <w:lang w:eastAsia="lv-LV"/>
              </w:rPr>
              <w:t xml:space="preserve"> n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ea</w:t>
            </w:r>
            <w:r w:rsidRPr="00992D8D">
              <w:rPr>
                <w:rFonts w:ascii="Arial" w:eastAsia="Times New Roman" w:hAnsi="Arial" w:cs="Arial"/>
                <w:lang w:eastAsia="lv-LV"/>
              </w:rPr>
              <w:t>tbilst adminis</w:t>
            </w:r>
            <w:r w:rsidRPr="00992D8D">
              <w:rPr>
                <w:rFonts w:ascii="Arial" w:eastAsia="Times New Roman" w:hAnsi="Arial" w:cs="Arial"/>
                <w:spacing w:val="1"/>
                <w:lang w:eastAsia="lv-LV"/>
              </w:rPr>
              <w:t>t</w:t>
            </w:r>
            <w:r w:rsidRPr="00992D8D">
              <w:rPr>
                <w:rFonts w:ascii="Arial" w:eastAsia="Times New Roman" w:hAnsi="Arial" w:cs="Arial"/>
                <w:lang w:eastAsia="lv-LV"/>
              </w:rPr>
              <w:t>r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a</w:t>
            </w:r>
            <w:r w:rsidRPr="00992D8D">
              <w:rPr>
                <w:rFonts w:ascii="Arial" w:eastAsia="Times New Roman" w:hAnsi="Arial" w:cs="Arial"/>
                <w:lang w:eastAsia="lv-LV"/>
              </w:rPr>
              <w:t>tīvajiem krit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ē</w:t>
            </w:r>
            <w:r w:rsidRPr="00992D8D">
              <w:rPr>
                <w:rFonts w:ascii="Arial" w:eastAsia="Times New Roman" w:hAnsi="Arial" w:cs="Arial"/>
                <w:lang w:eastAsia="lv-LV"/>
              </w:rPr>
              <w:t>rijiem</w:t>
            </w:r>
          </w:p>
        </w:tc>
      </w:tr>
      <w:tr w:rsidR="004D171F" w:rsidTr="00AF4458">
        <w:tc>
          <w:tcPr>
            <w:tcW w:w="571" w:type="dxa"/>
          </w:tcPr>
          <w:p w:rsidR="00EC1A7B" w:rsidRPr="00992D8D" w:rsidRDefault="00525B21" w:rsidP="00AF4458">
            <w:pPr>
              <w:jc w:val="center"/>
              <w:rPr>
                <w:rFonts w:ascii="Arial" w:hAnsi="Arial" w:cs="Arial"/>
              </w:rPr>
            </w:pPr>
            <w:r w:rsidRPr="00992D8D">
              <w:rPr>
                <w:rFonts w:ascii="Arial" w:hAnsi="Arial" w:cs="Arial"/>
              </w:rPr>
              <w:t>6.</w:t>
            </w:r>
          </w:p>
        </w:tc>
        <w:tc>
          <w:tcPr>
            <w:tcW w:w="4357" w:type="dxa"/>
          </w:tcPr>
          <w:p w:rsidR="00EC1A7B" w:rsidRPr="00992D8D" w:rsidRDefault="00525B21" w:rsidP="00AF4458">
            <w:pPr>
              <w:jc w:val="both"/>
              <w:rPr>
                <w:rFonts w:ascii="Arial" w:eastAsia="Times New Roman" w:hAnsi="Arial" w:cs="Arial"/>
                <w:lang w:eastAsia="lv-LV"/>
              </w:rPr>
            </w:pPr>
            <w:r w:rsidRPr="00992D8D">
              <w:rPr>
                <w:rFonts w:ascii="Arial" w:eastAsia="Times New Roman" w:hAnsi="Arial" w:cs="Arial"/>
                <w:lang w:eastAsia="lv-LV"/>
              </w:rPr>
              <w:t xml:space="preserve">Pasākuma rīkotājam uz pieteikuma iesniegšanas brīdi </w:t>
            </w:r>
            <w:r w:rsidRPr="00992D8D">
              <w:rPr>
                <w:rFonts w:ascii="Arial" w:hAnsi="Arial" w:cs="Arial"/>
              </w:rPr>
              <w:t>nav parādsaistības attiecībā pret pašvaldību, tostarp pašvaldības admi</w:t>
            </w:r>
            <w:r w:rsidRPr="00992D8D">
              <w:rPr>
                <w:rFonts w:ascii="Arial" w:hAnsi="Arial" w:cs="Arial"/>
              </w:rPr>
              <w:t>nistrēto nodokļu parādi.</w:t>
            </w:r>
          </w:p>
        </w:tc>
        <w:tc>
          <w:tcPr>
            <w:tcW w:w="3593" w:type="dxa"/>
          </w:tcPr>
          <w:p w:rsidR="00EC1A7B" w:rsidRPr="00992D8D" w:rsidRDefault="00525B21" w:rsidP="0013769B">
            <w:pPr>
              <w:rPr>
                <w:rFonts w:ascii="Arial" w:eastAsia="Times New Roman" w:hAnsi="Arial" w:cs="Arial"/>
                <w:lang w:eastAsia="lv-LV"/>
              </w:rPr>
            </w:pPr>
            <w:r w:rsidRPr="00992D8D">
              <w:rPr>
                <w:rFonts w:ascii="Arial" w:eastAsia="Times New Roman" w:hAnsi="Arial" w:cs="Arial"/>
                <w:lang w:eastAsia="lv-LV"/>
              </w:rPr>
              <w:t xml:space="preserve">Jā </w:t>
            </w:r>
            <w:r w:rsidR="00AF4458">
              <w:rPr>
                <w:rFonts w:ascii="Arial" w:eastAsia="Times New Roman" w:hAnsi="Arial" w:cs="Arial"/>
                <w:lang w:eastAsia="lv-LV"/>
              </w:rPr>
              <w:t>-</w:t>
            </w:r>
            <w:r w:rsidRPr="00992D8D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a</w:t>
            </w:r>
            <w:r w:rsidRPr="00992D8D">
              <w:rPr>
                <w:rFonts w:ascii="Arial" w:eastAsia="Times New Roman" w:hAnsi="Arial" w:cs="Arial"/>
                <w:lang w:eastAsia="lv-LV"/>
              </w:rPr>
              <w:t>tbilst</w:t>
            </w:r>
            <w:r w:rsidRPr="00992D8D">
              <w:rPr>
                <w:rFonts w:ascii="Arial" w:eastAsia="Times New Roman" w:hAnsi="Arial" w:cs="Arial"/>
                <w:spacing w:val="1"/>
                <w:lang w:eastAsia="lv-LV"/>
              </w:rPr>
              <w:t xml:space="preserve"> </w:t>
            </w:r>
            <w:r w:rsidRPr="00992D8D">
              <w:rPr>
                <w:rFonts w:ascii="Arial" w:eastAsia="Times New Roman" w:hAnsi="Arial" w:cs="Arial"/>
                <w:lang w:eastAsia="lv-LV"/>
              </w:rPr>
              <w:t>administratī</w:t>
            </w:r>
            <w:r w:rsidRPr="00992D8D">
              <w:rPr>
                <w:rFonts w:ascii="Arial" w:eastAsia="Times New Roman" w:hAnsi="Arial" w:cs="Arial"/>
                <w:spacing w:val="-2"/>
                <w:lang w:eastAsia="lv-LV"/>
              </w:rPr>
              <w:t>v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a</w:t>
            </w:r>
            <w:r w:rsidRPr="00992D8D">
              <w:rPr>
                <w:rFonts w:ascii="Arial" w:eastAsia="Times New Roman" w:hAnsi="Arial" w:cs="Arial"/>
                <w:lang w:eastAsia="lv-LV"/>
              </w:rPr>
              <w:t>jiem krit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ē</w:t>
            </w:r>
            <w:r w:rsidRPr="00992D8D">
              <w:rPr>
                <w:rFonts w:ascii="Arial" w:eastAsia="Times New Roman" w:hAnsi="Arial" w:cs="Arial"/>
                <w:lang w:eastAsia="lv-LV"/>
              </w:rPr>
              <w:t>rijiem</w:t>
            </w:r>
          </w:p>
          <w:p w:rsidR="00EC1A7B" w:rsidRPr="00992D8D" w:rsidRDefault="00525B21" w:rsidP="0013769B">
            <w:pPr>
              <w:rPr>
                <w:rFonts w:ascii="Arial" w:eastAsia="Times New Roman" w:hAnsi="Arial" w:cs="Arial"/>
                <w:lang w:eastAsia="lv-LV"/>
              </w:rPr>
            </w:pPr>
            <w:r w:rsidRPr="00992D8D">
              <w:rPr>
                <w:rFonts w:ascii="Arial" w:eastAsia="Times New Roman" w:hAnsi="Arial" w:cs="Arial"/>
                <w:lang w:eastAsia="lv-LV"/>
              </w:rPr>
              <w:t xml:space="preserve">nē </w:t>
            </w:r>
            <w:r w:rsidR="00AF4458">
              <w:rPr>
                <w:rFonts w:ascii="Arial" w:eastAsia="Times New Roman" w:hAnsi="Arial" w:cs="Arial"/>
                <w:lang w:eastAsia="lv-LV"/>
              </w:rPr>
              <w:t>-</w:t>
            </w:r>
            <w:r w:rsidRPr="00992D8D">
              <w:rPr>
                <w:rFonts w:ascii="Arial" w:eastAsia="Times New Roman" w:hAnsi="Arial" w:cs="Arial"/>
                <w:lang w:eastAsia="lv-LV"/>
              </w:rPr>
              <w:t xml:space="preserve"> n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ea</w:t>
            </w:r>
            <w:r w:rsidRPr="00992D8D">
              <w:rPr>
                <w:rFonts w:ascii="Arial" w:eastAsia="Times New Roman" w:hAnsi="Arial" w:cs="Arial"/>
                <w:lang w:eastAsia="lv-LV"/>
              </w:rPr>
              <w:t>tbilst adminis</w:t>
            </w:r>
            <w:r w:rsidRPr="00992D8D">
              <w:rPr>
                <w:rFonts w:ascii="Arial" w:eastAsia="Times New Roman" w:hAnsi="Arial" w:cs="Arial"/>
                <w:spacing w:val="1"/>
                <w:lang w:eastAsia="lv-LV"/>
              </w:rPr>
              <w:t>t</w:t>
            </w:r>
            <w:r w:rsidRPr="00992D8D">
              <w:rPr>
                <w:rFonts w:ascii="Arial" w:eastAsia="Times New Roman" w:hAnsi="Arial" w:cs="Arial"/>
                <w:lang w:eastAsia="lv-LV"/>
              </w:rPr>
              <w:t>r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a</w:t>
            </w:r>
            <w:r w:rsidRPr="00992D8D">
              <w:rPr>
                <w:rFonts w:ascii="Arial" w:eastAsia="Times New Roman" w:hAnsi="Arial" w:cs="Arial"/>
                <w:lang w:eastAsia="lv-LV"/>
              </w:rPr>
              <w:t>tīvajiem krit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ē</w:t>
            </w:r>
            <w:r w:rsidRPr="00992D8D">
              <w:rPr>
                <w:rFonts w:ascii="Arial" w:eastAsia="Times New Roman" w:hAnsi="Arial" w:cs="Arial"/>
                <w:lang w:eastAsia="lv-LV"/>
              </w:rPr>
              <w:t>rijiem</w:t>
            </w:r>
          </w:p>
        </w:tc>
      </w:tr>
      <w:tr w:rsidR="004D171F" w:rsidTr="00AF4458">
        <w:tc>
          <w:tcPr>
            <w:tcW w:w="571" w:type="dxa"/>
          </w:tcPr>
          <w:p w:rsidR="00EC1A7B" w:rsidRPr="00992D8D" w:rsidRDefault="00525B21" w:rsidP="00AF4458">
            <w:pPr>
              <w:jc w:val="center"/>
              <w:rPr>
                <w:rFonts w:ascii="Arial" w:hAnsi="Arial" w:cs="Arial"/>
              </w:rPr>
            </w:pPr>
            <w:r w:rsidRPr="00992D8D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4357" w:type="dxa"/>
          </w:tcPr>
          <w:p w:rsidR="00EC1A7B" w:rsidRPr="00992D8D" w:rsidRDefault="00525B21" w:rsidP="00AF4458">
            <w:pPr>
              <w:jc w:val="both"/>
              <w:rPr>
                <w:rFonts w:ascii="Arial" w:hAnsi="Arial" w:cs="Arial"/>
              </w:rPr>
            </w:pPr>
            <w:r w:rsidRPr="00992D8D">
              <w:rPr>
                <w:rFonts w:ascii="Arial" w:eastAsia="Times New Roman" w:hAnsi="Arial" w:cs="Arial"/>
                <w:lang w:eastAsia="lv-LV"/>
              </w:rPr>
              <w:t xml:space="preserve">Pasākuma rīkotājs attiecīgā kalendārā gadā nav saņēmis vismaz 3 (trīs) reizes jebkāda veida pašvaldības finansējumu Liepājas </w:t>
            </w:r>
            <w:r w:rsidRPr="00992D8D">
              <w:rPr>
                <w:rFonts w:ascii="Arial" w:eastAsia="Times New Roman" w:hAnsi="Arial" w:cs="Arial"/>
                <w:lang w:eastAsia="lv-LV"/>
              </w:rPr>
              <w:t>pašvaldības pasākumu rīkošanai vai citu Liepājas pašvaldības līdzfinansētu projektu īstenošanai.</w:t>
            </w:r>
          </w:p>
        </w:tc>
        <w:tc>
          <w:tcPr>
            <w:tcW w:w="3593" w:type="dxa"/>
          </w:tcPr>
          <w:p w:rsidR="00EC1A7B" w:rsidRPr="00992D8D" w:rsidRDefault="00525B21" w:rsidP="0013769B">
            <w:pPr>
              <w:rPr>
                <w:rFonts w:ascii="Arial" w:eastAsia="Times New Roman" w:hAnsi="Arial" w:cs="Arial"/>
                <w:lang w:eastAsia="lv-LV"/>
              </w:rPr>
            </w:pPr>
            <w:r w:rsidRPr="00992D8D">
              <w:rPr>
                <w:rFonts w:ascii="Arial" w:eastAsia="Times New Roman" w:hAnsi="Arial" w:cs="Arial"/>
                <w:lang w:eastAsia="lv-LV"/>
              </w:rPr>
              <w:t xml:space="preserve">Jā </w:t>
            </w:r>
            <w:r w:rsidR="00AF4458">
              <w:rPr>
                <w:rFonts w:ascii="Arial" w:eastAsia="Times New Roman" w:hAnsi="Arial" w:cs="Arial"/>
                <w:lang w:eastAsia="lv-LV"/>
              </w:rPr>
              <w:t>-</w:t>
            </w:r>
            <w:r w:rsidRPr="00992D8D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a</w:t>
            </w:r>
            <w:r w:rsidRPr="00992D8D">
              <w:rPr>
                <w:rFonts w:ascii="Arial" w:eastAsia="Times New Roman" w:hAnsi="Arial" w:cs="Arial"/>
                <w:lang w:eastAsia="lv-LV"/>
              </w:rPr>
              <w:t>tbilst</w:t>
            </w:r>
            <w:r w:rsidRPr="00992D8D">
              <w:rPr>
                <w:rFonts w:ascii="Arial" w:eastAsia="Times New Roman" w:hAnsi="Arial" w:cs="Arial"/>
                <w:spacing w:val="1"/>
                <w:lang w:eastAsia="lv-LV"/>
              </w:rPr>
              <w:t xml:space="preserve"> </w:t>
            </w:r>
            <w:r w:rsidRPr="00992D8D">
              <w:rPr>
                <w:rFonts w:ascii="Arial" w:eastAsia="Times New Roman" w:hAnsi="Arial" w:cs="Arial"/>
                <w:lang w:eastAsia="lv-LV"/>
              </w:rPr>
              <w:t>administratī</w:t>
            </w:r>
            <w:r w:rsidRPr="00992D8D">
              <w:rPr>
                <w:rFonts w:ascii="Arial" w:eastAsia="Times New Roman" w:hAnsi="Arial" w:cs="Arial"/>
                <w:spacing w:val="-2"/>
                <w:lang w:eastAsia="lv-LV"/>
              </w:rPr>
              <w:t>v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a</w:t>
            </w:r>
            <w:r w:rsidRPr="00992D8D">
              <w:rPr>
                <w:rFonts w:ascii="Arial" w:eastAsia="Times New Roman" w:hAnsi="Arial" w:cs="Arial"/>
                <w:lang w:eastAsia="lv-LV"/>
              </w:rPr>
              <w:t>jiem krit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ē</w:t>
            </w:r>
            <w:r w:rsidRPr="00992D8D">
              <w:rPr>
                <w:rFonts w:ascii="Arial" w:eastAsia="Times New Roman" w:hAnsi="Arial" w:cs="Arial"/>
                <w:lang w:eastAsia="lv-LV"/>
              </w:rPr>
              <w:t>rijiem</w:t>
            </w:r>
          </w:p>
          <w:p w:rsidR="00EC1A7B" w:rsidRPr="00992D8D" w:rsidRDefault="00525B21" w:rsidP="0013769B">
            <w:pPr>
              <w:rPr>
                <w:rFonts w:ascii="Arial" w:hAnsi="Arial" w:cs="Arial"/>
              </w:rPr>
            </w:pPr>
            <w:r w:rsidRPr="00992D8D">
              <w:rPr>
                <w:rFonts w:ascii="Arial" w:eastAsia="Times New Roman" w:hAnsi="Arial" w:cs="Arial"/>
                <w:lang w:eastAsia="lv-LV"/>
              </w:rPr>
              <w:t xml:space="preserve">nē </w:t>
            </w:r>
            <w:r w:rsidR="00AF4458">
              <w:rPr>
                <w:rFonts w:ascii="Arial" w:eastAsia="Times New Roman" w:hAnsi="Arial" w:cs="Arial"/>
                <w:lang w:eastAsia="lv-LV"/>
              </w:rPr>
              <w:t>-</w:t>
            </w:r>
            <w:r w:rsidRPr="00992D8D">
              <w:rPr>
                <w:rFonts w:ascii="Arial" w:eastAsia="Times New Roman" w:hAnsi="Arial" w:cs="Arial"/>
                <w:lang w:eastAsia="lv-LV"/>
              </w:rPr>
              <w:t xml:space="preserve"> n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ea</w:t>
            </w:r>
            <w:r w:rsidRPr="00992D8D">
              <w:rPr>
                <w:rFonts w:ascii="Arial" w:eastAsia="Times New Roman" w:hAnsi="Arial" w:cs="Arial"/>
                <w:lang w:eastAsia="lv-LV"/>
              </w:rPr>
              <w:t>tbilst adminis</w:t>
            </w:r>
            <w:r w:rsidRPr="00992D8D">
              <w:rPr>
                <w:rFonts w:ascii="Arial" w:eastAsia="Times New Roman" w:hAnsi="Arial" w:cs="Arial"/>
                <w:spacing w:val="1"/>
                <w:lang w:eastAsia="lv-LV"/>
              </w:rPr>
              <w:t>t</w:t>
            </w:r>
            <w:r w:rsidRPr="00992D8D">
              <w:rPr>
                <w:rFonts w:ascii="Arial" w:eastAsia="Times New Roman" w:hAnsi="Arial" w:cs="Arial"/>
                <w:lang w:eastAsia="lv-LV"/>
              </w:rPr>
              <w:t>r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a</w:t>
            </w:r>
            <w:r w:rsidRPr="00992D8D">
              <w:rPr>
                <w:rFonts w:ascii="Arial" w:eastAsia="Times New Roman" w:hAnsi="Arial" w:cs="Arial"/>
                <w:lang w:eastAsia="lv-LV"/>
              </w:rPr>
              <w:t>tīvajiem krit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ē</w:t>
            </w:r>
            <w:r w:rsidRPr="00992D8D">
              <w:rPr>
                <w:rFonts w:ascii="Arial" w:eastAsia="Times New Roman" w:hAnsi="Arial" w:cs="Arial"/>
                <w:lang w:eastAsia="lv-LV"/>
              </w:rPr>
              <w:t>rijiem</w:t>
            </w:r>
          </w:p>
        </w:tc>
      </w:tr>
      <w:tr w:rsidR="004D171F" w:rsidTr="00AF4458">
        <w:tc>
          <w:tcPr>
            <w:tcW w:w="571" w:type="dxa"/>
          </w:tcPr>
          <w:p w:rsidR="00EC1A7B" w:rsidRPr="00992D8D" w:rsidRDefault="00525B21" w:rsidP="00AF4458">
            <w:pPr>
              <w:jc w:val="center"/>
              <w:rPr>
                <w:rFonts w:ascii="Arial" w:hAnsi="Arial" w:cs="Arial"/>
              </w:rPr>
            </w:pPr>
            <w:r w:rsidRPr="00992D8D">
              <w:rPr>
                <w:rFonts w:ascii="Arial" w:hAnsi="Arial" w:cs="Arial"/>
              </w:rPr>
              <w:t>8.</w:t>
            </w:r>
          </w:p>
        </w:tc>
        <w:tc>
          <w:tcPr>
            <w:tcW w:w="4357" w:type="dxa"/>
          </w:tcPr>
          <w:p w:rsidR="00EC1A7B" w:rsidRPr="00992D8D" w:rsidRDefault="00525B21" w:rsidP="00AF4458">
            <w:pPr>
              <w:jc w:val="both"/>
              <w:rPr>
                <w:rFonts w:ascii="Arial" w:eastAsia="Times New Roman" w:hAnsi="Arial" w:cs="Arial"/>
                <w:lang w:eastAsia="lv-LV"/>
              </w:rPr>
            </w:pPr>
            <w:r w:rsidRPr="00992D8D">
              <w:rPr>
                <w:rFonts w:ascii="Arial" w:eastAsia="Times New Roman" w:hAnsi="Arial" w:cs="Arial"/>
                <w:lang w:eastAsia="lv-LV"/>
              </w:rPr>
              <w:t xml:space="preserve">Projektā nav plānoti politiski, militāri vai dažādu reliģiju sludinoši pasākumi. </w:t>
            </w:r>
          </w:p>
        </w:tc>
        <w:tc>
          <w:tcPr>
            <w:tcW w:w="3593" w:type="dxa"/>
          </w:tcPr>
          <w:p w:rsidR="00EC1A7B" w:rsidRPr="00992D8D" w:rsidRDefault="00525B21" w:rsidP="0013769B">
            <w:pPr>
              <w:rPr>
                <w:rFonts w:ascii="Arial" w:eastAsia="Times New Roman" w:hAnsi="Arial" w:cs="Arial"/>
                <w:lang w:eastAsia="lv-LV"/>
              </w:rPr>
            </w:pPr>
            <w:r w:rsidRPr="00992D8D">
              <w:rPr>
                <w:rFonts w:ascii="Arial" w:eastAsia="Times New Roman" w:hAnsi="Arial" w:cs="Arial"/>
                <w:lang w:eastAsia="lv-LV"/>
              </w:rPr>
              <w:t xml:space="preserve">Jā </w:t>
            </w:r>
            <w:r w:rsidR="00AF4458">
              <w:rPr>
                <w:rFonts w:ascii="Arial" w:eastAsia="Times New Roman" w:hAnsi="Arial" w:cs="Arial"/>
                <w:lang w:eastAsia="lv-LV"/>
              </w:rPr>
              <w:t>-</w:t>
            </w:r>
            <w:r w:rsidRPr="00992D8D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a</w:t>
            </w:r>
            <w:r w:rsidRPr="00992D8D">
              <w:rPr>
                <w:rFonts w:ascii="Arial" w:eastAsia="Times New Roman" w:hAnsi="Arial" w:cs="Arial"/>
                <w:lang w:eastAsia="lv-LV"/>
              </w:rPr>
              <w:t>tbilst</w:t>
            </w:r>
            <w:r w:rsidRPr="00992D8D">
              <w:rPr>
                <w:rFonts w:ascii="Arial" w:eastAsia="Times New Roman" w:hAnsi="Arial" w:cs="Arial"/>
                <w:spacing w:val="1"/>
                <w:lang w:eastAsia="lv-LV"/>
              </w:rPr>
              <w:t xml:space="preserve"> </w:t>
            </w:r>
            <w:r w:rsidRPr="00992D8D">
              <w:rPr>
                <w:rFonts w:ascii="Arial" w:eastAsia="Times New Roman" w:hAnsi="Arial" w:cs="Arial"/>
                <w:lang w:eastAsia="lv-LV"/>
              </w:rPr>
              <w:t>administratī</w:t>
            </w:r>
            <w:r w:rsidRPr="00992D8D">
              <w:rPr>
                <w:rFonts w:ascii="Arial" w:eastAsia="Times New Roman" w:hAnsi="Arial" w:cs="Arial"/>
                <w:spacing w:val="-2"/>
                <w:lang w:eastAsia="lv-LV"/>
              </w:rPr>
              <w:t>v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a</w:t>
            </w:r>
            <w:r w:rsidRPr="00992D8D">
              <w:rPr>
                <w:rFonts w:ascii="Arial" w:eastAsia="Times New Roman" w:hAnsi="Arial" w:cs="Arial"/>
                <w:lang w:eastAsia="lv-LV"/>
              </w:rPr>
              <w:t>jiem krit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ē</w:t>
            </w:r>
            <w:r w:rsidRPr="00992D8D">
              <w:rPr>
                <w:rFonts w:ascii="Arial" w:eastAsia="Times New Roman" w:hAnsi="Arial" w:cs="Arial"/>
                <w:lang w:eastAsia="lv-LV"/>
              </w:rPr>
              <w:t>rijiem</w:t>
            </w:r>
          </w:p>
          <w:p w:rsidR="00EC1A7B" w:rsidRPr="00992D8D" w:rsidRDefault="00525B21" w:rsidP="0013769B">
            <w:pPr>
              <w:rPr>
                <w:rFonts w:ascii="Arial" w:hAnsi="Arial" w:cs="Arial"/>
              </w:rPr>
            </w:pPr>
            <w:r w:rsidRPr="00992D8D">
              <w:rPr>
                <w:rFonts w:ascii="Arial" w:eastAsia="Times New Roman" w:hAnsi="Arial" w:cs="Arial"/>
                <w:lang w:eastAsia="lv-LV"/>
              </w:rPr>
              <w:t xml:space="preserve">nē </w:t>
            </w:r>
            <w:r w:rsidR="00AF4458">
              <w:rPr>
                <w:rFonts w:ascii="Arial" w:eastAsia="Times New Roman" w:hAnsi="Arial" w:cs="Arial"/>
                <w:lang w:eastAsia="lv-LV"/>
              </w:rPr>
              <w:t>-</w:t>
            </w:r>
            <w:r w:rsidRPr="00992D8D">
              <w:rPr>
                <w:rFonts w:ascii="Arial" w:eastAsia="Times New Roman" w:hAnsi="Arial" w:cs="Arial"/>
                <w:lang w:eastAsia="lv-LV"/>
              </w:rPr>
              <w:t xml:space="preserve"> n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ea</w:t>
            </w:r>
            <w:r w:rsidRPr="00992D8D">
              <w:rPr>
                <w:rFonts w:ascii="Arial" w:eastAsia="Times New Roman" w:hAnsi="Arial" w:cs="Arial"/>
                <w:lang w:eastAsia="lv-LV"/>
              </w:rPr>
              <w:t>tbilst adminis</w:t>
            </w:r>
            <w:r w:rsidRPr="00992D8D">
              <w:rPr>
                <w:rFonts w:ascii="Arial" w:eastAsia="Times New Roman" w:hAnsi="Arial" w:cs="Arial"/>
                <w:spacing w:val="1"/>
                <w:lang w:eastAsia="lv-LV"/>
              </w:rPr>
              <w:t>t</w:t>
            </w:r>
            <w:r w:rsidRPr="00992D8D">
              <w:rPr>
                <w:rFonts w:ascii="Arial" w:eastAsia="Times New Roman" w:hAnsi="Arial" w:cs="Arial"/>
                <w:lang w:eastAsia="lv-LV"/>
              </w:rPr>
              <w:t>r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a</w:t>
            </w:r>
            <w:r w:rsidRPr="00992D8D">
              <w:rPr>
                <w:rFonts w:ascii="Arial" w:eastAsia="Times New Roman" w:hAnsi="Arial" w:cs="Arial"/>
                <w:lang w:eastAsia="lv-LV"/>
              </w:rPr>
              <w:t>tīvajiem krit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ē</w:t>
            </w:r>
            <w:r w:rsidRPr="00992D8D">
              <w:rPr>
                <w:rFonts w:ascii="Arial" w:eastAsia="Times New Roman" w:hAnsi="Arial" w:cs="Arial"/>
                <w:lang w:eastAsia="lv-LV"/>
              </w:rPr>
              <w:t>rijiem</w:t>
            </w:r>
          </w:p>
        </w:tc>
      </w:tr>
      <w:tr w:rsidR="004D171F" w:rsidTr="00AF4458">
        <w:tc>
          <w:tcPr>
            <w:tcW w:w="571" w:type="dxa"/>
          </w:tcPr>
          <w:p w:rsidR="00EC1A7B" w:rsidRPr="00992D8D" w:rsidRDefault="00525B21" w:rsidP="00AF4458">
            <w:pPr>
              <w:jc w:val="center"/>
              <w:rPr>
                <w:rFonts w:ascii="Arial" w:hAnsi="Arial" w:cs="Arial"/>
              </w:rPr>
            </w:pPr>
            <w:r w:rsidRPr="00992D8D">
              <w:rPr>
                <w:rFonts w:ascii="Arial" w:hAnsi="Arial" w:cs="Arial"/>
              </w:rPr>
              <w:t>9.</w:t>
            </w:r>
          </w:p>
        </w:tc>
        <w:tc>
          <w:tcPr>
            <w:tcW w:w="4357" w:type="dxa"/>
          </w:tcPr>
          <w:p w:rsidR="00EC1A7B" w:rsidRPr="00992D8D" w:rsidRDefault="00525B21" w:rsidP="00AF4458">
            <w:pPr>
              <w:jc w:val="both"/>
              <w:rPr>
                <w:rFonts w:ascii="Arial" w:hAnsi="Arial" w:cs="Arial"/>
              </w:rPr>
            </w:pPr>
            <w:r w:rsidRPr="00992D8D">
              <w:rPr>
                <w:rFonts w:ascii="Arial" w:eastAsia="Times New Roman" w:hAnsi="Arial" w:cs="Arial"/>
                <w:lang w:eastAsia="lv-LV"/>
              </w:rPr>
              <w:t xml:space="preserve">Pasākuma rīkotājs ir iesniedzis pieteikumu ne vēlāk kā 6 mēnešus pirms </w:t>
            </w:r>
            <w:r w:rsidRPr="00992D8D">
              <w:rPr>
                <w:rFonts w:ascii="Arial" w:eastAsia="Times New Roman" w:hAnsi="Arial" w:cs="Arial"/>
                <w:lang w:eastAsia="lv-LV"/>
              </w:rPr>
              <w:t>pasākuma norises sākuma. </w:t>
            </w:r>
          </w:p>
        </w:tc>
        <w:tc>
          <w:tcPr>
            <w:tcW w:w="3593" w:type="dxa"/>
          </w:tcPr>
          <w:p w:rsidR="00EC1A7B" w:rsidRPr="00992D8D" w:rsidRDefault="00525B21" w:rsidP="0013769B">
            <w:pPr>
              <w:rPr>
                <w:rFonts w:ascii="Arial" w:eastAsia="Times New Roman" w:hAnsi="Arial" w:cs="Arial"/>
                <w:lang w:eastAsia="lv-LV"/>
              </w:rPr>
            </w:pPr>
            <w:r w:rsidRPr="00992D8D">
              <w:rPr>
                <w:rFonts w:ascii="Arial" w:eastAsia="Times New Roman" w:hAnsi="Arial" w:cs="Arial"/>
                <w:lang w:eastAsia="lv-LV"/>
              </w:rPr>
              <w:t xml:space="preserve">Jā </w:t>
            </w:r>
            <w:r w:rsidR="00AF4458">
              <w:rPr>
                <w:rFonts w:ascii="Arial" w:eastAsia="Times New Roman" w:hAnsi="Arial" w:cs="Arial"/>
                <w:lang w:eastAsia="lv-LV"/>
              </w:rPr>
              <w:t>-</w:t>
            </w:r>
            <w:r w:rsidRPr="00992D8D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a</w:t>
            </w:r>
            <w:r w:rsidRPr="00992D8D">
              <w:rPr>
                <w:rFonts w:ascii="Arial" w:eastAsia="Times New Roman" w:hAnsi="Arial" w:cs="Arial"/>
                <w:lang w:eastAsia="lv-LV"/>
              </w:rPr>
              <w:t>tbilst</w:t>
            </w:r>
            <w:r w:rsidRPr="00992D8D">
              <w:rPr>
                <w:rFonts w:ascii="Arial" w:eastAsia="Times New Roman" w:hAnsi="Arial" w:cs="Arial"/>
                <w:spacing w:val="1"/>
                <w:lang w:eastAsia="lv-LV"/>
              </w:rPr>
              <w:t xml:space="preserve"> </w:t>
            </w:r>
            <w:r w:rsidRPr="00992D8D">
              <w:rPr>
                <w:rFonts w:ascii="Arial" w:eastAsia="Times New Roman" w:hAnsi="Arial" w:cs="Arial"/>
                <w:lang w:eastAsia="lv-LV"/>
              </w:rPr>
              <w:t>administratī</w:t>
            </w:r>
            <w:r w:rsidRPr="00992D8D">
              <w:rPr>
                <w:rFonts w:ascii="Arial" w:eastAsia="Times New Roman" w:hAnsi="Arial" w:cs="Arial"/>
                <w:spacing w:val="-2"/>
                <w:lang w:eastAsia="lv-LV"/>
              </w:rPr>
              <w:t>v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a</w:t>
            </w:r>
            <w:r w:rsidRPr="00992D8D">
              <w:rPr>
                <w:rFonts w:ascii="Arial" w:eastAsia="Times New Roman" w:hAnsi="Arial" w:cs="Arial"/>
                <w:lang w:eastAsia="lv-LV"/>
              </w:rPr>
              <w:t>jiem krit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ē</w:t>
            </w:r>
            <w:r w:rsidRPr="00992D8D">
              <w:rPr>
                <w:rFonts w:ascii="Arial" w:eastAsia="Times New Roman" w:hAnsi="Arial" w:cs="Arial"/>
                <w:lang w:eastAsia="lv-LV"/>
              </w:rPr>
              <w:t>rijiem</w:t>
            </w:r>
          </w:p>
          <w:p w:rsidR="00EC1A7B" w:rsidRPr="00992D8D" w:rsidRDefault="00525B21" w:rsidP="0013769B">
            <w:pPr>
              <w:rPr>
                <w:rFonts w:ascii="Arial" w:hAnsi="Arial" w:cs="Arial"/>
              </w:rPr>
            </w:pPr>
            <w:r w:rsidRPr="00992D8D">
              <w:rPr>
                <w:rFonts w:ascii="Arial" w:eastAsia="Times New Roman" w:hAnsi="Arial" w:cs="Arial"/>
                <w:lang w:eastAsia="lv-LV"/>
              </w:rPr>
              <w:t xml:space="preserve">nē </w:t>
            </w:r>
            <w:r w:rsidR="00AF4458">
              <w:rPr>
                <w:rFonts w:ascii="Arial" w:eastAsia="Times New Roman" w:hAnsi="Arial" w:cs="Arial"/>
                <w:lang w:eastAsia="lv-LV"/>
              </w:rPr>
              <w:t>-</w:t>
            </w:r>
            <w:r w:rsidRPr="00992D8D">
              <w:rPr>
                <w:rFonts w:ascii="Arial" w:eastAsia="Times New Roman" w:hAnsi="Arial" w:cs="Arial"/>
                <w:lang w:eastAsia="lv-LV"/>
              </w:rPr>
              <w:t xml:space="preserve"> n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ea</w:t>
            </w:r>
            <w:r w:rsidRPr="00992D8D">
              <w:rPr>
                <w:rFonts w:ascii="Arial" w:eastAsia="Times New Roman" w:hAnsi="Arial" w:cs="Arial"/>
                <w:lang w:eastAsia="lv-LV"/>
              </w:rPr>
              <w:t>tbilst adminis</w:t>
            </w:r>
            <w:r w:rsidRPr="00992D8D">
              <w:rPr>
                <w:rFonts w:ascii="Arial" w:eastAsia="Times New Roman" w:hAnsi="Arial" w:cs="Arial"/>
                <w:spacing w:val="1"/>
                <w:lang w:eastAsia="lv-LV"/>
              </w:rPr>
              <w:t>t</w:t>
            </w:r>
            <w:r w:rsidRPr="00992D8D">
              <w:rPr>
                <w:rFonts w:ascii="Arial" w:eastAsia="Times New Roman" w:hAnsi="Arial" w:cs="Arial"/>
                <w:lang w:eastAsia="lv-LV"/>
              </w:rPr>
              <w:t>r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a</w:t>
            </w:r>
            <w:r w:rsidRPr="00992D8D">
              <w:rPr>
                <w:rFonts w:ascii="Arial" w:eastAsia="Times New Roman" w:hAnsi="Arial" w:cs="Arial"/>
                <w:lang w:eastAsia="lv-LV"/>
              </w:rPr>
              <w:t>tīvajiem krit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ē</w:t>
            </w:r>
            <w:r w:rsidRPr="00992D8D">
              <w:rPr>
                <w:rFonts w:ascii="Arial" w:eastAsia="Times New Roman" w:hAnsi="Arial" w:cs="Arial"/>
                <w:lang w:eastAsia="lv-LV"/>
              </w:rPr>
              <w:t>rijiem</w:t>
            </w:r>
          </w:p>
        </w:tc>
      </w:tr>
      <w:tr w:rsidR="004D171F" w:rsidTr="00AF4458">
        <w:tc>
          <w:tcPr>
            <w:tcW w:w="571" w:type="dxa"/>
          </w:tcPr>
          <w:p w:rsidR="00EC1A7B" w:rsidRPr="00992D8D" w:rsidRDefault="00525B21" w:rsidP="00AF4458">
            <w:pPr>
              <w:jc w:val="center"/>
              <w:rPr>
                <w:rFonts w:ascii="Arial" w:hAnsi="Arial" w:cs="Arial"/>
              </w:rPr>
            </w:pPr>
            <w:r w:rsidRPr="00992D8D">
              <w:rPr>
                <w:rFonts w:ascii="Arial" w:hAnsi="Arial" w:cs="Arial"/>
              </w:rPr>
              <w:t>10.</w:t>
            </w:r>
          </w:p>
        </w:tc>
        <w:tc>
          <w:tcPr>
            <w:tcW w:w="4357" w:type="dxa"/>
          </w:tcPr>
          <w:p w:rsidR="00EC1A7B" w:rsidRPr="00992D8D" w:rsidRDefault="00525B21" w:rsidP="0013769B">
            <w:pPr>
              <w:rPr>
                <w:rFonts w:ascii="Arial" w:hAnsi="Arial" w:cs="Arial"/>
              </w:rPr>
            </w:pPr>
            <w:r w:rsidRPr="00992D8D">
              <w:rPr>
                <w:rFonts w:ascii="Arial" w:eastAsia="Times New Roman" w:hAnsi="Arial" w:cs="Arial"/>
                <w:lang w:eastAsia="lv-LV"/>
              </w:rPr>
              <w:t xml:space="preserve">Pieteikumam pievienoti visi </w:t>
            </w:r>
            <w:r w:rsidR="00AF4458">
              <w:rPr>
                <w:rFonts w:ascii="Arial" w:eastAsia="Times New Roman" w:hAnsi="Arial" w:cs="Arial"/>
                <w:lang w:eastAsia="lv-LV"/>
              </w:rPr>
              <w:t>n</w:t>
            </w:r>
            <w:r w:rsidRPr="00992D8D">
              <w:rPr>
                <w:rFonts w:ascii="Arial" w:eastAsia="Times New Roman" w:hAnsi="Arial" w:cs="Arial"/>
                <w:lang w:eastAsia="lv-LV"/>
              </w:rPr>
              <w:t>epieciešamie un pilnībā aizpildīti pielikumi</w:t>
            </w:r>
          </w:p>
        </w:tc>
        <w:tc>
          <w:tcPr>
            <w:tcW w:w="3593" w:type="dxa"/>
          </w:tcPr>
          <w:p w:rsidR="00EC1A7B" w:rsidRPr="00992D8D" w:rsidRDefault="00525B21" w:rsidP="0013769B">
            <w:pPr>
              <w:rPr>
                <w:rFonts w:ascii="Arial" w:eastAsia="Times New Roman" w:hAnsi="Arial" w:cs="Arial"/>
                <w:lang w:eastAsia="lv-LV"/>
              </w:rPr>
            </w:pPr>
            <w:r w:rsidRPr="00992D8D">
              <w:rPr>
                <w:rFonts w:ascii="Arial" w:eastAsia="Times New Roman" w:hAnsi="Arial" w:cs="Arial"/>
                <w:lang w:eastAsia="lv-LV"/>
              </w:rPr>
              <w:t xml:space="preserve">jā </w:t>
            </w:r>
            <w:r w:rsidR="00AF4458">
              <w:rPr>
                <w:rFonts w:ascii="Arial" w:eastAsia="Times New Roman" w:hAnsi="Arial" w:cs="Arial"/>
                <w:lang w:eastAsia="lv-LV"/>
              </w:rPr>
              <w:t>-</w:t>
            </w:r>
            <w:r w:rsidRPr="00992D8D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a</w:t>
            </w:r>
            <w:r w:rsidRPr="00992D8D">
              <w:rPr>
                <w:rFonts w:ascii="Arial" w:eastAsia="Times New Roman" w:hAnsi="Arial" w:cs="Arial"/>
                <w:lang w:eastAsia="lv-LV"/>
              </w:rPr>
              <w:t>tbilst</w:t>
            </w:r>
            <w:r w:rsidRPr="00992D8D">
              <w:rPr>
                <w:rFonts w:ascii="Arial" w:eastAsia="Times New Roman" w:hAnsi="Arial" w:cs="Arial"/>
                <w:spacing w:val="1"/>
                <w:lang w:eastAsia="lv-LV"/>
              </w:rPr>
              <w:t xml:space="preserve"> </w:t>
            </w:r>
            <w:r w:rsidRPr="00992D8D">
              <w:rPr>
                <w:rFonts w:ascii="Arial" w:eastAsia="Times New Roman" w:hAnsi="Arial" w:cs="Arial"/>
                <w:lang w:eastAsia="lv-LV"/>
              </w:rPr>
              <w:t>administratī</w:t>
            </w:r>
            <w:r w:rsidRPr="00992D8D">
              <w:rPr>
                <w:rFonts w:ascii="Arial" w:eastAsia="Times New Roman" w:hAnsi="Arial" w:cs="Arial"/>
                <w:spacing w:val="-2"/>
                <w:lang w:eastAsia="lv-LV"/>
              </w:rPr>
              <w:t>v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a</w:t>
            </w:r>
            <w:r w:rsidRPr="00992D8D">
              <w:rPr>
                <w:rFonts w:ascii="Arial" w:eastAsia="Times New Roman" w:hAnsi="Arial" w:cs="Arial"/>
                <w:lang w:eastAsia="lv-LV"/>
              </w:rPr>
              <w:t>jiem krit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ē</w:t>
            </w:r>
            <w:r w:rsidRPr="00992D8D">
              <w:rPr>
                <w:rFonts w:ascii="Arial" w:eastAsia="Times New Roman" w:hAnsi="Arial" w:cs="Arial"/>
                <w:lang w:eastAsia="lv-LV"/>
              </w:rPr>
              <w:t>rijiem</w:t>
            </w:r>
          </w:p>
          <w:p w:rsidR="00EC1A7B" w:rsidRPr="00992D8D" w:rsidRDefault="00525B21" w:rsidP="0013769B">
            <w:pPr>
              <w:rPr>
                <w:rFonts w:ascii="Arial" w:hAnsi="Arial" w:cs="Arial"/>
              </w:rPr>
            </w:pPr>
            <w:r w:rsidRPr="00992D8D">
              <w:rPr>
                <w:rFonts w:ascii="Arial" w:eastAsia="Times New Roman" w:hAnsi="Arial" w:cs="Arial"/>
                <w:lang w:eastAsia="lv-LV"/>
              </w:rPr>
              <w:t>nē – n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ea</w:t>
            </w:r>
            <w:r w:rsidRPr="00992D8D">
              <w:rPr>
                <w:rFonts w:ascii="Arial" w:eastAsia="Times New Roman" w:hAnsi="Arial" w:cs="Arial"/>
                <w:lang w:eastAsia="lv-LV"/>
              </w:rPr>
              <w:t>tbilst adminis</w:t>
            </w:r>
            <w:r w:rsidRPr="00992D8D">
              <w:rPr>
                <w:rFonts w:ascii="Arial" w:eastAsia="Times New Roman" w:hAnsi="Arial" w:cs="Arial"/>
                <w:spacing w:val="1"/>
                <w:lang w:eastAsia="lv-LV"/>
              </w:rPr>
              <w:t>t</w:t>
            </w:r>
            <w:r w:rsidRPr="00992D8D">
              <w:rPr>
                <w:rFonts w:ascii="Arial" w:eastAsia="Times New Roman" w:hAnsi="Arial" w:cs="Arial"/>
                <w:lang w:eastAsia="lv-LV"/>
              </w:rPr>
              <w:t>r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a</w:t>
            </w:r>
            <w:r w:rsidRPr="00992D8D">
              <w:rPr>
                <w:rFonts w:ascii="Arial" w:eastAsia="Times New Roman" w:hAnsi="Arial" w:cs="Arial"/>
                <w:lang w:eastAsia="lv-LV"/>
              </w:rPr>
              <w:t>tīvajiem krit</w:t>
            </w:r>
            <w:r w:rsidRPr="00992D8D">
              <w:rPr>
                <w:rFonts w:ascii="Arial" w:eastAsia="Times New Roman" w:hAnsi="Arial" w:cs="Arial"/>
                <w:spacing w:val="-1"/>
                <w:lang w:eastAsia="lv-LV"/>
              </w:rPr>
              <w:t>ē</w:t>
            </w:r>
            <w:r w:rsidRPr="00992D8D">
              <w:rPr>
                <w:rFonts w:ascii="Arial" w:eastAsia="Times New Roman" w:hAnsi="Arial" w:cs="Arial"/>
                <w:lang w:eastAsia="lv-LV"/>
              </w:rPr>
              <w:t>rijiem</w:t>
            </w:r>
          </w:p>
        </w:tc>
      </w:tr>
      <w:tr w:rsidR="004D171F" w:rsidTr="00AF4458">
        <w:tc>
          <w:tcPr>
            <w:tcW w:w="571" w:type="dxa"/>
          </w:tcPr>
          <w:p w:rsidR="00EC1A7B" w:rsidRPr="00992D8D" w:rsidRDefault="00525B21" w:rsidP="00AF44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357" w:type="dxa"/>
          </w:tcPr>
          <w:p w:rsidR="00EC1A7B" w:rsidRPr="00992D8D" w:rsidRDefault="00525B21" w:rsidP="00AF4458">
            <w:pPr>
              <w:jc w:val="both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Pasākuma rīkotāja - </w:t>
            </w:r>
            <w:r w:rsidRPr="00AF4458">
              <w:rPr>
                <w:rFonts w:ascii="Arial" w:eastAsia="Times New Roman" w:hAnsi="Arial" w:cs="Arial"/>
                <w:i/>
                <w:iCs/>
                <w:lang w:eastAsia="lv-LV"/>
              </w:rPr>
              <w:t>de minimis</w:t>
            </w:r>
            <w:r>
              <w:rPr>
                <w:rFonts w:ascii="Arial" w:eastAsia="Times New Roman" w:hAnsi="Arial" w:cs="Arial"/>
                <w:lang w:eastAsia="lv-LV"/>
              </w:rPr>
              <w:t xml:space="preserve"> atbalsta pretendenta atbilstība nosacījumiem, kas izriet no regulas Nr.1407/2013 prasībām</w:t>
            </w:r>
            <w:r w:rsidR="0058618D">
              <w:rPr>
                <w:rFonts w:ascii="Arial" w:eastAsia="Times New Roman" w:hAnsi="Arial" w:cs="Arial"/>
                <w:lang w:eastAsia="lv-LV"/>
              </w:rPr>
              <w:t>.</w:t>
            </w:r>
          </w:p>
        </w:tc>
        <w:tc>
          <w:tcPr>
            <w:tcW w:w="3593" w:type="dxa"/>
          </w:tcPr>
          <w:p w:rsidR="00EC1A7B" w:rsidRDefault="00525B21" w:rsidP="0013769B">
            <w:pPr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Jā </w:t>
            </w:r>
            <w:r w:rsidR="00AF4458">
              <w:rPr>
                <w:rFonts w:ascii="Arial" w:eastAsia="Times New Roman" w:hAnsi="Arial" w:cs="Arial"/>
                <w:lang w:eastAsia="lv-LV"/>
              </w:rPr>
              <w:t>-</w:t>
            </w:r>
            <w:r>
              <w:rPr>
                <w:rFonts w:ascii="Arial" w:eastAsia="Times New Roman" w:hAnsi="Arial" w:cs="Arial"/>
                <w:lang w:eastAsia="lv-LV"/>
              </w:rPr>
              <w:t xml:space="preserve"> atbilsts administratīvajiem kritērijiem</w:t>
            </w:r>
          </w:p>
          <w:p w:rsidR="00EC1A7B" w:rsidRPr="00992D8D" w:rsidRDefault="00525B21" w:rsidP="0013769B">
            <w:pPr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n</w:t>
            </w:r>
            <w:r w:rsidR="00981B35">
              <w:rPr>
                <w:rFonts w:ascii="Arial" w:eastAsia="Times New Roman" w:hAnsi="Arial" w:cs="Arial"/>
                <w:lang w:eastAsia="lv-LV"/>
              </w:rPr>
              <w:t xml:space="preserve">ē </w:t>
            </w:r>
            <w:r>
              <w:rPr>
                <w:rFonts w:ascii="Arial" w:eastAsia="Times New Roman" w:hAnsi="Arial" w:cs="Arial"/>
                <w:lang w:eastAsia="lv-LV"/>
              </w:rPr>
              <w:t>-</w:t>
            </w:r>
            <w:r w:rsidR="00981B35">
              <w:rPr>
                <w:rFonts w:ascii="Arial" w:eastAsia="Times New Roman" w:hAnsi="Arial" w:cs="Arial"/>
                <w:lang w:eastAsia="lv-LV"/>
              </w:rPr>
              <w:t xml:space="preserve"> neatbilst administratīvajiem kritērijiem</w:t>
            </w:r>
          </w:p>
        </w:tc>
      </w:tr>
    </w:tbl>
    <w:p w:rsidR="00EC1A7B" w:rsidRPr="006356EC" w:rsidRDefault="00EC1A7B" w:rsidP="00EC1A7B">
      <w:pPr>
        <w:overflowPunct w:val="0"/>
        <w:autoSpaceDE w:val="0"/>
        <w:autoSpaceDN w:val="0"/>
        <w:adjustRightInd w:val="0"/>
        <w:spacing w:after="0" w:line="233" w:lineRule="auto"/>
        <w:ind w:left="14" w:right="-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414"/>
        <w:gridCol w:w="4487"/>
      </w:tblGrid>
      <w:tr w:rsidR="004D171F" w:rsidTr="00981B35">
        <w:tc>
          <w:tcPr>
            <w:tcW w:w="8472" w:type="dxa"/>
            <w:gridSpan w:val="3"/>
          </w:tcPr>
          <w:p w:rsidR="00EC1A7B" w:rsidRPr="006356EC" w:rsidRDefault="00525B21" w:rsidP="001376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6EC">
              <w:rPr>
                <w:rFonts w:ascii="Arial" w:hAnsi="Arial" w:cs="Arial"/>
                <w:b/>
                <w:bCs/>
              </w:rPr>
              <w:t>Kvalitatīvie kritēriji</w:t>
            </w:r>
          </w:p>
        </w:tc>
      </w:tr>
      <w:tr w:rsidR="004D171F" w:rsidTr="00981B35">
        <w:tc>
          <w:tcPr>
            <w:tcW w:w="571" w:type="dxa"/>
          </w:tcPr>
          <w:p w:rsidR="00AF4458" w:rsidRDefault="00525B21" w:rsidP="00AF4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>Nr.</w:t>
            </w:r>
          </w:p>
          <w:p w:rsidR="00EC1A7B" w:rsidRPr="006356EC" w:rsidRDefault="00525B21" w:rsidP="00AF44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p.k.</w:t>
            </w:r>
          </w:p>
        </w:tc>
        <w:tc>
          <w:tcPr>
            <w:tcW w:w="3414" w:type="dxa"/>
          </w:tcPr>
          <w:p w:rsidR="00EC1A7B" w:rsidRPr="006356EC" w:rsidRDefault="00525B21" w:rsidP="00AF4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>Kritērijs</w:t>
            </w:r>
          </w:p>
        </w:tc>
        <w:tc>
          <w:tcPr>
            <w:tcW w:w="4487" w:type="dxa"/>
          </w:tcPr>
          <w:p w:rsidR="00EC1A7B" w:rsidRPr="006356EC" w:rsidRDefault="00525B21" w:rsidP="00AF4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>Vērtēšanas sistēma (punkti)</w:t>
            </w:r>
          </w:p>
        </w:tc>
      </w:tr>
      <w:tr w:rsidR="004D171F" w:rsidTr="00981B35">
        <w:tc>
          <w:tcPr>
            <w:tcW w:w="571" w:type="dxa"/>
          </w:tcPr>
          <w:p w:rsidR="00EC1A7B" w:rsidRPr="006356EC" w:rsidRDefault="00525B21" w:rsidP="00207907">
            <w:pPr>
              <w:jc w:val="center"/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>1.</w:t>
            </w:r>
          </w:p>
        </w:tc>
        <w:tc>
          <w:tcPr>
            <w:tcW w:w="3414" w:type="dxa"/>
          </w:tcPr>
          <w:p w:rsidR="00EC1A7B" w:rsidRPr="006356EC" w:rsidRDefault="00525B21" w:rsidP="0013769B">
            <w:pPr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>Koncepcija un ideja kopumā</w:t>
            </w:r>
          </w:p>
        </w:tc>
        <w:tc>
          <w:tcPr>
            <w:tcW w:w="4487" w:type="dxa"/>
          </w:tcPr>
          <w:p w:rsidR="00EC1A7B" w:rsidRPr="006356EC" w:rsidRDefault="00525B21" w:rsidP="0013769B">
            <w:pPr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 xml:space="preserve">3 </w:t>
            </w:r>
            <w:r w:rsidR="00AF4458">
              <w:rPr>
                <w:rFonts w:ascii="Arial" w:hAnsi="Arial" w:cs="Arial"/>
              </w:rPr>
              <w:t>-</w:t>
            </w:r>
            <w:r w:rsidRPr="006356EC">
              <w:rPr>
                <w:rFonts w:ascii="Arial" w:hAnsi="Arial" w:cs="Arial"/>
              </w:rPr>
              <w:t xml:space="preserve"> pasākuma ideja un koncepcija ir skaidra, saprotama un aktuāla Liepājas pilsētai;</w:t>
            </w:r>
          </w:p>
          <w:p w:rsidR="00EC1A7B" w:rsidRPr="006356EC" w:rsidRDefault="00525B21" w:rsidP="0013769B">
            <w:pPr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 xml:space="preserve">2 </w:t>
            </w:r>
            <w:r w:rsidR="00AF4458">
              <w:rPr>
                <w:rFonts w:ascii="Arial" w:hAnsi="Arial" w:cs="Arial"/>
              </w:rPr>
              <w:t>-</w:t>
            </w:r>
            <w:r w:rsidRPr="006356EC">
              <w:rPr>
                <w:rFonts w:ascii="Arial" w:hAnsi="Arial" w:cs="Arial"/>
              </w:rPr>
              <w:t xml:space="preserve"> pasākuma ideja un koncepcija ir daļēji skaidra, saprotama un aktuāla Liepājas pilsētai;</w:t>
            </w:r>
          </w:p>
          <w:p w:rsidR="00EC1A7B" w:rsidRPr="006356EC" w:rsidRDefault="00525B21" w:rsidP="0013769B">
            <w:pPr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 xml:space="preserve">0 </w:t>
            </w:r>
            <w:r w:rsidR="00AF4458">
              <w:rPr>
                <w:rFonts w:ascii="Arial" w:hAnsi="Arial" w:cs="Arial"/>
              </w:rPr>
              <w:t>-</w:t>
            </w:r>
            <w:r w:rsidRPr="006356EC">
              <w:rPr>
                <w:rFonts w:ascii="Arial" w:hAnsi="Arial" w:cs="Arial"/>
              </w:rPr>
              <w:t xml:space="preserve"> pasākuma ideja un koncepcija nav skaidri saprotama un nav aktuāla Liepājas pilsētai.</w:t>
            </w:r>
          </w:p>
        </w:tc>
      </w:tr>
      <w:tr w:rsidR="004D171F" w:rsidTr="00981B35">
        <w:tc>
          <w:tcPr>
            <w:tcW w:w="571" w:type="dxa"/>
          </w:tcPr>
          <w:p w:rsidR="00EC1A7B" w:rsidRPr="006356EC" w:rsidRDefault="00525B21" w:rsidP="00207907">
            <w:pPr>
              <w:jc w:val="center"/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>2.</w:t>
            </w:r>
          </w:p>
        </w:tc>
        <w:tc>
          <w:tcPr>
            <w:tcW w:w="3414" w:type="dxa"/>
          </w:tcPr>
          <w:p w:rsidR="00EC1A7B" w:rsidRPr="006356EC" w:rsidRDefault="00525B21" w:rsidP="0013769B">
            <w:pPr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>Mērķauditorija</w:t>
            </w:r>
          </w:p>
        </w:tc>
        <w:tc>
          <w:tcPr>
            <w:tcW w:w="4487" w:type="dxa"/>
          </w:tcPr>
          <w:p w:rsidR="00EC1A7B" w:rsidRPr="006356EC" w:rsidRDefault="00525B21" w:rsidP="0013769B">
            <w:pPr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 xml:space="preserve">3 </w:t>
            </w:r>
            <w:r w:rsidR="00AF4458">
              <w:rPr>
                <w:rFonts w:ascii="Arial" w:hAnsi="Arial" w:cs="Arial"/>
              </w:rPr>
              <w:t>-</w:t>
            </w:r>
            <w:r w:rsidR="00806341">
              <w:rPr>
                <w:rFonts w:ascii="Arial" w:hAnsi="Arial" w:cs="Arial"/>
              </w:rPr>
              <w:t xml:space="preserve"> pasākuma mērķ</w:t>
            </w:r>
            <w:r w:rsidRPr="006356EC">
              <w:rPr>
                <w:rFonts w:ascii="Arial" w:hAnsi="Arial" w:cs="Arial"/>
              </w:rPr>
              <w:t xml:space="preserve">auditorija pilnībā atbilst </w:t>
            </w:r>
            <w:r w:rsidRPr="006356EC">
              <w:rPr>
                <w:rFonts w:ascii="Arial" w:eastAsia="Times New Roman" w:hAnsi="Arial" w:cs="Arial"/>
                <w:color w:val="000000"/>
                <w:lang w:eastAsia="lv-LV"/>
              </w:rPr>
              <w:t>Liepājas pilsēt</w:t>
            </w:r>
            <w:r w:rsidRPr="006356EC">
              <w:rPr>
                <w:rFonts w:ascii="Arial" w:eastAsia="Times New Roman" w:hAnsi="Arial" w:cs="Arial"/>
                <w:color w:val="000000"/>
                <w:lang w:eastAsia="lv-LV"/>
              </w:rPr>
              <w:t xml:space="preserve">as mārketinga komunikācijas 2017.-2021.gadam plānā </w:t>
            </w:r>
            <w:r w:rsidRPr="006356EC">
              <w:rPr>
                <w:rFonts w:ascii="Arial" w:hAnsi="Arial" w:cs="Arial"/>
              </w:rPr>
              <w:t>nodefinētajai mērķauditorijai;</w:t>
            </w:r>
          </w:p>
          <w:p w:rsidR="00EC1A7B" w:rsidRPr="006356EC" w:rsidRDefault="00525B21" w:rsidP="00137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1 - pasākuma mērķ</w:t>
            </w:r>
            <w:r w:rsidR="00981B35" w:rsidRPr="006356EC">
              <w:rPr>
                <w:rFonts w:ascii="Arial" w:hAnsi="Arial" w:cs="Arial"/>
              </w:rPr>
              <w:t xml:space="preserve">auditorija daļēji atbilst </w:t>
            </w:r>
            <w:r w:rsidR="00981B35" w:rsidRPr="006356EC">
              <w:rPr>
                <w:rFonts w:ascii="Arial" w:eastAsia="Times New Roman" w:hAnsi="Arial" w:cs="Arial"/>
                <w:color w:val="000000"/>
                <w:lang w:eastAsia="lv-LV"/>
              </w:rPr>
              <w:t xml:space="preserve">Liepājas pilsētas mārketinga komunikācijas 2017.-2021.gadam plānā </w:t>
            </w:r>
            <w:r w:rsidR="00981B35" w:rsidRPr="006356EC">
              <w:rPr>
                <w:rFonts w:ascii="Arial" w:hAnsi="Arial" w:cs="Arial"/>
              </w:rPr>
              <w:t>nodefinētajai mērķauditorijai;</w:t>
            </w:r>
          </w:p>
          <w:p w:rsidR="00EC1A7B" w:rsidRPr="006356EC" w:rsidRDefault="00525B21" w:rsidP="0013769B">
            <w:pPr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lastRenderedPageBreak/>
              <w:t xml:space="preserve">0 </w:t>
            </w:r>
            <w:r w:rsidR="00207907">
              <w:rPr>
                <w:rFonts w:ascii="Arial" w:hAnsi="Arial" w:cs="Arial"/>
              </w:rPr>
              <w:t>-</w:t>
            </w:r>
            <w:r w:rsidRPr="006356EC">
              <w:rPr>
                <w:rFonts w:ascii="Arial" w:hAnsi="Arial" w:cs="Arial"/>
              </w:rPr>
              <w:t xml:space="preserve"> pasākuma mēŗkauditorija neatbi</w:t>
            </w:r>
            <w:r w:rsidRPr="006356EC">
              <w:rPr>
                <w:rFonts w:ascii="Arial" w:hAnsi="Arial" w:cs="Arial"/>
              </w:rPr>
              <w:t xml:space="preserve">lst </w:t>
            </w:r>
            <w:r w:rsidRPr="006356EC">
              <w:rPr>
                <w:rFonts w:ascii="Arial" w:eastAsia="Times New Roman" w:hAnsi="Arial" w:cs="Arial"/>
                <w:color w:val="000000"/>
                <w:lang w:eastAsia="lv-LV"/>
              </w:rPr>
              <w:t xml:space="preserve">Liepājas pilsētas mārketinga komunikācijas 2017.-2021.gadam plānā </w:t>
            </w:r>
            <w:r w:rsidRPr="006356EC">
              <w:rPr>
                <w:rFonts w:ascii="Arial" w:hAnsi="Arial" w:cs="Arial"/>
              </w:rPr>
              <w:t>nodefinētajai mērķauditorijai.</w:t>
            </w:r>
          </w:p>
        </w:tc>
      </w:tr>
      <w:tr w:rsidR="004D171F" w:rsidTr="00981B35">
        <w:tc>
          <w:tcPr>
            <w:tcW w:w="571" w:type="dxa"/>
          </w:tcPr>
          <w:p w:rsidR="00EC1A7B" w:rsidRPr="006356EC" w:rsidRDefault="00525B21" w:rsidP="00207907">
            <w:pPr>
              <w:jc w:val="center"/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414" w:type="dxa"/>
          </w:tcPr>
          <w:p w:rsidR="00EC1A7B" w:rsidRPr="006356EC" w:rsidRDefault="00525B21" w:rsidP="0013769B">
            <w:pPr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>Komandas pieredze</w:t>
            </w:r>
          </w:p>
        </w:tc>
        <w:tc>
          <w:tcPr>
            <w:tcW w:w="4487" w:type="dxa"/>
          </w:tcPr>
          <w:p w:rsidR="00EC1A7B" w:rsidRPr="006356EC" w:rsidRDefault="00525B21" w:rsidP="0013769B">
            <w:pPr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 xml:space="preserve">3 </w:t>
            </w:r>
            <w:r w:rsidR="00207907">
              <w:rPr>
                <w:rFonts w:ascii="Arial" w:hAnsi="Arial" w:cs="Arial"/>
              </w:rPr>
              <w:t>-</w:t>
            </w:r>
            <w:r w:rsidRPr="006356EC">
              <w:rPr>
                <w:rFonts w:ascii="Arial" w:hAnsi="Arial" w:cs="Arial"/>
              </w:rPr>
              <w:t xml:space="preserve"> pasākumā iesaistītais personāls ir nozares profesionāļi ar lielu profesionālo pieredzi;</w:t>
            </w:r>
          </w:p>
          <w:p w:rsidR="00EC1A7B" w:rsidRPr="006356EC" w:rsidRDefault="00525B21" w:rsidP="0013769B">
            <w:pPr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 xml:space="preserve">1 </w:t>
            </w:r>
            <w:r w:rsidR="00207907">
              <w:rPr>
                <w:rFonts w:ascii="Arial" w:hAnsi="Arial" w:cs="Arial"/>
              </w:rPr>
              <w:t>-</w:t>
            </w:r>
            <w:r w:rsidRPr="006356EC">
              <w:rPr>
                <w:rFonts w:ascii="Arial" w:hAnsi="Arial" w:cs="Arial"/>
              </w:rPr>
              <w:t xml:space="preserve"> pasākuma organizēšanā iesaistītajam p</w:t>
            </w:r>
            <w:r w:rsidRPr="006356EC">
              <w:rPr>
                <w:rFonts w:ascii="Arial" w:hAnsi="Arial" w:cs="Arial"/>
              </w:rPr>
              <w:t>ersonālam ir daļēja kvalifikācija un pieredze nozarē;</w:t>
            </w:r>
          </w:p>
          <w:p w:rsidR="00EC1A7B" w:rsidRPr="006356EC" w:rsidRDefault="00525B21" w:rsidP="0013769B">
            <w:pPr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 xml:space="preserve">0 </w:t>
            </w:r>
            <w:r w:rsidR="00207907">
              <w:rPr>
                <w:rFonts w:ascii="Arial" w:hAnsi="Arial" w:cs="Arial"/>
              </w:rPr>
              <w:t>-</w:t>
            </w:r>
            <w:r w:rsidRPr="006356EC">
              <w:rPr>
                <w:rFonts w:ascii="Arial" w:hAnsi="Arial" w:cs="Arial"/>
              </w:rPr>
              <w:t xml:space="preserve"> pasākumā iesaistītajam personālam nav kvalifikācijas un pieredzes nozarē.</w:t>
            </w:r>
          </w:p>
        </w:tc>
      </w:tr>
      <w:tr w:rsidR="004D171F" w:rsidTr="00981B35">
        <w:tc>
          <w:tcPr>
            <w:tcW w:w="571" w:type="dxa"/>
          </w:tcPr>
          <w:p w:rsidR="00EC1A7B" w:rsidRPr="006356EC" w:rsidRDefault="00525B21" w:rsidP="00207907">
            <w:pPr>
              <w:jc w:val="center"/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>4.</w:t>
            </w:r>
          </w:p>
        </w:tc>
        <w:tc>
          <w:tcPr>
            <w:tcW w:w="3414" w:type="dxa"/>
          </w:tcPr>
          <w:p w:rsidR="00EC1A7B" w:rsidRPr="006356EC" w:rsidRDefault="00525B21" w:rsidP="00806341">
            <w:pPr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>Finan</w:t>
            </w:r>
            <w:r w:rsidR="00806341">
              <w:rPr>
                <w:rFonts w:ascii="Arial" w:hAnsi="Arial" w:cs="Arial"/>
              </w:rPr>
              <w:t>š</w:t>
            </w:r>
            <w:r w:rsidRPr="006356EC">
              <w:rPr>
                <w:rFonts w:ascii="Arial" w:hAnsi="Arial" w:cs="Arial"/>
              </w:rPr>
              <w:t>u apjomu un precizitāti</w:t>
            </w:r>
          </w:p>
        </w:tc>
        <w:tc>
          <w:tcPr>
            <w:tcW w:w="4487" w:type="dxa"/>
          </w:tcPr>
          <w:p w:rsidR="00EC1A7B" w:rsidRPr="006356EC" w:rsidRDefault="00525B21" w:rsidP="0013769B">
            <w:pPr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 xml:space="preserve">3 </w:t>
            </w:r>
            <w:r w:rsidR="00207907">
              <w:rPr>
                <w:rFonts w:ascii="Arial" w:hAnsi="Arial" w:cs="Arial"/>
              </w:rPr>
              <w:t>-</w:t>
            </w:r>
            <w:r w:rsidRPr="006356EC">
              <w:rPr>
                <w:rFonts w:ascii="Arial" w:hAnsi="Arial" w:cs="Arial"/>
              </w:rPr>
              <w:t xml:space="preserve"> finan</w:t>
            </w:r>
            <w:r w:rsidR="00806341">
              <w:rPr>
                <w:rFonts w:ascii="Arial" w:hAnsi="Arial" w:cs="Arial"/>
              </w:rPr>
              <w:t>š</w:t>
            </w:r>
            <w:r w:rsidRPr="006356EC">
              <w:rPr>
                <w:rFonts w:ascii="Arial" w:hAnsi="Arial" w:cs="Arial"/>
              </w:rPr>
              <w:t>u tāme ir iesniegta korekta, precīza un tā ir pamatota;</w:t>
            </w:r>
          </w:p>
          <w:p w:rsidR="00EC1A7B" w:rsidRPr="006356EC" w:rsidRDefault="00525B21" w:rsidP="0013769B">
            <w:pPr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 xml:space="preserve">1 </w:t>
            </w:r>
            <w:r w:rsidR="00207907">
              <w:rPr>
                <w:rFonts w:ascii="Arial" w:hAnsi="Arial" w:cs="Arial"/>
              </w:rPr>
              <w:t>-</w:t>
            </w:r>
            <w:r w:rsidRPr="006356EC">
              <w:rPr>
                <w:rFonts w:ascii="Arial" w:hAnsi="Arial" w:cs="Arial"/>
              </w:rPr>
              <w:t xml:space="preserve"> finan</w:t>
            </w:r>
            <w:r w:rsidR="00806341">
              <w:rPr>
                <w:rFonts w:ascii="Arial" w:hAnsi="Arial" w:cs="Arial"/>
              </w:rPr>
              <w:t>š</w:t>
            </w:r>
            <w:r w:rsidRPr="006356EC">
              <w:rPr>
                <w:rFonts w:ascii="Arial" w:hAnsi="Arial" w:cs="Arial"/>
              </w:rPr>
              <w:t xml:space="preserve">u tāme ir </w:t>
            </w:r>
            <w:r w:rsidRPr="006356EC">
              <w:rPr>
                <w:rFonts w:ascii="Arial" w:hAnsi="Arial" w:cs="Arial"/>
              </w:rPr>
              <w:t>iesniegta daļēji korekta, precīza un pamatota;</w:t>
            </w:r>
          </w:p>
          <w:p w:rsidR="00EC1A7B" w:rsidRPr="006356EC" w:rsidRDefault="00525B21" w:rsidP="00806341">
            <w:pPr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 xml:space="preserve">0 </w:t>
            </w:r>
            <w:r w:rsidR="00207907">
              <w:rPr>
                <w:rFonts w:ascii="Arial" w:hAnsi="Arial" w:cs="Arial"/>
              </w:rPr>
              <w:t>-</w:t>
            </w:r>
            <w:r w:rsidRPr="006356EC">
              <w:rPr>
                <w:rFonts w:ascii="Arial" w:hAnsi="Arial" w:cs="Arial"/>
              </w:rPr>
              <w:t xml:space="preserve"> finan</w:t>
            </w:r>
            <w:r w:rsidR="00806341">
              <w:rPr>
                <w:rFonts w:ascii="Arial" w:hAnsi="Arial" w:cs="Arial"/>
              </w:rPr>
              <w:t>š</w:t>
            </w:r>
            <w:r w:rsidRPr="006356EC">
              <w:rPr>
                <w:rFonts w:ascii="Arial" w:hAnsi="Arial" w:cs="Arial"/>
              </w:rPr>
              <w:t xml:space="preserve">u tāme nav precīza, korekta un pamatota. </w:t>
            </w:r>
          </w:p>
        </w:tc>
      </w:tr>
      <w:tr w:rsidR="004D171F" w:rsidTr="00981B35">
        <w:tc>
          <w:tcPr>
            <w:tcW w:w="571" w:type="dxa"/>
          </w:tcPr>
          <w:p w:rsidR="00EC1A7B" w:rsidRPr="006356EC" w:rsidRDefault="00525B21" w:rsidP="00207907">
            <w:pPr>
              <w:jc w:val="center"/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>5.</w:t>
            </w:r>
          </w:p>
        </w:tc>
        <w:tc>
          <w:tcPr>
            <w:tcW w:w="3414" w:type="dxa"/>
          </w:tcPr>
          <w:p w:rsidR="00EC1A7B" w:rsidRPr="006356EC" w:rsidRDefault="00525B21" w:rsidP="0013769B">
            <w:pPr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 xml:space="preserve">Mediju plāns </w:t>
            </w:r>
            <w:r w:rsidR="00207907">
              <w:rPr>
                <w:rFonts w:ascii="Arial" w:hAnsi="Arial" w:cs="Arial"/>
              </w:rPr>
              <w:t>-</w:t>
            </w:r>
            <w:r w:rsidRPr="006356EC">
              <w:rPr>
                <w:rFonts w:ascii="Arial" w:hAnsi="Arial" w:cs="Arial"/>
              </w:rPr>
              <w:t xml:space="preserve"> precizitāte un apjoms</w:t>
            </w:r>
          </w:p>
        </w:tc>
        <w:tc>
          <w:tcPr>
            <w:tcW w:w="4487" w:type="dxa"/>
          </w:tcPr>
          <w:p w:rsidR="00EC1A7B" w:rsidRPr="006356EC" w:rsidRDefault="00525B21" w:rsidP="0013769B">
            <w:pPr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 xml:space="preserve">3 </w:t>
            </w:r>
            <w:r w:rsidR="00207907">
              <w:rPr>
                <w:rFonts w:ascii="Arial" w:hAnsi="Arial" w:cs="Arial"/>
              </w:rPr>
              <w:t>-</w:t>
            </w:r>
            <w:r w:rsidRPr="006356EC">
              <w:rPr>
                <w:rFonts w:ascii="Arial" w:hAnsi="Arial" w:cs="Arial"/>
              </w:rPr>
              <w:t xml:space="preserve"> mediju plāns ir precīzs, korekts, aptver plašu mediju klāstu un plānotā komunikācijas kampaņa ir pil</w:t>
            </w:r>
            <w:r w:rsidR="0058618D">
              <w:rPr>
                <w:rFonts w:ascii="Arial" w:hAnsi="Arial" w:cs="Arial"/>
              </w:rPr>
              <w:t>n</w:t>
            </w:r>
            <w:r w:rsidRPr="006356EC">
              <w:rPr>
                <w:rFonts w:ascii="Arial" w:hAnsi="Arial" w:cs="Arial"/>
              </w:rPr>
              <w:t>vērtīgi sap</w:t>
            </w:r>
            <w:r w:rsidRPr="006356EC">
              <w:rPr>
                <w:rFonts w:ascii="Arial" w:hAnsi="Arial" w:cs="Arial"/>
              </w:rPr>
              <w:t>lānota;</w:t>
            </w:r>
          </w:p>
          <w:p w:rsidR="00EC1A7B" w:rsidRPr="006356EC" w:rsidRDefault="00525B21" w:rsidP="0013769B">
            <w:pPr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 xml:space="preserve">1 </w:t>
            </w:r>
            <w:r w:rsidR="00207907">
              <w:rPr>
                <w:rFonts w:ascii="Arial" w:hAnsi="Arial" w:cs="Arial"/>
              </w:rPr>
              <w:t>-</w:t>
            </w:r>
            <w:r w:rsidRPr="006356EC">
              <w:rPr>
                <w:rFonts w:ascii="Arial" w:hAnsi="Arial" w:cs="Arial"/>
              </w:rPr>
              <w:t xml:space="preserve"> mediju plāns ir daļēji precīzs, aptver šauru mediju klāstu un plānotā komunikācijas kampaņa ir daļēji pil</w:t>
            </w:r>
            <w:r w:rsidR="0058618D">
              <w:rPr>
                <w:rFonts w:ascii="Arial" w:hAnsi="Arial" w:cs="Arial"/>
              </w:rPr>
              <w:t>n</w:t>
            </w:r>
            <w:r w:rsidRPr="006356EC">
              <w:rPr>
                <w:rFonts w:ascii="Arial" w:hAnsi="Arial" w:cs="Arial"/>
              </w:rPr>
              <w:t>vērtīgi saplānota;</w:t>
            </w:r>
          </w:p>
          <w:p w:rsidR="00EC1A7B" w:rsidRPr="006356EC" w:rsidRDefault="00525B21" w:rsidP="0013769B">
            <w:pPr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 xml:space="preserve">0 </w:t>
            </w:r>
            <w:r w:rsidR="00207907">
              <w:rPr>
                <w:rFonts w:ascii="Arial" w:hAnsi="Arial" w:cs="Arial"/>
              </w:rPr>
              <w:t>-</w:t>
            </w:r>
            <w:r w:rsidRPr="006356EC">
              <w:rPr>
                <w:rFonts w:ascii="Arial" w:hAnsi="Arial" w:cs="Arial"/>
              </w:rPr>
              <w:t xml:space="preserve"> mediju pl</w:t>
            </w:r>
            <w:r w:rsidR="00207907">
              <w:rPr>
                <w:rFonts w:ascii="Arial" w:hAnsi="Arial" w:cs="Arial"/>
              </w:rPr>
              <w:t>ā</w:t>
            </w:r>
            <w:r w:rsidRPr="006356EC">
              <w:rPr>
                <w:rFonts w:ascii="Arial" w:hAnsi="Arial" w:cs="Arial"/>
              </w:rPr>
              <w:t>ns nav pilnvērtīgs.</w:t>
            </w:r>
          </w:p>
        </w:tc>
      </w:tr>
      <w:tr w:rsidR="004D171F" w:rsidTr="00981B35">
        <w:tc>
          <w:tcPr>
            <w:tcW w:w="571" w:type="dxa"/>
          </w:tcPr>
          <w:p w:rsidR="00EC1A7B" w:rsidRPr="006356EC" w:rsidRDefault="00525B21" w:rsidP="00207907">
            <w:pPr>
              <w:jc w:val="center"/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>6.</w:t>
            </w:r>
          </w:p>
        </w:tc>
        <w:tc>
          <w:tcPr>
            <w:tcW w:w="3414" w:type="dxa"/>
          </w:tcPr>
          <w:p w:rsidR="00EC1A7B" w:rsidRPr="006356EC" w:rsidRDefault="00525B21" w:rsidP="0013769B">
            <w:pPr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>Pienesums pilsētai</w:t>
            </w:r>
          </w:p>
        </w:tc>
        <w:tc>
          <w:tcPr>
            <w:tcW w:w="4487" w:type="dxa"/>
          </w:tcPr>
          <w:p w:rsidR="00EC1A7B" w:rsidRPr="006356EC" w:rsidRDefault="00525B21" w:rsidP="0013769B">
            <w:pPr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 xml:space="preserve">3 </w:t>
            </w:r>
            <w:r w:rsidR="00207907">
              <w:rPr>
                <w:rFonts w:ascii="Arial" w:hAnsi="Arial" w:cs="Arial"/>
              </w:rPr>
              <w:t>-</w:t>
            </w:r>
            <w:r w:rsidRPr="006356EC">
              <w:rPr>
                <w:rFonts w:ascii="Arial" w:hAnsi="Arial" w:cs="Arial"/>
              </w:rPr>
              <w:t xml:space="preserve"> pasākuma pienesums Liepājas pilsētai ir nozīmīgs, būtisks </w:t>
            </w:r>
            <w:r w:rsidRPr="006356EC">
              <w:rPr>
                <w:rFonts w:ascii="Arial" w:hAnsi="Arial" w:cs="Arial"/>
              </w:rPr>
              <w:t xml:space="preserve">un uzlabos pilsētas ekonomisko situāciju </w:t>
            </w:r>
            <w:r w:rsidR="00207907">
              <w:rPr>
                <w:rFonts w:ascii="Arial" w:hAnsi="Arial" w:cs="Arial"/>
              </w:rPr>
              <w:t>-</w:t>
            </w:r>
            <w:r w:rsidRPr="006356EC">
              <w:rPr>
                <w:rFonts w:ascii="Arial" w:hAnsi="Arial" w:cs="Arial"/>
              </w:rPr>
              <w:t xml:space="preserve"> pilnvērtīgi tiks izmantots tūrisma nozares uzņēmēju piedāvājums, vietējo speciālistu un uzņēmumu sniegtie pakalpojumi;</w:t>
            </w:r>
          </w:p>
          <w:p w:rsidR="00EC1A7B" w:rsidRPr="006356EC" w:rsidRDefault="00525B21" w:rsidP="0013769B">
            <w:pPr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 xml:space="preserve">1 </w:t>
            </w:r>
            <w:r w:rsidR="00207907">
              <w:rPr>
                <w:rFonts w:ascii="Arial" w:hAnsi="Arial" w:cs="Arial"/>
              </w:rPr>
              <w:t>-</w:t>
            </w:r>
            <w:r w:rsidRPr="006356EC">
              <w:rPr>
                <w:rFonts w:ascii="Arial" w:hAnsi="Arial" w:cs="Arial"/>
              </w:rPr>
              <w:t xml:space="preserve"> pasākuma pienesums Liepājas pilsētai ir daļēji nozīmīgs un nebūtiski uzlabos pilsētas ekonomisko situāciju - daļēji tiks izmantots tūrisma nozares uzņēmēju piedāvājums, vietējo speciālistu un uzņēmumu sniegtie pakalpojumi;</w:t>
            </w:r>
          </w:p>
          <w:p w:rsidR="00EC1A7B" w:rsidRPr="006356EC" w:rsidRDefault="00525B21" w:rsidP="0013769B">
            <w:pPr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 xml:space="preserve">0 - pasākuma pienesums Liepājas </w:t>
            </w:r>
            <w:r w:rsidRPr="006356EC">
              <w:rPr>
                <w:rFonts w:ascii="Arial" w:hAnsi="Arial" w:cs="Arial"/>
              </w:rPr>
              <w:t>pilsētai nav nozīmīgs un neuzlabos pilsētas ekonomisko s</w:t>
            </w:r>
            <w:r w:rsidR="00207907">
              <w:rPr>
                <w:rFonts w:ascii="Arial" w:hAnsi="Arial" w:cs="Arial"/>
              </w:rPr>
              <w:t>i</w:t>
            </w:r>
            <w:r w:rsidRPr="006356EC">
              <w:rPr>
                <w:rFonts w:ascii="Arial" w:hAnsi="Arial" w:cs="Arial"/>
              </w:rPr>
              <w:t xml:space="preserve">tuāciju </w:t>
            </w:r>
            <w:r w:rsidR="00207907">
              <w:rPr>
                <w:rFonts w:ascii="Arial" w:hAnsi="Arial" w:cs="Arial"/>
              </w:rPr>
              <w:t>-</w:t>
            </w:r>
            <w:r w:rsidRPr="006356EC">
              <w:rPr>
                <w:rFonts w:ascii="Arial" w:hAnsi="Arial" w:cs="Arial"/>
              </w:rPr>
              <w:t xml:space="preserve"> netiek plānots izmantot tūrisma nozares uzņēmēju </w:t>
            </w:r>
            <w:r w:rsidRPr="006356EC">
              <w:rPr>
                <w:rFonts w:ascii="Arial" w:hAnsi="Arial" w:cs="Arial"/>
              </w:rPr>
              <w:lastRenderedPageBreak/>
              <w:t>piedāvājumu, vietējo speciālistu un uzņēmumu sniegtos pakalpojumus;</w:t>
            </w:r>
          </w:p>
        </w:tc>
      </w:tr>
      <w:tr w:rsidR="004D171F" w:rsidTr="00981B35">
        <w:tc>
          <w:tcPr>
            <w:tcW w:w="571" w:type="dxa"/>
          </w:tcPr>
          <w:p w:rsidR="00EC1A7B" w:rsidRPr="006356EC" w:rsidRDefault="00525B21" w:rsidP="00207907">
            <w:pPr>
              <w:jc w:val="center"/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3414" w:type="dxa"/>
          </w:tcPr>
          <w:p w:rsidR="00EC1A7B" w:rsidRPr="006356EC" w:rsidRDefault="00525B21" w:rsidP="0013769B">
            <w:pPr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 xml:space="preserve">Pasākuma unikalitāte </w:t>
            </w:r>
          </w:p>
        </w:tc>
        <w:tc>
          <w:tcPr>
            <w:tcW w:w="4487" w:type="dxa"/>
          </w:tcPr>
          <w:p w:rsidR="00EC1A7B" w:rsidRPr="006356EC" w:rsidRDefault="00525B21" w:rsidP="0013769B">
            <w:pPr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 xml:space="preserve">3 </w:t>
            </w:r>
            <w:r w:rsidR="00207907">
              <w:rPr>
                <w:rFonts w:ascii="Arial" w:hAnsi="Arial" w:cs="Arial"/>
              </w:rPr>
              <w:t>-</w:t>
            </w:r>
            <w:r w:rsidRPr="006356EC">
              <w:rPr>
                <w:rFonts w:ascii="Arial" w:hAnsi="Arial" w:cs="Arial"/>
              </w:rPr>
              <w:t xml:space="preserve"> pasākums ir unikāls un nenotiek nekur citu</w:t>
            </w:r>
            <w:r w:rsidRPr="006356EC">
              <w:rPr>
                <w:rFonts w:ascii="Arial" w:hAnsi="Arial" w:cs="Arial"/>
              </w:rPr>
              <w:t>r Latvijā, tikai Liepājā;</w:t>
            </w:r>
          </w:p>
          <w:p w:rsidR="00EC1A7B" w:rsidRPr="006356EC" w:rsidRDefault="00525B21" w:rsidP="0013769B">
            <w:pPr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 xml:space="preserve">1 </w:t>
            </w:r>
            <w:r w:rsidR="00207907">
              <w:rPr>
                <w:rFonts w:ascii="Arial" w:hAnsi="Arial" w:cs="Arial"/>
              </w:rPr>
              <w:t>-</w:t>
            </w:r>
            <w:r w:rsidRPr="006356EC">
              <w:rPr>
                <w:rFonts w:ascii="Arial" w:hAnsi="Arial" w:cs="Arial"/>
              </w:rPr>
              <w:t xml:space="preserve"> pasākums ir daļa no lielāku pasākumu sērijas un</w:t>
            </w:r>
            <w:r w:rsidR="0058618D">
              <w:rPr>
                <w:rFonts w:ascii="Arial" w:hAnsi="Arial" w:cs="Arial"/>
              </w:rPr>
              <w:t xml:space="preserve"> </w:t>
            </w:r>
            <w:r w:rsidRPr="006356EC">
              <w:rPr>
                <w:rFonts w:ascii="Arial" w:hAnsi="Arial" w:cs="Arial"/>
              </w:rPr>
              <w:t>Liepāja ir vienīgā vieta Kurzemē, kur šis pasākums norisinās;</w:t>
            </w:r>
          </w:p>
          <w:p w:rsidR="00EC1A7B" w:rsidRPr="006356EC" w:rsidRDefault="00525B21" w:rsidP="0013769B">
            <w:pPr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 xml:space="preserve">0 </w:t>
            </w:r>
            <w:r w:rsidR="00207907">
              <w:rPr>
                <w:rFonts w:ascii="Arial" w:hAnsi="Arial" w:cs="Arial"/>
              </w:rPr>
              <w:t>-</w:t>
            </w:r>
            <w:r w:rsidRPr="006356EC">
              <w:rPr>
                <w:rFonts w:ascii="Arial" w:hAnsi="Arial" w:cs="Arial"/>
              </w:rPr>
              <w:t xml:space="preserve"> pasākums nav unikāls un notiek vēl citās pilsētās.</w:t>
            </w:r>
          </w:p>
        </w:tc>
      </w:tr>
      <w:tr w:rsidR="004D171F" w:rsidTr="00981B35">
        <w:tc>
          <w:tcPr>
            <w:tcW w:w="571" w:type="dxa"/>
          </w:tcPr>
          <w:p w:rsidR="00EC1A7B" w:rsidRPr="006356EC" w:rsidRDefault="00525B21" w:rsidP="00207907">
            <w:pPr>
              <w:jc w:val="center"/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>8.</w:t>
            </w:r>
          </w:p>
        </w:tc>
        <w:tc>
          <w:tcPr>
            <w:tcW w:w="3414" w:type="dxa"/>
          </w:tcPr>
          <w:p w:rsidR="00EC1A7B" w:rsidRPr="006356EC" w:rsidRDefault="00525B21" w:rsidP="0013769B">
            <w:pPr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>Pasākuma norises laiks, datums</w:t>
            </w:r>
          </w:p>
        </w:tc>
        <w:tc>
          <w:tcPr>
            <w:tcW w:w="4487" w:type="dxa"/>
          </w:tcPr>
          <w:p w:rsidR="00EC1A7B" w:rsidRPr="006356EC" w:rsidRDefault="00525B21" w:rsidP="0013769B">
            <w:pPr>
              <w:overflowPunct w:val="0"/>
              <w:autoSpaceDE w:val="0"/>
              <w:autoSpaceDN w:val="0"/>
              <w:adjustRightInd w:val="0"/>
              <w:spacing w:before="30"/>
              <w:ind w:left="21" w:right="-20"/>
              <w:textAlignment w:val="baseline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6356EC">
              <w:rPr>
                <w:rFonts w:ascii="Arial" w:eastAsia="Times New Roman" w:hAnsi="Arial" w:cs="Arial"/>
                <w:color w:val="000000"/>
                <w:lang w:eastAsia="lv-LV"/>
              </w:rPr>
              <w:t xml:space="preserve">3 </w:t>
            </w:r>
            <w:r w:rsidR="00207907">
              <w:rPr>
                <w:rFonts w:ascii="Arial" w:eastAsia="Times New Roman" w:hAnsi="Arial" w:cs="Arial"/>
                <w:color w:val="000000"/>
                <w:lang w:eastAsia="lv-LV"/>
              </w:rPr>
              <w:t>-</w:t>
            </w:r>
            <w:r w:rsidRPr="006356EC">
              <w:rPr>
                <w:rFonts w:ascii="Arial" w:eastAsia="Times New Roman" w:hAnsi="Arial" w:cs="Arial"/>
                <w:color w:val="000000"/>
                <w:lang w:eastAsia="lv-LV"/>
              </w:rPr>
              <w:t xml:space="preserve"> no 1.oktobra</w:t>
            </w:r>
            <w:r w:rsidRPr="006356EC">
              <w:rPr>
                <w:rFonts w:ascii="Arial" w:eastAsia="Times New Roman" w:hAnsi="Arial" w:cs="Arial"/>
                <w:color w:val="000000"/>
                <w:spacing w:val="-1"/>
                <w:lang w:eastAsia="lv-LV"/>
              </w:rPr>
              <w:t xml:space="preserve"> </w:t>
            </w:r>
            <w:r w:rsidRPr="006356EC">
              <w:rPr>
                <w:rFonts w:ascii="Arial" w:eastAsia="Times New Roman" w:hAnsi="Arial" w:cs="Arial"/>
                <w:color w:val="000000"/>
                <w:lang w:eastAsia="lv-LV"/>
              </w:rPr>
              <w:t>līdz</w:t>
            </w:r>
            <w:r w:rsidRPr="006356EC">
              <w:rPr>
                <w:rFonts w:ascii="Arial" w:eastAsia="Times New Roman" w:hAnsi="Arial" w:cs="Arial"/>
                <w:color w:val="000000"/>
                <w:spacing w:val="1"/>
                <w:lang w:eastAsia="lv-LV"/>
              </w:rPr>
              <w:t xml:space="preserve"> </w:t>
            </w:r>
            <w:r w:rsidRPr="006356EC">
              <w:rPr>
                <w:rFonts w:ascii="Arial" w:eastAsia="Times New Roman" w:hAnsi="Arial" w:cs="Arial"/>
                <w:color w:val="000000"/>
                <w:lang w:eastAsia="lv-LV"/>
              </w:rPr>
              <w:t>30</w:t>
            </w:r>
            <w:r w:rsidRPr="006356EC">
              <w:rPr>
                <w:rFonts w:ascii="Arial" w:eastAsia="Times New Roman" w:hAnsi="Arial" w:cs="Arial"/>
                <w:color w:val="000000"/>
                <w:spacing w:val="-1"/>
                <w:lang w:eastAsia="lv-LV"/>
              </w:rPr>
              <w:t>.a</w:t>
            </w:r>
            <w:r w:rsidRPr="006356EC">
              <w:rPr>
                <w:rFonts w:ascii="Arial" w:eastAsia="Times New Roman" w:hAnsi="Arial" w:cs="Arial"/>
                <w:color w:val="000000"/>
                <w:lang w:eastAsia="lv-LV"/>
              </w:rPr>
              <w:t>prīlim;</w:t>
            </w:r>
          </w:p>
          <w:p w:rsidR="00EC1A7B" w:rsidRPr="006356EC" w:rsidRDefault="00525B21" w:rsidP="0013769B">
            <w:pPr>
              <w:overflowPunct w:val="0"/>
              <w:autoSpaceDE w:val="0"/>
              <w:autoSpaceDN w:val="0"/>
              <w:adjustRightInd w:val="0"/>
              <w:ind w:left="21" w:right="-20"/>
              <w:textAlignment w:val="baseline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6356EC">
              <w:rPr>
                <w:rFonts w:ascii="Arial" w:eastAsia="Times New Roman" w:hAnsi="Arial" w:cs="Arial"/>
                <w:color w:val="000000"/>
                <w:lang w:eastAsia="lv-LV"/>
              </w:rPr>
              <w:t>2</w:t>
            </w:r>
            <w:r w:rsidRPr="006356EC">
              <w:rPr>
                <w:rFonts w:ascii="Arial" w:eastAsia="Times New Roman" w:hAnsi="Arial" w:cs="Arial"/>
                <w:color w:val="000000"/>
                <w:spacing w:val="16"/>
                <w:lang w:eastAsia="lv-LV"/>
              </w:rPr>
              <w:t xml:space="preserve"> </w:t>
            </w:r>
            <w:r w:rsidR="00207907">
              <w:rPr>
                <w:rFonts w:ascii="Arial" w:eastAsia="Times New Roman" w:hAnsi="Arial" w:cs="Arial"/>
                <w:color w:val="000000"/>
                <w:spacing w:val="16"/>
                <w:lang w:eastAsia="lv-LV"/>
              </w:rPr>
              <w:t>-</w:t>
            </w:r>
            <w:r w:rsidRPr="006356EC">
              <w:rPr>
                <w:rFonts w:ascii="Arial" w:eastAsia="Times New Roman" w:hAnsi="Arial" w:cs="Arial"/>
                <w:color w:val="000000"/>
                <w:spacing w:val="17"/>
                <w:lang w:eastAsia="lv-LV"/>
              </w:rPr>
              <w:t xml:space="preserve"> </w:t>
            </w:r>
            <w:r w:rsidRPr="006356EC">
              <w:rPr>
                <w:rFonts w:ascii="Arial" w:eastAsia="Times New Roman" w:hAnsi="Arial" w:cs="Arial"/>
                <w:color w:val="000000"/>
                <w:lang w:eastAsia="lv-LV"/>
              </w:rPr>
              <w:t>no</w:t>
            </w:r>
            <w:r w:rsidRPr="006356EC">
              <w:rPr>
                <w:rFonts w:ascii="Arial" w:eastAsia="Times New Roman" w:hAnsi="Arial" w:cs="Arial"/>
                <w:color w:val="000000"/>
                <w:spacing w:val="17"/>
                <w:lang w:eastAsia="lv-LV"/>
              </w:rPr>
              <w:t xml:space="preserve"> </w:t>
            </w:r>
            <w:r w:rsidRPr="006356EC">
              <w:rPr>
                <w:rFonts w:ascii="Arial" w:eastAsia="Times New Roman" w:hAnsi="Arial" w:cs="Arial"/>
                <w:color w:val="000000"/>
                <w:lang w:eastAsia="lv-LV"/>
              </w:rPr>
              <w:t>1.maija</w:t>
            </w:r>
            <w:r w:rsidRPr="006356EC">
              <w:rPr>
                <w:rFonts w:ascii="Arial" w:eastAsia="Times New Roman" w:hAnsi="Arial" w:cs="Arial"/>
                <w:color w:val="000000"/>
                <w:spacing w:val="16"/>
                <w:lang w:eastAsia="lv-LV"/>
              </w:rPr>
              <w:t xml:space="preserve"> </w:t>
            </w:r>
            <w:r w:rsidRPr="006356EC">
              <w:rPr>
                <w:rFonts w:ascii="Arial" w:eastAsia="Times New Roman" w:hAnsi="Arial" w:cs="Arial"/>
                <w:color w:val="000000"/>
                <w:lang w:eastAsia="lv-LV"/>
              </w:rPr>
              <w:t>līdz</w:t>
            </w:r>
            <w:r w:rsidRPr="006356EC">
              <w:rPr>
                <w:rFonts w:ascii="Arial" w:eastAsia="Times New Roman" w:hAnsi="Arial" w:cs="Arial"/>
                <w:color w:val="000000"/>
                <w:spacing w:val="18"/>
                <w:lang w:eastAsia="lv-LV"/>
              </w:rPr>
              <w:t xml:space="preserve"> </w:t>
            </w:r>
            <w:r w:rsidRPr="006356EC">
              <w:rPr>
                <w:rFonts w:ascii="Arial" w:eastAsia="Times New Roman" w:hAnsi="Arial" w:cs="Arial"/>
                <w:color w:val="000000"/>
                <w:lang w:eastAsia="lv-LV"/>
              </w:rPr>
              <w:t>15.j</w:t>
            </w:r>
            <w:r w:rsidRPr="006356EC">
              <w:rPr>
                <w:rFonts w:ascii="Arial" w:eastAsia="Times New Roman" w:hAnsi="Arial" w:cs="Arial"/>
                <w:color w:val="000000"/>
                <w:spacing w:val="-1"/>
                <w:lang w:eastAsia="lv-LV"/>
              </w:rPr>
              <w:t>ū</w:t>
            </w:r>
            <w:r w:rsidRPr="006356EC">
              <w:rPr>
                <w:rFonts w:ascii="Arial" w:eastAsia="Times New Roman" w:hAnsi="Arial" w:cs="Arial"/>
                <w:color w:val="000000"/>
                <w:lang w:eastAsia="lv-LV"/>
              </w:rPr>
              <w:t>nijam</w:t>
            </w:r>
            <w:r w:rsidRPr="006356EC">
              <w:rPr>
                <w:rFonts w:ascii="Arial" w:eastAsia="Times New Roman" w:hAnsi="Arial" w:cs="Arial"/>
                <w:color w:val="000000"/>
                <w:spacing w:val="16"/>
                <w:lang w:eastAsia="lv-LV"/>
              </w:rPr>
              <w:t xml:space="preserve"> </w:t>
            </w:r>
            <w:r w:rsidRPr="006356EC">
              <w:rPr>
                <w:rFonts w:ascii="Arial" w:eastAsia="Times New Roman" w:hAnsi="Arial" w:cs="Arial"/>
                <w:color w:val="000000"/>
                <w:lang w:eastAsia="lv-LV"/>
              </w:rPr>
              <w:t>un</w:t>
            </w:r>
            <w:r w:rsidRPr="006356EC">
              <w:rPr>
                <w:rFonts w:ascii="Arial" w:eastAsia="Times New Roman" w:hAnsi="Arial" w:cs="Arial"/>
                <w:color w:val="000000"/>
                <w:spacing w:val="17"/>
                <w:lang w:eastAsia="lv-LV"/>
              </w:rPr>
              <w:t xml:space="preserve"> </w:t>
            </w:r>
            <w:r w:rsidRPr="006356EC">
              <w:rPr>
                <w:rFonts w:ascii="Arial" w:eastAsia="Times New Roman" w:hAnsi="Arial" w:cs="Arial"/>
                <w:color w:val="000000"/>
                <w:lang w:eastAsia="lv-LV"/>
              </w:rPr>
              <w:t>no</w:t>
            </w:r>
            <w:r w:rsidRPr="006356EC">
              <w:rPr>
                <w:rFonts w:ascii="Arial" w:eastAsia="Times New Roman" w:hAnsi="Arial" w:cs="Arial"/>
                <w:color w:val="000000"/>
                <w:spacing w:val="16"/>
                <w:lang w:eastAsia="lv-LV"/>
              </w:rPr>
              <w:t xml:space="preserve"> </w:t>
            </w:r>
            <w:r w:rsidRPr="006356EC">
              <w:rPr>
                <w:rFonts w:ascii="Arial" w:eastAsia="Times New Roman" w:hAnsi="Arial" w:cs="Arial"/>
                <w:color w:val="000000"/>
                <w:lang w:eastAsia="lv-LV"/>
              </w:rPr>
              <w:t>1.septembra līdz</w:t>
            </w:r>
            <w:r w:rsidRPr="006356EC">
              <w:rPr>
                <w:rFonts w:ascii="Arial" w:eastAsia="Times New Roman" w:hAnsi="Arial" w:cs="Arial"/>
                <w:color w:val="000000"/>
                <w:spacing w:val="1"/>
                <w:lang w:eastAsia="lv-LV"/>
              </w:rPr>
              <w:t xml:space="preserve"> </w:t>
            </w:r>
            <w:r w:rsidRPr="006356EC">
              <w:rPr>
                <w:rFonts w:ascii="Arial" w:eastAsia="Times New Roman" w:hAnsi="Arial" w:cs="Arial"/>
                <w:color w:val="000000"/>
                <w:lang w:eastAsia="lv-LV"/>
              </w:rPr>
              <w:t>30.septembrim;</w:t>
            </w:r>
          </w:p>
          <w:p w:rsidR="00EC1A7B" w:rsidRPr="006356EC" w:rsidRDefault="00525B21" w:rsidP="0013769B">
            <w:pPr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6356EC">
              <w:rPr>
                <w:rFonts w:ascii="Arial" w:eastAsia="Times New Roman" w:hAnsi="Arial" w:cs="Arial"/>
                <w:color w:val="000000"/>
                <w:lang w:eastAsia="lv-LV"/>
              </w:rPr>
              <w:t xml:space="preserve">1 </w:t>
            </w:r>
            <w:r w:rsidR="00207907">
              <w:rPr>
                <w:rFonts w:ascii="Arial" w:eastAsia="Times New Roman" w:hAnsi="Arial" w:cs="Arial"/>
                <w:color w:val="000000"/>
                <w:lang w:eastAsia="lv-LV"/>
              </w:rPr>
              <w:t>-</w:t>
            </w:r>
            <w:r w:rsidRPr="006356EC">
              <w:rPr>
                <w:rFonts w:ascii="Arial" w:eastAsia="Times New Roman" w:hAnsi="Arial" w:cs="Arial"/>
                <w:color w:val="000000"/>
                <w:lang w:eastAsia="lv-LV"/>
              </w:rPr>
              <w:t xml:space="preserve"> no 15.jūnija līdz</w:t>
            </w:r>
            <w:r w:rsidRPr="006356EC">
              <w:rPr>
                <w:rFonts w:ascii="Arial" w:eastAsia="Times New Roman" w:hAnsi="Arial" w:cs="Arial"/>
                <w:color w:val="000000"/>
                <w:spacing w:val="2"/>
                <w:lang w:eastAsia="lv-LV"/>
              </w:rPr>
              <w:t xml:space="preserve"> </w:t>
            </w:r>
            <w:r w:rsidRPr="006356EC">
              <w:rPr>
                <w:rFonts w:ascii="Arial" w:eastAsia="Times New Roman" w:hAnsi="Arial" w:cs="Arial"/>
                <w:color w:val="000000"/>
                <w:lang w:eastAsia="lv-LV"/>
              </w:rPr>
              <w:t>31.</w:t>
            </w:r>
            <w:r w:rsidRPr="006356EC">
              <w:rPr>
                <w:rFonts w:ascii="Arial" w:eastAsia="Times New Roman" w:hAnsi="Arial" w:cs="Arial"/>
                <w:color w:val="000000"/>
                <w:spacing w:val="-2"/>
                <w:lang w:eastAsia="lv-LV"/>
              </w:rPr>
              <w:t>a</w:t>
            </w:r>
            <w:r w:rsidRPr="006356EC">
              <w:rPr>
                <w:rFonts w:ascii="Arial" w:eastAsia="Times New Roman" w:hAnsi="Arial" w:cs="Arial"/>
                <w:color w:val="000000"/>
                <w:lang w:eastAsia="lv-LV"/>
              </w:rPr>
              <w:t>u</w:t>
            </w:r>
            <w:r w:rsidRPr="006356EC">
              <w:rPr>
                <w:rFonts w:ascii="Arial" w:eastAsia="Times New Roman" w:hAnsi="Arial" w:cs="Arial"/>
                <w:color w:val="000000"/>
                <w:spacing w:val="-3"/>
                <w:lang w:eastAsia="lv-LV"/>
              </w:rPr>
              <w:t>g</w:t>
            </w:r>
            <w:r w:rsidRPr="006356EC">
              <w:rPr>
                <w:rFonts w:ascii="Arial" w:eastAsia="Times New Roman" w:hAnsi="Arial" w:cs="Arial"/>
                <w:color w:val="000000"/>
                <w:lang w:eastAsia="lv-LV"/>
              </w:rPr>
              <w:t>ustam.</w:t>
            </w:r>
          </w:p>
        </w:tc>
      </w:tr>
      <w:tr w:rsidR="004D171F" w:rsidTr="00981B35">
        <w:tc>
          <w:tcPr>
            <w:tcW w:w="571" w:type="dxa"/>
          </w:tcPr>
          <w:p w:rsidR="00EC1A7B" w:rsidRPr="006356EC" w:rsidRDefault="00525B21" w:rsidP="00207907">
            <w:pPr>
              <w:jc w:val="center"/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>9.</w:t>
            </w:r>
          </w:p>
        </w:tc>
        <w:tc>
          <w:tcPr>
            <w:tcW w:w="3414" w:type="dxa"/>
          </w:tcPr>
          <w:p w:rsidR="00EC1A7B" w:rsidRPr="006356EC" w:rsidRDefault="00525B21" w:rsidP="0013769B">
            <w:pPr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>Dalībnieku skaits</w:t>
            </w:r>
          </w:p>
        </w:tc>
        <w:tc>
          <w:tcPr>
            <w:tcW w:w="4487" w:type="dxa"/>
          </w:tcPr>
          <w:p w:rsidR="00EC1A7B" w:rsidRPr="006356EC" w:rsidRDefault="00525B21" w:rsidP="0013769B">
            <w:pPr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 xml:space="preserve">3 </w:t>
            </w:r>
            <w:r w:rsidR="00207907">
              <w:rPr>
                <w:rFonts w:ascii="Arial" w:hAnsi="Arial" w:cs="Arial"/>
              </w:rPr>
              <w:t>-</w:t>
            </w:r>
            <w:r w:rsidRPr="006356EC">
              <w:rPr>
                <w:rFonts w:ascii="Arial" w:hAnsi="Arial" w:cs="Arial"/>
              </w:rPr>
              <w:t xml:space="preserve"> 500 +</w:t>
            </w:r>
          </w:p>
          <w:p w:rsidR="00EC1A7B" w:rsidRPr="006356EC" w:rsidRDefault="00525B21" w:rsidP="0013769B">
            <w:pPr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 xml:space="preserve">2 </w:t>
            </w:r>
            <w:r w:rsidR="00207907">
              <w:rPr>
                <w:rFonts w:ascii="Arial" w:hAnsi="Arial" w:cs="Arial"/>
              </w:rPr>
              <w:t>-</w:t>
            </w:r>
            <w:r w:rsidRPr="006356EC">
              <w:rPr>
                <w:rFonts w:ascii="Arial" w:hAnsi="Arial" w:cs="Arial"/>
              </w:rPr>
              <w:t xml:space="preserve"> 201 - 499</w:t>
            </w:r>
          </w:p>
          <w:p w:rsidR="00EC1A7B" w:rsidRPr="006356EC" w:rsidRDefault="00525B21" w:rsidP="0013769B">
            <w:pPr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 xml:space="preserve">1 </w:t>
            </w:r>
            <w:r w:rsidR="00207907">
              <w:rPr>
                <w:rFonts w:ascii="Arial" w:hAnsi="Arial" w:cs="Arial"/>
              </w:rPr>
              <w:t>-</w:t>
            </w:r>
            <w:r w:rsidRPr="006356EC">
              <w:rPr>
                <w:rFonts w:ascii="Arial" w:hAnsi="Arial" w:cs="Arial"/>
              </w:rPr>
              <w:t xml:space="preserve"> līdz 200</w:t>
            </w:r>
          </w:p>
        </w:tc>
      </w:tr>
      <w:tr w:rsidR="004D171F" w:rsidTr="00981B35">
        <w:tc>
          <w:tcPr>
            <w:tcW w:w="571" w:type="dxa"/>
          </w:tcPr>
          <w:p w:rsidR="00EC1A7B" w:rsidRPr="006356EC" w:rsidRDefault="00525B21" w:rsidP="00207907">
            <w:pPr>
              <w:jc w:val="center"/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>10.</w:t>
            </w:r>
          </w:p>
        </w:tc>
        <w:tc>
          <w:tcPr>
            <w:tcW w:w="3414" w:type="dxa"/>
          </w:tcPr>
          <w:p w:rsidR="00EC1A7B" w:rsidRPr="006356EC" w:rsidRDefault="00525B21" w:rsidP="0013769B">
            <w:pPr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 xml:space="preserve">Vietējās infrastruktūras izmantošana </w:t>
            </w:r>
            <w:r w:rsidRPr="006356EC">
              <w:rPr>
                <w:rFonts w:ascii="Arial" w:hAnsi="Arial" w:cs="Arial"/>
              </w:rPr>
              <w:t>(viesnīcas, ēdināšana)</w:t>
            </w:r>
          </w:p>
        </w:tc>
        <w:tc>
          <w:tcPr>
            <w:tcW w:w="4487" w:type="dxa"/>
          </w:tcPr>
          <w:p w:rsidR="00EC1A7B" w:rsidRPr="006356EC" w:rsidRDefault="00525B21" w:rsidP="0013769B">
            <w:pPr>
              <w:overflowPunct w:val="0"/>
              <w:autoSpaceDE w:val="0"/>
              <w:autoSpaceDN w:val="0"/>
              <w:adjustRightInd w:val="0"/>
              <w:spacing w:before="30"/>
              <w:ind w:left="21" w:right="280"/>
              <w:textAlignment w:val="baseline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6356EC">
              <w:rPr>
                <w:rFonts w:ascii="Arial" w:eastAsia="Times New Roman" w:hAnsi="Arial" w:cs="Arial"/>
                <w:color w:val="000000"/>
                <w:lang w:eastAsia="lv-LV"/>
              </w:rPr>
              <w:t xml:space="preserve">3 </w:t>
            </w:r>
            <w:r w:rsidR="00207907">
              <w:rPr>
                <w:rFonts w:ascii="Arial" w:eastAsia="Times New Roman" w:hAnsi="Arial" w:cs="Arial"/>
                <w:color w:val="000000"/>
                <w:lang w:eastAsia="lv-LV"/>
              </w:rPr>
              <w:t>-</w:t>
            </w:r>
            <w:r w:rsidRPr="006356EC">
              <w:rPr>
                <w:rFonts w:ascii="Arial" w:eastAsia="Times New Roman" w:hAnsi="Arial" w:cs="Arial"/>
                <w:color w:val="000000"/>
                <w:lang w:eastAsia="lv-LV"/>
              </w:rPr>
              <w:t xml:space="preserve"> 70% un v</w:t>
            </w:r>
            <w:r w:rsidRPr="006356EC">
              <w:rPr>
                <w:rFonts w:ascii="Arial" w:eastAsia="Times New Roman" w:hAnsi="Arial" w:cs="Arial"/>
                <w:color w:val="000000"/>
                <w:spacing w:val="-1"/>
                <w:lang w:eastAsia="lv-LV"/>
              </w:rPr>
              <w:t>a</w:t>
            </w:r>
            <w:r w:rsidRPr="006356EC">
              <w:rPr>
                <w:rFonts w:ascii="Arial" w:eastAsia="Times New Roman" w:hAnsi="Arial" w:cs="Arial"/>
                <w:color w:val="000000"/>
                <w:lang w:eastAsia="lv-LV"/>
              </w:rPr>
              <w:t>ir</w:t>
            </w:r>
            <w:r w:rsidRPr="006356EC">
              <w:rPr>
                <w:rFonts w:ascii="Arial" w:eastAsia="Times New Roman" w:hAnsi="Arial" w:cs="Arial"/>
                <w:color w:val="000000"/>
                <w:spacing w:val="-1"/>
                <w:lang w:eastAsia="lv-LV"/>
              </w:rPr>
              <w:t>ā</w:t>
            </w:r>
            <w:r w:rsidRPr="006356EC">
              <w:rPr>
                <w:rFonts w:ascii="Arial" w:eastAsia="Times New Roman" w:hAnsi="Arial" w:cs="Arial"/>
                <w:color w:val="000000"/>
                <w:lang w:eastAsia="lv-LV"/>
              </w:rPr>
              <w:t>k no k</w:t>
            </w:r>
            <w:r w:rsidRPr="006356EC">
              <w:rPr>
                <w:rFonts w:ascii="Arial" w:eastAsia="Times New Roman" w:hAnsi="Arial" w:cs="Arial"/>
                <w:color w:val="000000"/>
                <w:spacing w:val="1"/>
                <w:lang w:eastAsia="lv-LV"/>
              </w:rPr>
              <w:t>o</w:t>
            </w:r>
            <w:r w:rsidRPr="006356EC">
              <w:rPr>
                <w:rFonts w:ascii="Arial" w:eastAsia="Times New Roman" w:hAnsi="Arial" w:cs="Arial"/>
                <w:color w:val="000000"/>
                <w:lang w:eastAsia="lv-LV"/>
              </w:rPr>
              <w:t>pējā d</w:t>
            </w:r>
            <w:r w:rsidRPr="006356EC">
              <w:rPr>
                <w:rFonts w:ascii="Arial" w:eastAsia="Times New Roman" w:hAnsi="Arial" w:cs="Arial"/>
                <w:color w:val="000000"/>
                <w:spacing w:val="-2"/>
                <w:lang w:eastAsia="lv-LV"/>
              </w:rPr>
              <w:t>a</w:t>
            </w:r>
            <w:r w:rsidRPr="006356EC">
              <w:rPr>
                <w:rFonts w:ascii="Arial" w:eastAsia="Times New Roman" w:hAnsi="Arial" w:cs="Arial"/>
                <w:color w:val="000000"/>
                <w:lang w:eastAsia="lv-LV"/>
              </w:rPr>
              <w:t xml:space="preserve">lībnieku skaita; </w:t>
            </w:r>
          </w:p>
          <w:p w:rsidR="00EC1A7B" w:rsidRPr="006356EC" w:rsidRDefault="00525B21" w:rsidP="0013769B">
            <w:pPr>
              <w:overflowPunct w:val="0"/>
              <w:autoSpaceDE w:val="0"/>
              <w:autoSpaceDN w:val="0"/>
              <w:adjustRightInd w:val="0"/>
              <w:spacing w:before="30"/>
              <w:ind w:left="21" w:right="280"/>
              <w:textAlignment w:val="baseline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6356EC">
              <w:rPr>
                <w:rFonts w:ascii="Arial" w:eastAsia="Times New Roman" w:hAnsi="Arial" w:cs="Arial"/>
                <w:color w:val="000000"/>
                <w:lang w:eastAsia="lv-LV"/>
              </w:rPr>
              <w:t xml:space="preserve">2 </w:t>
            </w:r>
            <w:r w:rsidR="00207907">
              <w:rPr>
                <w:rFonts w:ascii="Arial" w:eastAsia="Times New Roman" w:hAnsi="Arial" w:cs="Arial"/>
                <w:color w:val="000000"/>
                <w:lang w:eastAsia="lv-LV"/>
              </w:rPr>
              <w:t>-</w:t>
            </w:r>
            <w:r w:rsidRPr="006356EC">
              <w:rPr>
                <w:rFonts w:ascii="Arial" w:eastAsia="Times New Roman" w:hAnsi="Arial" w:cs="Arial"/>
                <w:color w:val="000000"/>
                <w:lang w:eastAsia="lv-LV"/>
              </w:rPr>
              <w:t xml:space="preserve"> 10% -</w:t>
            </w:r>
            <w:r w:rsidRPr="006356EC">
              <w:rPr>
                <w:rFonts w:ascii="Arial" w:eastAsia="Times New Roman" w:hAnsi="Arial" w:cs="Arial"/>
                <w:color w:val="000000"/>
                <w:spacing w:val="-1"/>
                <w:lang w:eastAsia="lv-LV"/>
              </w:rPr>
              <w:t xml:space="preserve"> </w:t>
            </w:r>
            <w:r w:rsidRPr="006356EC">
              <w:rPr>
                <w:rFonts w:ascii="Arial" w:eastAsia="Times New Roman" w:hAnsi="Arial" w:cs="Arial"/>
                <w:color w:val="000000"/>
                <w:lang w:eastAsia="lv-LV"/>
              </w:rPr>
              <w:t>69%</w:t>
            </w:r>
            <w:r w:rsidRPr="006356EC">
              <w:rPr>
                <w:rFonts w:ascii="Arial" w:eastAsia="Times New Roman" w:hAnsi="Arial" w:cs="Arial"/>
                <w:color w:val="000000"/>
                <w:spacing w:val="-1"/>
                <w:lang w:eastAsia="lv-LV"/>
              </w:rPr>
              <w:t xml:space="preserve"> </w:t>
            </w:r>
            <w:r w:rsidRPr="006356EC">
              <w:rPr>
                <w:rFonts w:ascii="Arial" w:eastAsia="Times New Roman" w:hAnsi="Arial" w:cs="Arial"/>
                <w:color w:val="000000"/>
                <w:lang w:eastAsia="lv-LV"/>
              </w:rPr>
              <w:t>no d</w:t>
            </w:r>
            <w:r w:rsidRPr="006356EC">
              <w:rPr>
                <w:rFonts w:ascii="Arial" w:eastAsia="Times New Roman" w:hAnsi="Arial" w:cs="Arial"/>
                <w:color w:val="000000"/>
                <w:spacing w:val="-1"/>
                <w:lang w:eastAsia="lv-LV"/>
              </w:rPr>
              <w:t>a</w:t>
            </w:r>
            <w:r w:rsidRPr="006356EC">
              <w:rPr>
                <w:rFonts w:ascii="Arial" w:eastAsia="Times New Roman" w:hAnsi="Arial" w:cs="Arial"/>
                <w:color w:val="000000"/>
                <w:lang w:eastAsia="lv-LV"/>
              </w:rPr>
              <w:t>līb</w:t>
            </w:r>
            <w:r w:rsidRPr="006356EC">
              <w:rPr>
                <w:rFonts w:ascii="Arial" w:eastAsia="Times New Roman" w:hAnsi="Arial" w:cs="Arial"/>
                <w:color w:val="000000"/>
                <w:spacing w:val="2"/>
                <w:lang w:eastAsia="lv-LV"/>
              </w:rPr>
              <w:t>n</w:t>
            </w:r>
            <w:r w:rsidRPr="006356EC">
              <w:rPr>
                <w:rFonts w:ascii="Arial" w:eastAsia="Times New Roman" w:hAnsi="Arial" w:cs="Arial"/>
                <w:color w:val="000000"/>
                <w:lang w:eastAsia="lv-LV"/>
              </w:rPr>
              <w:t>ieku kopējā sk</w:t>
            </w:r>
            <w:r w:rsidRPr="006356EC">
              <w:rPr>
                <w:rFonts w:ascii="Arial" w:eastAsia="Times New Roman" w:hAnsi="Arial" w:cs="Arial"/>
                <w:color w:val="000000"/>
                <w:spacing w:val="-1"/>
                <w:lang w:eastAsia="lv-LV"/>
              </w:rPr>
              <w:t>a</w:t>
            </w:r>
            <w:r w:rsidRPr="006356EC">
              <w:rPr>
                <w:rFonts w:ascii="Arial" w:eastAsia="Times New Roman" w:hAnsi="Arial" w:cs="Arial"/>
                <w:color w:val="000000"/>
                <w:lang w:eastAsia="lv-LV"/>
              </w:rPr>
              <w:t>it</w:t>
            </w:r>
            <w:r w:rsidRPr="006356EC">
              <w:rPr>
                <w:rFonts w:ascii="Arial" w:eastAsia="Times New Roman" w:hAnsi="Arial" w:cs="Arial"/>
                <w:color w:val="000000"/>
                <w:spacing w:val="-1"/>
                <w:lang w:eastAsia="lv-LV"/>
              </w:rPr>
              <w:t>a</w:t>
            </w:r>
            <w:r w:rsidRPr="006356EC">
              <w:rPr>
                <w:rFonts w:ascii="Arial" w:eastAsia="Times New Roman" w:hAnsi="Arial" w:cs="Arial"/>
                <w:color w:val="000000"/>
                <w:lang w:eastAsia="lv-LV"/>
              </w:rPr>
              <w:t>;</w:t>
            </w:r>
          </w:p>
          <w:p w:rsidR="00EC1A7B" w:rsidRPr="006356EC" w:rsidRDefault="00525B21" w:rsidP="0013769B">
            <w:pPr>
              <w:rPr>
                <w:rFonts w:ascii="Arial" w:hAnsi="Arial" w:cs="Arial"/>
              </w:rPr>
            </w:pPr>
            <w:r w:rsidRPr="006356EC">
              <w:rPr>
                <w:rFonts w:ascii="Arial" w:eastAsia="Times New Roman" w:hAnsi="Arial" w:cs="Arial"/>
                <w:color w:val="000000"/>
                <w:lang w:eastAsia="lv-LV"/>
              </w:rPr>
              <w:t xml:space="preserve">1 </w:t>
            </w:r>
            <w:r w:rsidR="00207907">
              <w:rPr>
                <w:rFonts w:ascii="Arial" w:eastAsia="Times New Roman" w:hAnsi="Arial" w:cs="Arial"/>
                <w:color w:val="000000"/>
                <w:lang w:eastAsia="lv-LV"/>
              </w:rPr>
              <w:t>-</w:t>
            </w:r>
            <w:r w:rsidRPr="006356EC">
              <w:rPr>
                <w:rFonts w:ascii="Arial" w:eastAsia="Times New Roman" w:hAnsi="Arial" w:cs="Arial"/>
                <w:color w:val="000000"/>
                <w:lang w:eastAsia="lv-LV"/>
              </w:rPr>
              <w:t xml:space="preserve"> līdz</w:t>
            </w:r>
            <w:r w:rsidRPr="006356EC">
              <w:rPr>
                <w:rFonts w:ascii="Arial" w:eastAsia="Times New Roman" w:hAnsi="Arial" w:cs="Arial"/>
                <w:color w:val="000000"/>
                <w:spacing w:val="1"/>
                <w:lang w:eastAsia="lv-LV"/>
              </w:rPr>
              <w:t xml:space="preserve"> </w:t>
            </w:r>
            <w:r w:rsidRPr="006356EC">
              <w:rPr>
                <w:rFonts w:ascii="Arial" w:eastAsia="Times New Roman" w:hAnsi="Arial" w:cs="Arial"/>
                <w:color w:val="000000"/>
                <w:lang w:eastAsia="lv-LV"/>
              </w:rPr>
              <w:t>9% no kopējā d</w:t>
            </w:r>
            <w:r w:rsidRPr="006356EC">
              <w:rPr>
                <w:rFonts w:ascii="Arial" w:eastAsia="Times New Roman" w:hAnsi="Arial" w:cs="Arial"/>
                <w:color w:val="000000"/>
                <w:spacing w:val="-2"/>
                <w:lang w:eastAsia="lv-LV"/>
              </w:rPr>
              <w:t>a</w:t>
            </w:r>
            <w:r w:rsidRPr="006356EC">
              <w:rPr>
                <w:rFonts w:ascii="Arial" w:eastAsia="Times New Roman" w:hAnsi="Arial" w:cs="Arial"/>
                <w:color w:val="000000"/>
                <w:lang w:eastAsia="lv-LV"/>
              </w:rPr>
              <w:t>lībnieku skaita.</w:t>
            </w:r>
          </w:p>
        </w:tc>
      </w:tr>
    </w:tbl>
    <w:p w:rsidR="00EC1A7B" w:rsidRPr="006356EC" w:rsidRDefault="00EC1A7B" w:rsidP="00EC1A7B">
      <w:pPr>
        <w:ind w:right="-483"/>
        <w:jc w:val="both"/>
        <w:rPr>
          <w:rFonts w:ascii="Arial" w:hAnsi="Arial" w:cs="Arial"/>
          <w:sz w:val="24"/>
          <w:szCs w:val="24"/>
        </w:rPr>
      </w:pPr>
    </w:p>
    <w:p w:rsidR="00EC1A7B" w:rsidRDefault="00EC1A7B" w:rsidP="00EC1A7B"/>
    <w:p w:rsidR="00E91725" w:rsidRDefault="00E91725"/>
    <w:sectPr w:rsidR="00E91725" w:rsidSect="00A25387">
      <w:pgSz w:w="11906" w:h="16838"/>
      <w:pgMar w:top="1134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7B"/>
    <w:rsid w:val="0013769B"/>
    <w:rsid w:val="00207907"/>
    <w:rsid w:val="004D171F"/>
    <w:rsid w:val="00525B21"/>
    <w:rsid w:val="0058618D"/>
    <w:rsid w:val="006356EC"/>
    <w:rsid w:val="006406F2"/>
    <w:rsid w:val="006902E4"/>
    <w:rsid w:val="007E1D0D"/>
    <w:rsid w:val="007F7B18"/>
    <w:rsid w:val="00806341"/>
    <w:rsid w:val="0097068C"/>
    <w:rsid w:val="00981B35"/>
    <w:rsid w:val="00992D8D"/>
    <w:rsid w:val="00A06DD7"/>
    <w:rsid w:val="00A25387"/>
    <w:rsid w:val="00AF4458"/>
    <w:rsid w:val="00C57CD5"/>
    <w:rsid w:val="00DC468C"/>
    <w:rsid w:val="00E52D18"/>
    <w:rsid w:val="00E91725"/>
    <w:rsid w:val="00E91AF4"/>
    <w:rsid w:val="00EC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BF656-6317-444B-9777-16EEF410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A7B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7C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Araja</dc:creator>
  <cp:lastModifiedBy>Sintija Biša</cp:lastModifiedBy>
  <cp:revision>2</cp:revision>
  <cp:lastPrinted>2020-02-14T13:31:00Z</cp:lastPrinted>
  <dcterms:created xsi:type="dcterms:W3CDTF">2020-02-27T13:02:00Z</dcterms:created>
  <dcterms:modified xsi:type="dcterms:W3CDTF">2020-02-27T13:02:00Z</dcterms:modified>
</cp:coreProperties>
</file>