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CE15E" w14:textId="77777777" w:rsidR="00D619D0" w:rsidRPr="00F23925" w:rsidRDefault="004B0367" w:rsidP="006A5D01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>PROJEKTS</w:t>
      </w:r>
    </w:p>
    <w:p w14:paraId="141CE15F" w14:textId="77777777" w:rsidR="00A57189" w:rsidRPr="00F23925" w:rsidRDefault="004B0367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2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NR.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141CE160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141CE161" w14:textId="77777777" w:rsidR="00A57189" w:rsidRPr="00F23925" w:rsidRDefault="004B0367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141CE162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41CE163" w14:textId="12BB4648" w:rsidR="00022042" w:rsidRPr="00F23925" w:rsidRDefault="004B0367" w:rsidP="00022042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2D247F"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="002D247F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>"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>"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 Pārdevējs), kuru pārstāv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pašvaldības izpilddirektor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s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kurš rīkojas saskaņā ar likumu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"Par  pašvaldībām"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Liepājas pilsētas domes </w:t>
      </w:r>
      <w:r w:rsidR="007E5FA0" w:rsidRPr="00F23925">
        <w:rPr>
          <w:rFonts w:ascii="Arial" w:hAnsi="Arial" w:cs="Arial"/>
          <w:noProof/>
          <w:sz w:val="22"/>
          <w:szCs w:val="22"/>
          <w:lang w:val="lv-LV"/>
        </w:rPr>
        <w:t>2017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CC2375" w:rsidRPr="00F23925">
        <w:rPr>
          <w:rFonts w:ascii="Arial" w:hAnsi="Arial" w:cs="Arial"/>
          <w:noProof/>
          <w:sz w:val="22"/>
          <w:szCs w:val="22"/>
          <w:lang w:val="lv-LV"/>
        </w:rPr>
        <w:t>17.augusta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 saistošajiem noteikumiem </w:t>
      </w:r>
      <w:r w:rsidR="00EF20C6" w:rsidRPr="00F23925">
        <w:rPr>
          <w:rFonts w:ascii="Arial" w:hAnsi="Arial" w:cs="Arial"/>
          <w:noProof/>
          <w:sz w:val="22"/>
          <w:szCs w:val="22"/>
          <w:lang w:val="lv-LV"/>
        </w:rPr>
        <w:t>Nr.14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s pilsētas pašvaldības nolikums"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no vienas puses, un</w:t>
      </w:r>
    </w:p>
    <w:bookmarkEnd w:id="0"/>
    <w:bookmarkEnd w:id="2"/>
    <w:p w14:paraId="141CE164" w14:textId="22CAE251" w:rsidR="00DA2F73" w:rsidRPr="00634903" w:rsidRDefault="004B0367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Pircējs), no otras puses,</w:t>
      </w:r>
    </w:p>
    <w:p w14:paraId="141CE165" w14:textId="77777777" w:rsidR="00022042" w:rsidRPr="00F23925" w:rsidRDefault="004B0367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201</w:t>
      </w:r>
      <w:r w:rsidR="00E54281">
        <w:rPr>
          <w:rFonts w:ascii="Arial" w:hAnsi="Arial" w:cs="Arial"/>
          <w:noProof/>
          <w:sz w:val="22"/>
          <w:szCs w:val="22"/>
          <w:lang w:val="lv-LV"/>
        </w:rPr>
        <w:t>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19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novembra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455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Par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neizīrētu dzīvokļu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, 20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19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marta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E0C07">
        <w:rPr>
          <w:rFonts w:ascii="Arial" w:hAnsi="Arial" w:cs="Arial"/>
          <w:noProof/>
          <w:sz w:val="22"/>
          <w:szCs w:val="22"/>
          <w:lang w:val="lv-LV"/>
        </w:rPr>
        <w:t>Ģenerāļa Baloža ielā 21-14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, 2020.gada _____ lēmumu Nr.__ "Par dzīvokļa īpašuma </w:t>
      </w:r>
      <w:r w:rsidR="00B04E63"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4E63"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B04E63" w:rsidRPr="00634903">
        <w:rPr>
          <w:rFonts w:ascii="Arial" w:hAnsi="Arial" w:cs="Arial"/>
          <w:noProof/>
          <w:sz w:val="22"/>
          <w:szCs w:val="22"/>
          <w:lang w:val="lv-LV"/>
        </w:rPr>
      </w:r>
      <w:r w:rsidR="00B04E63"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E0C07">
        <w:rPr>
          <w:rFonts w:ascii="Arial" w:hAnsi="Arial" w:cs="Arial"/>
          <w:noProof/>
          <w:sz w:val="22"/>
          <w:szCs w:val="22"/>
          <w:lang w:val="lv-LV"/>
        </w:rPr>
        <w:t>Ģenerāļa Baloža ielā 21-14</w:t>
      </w:r>
      <w:r w:rsidR="00B04E63"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04E63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izsoles rezultātu apstiprināšanu"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141CE166" w14:textId="5C58FF23" w:rsidR="004A18A8" w:rsidRDefault="004B0367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</w:t>
      </w:r>
      <w:r>
        <w:rPr>
          <w:noProof/>
          <w:sz w:val="22"/>
          <w:szCs w:val="22"/>
          <w:lang w:val="lv-LV"/>
        </w:rPr>
        <w:t xml:space="preserve"> </w:t>
      </w:r>
      <w:r w:rsidR="00454892" w:rsidRPr="00F23925">
        <w:rPr>
          <w:noProof/>
          <w:sz w:val="22"/>
          <w:szCs w:val="22"/>
          <w:lang w:val="lv-LV"/>
        </w:rPr>
        <w:t>Līguma priekšmets</w:t>
      </w:r>
    </w:p>
    <w:p w14:paraId="141CE167" w14:textId="77777777" w:rsidR="00454892" w:rsidRPr="00454892" w:rsidRDefault="00454892" w:rsidP="00454892">
      <w:pPr>
        <w:rPr>
          <w:lang w:val="lv-LV"/>
        </w:rPr>
      </w:pPr>
    </w:p>
    <w:p w14:paraId="141CE168" w14:textId="0F2B5BCC" w:rsidR="00096F46" w:rsidRPr="00F23925" w:rsidRDefault="004B0367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E0C07">
        <w:rPr>
          <w:rFonts w:ascii="Arial" w:hAnsi="Arial" w:cs="Arial"/>
          <w:noProof/>
          <w:sz w:val="22"/>
          <w:szCs w:val="22"/>
          <w:lang w:val="lv-LV"/>
        </w:rPr>
        <w:t>Ģenerāļa Baloža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041263">
        <w:rPr>
          <w:rFonts w:ascii="Arial" w:hAnsi="Arial" w:cs="Arial"/>
          <w:noProof/>
          <w:sz w:val="22"/>
          <w:szCs w:val="22"/>
          <w:lang w:val="lv-LV"/>
        </w:rPr>
        <w:t>iela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E0C07">
        <w:rPr>
          <w:rFonts w:ascii="Arial" w:hAnsi="Arial" w:cs="Arial"/>
          <w:noProof/>
          <w:sz w:val="22"/>
          <w:szCs w:val="22"/>
          <w:lang w:val="lv-LV"/>
        </w:rPr>
        <w:t>21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E0C07">
        <w:rPr>
          <w:rFonts w:ascii="Arial" w:hAnsi="Arial" w:cs="Arial"/>
          <w:noProof/>
          <w:sz w:val="22"/>
          <w:szCs w:val="22"/>
          <w:lang w:val="lv-LV"/>
        </w:rPr>
        <w:t>14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6F39A1" w:rsidRPr="00F23925">
        <w:rPr>
          <w:rFonts w:ascii="Arial" w:hAnsi="Arial" w:cs="Arial"/>
          <w:noProof/>
          <w:sz w:val="22"/>
          <w:szCs w:val="22"/>
          <w:lang w:val="lv-LV"/>
        </w:rPr>
        <w:t>Liepājā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E0C07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E0C07">
        <w:rPr>
          <w:rFonts w:ascii="Arial" w:hAnsi="Arial" w:cs="Arial"/>
          <w:noProof/>
          <w:sz w:val="22"/>
          <w:szCs w:val="22"/>
          <w:lang w:val="lv-LV"/>
        </w:rPr>
        <w:t>2392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 turpmāk 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141CE169" w14:textId="0D6D4A8C" w:rsidR="00E00922" w:rsidRPr="00F23925" w:rsidRDefault="004B0367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E0C07">
        <w:rPr>
          <w:rFonts w:ascii="Arial" w:hAnsi="Arial" w:cs="Arial"/>
          <w:noProof/>
          <w:sz w:val="22"/>
          <w:szCs w:val="22"/>
          <w:lang w:val="lv-LV"/>
        </w:rPr>
        <w:t>14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E0C07">
        <w:rPr>
          <w:rFonts w:ascii="Arial" w:hAnsi="Arial" w:cs="Arial"/>
          <w:noProof/>
          <w:sz w:val="22"/>
          <w:szCs w:val="22"/>
          <w:lang w:val="lv-LV"/>
        </w:rPr>
        <w:t>32,7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E0C07">
        <w:rPr>
          <w:rFonts w:ascii="Arial" w:hAnsi="Arial" w:cs="Arial"/>
          <w:noProof/>
          <w:sz w:val="22"/>
          <w:szCs w:val="22"/>
          <w:lang w:val="lv-LV"/>
        </w:rPr>
        <w:t>322/36203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E0C07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E0C07">
        <w:rPr>
          <w:rFonts w:ascii="Arial" w:hAnsi="Arial" w:cs="Arial"/>
          <w:noProof/>
          <w:sz w:val="22"/>
          <w:szCs w:val="22"/>
          <w:lang w:val="lv-LV"/>
        </w:rPr>
        <w:t>0093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</w:t>
      </w:r>
      <w:r w:rsidR="007A243D">
        <w:rPr>
          <w:rFonts w:ascii="Arial" w:hAnsi="Arial" w:cs="Arial"/>
          <w:noProof/>
          <w:sz w:val="22"/>
          <w:szCs w:val="22"/>
          <w:lang w:val="lv-LV"/>
        </w:rPr>
        <w:t>1</w:t>
      </w:r>
      <w:r w:rsidR="005E0C07">
        <w:rPr>
          <w:rFonts w:ascii="Arial" w:hAnsi="Arial" w:cs="Arial"/>
          <w:noProof/>
          <w:sz w:val="22"/>
          <w:szCs w:val="22"/>
          <w:lang w:val="lv-LV"/>
        </w:rPr>
        <w:t>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E0C07">
        <w:rPr>
          <w:rFonts w:ascii="Arial" w:hAnsi="Arial" w:cs="Arial"/>
          <w:noProof/>
          <w:sz w:val="22"/>
          <w:szCs w:val="22"/>
          <w:lang w:val="lv-LV"/>
        </w:rPr>
        <w:t>322/36203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E0C07">
        <w:rPr>
          <w:rFonts w:ascii="Arial" w:hAnsi="Arial" w:cs="Arial"/>
          <w:noProof/>
          <w:sz w:val="22"/>
          <w:szCs w:val="22"/>
          <w:lang w:val="lv-LV"/>
        </w:rPr>
        <w:t>4955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E0C07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E0C07">
        <w:rPr>
          <w:rFonts w:ascii="Arial" w:hAnsi="Arial" w:cs="Arial"/>
          <w:noProof/>
          <w:sz w:val="22"/>
          <w:szCs w:val="22"/>
          <w:lang w:val="lv-LV"/>
        </w:rPr>
        <w:t>0501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E0C07">
        <w:rPr>
          <w:rFonts w:ascii="Arial" w:hAnsi="Arial" w:cs="Arial"/>
          <w:noProof/>
          <w:sz w:val="22"/>
          <w:szCs w:val="22"/>
          <w:lang w:val="lv-LV"/>
        </w:rPr>
        <w:t>100000131475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E0C07">
        <w:rPr>
          <w:rFonts w:ascii="Arial" w:hAnsi="Arial" w:cs="Arial"/>
          <w:noProof/>
          <w:sz w:val="22"/>
          <w:szCs w:val="22"/>
          <w:lang w:val="lv-LV"/>
        </w:rPr>
        <w:t>14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E0C07">
        <w:rPr>
          <w:rFonts w:ascii="Arial" w:hAnsi="Arial" w:cs="Arial"/>
          <w:noProof/>
          <w:sz w:val="22"/>
          <w:szCs w:val="22"/>
          <w:lang w:val="lv-LV"/>
        </w:rPr>
        <w:t>2019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E0C07">
        <w:rPr>
          <w:rFonts w:ascii="Arial" w:hAnsi="Arial" w:cs="Arial"/>
          <w:noProof/>
          <w:sz w:val="22"/>
          <w:szCs w:val="22"/>
          <w:lang w:val="lv-LV"/>
        </w:rPr>
        <w:t>30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E0C07">
        <w:rPr>
          <w:rFonts w:ascii="Arial" w:hAnsi="Arial" w:cs="Arial"/>
          <w:noProof/>
          <w:sz w:val="22"/>
          <w:szCs w:val="22"/>
          <w:lang w:val="lv-LV"/>
        </w:rPr>
        <w:t>janvārī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6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141CE16A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41CE16B" w14:textId="34D1A17F" w:rsidR="0052620A" w:rsidRPr="00F23925" w:rsidRDefault="004B0367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141CE16C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141CE16D" w14:textId="692D474C" w:rsidR="0052620A" w:rsidRPr="00F23925" w:rsidRDefault="004B0367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141CE16E" w14:textId="77777777" w:rsidR="005A0635" w:rsidRPr="00F23925" w:rsidRDefault="004B0367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F39A1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141CE16F" w14:textId="77777777" w:rsidR="00735AE2" w:rsidRPr="00F23925" w:rsidRDefault="00735AE2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41CE170" w14:textId="77777777" w:rsidR="00B2639D" w:rsidRPr="00F23925" w:rsidRDefault="00B263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141CE171" w14:textId="0915175D" w:rsidR="00735AE2" w:rsidRPr="00F23925" w:rsidRDefault="004B0367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141CE172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141CE173" w14:textId="77777777" w:rsidR="00735AE2" w:rsidRPr="00F23925" w:rsidRDefault="004B0367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141CE174" w14:textId="092DFBB8" w:rsidR="00735AE2" w:rsidRPr="00F23925" w:rsidRDefault="004B0367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Pircējs apņemas:</w:t>
      </w:r>
    </w:p>
    <w:p w14:paraId="141CE175" w14:textId="441E6669" w:rsidR="00AB4049" w:rsidRPr="00F23925" w:rsidRDefault="004B0367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141CE176" w14:textId="5D4B9632" w:rsidR="00735AE2" w:rsidRPr="00F23925" w:rsidRDefault="004B0367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141CE177" w14:textId="37CDE404" w:rsidR="00735AE2" w:rsidRPr="00F23925" w:rsidRDefault="004B0367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141CE178" w14:textId="70B13DD9" w:rsidR="00AB4049" w:rsidRPr="00F23925" w:rsidRDefault="004B0367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</w:t>
      </w:r>
      <w:bookmarkStart w:id="7" w:name="_Hlk33778153"/>
      <w:r w:rsidR="006F39A1">
        <w:rPr>
          <w:rFonts w:ascii="Arial" w:hAnsi="Arial" w:cs="Arial"/>
          <w:noProof/>
          <w:sz w:val="22"/>
          <w:szCs w:val="22"/>
          <w:lang w:val="lv-LV"/>
        </w:rPr>
        <w:t>no pirkuma līguma parakstīšanas dienas</w:t>
      </w:r>
      <w:bookmarkEnd w:id="7"/>
      <w:r w:rsidR="006F39A1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141CE179" w14:textId="5A9EAA36" w:rsidR="00284857" w:rsidRPr="00F23925" w:rsidRDefault="004B0367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141CE17A" w14:textId="7CBA91F7" w:rsidR="00284857" w:rsidRPr="00F23925" w:rsidRDefault="004B0367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Visu risku par zaudējumiem, kurus Objekts var radīt trešajām personām, no šī līguma spēkā stāšanās brīža uzņemas Pircējs.</w:t>
      </w:r>
    </w:p>
    <w:p w14:paraId="141CE17B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141CE17C" w14:textId="79DBB4F8" w:rsidR="00FA37FF" w:rsidRPr="00F23925" w:rsidRDefault="004B0367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141CE17D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41CE17E" w14:textId="21E8C509" w:rsidR="005E2688" w:rsidRPr="00F23925" w:rsidRDefault="004B0367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</w:t>
      </w:r>
      <w:r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141CE17F" w14:textId="6E0DC919" w:rsidR="005E2688" w:rsidRPr="00F23925" w:rsidRDefault="004B0367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Pirms šī Līguma noslēgšanas par Objektu nav strīda un tam nav uzlikts atsavināšanas aizliegums.</w:t>
      </w:r>
    </w:p>
    <w:p w14:paraId="141CE180" w14:textId="19D3D136" w:rsidR="005E2688" w:rsidRPr="00F23925" w:rsidRDefault="004B0367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Līgums stājas spēkā ar parakstīšanas brīdī un darbojas līdz līgumsaistību pilnīgai izpildei.</w:t>
      </w:r>
    </w:p>
    <w:p w14:paraId="141CE181" w14:textId="22A11C9F" w:rsidR="005E2688" w:rsidRPr="00F23925" w:rsidRDefault="004B0367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</w:t>
      </w:r>
      <w:r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141CE182" w14:textId="5ED4BE9B" w:rsidR="005E2688" w:rsidRPr="00F23925" w:rsidRDefault="004B0367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Jebkuri šī līguma grozījumi, papildinājumi izdarāmi, tikai pusēm rakstiski vienojoties. Tie stājas spēkā pēc to parakstīšanas  un ir šī līguma neatņemama sastāvdaļa.</w:t>
      </w:r>
    </w:p>
    <w:p w14:paraId="141CE183" w14:textId="0C52C824" w:rsidR="005E2688" w:rsidRPr="00F23925" w:rsidRDefault="004B0367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Attiecības, kas nav atrunātas šajā līgumā, tiek regulētas saskaņā ar Latvijas Republikas normatīvajiem aktiem.</w:t>
      </w:r>
    </w:p>
    <w:p w14:paraId="141CE184" w14:textId="4209C837" w:rsidR="005E2688" w:rsidRPr="00F23925" w:rsidRDefault="004B0367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Domstarpības, kas rodas pusēm par šī līguma izpildi, tiek risinātas savstarpēji vienojoties, ja puses nevar vienoties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tiesā.</w:t>
      </w:r>
    </w:p>
    <w:p w14:paraId="141CE185" w14:textId="04440F40" w:rsidR="005E2688" w:rsidRPr="00F23925" w:rsidRDefault="004B0367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sastādīts uz 1 (vienas) lapas 3 (trijos) eksemplāros, pa vienam eksemplāram katrai līgumslēdzējai pusei un viens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iesniegšanai zemesgrāmatu nodaļā. Visiem eksemplāriem ir vienāds juridisks spēks.</w:t>
      </w:r>
    </w:p>
    <w:p w14:paraId="141CE186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41CE187" w14:textId="77777777" w:rsidR="003E1EAE" w:rsidRPr="00F23925" w:rsidRDefault="004B0367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141CE188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8"/>
        <w:gridCol w:w="4382"/>
      </w:tblGrid>
      <w:tr w:rsidR="00161F0F" w14:paraId="141CE18B" w14:textId="77777777" w:rsidTr="002A70B1">
        <w:tc>
          <w:tcPr>
            <w:tcW w:w="4518" w:type="dxa"/>
            <w:shd w:val="clear" w:color="auto" w:fill="auto"/>
          </w:tcPr>
          <w:p w14:paraId="141CE189" w14:textId="77777777" w:rsidR="002A70B1" w:rsidRPr="00F23925" w:rsidRDefault="004B0367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8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>Liepājas pilsētas pašvaldība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41CE18A" w14:textId="77777777" w:rsidR="002A70B1" w:rsidRPr="00F23925" w:rsidRDefault="004B0367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161F0F" w14:paraId="141CE18E" w14:textId="77777777" w:rsidTr="002A70B1">
        <w:tc>
          <w:tcPr>
            <w:tcW w:w="4518" w:type="dxa"/>
            <w:shd w:val="clear" w:color="auto" w:fill="auto"/>
          </w:tcPr>
          <w:p w14:paraId="141CE18C" w14:textId="77777777" w:rsidR="002A70B1" w:rsidRPr="00F23925" w:rsidRDefault="004B0367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iestādes</w:t>
            </w:r>
          </w:p>
        </w:tc>
        <w:tc>
          <w:tcPr>
            <w:tcW w:w="4518" w:type="dxa"/>
            <w:shd w:val="clear" w:color="auto" w:fill="auto"/>
          </w:tcPr>
          <w:p w14:paraId="141CE18D" w14:textId="77777777" w:rsidR="002A70B1" w:rsidRPr="00F23925" w:rsidRDefault="004B0367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161F0F" w14:paraId="141CE191" w14:textId="77777777" w:rsidTr="002A70B1">
        <w:tc>
          <w:tcPr>
            <w:tcW w:w="4518" w:type="dxa"/>
            <w:shd w:val="clear" w:color="auto" w:fill="auto"/>
          </w:tcPr>
          <w:p w14:paraId="141CE18F" w14:textId="77777777" w:rsidR="002A70B1" w:rsidRPr="00F23925" w:rsidRDefault="004B0367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administrācija</w:t>
            </w: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41CE190" w14:textId="77777777" w:rsidR="002A70B1" w:rsidRPr="00F23925" w:rsidRDefault="004B0367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161F0F" w14:paraId="141CE194" w14:textId="77777777" w:rsidTr="002A70B1">
        <w:tc>
          <w:tcPr>
            <w:tcW w:w="4518" w:type="dxa"/>
            <w:shd w:val="clear" w:color="auto" w:fill="auto"/>
          </w:tcPr>
          <w:p w14:paraId="141CE192" w14:textId="77777777" w:rsidR="002A70B1" w:rsidRPr="00F23925" w:rsidRDefault="004B0367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Rožu ielā 6, Liepājā,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41CE193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161F0F" w14:paraId="141CE197" w14:textId="77777777" w:rsidTr="002A70B1">
        <w:tc>
          <w:tcPr>
            <w:tcW w:w="4518" w:type="dxa"/>
            <w:shd w:val="clear" w:color="auto" w:fill="auto"/>
          </w:tcPr>
          <w:p w14:paraId="141CE195" w14:textId="13F4C78A" w:rsidR="002A70B1" w:rsidRPr="00F23925" w:rsidRDefault="004B0367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reģistrācijas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41CE196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161F0F" w14:paraId="141CE19A" w14:textId="77777777" w:rsidTr="002A70B1">
        <w:tc>
          <w:tcPr>
            <w:tcW w:w="4518" w:type="dxa"/>
            <w:shd w:val="clear" w:color="auto" w:fill="auto"/>
          </w:tcPr>
          <w:p w14:paraId="141CE198" w14:textId="77777777" w:rsidR="002A70B1" w:rsidRPr="00F23925" w:rsidRDefault="004B0367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AS SEB banka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41CE199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161F0F" w14:paraId="141CE19D" w14:textId="77777777" w:rsidTr="002A70B1">
        <w:tc>
          <w:tcPr>
            <w:tcW w:w="4518" w:type="dxa"/>
            <w:shd w:val="clear" w:color="auto" w:fill="auto"/>
          </w:tcPr>
          <w:p w14:paraId="141CE19B" w14:textId="77777777" w:rsidR="002A70B1" w:rsidRPr="00F23925" w:rsidRDefault="004B0367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konts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41CE19C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161F0F" w14:paraId="141CE1A0" w14:textId="77777777" w:rsidTr="002A70B1">
        <w:tc>
          <w:tcPr>
            <w:tcW w:w="4518" w:type="dxa"/>
            <w:shd w:val="clear" w:color="auto" w:fill="auto"/>
          </w:tcPr>
          <w:p w14:paraId="141CE19E" w14:textId="77777777" w:rsidR="002A70B1" w:rsidRPr="00F23925" w:rsidRDefault="004B0367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kods: UNLALV2X</w:t>
            </w:r>
          </w:p>
        </w:tc>
        <w:tc>
          <w:tcPr>
            <w:tcW w:w="4518" w:type="dxa"/>
            <w:shd w:val="clear" w:color="auto" w:fill="auto"/>
          </w:tcPr>
          <w:p w14:paraId="141CE19F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141CE1A1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41CE1A2" w14:textId="77777777" w:rsidR="002A70B1" w:rsidRPr="00F23925" w:rsidRDefault="004B0367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141CE1A3" w14:textId="77777777" w:rsidR="002A70B1" w:rsidRPr="00F23925" w:rsidRDefault="004B0367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9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141CE1A4" w14:textId="77777777" w:rsidR="002A70B1" w:rsidRPr="00F23925" w:rsidRDefault="004B0367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10" w:name="_Hlk29995331"/>
      <w:bookmarkEnd w:id="9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141CE1A5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8"/>
    <w:bookmarkEnd w:id="10"/>
    <w:p w14:paraId="141CE1A6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35145"/>
    <w:rsid w:val="00041263"/>
    <w:rsid w:val="00041639"/>
    <w:rsid w:val="000565FD"/>
    <w:rsid w:val="000652B6"/>
    <w:rsid w:val="0008274D"/>
    <w:rsid w:val="00096F46"/>
    <w:rsid w:val="000C3507"/>
    <w:rsid w:val="000E2CB9"/>
    <w:rsid w:val="000F7E0F"/>
    <w:rsid w:val="0010324A"/>
    <w:rsid w:val="0010656D"/>
    <w:rsid w:val="00107848"/>
    <w:rsid w:val="00122D30"/>
    <w:rsid w:val="0013236E"/>
    <w:rsid w:val="0014309A"/>
    <w:rsid w:val="001515F0"/>
    <w:rsid w:val="00153CE9"/>
    <w:rsid w:val="00161F0F"/>
    <w:rsid w:val="0018168E"/>
    <w:rsid w:val="001947F3"/>
    <w:rsid w:val="001B1728"/>
    <w:rsid w:val="001C57AA"/>
    <w:rsid w:val="001E1AFF"/>
    <w:rsid w:val="001E23F1"/>
    <w:rsid w:val="001F612D"/>
    <w:rsid w:val="002053B8"/>
    <w:rsid w:val="002060F4"/>
    <w:rsid w:val="00223FD6"/>
    <w:rsid w:val="00227F59"/>
    <w:rsid w:val="00234977"/>
    <w:rsid w:val="00253471"/>
    <w:rsid w:val="002602DE"/>
    <w:rsid w:val="00263324"/>
    <w:rsid w:val="00270081"/>
    <w:rsid w:val="00273AA8"/>
    <w:rsid w:val="00282C3F"/>
    <w:rsid w:val="00284857"/>
    <w:rsid w:val="002917CF"/>
    <w:rsid w:val="002A70B1"/>
    <w:rsid w:val="002B618E"/>
    <w:rsid w:val="002C242F"/>
    <w:rsid w:val="002C24AA"/>
    <w:rsid w:val="002D247F"/>
    <w:rsid w:val="002D39E0"/>
    <w:rsid w:val="002E16C6"/>
    <w:rsid w:val="00301865"/>
    <w:rsid w:val="00301C2F"/>
    <w:rsid w:val="00307FBD"/>
    <w:rsid w:val="00336DEF"/>
    <w:rsid w:val="00340B15"/>
    <w:rsid w:val="00347ABD"/>
    <w:rsid w:val="003616AC"/>
    <w:rsid w:val="003B23D4"/>
    <w:rsid w:val="003B67D0"/>
    <w:rsid w:val="003C2A10"/>
    <w:rsid w:val="003C6B9F"/>
    <w:rsid w:val="003D31A2"/>
    <w:rsid w:val="003E0D2C"/>
    <w:rsid w:val="003E1EAE"/>
    <w:rsid w:val="003F1E7C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A18A8"/>
    <w:rsid w:val="004B0367"/>
    <w:rsid w:val="004B49AC"/>
    <w:rsid w:val="004C181D"/>
    <w:rsid w:val="004E2310"/>
    <w:rsid w:val="0050591C"/>
    <w:rsid w:val="00511A8C"/>
    <w:rsid w:val="005223A9"/>
    <w:rsid w:val="00525323"/>
    <w:rsid w:val="0052620A"/>
    <w:rsid w:val="005270A2"/>
    <w:rsid w:val="005505E7"/>
    <w:rsid w:val="00554E30"/>
    <w:rsid w:val="0055663A"/>
    <w:rsid w:val="00562864"/>
    <w:rsid w:val="0056295C"/>
    <w:rsid w:val="00572D12"/>
    <w:rsid w:val="005A0635"/>
    <w:rsid w:val="005A6144"/>
    <w:rsid w:val="005D17CD"/>
    <w:rsid w:val="005D3EB5"/>
    <w:rsid w:val="005D5D03"/>
    <w:rsid w:val="005E0C07"/>
    <w:rsid w:val="005E2688"/>
    <w:rsid w:val="005E5F08"/>
    <w:rsid w:val="006234FB"/>
    <w:rsid w:val="0062763C"/>
    <w:rsid w:val="00634903"/>
    <w:rsid w:val="00645F71"/>
    <w:rsid w:val="0064642D"/>
    <w:rsid w:val="006533AD"/>
    <w:rsid w:val="00680FB7"/>
    <w:rsid w:val="00690591"/>
    <w:rsid w:val="006A5D01"/>
    <w:rsid w:val="006B2635"/>
    <w:rsid w:val="006C0987"/>
    <w:rsid w:val="006D79F1"/>
    <w:rsid w:val="006F39A1"/>
    <w:rsid w:val="006F5DF4"/>
    <w:rsid w:val="007079A9"/>
    <w:rsid w:val="007153F2"/>
    <w:rsid w:val="00716399"/>
    <w:rsid w:val="007251E7"/>
    <w:rsid w:val="007331D2"/>
    <w:rsid w:val="00735AE2"/>
    <w:rsid w:val="00747259"/>
    <w:rsid w:val="00775930"/>
    <w:rsid w:val="00784110"/>
    <w:rsid w:val="00784A9E"/>
    <w:rsid w:val="00792132"/>
    <w:rsid w:val="0079352B"/>
    <w:rsid w:val="007A15FE"/>
    <w:rsid w:val="007A243D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4269C"/>
    <w:rsid w:val="008431DF"/>
    <w:rsid w:val="008568F3"/>
    <w:rsid w:val="00876072"/>
    <w:rsid w:val="00877859"/>
    <w:rsid w:val="008808B6"/>
    <w:rsid w:val="00894A87"/>
    <w:rsid w:val="008A3633"/>
    <w:rsid w:val="008C1C56"/>
    <w:rsid w:val="008C54DA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74001"/>
    <w:rsid w:val="00987013"/>
    <w:rsid w:val="009B41E1"/>
    <w:rsid w:val="009B6B49"/>
    <w:rsid w:val="009D1191"/>
    <w:rsid w:val="009E2E19"/>
    <w:rsid w:val="00A13EE1"/>
    <w:rsid w:val="00A3139D"/>
    <w:rsid w:val="00A3270A"/>
    <w:rsid w:val="00A378A2"/>
    <w:rsid w:val="00A42703"/>
    <w:rsid w:val="00A446E1"/>
    <w:rsid w:val="00A54D82"/>
    <w:rsid w:val="00A57189"/>
    <w:rsid w:val="00A60C85"/>
    <w:rsid w:val="00A618E0"/>
    <w:rsid w:val="00A6206C"/>
    <w:rsid w:val="00A769ED"/>
    <w:rsid w:val="00A86EB4"/>
    <w:rsid w:val="00AB4049"/>
    <w:rsid w:val="00AB513F"/>
    <w:rsid w:val="00AC2CD8"/>
    <w:rsid w:val="00AC7212"/>
    <w:rsid w:val="00AD5224"/>
    <w:rsid w:val="00B04E63"/>
    <w:rsid w:val="00B134F6"/>
    <w:rsid w:val="00B2639D"/>
    <w:rsid w:val="00B36937"/>
    <w:rsid w:val="00B6703F"/>
    <w:rsid w:val="00B67210"/>
    <w:rsid w:val="00B75637"/>
    <w:rsid w:val="00BA12FC"/>
    <w:rsid w:val="00BB28FA"/>
    <w:rsid w:val="00BB6762"/>
    <w:rsid w:val="00BD63B1"/>
    <w:rsid w:val="00BE5734"/>
    <w:rsid w:val="00C161A9"/>
    <w:rsid w:val="00C27C2E"/>
    <w:rsid w:val="00C30339"/>
    <w:rsid w:val="00C74F04"/>
    <w:rsid w:val="00C954DE"/>
    <w:rsid w:val="00CA2C28"/>
    <w:rsid w:val="00CB0DBB"/>
    <w:rsid w:val="00CB1453"/>
    <w:rsid w:val="00CC2375"/>
    <w:rsid w:val="00CD5EFD"/>
    <w:rsid w:val="00CE72C9"/>
    <w:rsid w:val="00CF3C04"/>
    <w:rsid w:val="00D04CBC"/>
    <w:rsid w:val="00D13D37"/>
    <w:rsid w:val="00D2021A"/>
    <w:rsid w:val="00D20F26"/>
    <w:rsid w:val="00D30EDC"/>
    <w:rsid w:val="00D33372"/>
    <w:rsid w:val="00D41E17"/>
    <w:rsid w:val="00D459F8"/>
    <w:rsid w:val="00D619D0"/>
    <w:rsid w:val="00D67A72"/>
    <w:rsid w:val="00D73288"/>
    <w:rsid w:val="00D838CE"/>
    <w:rsid w:val="00D85BC0"/>
    <w:rsid w:val="00DA0C2D"/>
    <w:rsid w:val="00DA2A19"/>
    <w:rsid w:val="00DA2F73"/>
    <w:rsid w:val="00DE1EC2"/>
    <w:rsid w:val="00DF3E60"/>
    <w:rsid w:val="00E00922"/>
    <w:rsid w:val="00E03E95"/>
    <w:rsid w:val="00E06B29"/>
    <w:rsid w:val="00E33C41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A131E"/>
    <w:rsid w:val="00EA3B79"/>
    <w:rsid w:val="00EC3066"/>
    <w:rsid w:val="00EC3F56"/>
    <w:rsid w:val="00EC4B84"/>
    <w:rsid w:val="00EC4E6D"/>
    <w:rsid w:val="00ED250F"/>
    <w:rsid w:val="00EE2330"/>
    <w:rsid w:val="00EF20C6"/>
    <w:rsid w:val="00F00B80"/>
    <w:rsid w:val="00F039E7"/>
    <w:rsid w:val="00F23925"/>
    <w:rsid w:val="00F7237E"/>
    <w:rsid w:val="00F77596"/>
    <w:rsid w:val="00F871EB"/>
    <w:rsid w:val="00FA37FF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41CE15E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2020-02-24T12:40:00Z</cp:lastPrinted>
  <dcterms:created xsi:type="dcterms:W3CDTF">2020-03-24T13:44:00Z</dcterms:created>
  <dcterms:modified xsi:type="dcterms:W3CDTF">2020-03-24T13:44:00Z</dcterms:modified>
</cp:coreProperties>
</file>