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F6C0" w14:textId="77777777" w:rsidR="000F232A" w:rsidRPr="005810C2" w:rsidRDefault="000F232A" w:rsidP="005810C2">
      <w:pPr>
        <w:widowControl w:val="0"/>
        <w:autoSpaceDE w:val="0"/>
        <w:autoSpaceDN w:val="0"/>
        <w:adjustRightInd w:val="0"/>
        <w:jc w:val="right"/>
        <w:rPr>
          <w:rFonts w:cs="Arial"/>
          <w:bCs/>
          <w:sz w:val="26"/>
          <w:szCs w:val="26"/>
        </w:rPr>
      </w:pPr>
    </w:p>
    <w:p w14:paraId="1F82F6C1" w14:textId="77777777" w:rsidR="00607627" w:rsidRPr="00607627" w:rsidRDefault="0065775C" w:rsidP="00607627">
      <w:pPr>
        <w:widowControl w:val="0"/>
        <w:autoSpaceDE w:val="0"/>
        <w:autoSpaceDN w:val="0"/>
        <w:adjustRightInd w:val="0"/>
        <w:jc w:val="center"/>
        <w:rPr>
          <w:rFonts w:cs="Arial"/>
          <w:sz w:val="26"/>
          <w:szCs w:val="26"/>
        </w:rPr>
      </w:pPr>
      <w:r>
        <w:rPr>
          <w:rFonts w:cs="Arial"/>
          <w:b/>
          <w:bCs/>
          <w:sz w:val="26"/>
          <w:szCs w:val="26"/>
        </w:rPr>
        <w:t>LĒMUMS</w:t>
      </w:r>
    </w:p>
    <w:p w14:paraId="1F82F6C2" w14:textId="77777777" w:rsidR="00607627" w:rsidRPr="00607627" w:rsidRDefault="0065775C" w:rsidP="00607627">
      <w:pPr>
        <w:widowControl w:val="0"/>
        <w:autoSpaceDE w:val="0"/>
        <w:autoSpaceDN w:val="0"/>
        <w:adjustRightInd w:val="0"/>
        <w:jc w:val="center"/>
        <w:rPr>
          <w:rFonts w:cs="Arial"/>
          <w:sz w:val="26"/>
          <w:szCs w:val="26"/>
        </w:rPr>
      </w:pPr>
      <w:r w:rsidRPr="00607627">
        <w:rPr>
          <w:rFonts w:cs="Arial"/>
          <w:sz w:val="26"/>
          <w:szCs w:val="26"/>
        </w:rPr>
        <w:t>LIEPĀJĀ</w:t>
      </w:r>
    </w:p>
    <w:p w14:paraId="1F82F6C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111"/>
        <w:gridCol w:w="4394"/>
        <w:gridCol w:w="3717"/>
      </w:tblGrid>
      <w:tr w:rsidR="00896868" w14:paraId="1F82F6C9" w14:textId="77777777" w:rsidTr="003B2A8E">
        <w:tc>
          <w:tcPr>
            <w:tcW w:w="4111" w:type="dxa"/>
            <w:tcBorders>
              <w:top w:val="nil"/>
              <w:left w:val="nil"/>
              <w:bottom w:val="nil"/>
              <w:right w:val="nil"/>
            </w:tcBorders>
          </w:tcPr>
          <w:p w14:paraId="1F82F6C4" w14:textId="77777777" w:rsidR="00175E06" w:rsidRPr="00393422" w:rsidRDefault="0065775C" w:rsidP="00175E06">
            <w:pPr>
              <w:widowControl w:val="0"/>
              <w:autoSpaceDE w:val="0"/>
              <w:autoSpaceDN w:val="0"/>
              <w:adjustRightInd w:val="0"/>
              <w:rPr>
                <w:rFonts w:cs="Arial"/>
                <w:szCs w:val="22"/>
              </w:rPr>
            </w:pPr>
            <w:r w:rsidRPr="005810C2">
              <w:rPr>
                <w:rFonts w:cs="Arial"/>
                <w:szCs w:val="22"/>
              </w:rPr>
              <w:t>2020.gada 20.februārī</w:t>
            </w:r>
          </w:p>
        </w:tc>
        <w:tc>
          <w:tcPr>
            <w:tcW w:w="4394" w:type="dxa"/>
            <w:tcBorders>
              <w:top w:val="nil"/>
              <w:left w:val="nil"/>
              <w:bottom w:val="nil"/>
              <w:right w:val="nil"/>
            </w:tcBorders>
          </w:tcPr>
          <w:p w14:paraId="577C3E82" w14:textId="0E67627B" w:rsidR="0065775C" w:rsidRPr="00D83970" w:rsidRDefault="0065775C" w:rsidP="0065775C">
            <w:pPr>
              <w:widowControl w:val="0"/>
              <w:autoSpaceDE w:val="0"/>
              <w:autoSpaceDN w:val="0"/>
              <w:adjustRightInd w:val="0"/>
              <w:jc w:val="center"/>
              <w:rPr>
                <w:rFonts w:cs="Arial"/>
                <w:color w:val="000000"/>
                <w:szCs w:val="22"/>
              </w:rPr>
            </w:pPr>
            <w:r>
              <w:rPr>
                <w:rFonts w:cs="Arial"/>
                <w:color w:val="000000"/>
                <w:szCs w:val="22"/>
              </w:rPr>
              <w:t xml:space="preserve">                                              </w:t>
            </w:r>
            <w:r w:rsidRPr="00D83970">
              <w:rPr>
                <w:rFonts w:cs="Arial"/>
                <w:color w:val="000000"/>
                <w:szCs w:val="22"/>
              </w:rPr>
              <w:t>Nr.</w:t>
            </w:r>
            <w:r>
              <w:rPr>
                <w:rFonts w:cs="Arial"/>
                <w:color w:val="000000"/>
                <w:szCs w:val="22"/>
              </w:rPr>
              <w:t>38/3</w:t>
            </w:r>
          </w:p>
          <w:p w14:paraId="1F82F6C6" w14:textId="286C6926" w:rsidR="004B7633" w:rsidRPr="00393422" w:rsidRDefault="0065775C" w:rsidP="0065775C">
            <w:pPr>
              <w:widowControl w:val="0"/>
              <w:autoSpaceDE w:val="0"/>
              <w:autoSpaceDN w:val="0"/>
              <w:adjustRightInd w:val="0"/>
              <w:jc w:val="right"/>
              <w:rPr>
                <w:rFonts w:cs="Arial"/>
                <w:szCs w:val="22"/>
              </w:rPr>
            </w:pPr>
            <w:r w:rsidRPr="00D83970">
              <w:rPr>
                <w:rFonts w:cs="Arial"/>
                <w:color w:val="000000"/>
                <w:szCs w:val="22"/>
              </w:rPr>
              <w:t>(prot. Nr.</w:t>
            </w:r>
            <w:r>
              <w:rPr>
                <w:rFonts w:cs="Arial"/>
                <w:color w:val="000000"/>
                <w:szCs w:val="22"/>
              </w:rPr>
              <w:t>3</w:t>
            </w:r>
            <w:r w:rsidRPr="00D83970">
              <w:rPr>
                <w:rFonts w:cs="Arial"/>
                <w:color w:val="000000"/>
                <w:szCs w:val="22"/>
              </w:rPr>
              <w:t xml:space="preserve">, </w:t>
            </w:r>
            <w:r>
              <w:rPr>
                <w:rFonts w:cs="Arial"/>
                <w:color w:val="000000"/>
                <w:szCs w:val="22"/>
              </w:rPr>
              <w:t>2</w:t>
            </w:r>
            <w:r w:rsidRPr="00D83970">
              <w:rPr>
                <w:rFonts w:cs="Arial"/>
                <w:color w:val="000000"/>
                <w:szCs w:val="22"/>
              </w:rPr>
              <w:t>.</w:t>
            </w:r>
            <w:r w:rsidRPr="00D83970">
              <w:rPr>
                <w:rFonts w:cs="Arial"/>
                <w:color w:val="000000"/>
                <w:sz w:val="20"/>
                <w:szCs w:val="20"/>
                <w:shd w:val="clear" w:color="auto" w:fill="FFFFFF"/>
              </w:rPr>
              <w:t>§)</w:t>
            </w:r>
          </w:p>
        </w:tc>
        <w:tc>
          <w:tcPr>
            <w:tcW w:w="3717" w:type="dxa"/>
            <w:tcBorders>
              <w:top w:val="nil"/>
              <w:left w:val="nil"/>
              <w:bottom w:val="nil"/>
              <w:right w:val="nil"/>
            </w:tcBorders>
          </w:tcPr>
          <w:p w14:paraId="1F82F6C7" w14:textId="77777777" w:rsidR="00175E06" w:rsidRPr="00393422" w:rsidRDefault="0065775C" w:rsidP="00175E06">
            <w:pPr>
              <w:widowControl w:val="0"/>
              <w:autoSpaceDE w:val="0"/>
              <w:autoSpaceDN w:val="0"/>
              <w:adjustRightInd w:val="0"/>
              <w:jc w:val="right"/>
              <w:rPr>
                <w:rFonts w:cs="Arial"/>
                <w:szCs w:val="22"/>
              </w:rPr>
            </w:pPr>
            <w:r w:rsidRPr="00393422">
              <w:rPr>
                <w:rFonts w:cs="Arial"/>
                <w:szCs w:val="22"/>
              </w:rPr>
              <w:t xml:space="preserve">Nr.233            </w:t>
            </w:r>
          </w:p>
          <w:p w14:paraId="1F82F6C8" w14:textId="77777777" w:rsidR="00175E06" w:rsidRPr="00393422" w:rsidRDefault="00175E06" w:rsidP="00175E06">
            <w:pPr>
              <w:widowControl w:val="0"/>
              <w:autoSpaceDE w:val="0"/>
              <w:autoSpaceDN w:val="0"/>
              <w:adjustRightInd w:val="0"/>
              <w:jc w:val="right"/>
              <w:rPr>
                <w:rFonts w:cs="Arial"/>
                <w:szCs w:val="22"/>
              </w:rPr>
            </w:pPr>
          </w:p>
        </w:tc>
      </w:tr>
    </w:tbl>
    <w:p w14:paraId="1F82F6CA" w14:textId="77777777" w:rsidR="000F232A" w:rsidRPr="004B7633" w:rsidRDefault="000F232A" w:rsidP="00607627">
      <w:pPr>
        <w:widowControl w:val="0"/>
        <w:autoSpaceDE w:val="0"/>
        <w:autoSpaceDN w:val="0"/>
        <w:adjustRightInd w:val="0"/>
        <w:jc w:val="center"/>
        <w:rPr>
          <w:rFonts w:cs="Arial"/>
          <w:sz w:val="14"/>
          <w:szCs w:val="14"/>
        </w:rPr>
      </w:pPr>
    </w:p>
    <w:p w14:paraId="1F82F6CB" w14:textId="77777777" w:rsidR="003B2A8E" w:rsidRPr="003B2A8E" w:rsidRDefault="0065775C" w:rsidP="003B2A8E">
      <w:pPr>
        <w:widowControl w:val="0"/>
        <w:autoSpaceDE w:val="0"/>
        <w:autoSpaceDN w:val="0"/>
        <w:adjustRightInd w:val="0"/>
        <w:jc w:val="both"/>
        <w:rPr>
          <w:rFonts w:cs="Arial"/>
          <w:szCs w:val="22"/>
        </w:rPr>
      </w:pPr>
      <w:bookmarkStart w:id="0" w:name="_GoBack"/>
      <w:r w:rsidRPr="003B2A8E">
        <w:rPr>
          <w:rFonts w:cs="Arial"/>
          <w:szCs w:val="22"/>
        </w:rPr>
        <w:t xml:space="preserve">Par projektu "Degradēto teritoriju revitalizācija un </w:t>
      </w:r>
    </w:p>
    <w:p w14:paraId="1F82F6CC" w14:textId="77777777" w:rsidR="003B2A8E" w:rsidRPr="003B2A8E" w:rsidRDefault="0065775C" w:rsidP="003B2A8E">
      <w:pPr>
        <w:widowControl w:val="0"/>
        <w:autoSpaceDE w:val="0"/>
        <w:autoSpaceDN w:val="0"/>
        <w:adjustRightInd w:val="0"/>
        <w:jc w:val="both"/>
        <w:rPr>
          <w:rFonts w:cs="Arial"/>
          <w:szCs w:val="22"/>
        </w:rPr>
      </w:pPr>
      <w:r w:rsidRPr="003B2A8E">
        <w:rPr>
          <w:rFonts w:cs="Arial"/>
          <w:szCs w:val="22"/>
        </w:rPr>
        <w:t xml:space="preserve">uzņēmējdarbības pamatinfrastruktūras izveide </w:t>
      </w:r>
    </w:p>
    <w:p w14:paraId="1F82F6CD" w14:textId="77777777" w:rsidR="003B2A8E" w:rsidRPr="003B2A8E" w:rsidRDefault="0065775C" w:rsidP="003B2A8E">
      <w:pPr>
        <w:widowControl w:val="0"/>
        <w:autoSpaceDE w:val="0"/>
        <w:autoSpaceDN w:val="0"/>
        <w:adjustRightInd w:val="0"/>
        <w:jc w:val="both"/>
        <w:rPr>
          <w:rFonts w:cs="Arial"/>
          <w:szCs w:val="22"/>
        </w:rPr>
      </w:pPr>
      <w:r w:rsidRPr="003B2A8E">
        <w:rPr>
          <w:rFonts w:cs="Arial"/>
          <w:szCs w:val="22"/>
        </w:rPr>
        <w:t>kūrorta zonā, Liepājā</w:t>
      </w:r>
      <w:r w:rsidR="00752406">
        <w:rPr>
          <w:rFonts w:cs="Arial"/>
          <w:szCs w:val="22"/>
        </w:rPr>
        <w:t>,</w:t>
      </w:r>
      <w:r w:rsidRPr="003B2A8E">
        <w:rPr>
          <w:rFonts w:cs="Arial"/>
          <w:szCs w:val="22"/>
        </w:rPr>
        <w:t xml:space="preserve"> 3.kārta"</w:t>
      </w:r>
    </w:p>
    <w:bookmarkEnd w:id="0"/>
    <w:p w14:paraId="1F82F6CE" w14:textId="77777777" w:rsidR="003B2A8E" w:rsidRPr="003B2A8E" w:rsidRDefault="003B2A8E" w:rsidP="003B2A8E">
      <w:pPr>
        <w:widowControl w:val="0"/>
        <w:autoSpaceDE w:val="0"/>
        <w:autoSpaceDN w:val="0"/>
        <w:adjustRightInd w:val="0"/>
        <w:jc w:val="both"/>
        <w:rPr>
          <w:rFonts w:cs="Arial"/>
          <w:szCs w:val="22"/>
        </w:rPr>
      </w:pPr>
    </w:p>
    <w:p w14:paraId="1F82F6CF" w14:textId="77777777" w:rsidR="003B2A8E" w:rsidRPr="003B2A8E" w:rsidRDefault="0065775C" w:rsidP="003B2A8E">
      <w:pPr>
        <w:autoSpaceDE w:val="0"/>
        <w:autoSpaceDN w:val="0"/>
        <w:adjustRightInd w:val="0"/>
        <w:ind w:firstLine="708"/>
        <w:jc w:val="both"/>
        <w:rPr>
          <w:rFonts w:cs="Arial"/>
          <w:szCs w:val="22"/>
        </w:rPr>
      </w:pPr>
      <w:r w:rsidRPr="003B2A8E">
        <w:rPr>
          <w:rFonts w:cs="Arial"/>
          <w:szCs w:val="22"/>
        </w:rPr>
        <w:t>Pamatojoties uz likuma "Par pašvaldībām" 15.panta pirmās daļas 2. un 4.punktu, Liepājas pilsētas attīstības programmas 2015.-2020.gadam pielikuma Nr.2.1. "Rīcību plāns 2015.-2020.gadam" Rīcību Nr.1.1.1.(2.) "Nodrošināt pilsētā deklarētos bērnus ar vietu pirmskolas izglītības iestādēs no pusotra gada vecuma vai līdzvērtīgu alternatīvu pakalpojumu, tai skaitā atbalstīt privāto pirmskolas izglītības iestāžu darbību", Rīcību Nr.1.1.1.(3.) "Nodrošināt Liepājas pirmskolas izglītības iestāžu piegulošo teritoriju labiekārtošanu, tai skaitā fiziskām aktivitātēm piemērotu vidi" un</w:t>
      </w:r>
      <w:r w:rsidRPr="003B2A8E">
        <w:rPr>
          <w:rFonts w:cs="Arial"/>
          <w:color w:val="FF0000"/>
          <w:szCs w:val="22"/>
        </w:rPr>
        <w:t xml:space="preserve"> </w:t>
      </w:r>
      <w:r w:rsidRPr="003B2A8E">
        <w:rPr>
          <w:rFonts w:cs="Arial"/>
          <w:szCs w:val="22"/>
        </w:rPr>
        <w:t>Rīcību Nr.2.1.7.(5.) "Rekonstruēt un izbūvēt pilsētas ielas, uzlabojot pārvietošanās iespējas pilsētā, tai skaitā ielu segumu, apgaismojuma, videonovērošanas un pārējās infrastruktūras uzturēšana", pielikuma Nr.2.2. "Investīciju plāns 2015.-2020.gadam" projektu "Degradēto teritoriju revitalizācija un uzņēmējdarbības pamatinfrastruktūras izveide kūrorta zonā, Liepājā, 3.kārta" unikālais Nr.Pr_235.3., Ministru kabineta 2015.gada 10.novembra noteikumiem Nr.645 "</w:t>
      </w:r>
      <w:r w:rsidRPr="003B2A8E">
        <w:rPr>
          <w:rFonts w:cs="Arial"/>
          <w:szCs w:val="22"/>
          <w:shd w:val="clear" w:color="auto" w:fill="FFFFFF"/>
        </w:rPr>
        <w:t>Darbības programmas "Izaugsme un nodarbinātība" 5.6.2.specifiskā atbalsta mērķa "Teritoriju revitalizācija, reģenerējot degradētās teritorijas atbilstoši pašvaldību integrētajām attīstības programmām" īstenošanas noteikumi</w:t>
      </w:r>
      <w:r w:rsidRPr="003B2A8E">
        <w:rPr>
          <w:rFonts w:cs="Arial"/>
          <w:szCs w:val="22"/>
        </w:rPr>
        <w:t>", kā arī izskatot Liepājas pilsētas domes pastāvīgās Pilsētas attīstības komitejas 2020.gada 13.februāra lēmumu (sēdes protokols Nr.2) un pastāvīgās Finanšu komitejas 2020.gada 13.februāra lēmumu (sēdes protokols Nr.2), LIEPĀJAS PILSĒTAS DOME</w:t>
      </w:r>
    </w:p>
    <w:p w14:paraId="1F82F6D0" w14:textId="77777777" w:rsidR="00EE7E65" w:rsidRDefault="00EE7E65" w:rsidP="003B2A8E">
      <w:pPr>
        <w:widowControl w:val="0"/>
        <w:autoSpaceDE w:val="0"/>
        <w:autoSpaceDN w:val="0"/>
        <w:adjustRightInd w:val="0"/>
        <w:jc w:val="center"/>
        <w:rPr>
          <w:rFonts w:cs="Arial"/>
          <w:szCs w:val="22"/>
        </w:rPr>
      </w:pPr>
    </w:p>
    <w:p w14:paraId="1F82F6D1" w14:textId="77777777" w:rsidR="003B2A8E" w:rsidRPr="003B2A8E" w:rsidRDefault="0065775C" w:rsidP="003B2A8E">
      <w:pPr>
        <w:widowControl w:val="0"/>
        <w:autoSpaceDE w:val="0"/>
        <w:autoSpaceDN w:val="0"/>
        <w:adjustRightInd w:val="0"/>
        <w:jc w:val="center"/>
        <w:rPr>
          <w:rFonts w:cs="Arial"/>
          <w:szCs w:val="22"/>
        </w:rPr>
      </w:pPr>
      <w:r w:rsidRPr="003B2A8E">
        <w:rPr>
          <w:rFonts w:cs="Arial"/>
          <w:szCs w:val="22"/>
        </w:rPr>
        <w:t>N O L E M J :</w:t>
      </w:r>
    </w:p>
    <w:p w14:paraId="1F82F6D2" w14:textId="77777777" w:rsidR="003B2A8E" w:rsidRPr="003B2A8E" w:rsidRDefault="003B2A8E" w:rsidP="003B2A8E">
      <w:pPr>
        <w:widowControl w:val="0"/>
        <w:autoSpaceDE w:val="0"/>
        <w:autoSpaceDN w:val="0"/>
        <w:adjustRightInd w:val="0"/>
        <w:jc w:val="both"/>
        <w:rPr>
          <w:rFonts w:cs="Arial"/>
          <w:szCs w:val="22"/>
        </w:rPr>
      </w:pPr>
    </w:p>
    <w:p w14:paraId="1F82F6D3" w14:textId="77777777" w:rsidR="003B2A8E" w:rsidRPr="003B2A8E" w:rsidRDefault="0065775C" w:rsidP="003B2A8E">
      <w:pPr>
        <w:widowControl w:val="0"/>
        <w:autoSpaceDE w:val="0"/>
        <w:autoSpaceDN w:val="0"/>
        <w:adjustRightInd w:val="0"/>
        <w:ind w:firstLine="708"/>
        <w:jc w:val="both"/>
        <w:rPr>
          <w:rFonts w:cs="Arial"/>
          <w:szCs w:val="22"/>
        </w:rPr>
      </w:pPr>
      <w:r w:rsidRPr="003B2A8E">
        <w:rPr>
          <w:rFonts w:cs="Arial"/>
          <w:szCs w:val="22"/>
        </w:rPr>
        <w:t>1. Atbalstīt projekta "Degradēto teritoriju revitalizācija un uzņēmējdarbības pamatinfrastruktūras izveide kūrorta zonā, Liepājā</w:t>
      </w:r>
      <w:r w:rsidR="00752406">
        <w:rPr>
          <w:rFonts w:cs="Arial"/>
          <w:szCs w:val="22"/>
        </w:rPr>
        <w:t>,</w:t>
      </w:r>
      <w:r w:rsidRPr="003B2A8E">
        <w:rPr>
          <w:rFonts w:cs="Arial"/>
          <w:szCs w:val="22"/>
        </w:rPr>
        <w:t xml:space="preserve"> 3.kārta" sagatavošanu un iesniegšanu </w:t>
      </w:r>
      <w:r w:rsidRPr="003B2A8E">
        <w:rPr>
          <w:rFonts w:cs="Arial"/>
          <w:szCs w:val="22"/>
          <w:shd w:val="clear" w:color="auto" w:fill="FFFFFF"/>
        </w:rPr>
        <w:t xml:space="preserve">5.6.2.specifiskā atbalsta mērķa "Teritoriju revitalizācija, reģenerējot degradētās teritorijas atbilstoši pašvaldību integrētajām attīstības programmām" </w:t>
      </w:r>
      <w:r w:rsidRPr="003B2A8E">
        <w:rPr>
          <w:rFonts w:cs="Arial"/>
          <w:szCs w:val="22"/>
        </w:rPr>
        <w:t>otrās projektu iesniegumu atlases kārtas ietvaros.</w:t>
      </w:r>
    </w:p>
    <w:p w14:paraId="1F82F6D4" w14:textId="77777777" w:rsidR="003B2A8E" w:rsidRPr="003B2A8E" w:rsidRDefault="003B2A8E" w:rsidP="003B2A8E">
      <w:pPr>
        <w:widowControl w:val="0"/>
        <w:autoSpaceDE w:val="0"/>
        <w:autoSpaceDN w:val="0"/>
        <w:adjustRightInd w:val="0"/>
        <w:ind w:firstLine="708"/>
        <w:jc w:val="both"/>
        <w:rPr>
          <w:rFonts w:cs="Arial"/>
          <w:szCs w:val="22"/>
        </w:rPr>
      </w:pPr>
    </w:p>
    <w:p w14:paraId="1F82F6D5" w14:textId="77777777" w:rsidR="003B2A8E" w:rsidRPr="003B2A8E" w:rsidRDefault="0065775C" w:rsidP="003B2A8E">
      <w:pPr>
        <w:widowControl w:val="0"/>
        <w:autoSpaceDE w:val="0"/>
        <w:autoSpaceDN w:val="0"/>
        <w:adjustRightInd w:val="0"/>
        <w:ind w:firstLine="708"/>
        <w:jc w:val="both"/>
        <w:rPr>
          <w:rFonts w:cs="Arial"/>
          <w:szCs w:val="22"/>
        </w:rPr>
      </w:pPr>
      <w:r w:rsidRPr="003B2A8E">
        <w:rPr>
          <w:rFonts w:cs="Arial"/>
          <w:szCs w:val="22"/>
        </w:rPr>
        <w:t>2. Apstiprināt projekta "Degradēto teritoriju revitalizācija un uzņēmējdarbības pamatinfrastruktūras izveide kūrorta zonā, Liepājā</w:t>
      </w:r>
      <w:r w:rsidR="00752406">
        <w:rPr>
          <w:rFonts w:cs="Arial"/>
          <w:szCs w:val="22"/>
        </w:rPr>
        <w:t>,</w:t>
      </w:r>
      <w:r w:rsidRPr="003B2A8E">
        <w:rPr>
          <w:rFonts w:cs="Arial"/>
          <w:szCs w:val="22"/>
        </w:rPr>
        <w:t xml:space="preserve"> 3.kārta" (turpmāk - Projekts) kopējās izmaksas 2 500 000,00 EUR (divi miljoni pieci simti tūkstoši euro) apmērā, no kurām:</w:t>
      </w:r>
    </w:p>
    <w:p w14:paraId="1F82F6D6" w14:textId="77777777" w:rsidR="003B2A8E" w:rsidRPr="003B2A8E" w:rsidRDefault="0065775C" w:rsidP="003B2A8E">
      <w:pPr>
        <w:widowControl w:val="0"/>
        <w:autoSpaceDE w:val="0"/>
        <w:autoSpaceDN w:val="0"/>
        <w:adjustRightInd w:val="0"/>
        <w:ind w:firstLine="708"/>
        <w:jc w:val="both"/>
        <w:rPr>
          <w:rFonts w:cs="Arial"/>
          <w:szCs w:val="22"/>
        </w:rPr>
      </w:pPr>
      <w:r w:rsidRPr="003B2A8E">
        <w:rPr>
          <w:rFonts w:cs="Arial"/>
          <w:szCs w:val="22"/>
        </w:rPr>
        <w:t>2.1. Projekta attiecināmās izmaksas 2 500 000,00 EUR (divi miljoni pieci simti tūkstoši euro) apmērā, no tām:</w:t>
      </w:r>
    </w:p>
    <w:p w14:paraId="1F82F6D7" w14:textId="77777777" w:rsidR="003B2A8E" w:rsidRPr="003B2A8E" w:rsidRDefault="0065775C" w:rsidP="003B2A8E">
      <w:pPr>
        <w:widowControl w:val="0"/>
        <w:autoSpaceDE w:val="0"/>
        <w:autoSpaceDN w:val="0"/>
        <w:adjustRightInd w:val="0"/>
        <w:ind w:firstLine="708"/>
        <w:jc w:val="both"/>
        <w:rPr>
          <w:rFonts w:cs="Arial"/>
          <w:szCs w:val="22"/>
        </w:rPr>
      </w:pPr>
      <w:r w:rsidRPr="003B2A8E">
        <w:rPr>
          <w:rFonts w:cs="Arial"/>
          <w:szCs w:val="22"/>
        </w:rPr>
        <w:t>2.1.1. Eiropas Reģionālās attīstības fonda finansējums (85% apmērā) -                2 125 000,00 EUR (divi miljoni viens simts divdesmit pieci tūkstoši euro);</w:t>
      </w:r>
    </w:p>
    <w:p w14:paraId="1F82F6D8" w14:textId="77777777" w:rsidR="003B2A8E" w:rsidRPr="003B2A8E" w:rsidRDefault="0065775C" w:rsidP="003B2A8E">
      <w:pPr>
        <w:widowControl w:val="0"/>
        <w:autoSpaceDE w:val="0"/>
        <w:autoSpaceDN w:val="0"/>
        <w:adjustRightInd w:val="0"/>
        <w:ind w:firstLine="708"/>
        <w:jc w:val="both"/>
        <w:rPr>
          <w:rFonts w:cs="Arial"/>
          <w:szCs w:val="22"/>
        </w:rPr>
      </w:pPr>
      <w:r w:rsidRPr="003B2A8E">
        <w:rPr>
          <w:rFonts w:cs="Arial"/>
          <w:szCs w:val="22"/>
        </w:rPr>
        <w:t>2.1.2. valsts budžeta līdzfinansējums (3,75% apmērā) - 93 750 EUR (deviņdesmit trīs tūkstoši septiņi simti piecdesmit euro);</w:t>
      </w:r>
    </w:p>
    <w:p w14:paraId="1F82F6D9" w14:textId="77777777" w:rsidR="003B2A8E" w:rsidRPr="003B2A8E" w:rsidRDefault="0065775C" w:rsidP="003B2A8E">
      <w:pPr>
        <w:widowControl w:val="0"/>
        <w:autoSpaceDE w:val="0"/>
        <w:autoSpaceDN w:val="0"/>
        <w:adjustRightInd w:val="0"/>
        <w:ind w:firstLine="708"/>
        <w:jc w:val="both"/>
        <w:rPr>
          <w:rFonts w:cs="Arial"/>
          <w:szCs w:val="22"/>
        </w:rPr>
      </w:pPr>
      <w:r w:rsidRPr="003B2A8E">
        <w:rPr>
          <w:rFonts w:cs="Arial"/>
          <w:szCs w:val="22"/>
        </w:rPr>
        <w:t xml:space="preserve">2.1.3. Liepājas pilsētas pašvaldības līdzfinansējums (11,25% apmērā) - </w:t>
      </w:r>
      <w:r w:rsidR="00EE7E65">
        <w:rPr>
          <w:rFonts w:cs="Arial"/>
          <w:szCs w:val="22"/>
        </w:rPr>
        <w:t xml:space="preserve">                 </w:t>
      </w:r>
      <w:r w:rsidRPr="003B2A8E">
        <w:rPr>
          <w:rFonts w:cs="Arial"/>
          <w:szCs w:val="22"/>
        </w:rPr>
        <w:t>281 250 EUR (divi simti astoņdesmit viens tūkstotis divi simti piecdesmit euro).</w:t>
      </w:r>
    </w:p>
    <w:p w14:paraId="1F82F6DA" w14:textId="77777777" w:rsidR="003B2A8E" w:rsidRPr="003B2A8E" w:rsidRDefault="003B2A8E" w:rsidP="003B2A8E">
      <w:pPr>
        <w:widowControl w:val="0"/>
        <w:autoSpaceDE w:val="0"/>
        <w:autoSpaceDN w:val="0"/>
        <w:adjustRightInd w:val="0"/>
        <w:jc w:val="both"/>
        <w:rPr>
          <w:rFonts w:cs="Arial"/>
          <w:szCs w:val="22"/>
        </w:rPr>
      </w:pPr>
    </w:p>
    <w:p w14:paraId="1F82F6DB" w14:textId="77777777" w:rsidR="003B2A8E" w:rsidRPr="003B2A8E" w:rsidRDefault="0065775C" w:rsidP="003B2A8E">
      <w:pPr>
        <w:widowControl w:val="0"/>
        <w:autoSpaceDE w:val="0"/>
        <w:autoSpaceDN w:val="0"/>
        <w:adjustRightInd w:val="0"/>
        <w:ind w:firstLine="708"/>
        <w:jc w:val="both"/>
        <w:rPr>
          <w:rFonts w:cs="Arial"/>
          <w:szCs w:val="22"/>
        </w:rPr>
      </w:pPr>
      <w:r w:rsidRPr="003B2A8E">
        <w:rPr>
          <w:rFonts w:cs="Arial"/>
          <w:szCs w:val="22"/>
        </w:rPr>
        <w:t>3. Nodrošināt Projekta īstenošanai nepieciešamo Liepājas pilsētas pašvaldības līdzfinansējumu Projekta attiecināmo izmaksu segšanai 281 250 EUR (divi simti astoņdesmit viens tūkstotis divi simti piecdesmit euro) apmērā:</w:t>
      </w:r>
    </w:p>
    <w:p w14:paraId="1F82F6DC" w14:textId="77777777" w:rsidR="003B2A8E" w:rsidRPr="003B2A8E" w:rsidRDefault="0065775C" w:rsidP="003B2A8E">
      <w:pPr>
        <w:widowControl w:val="0"/>
        <w:autoSpaceDE w:val="0"/>
        <w:autoSpaceDN w:val="0"/>
        <w:adjustRightInd w:val="0"/>
        <w:ind w:firstLine="720"/>
        <w:jc w:val="both"/>
        <w:rPr>
          <w:rFonts w:cs="Arial"/>
          <w:szCs w:val="22"/>
        </w:rPr>
      </w:pPr>
      <w:r w:rsidRPr="003B2A8E">
        <w:rPr>
          <w:rFonts w:cs="Arial"/>
          <w:szCs w:val="22"/>
        </w:rPr>
        <w:t>3.1. 2021.gadā - 140625,00 EUR;</w:t>
      </w:r>
    </w:p>
    <w:p w14:paraId="1F82F6DD" w14:textId="77777777" w:rsidR="003B2A8E" w:rsidRPr="003B2A8E" w:rsidRDefault="0065775C" w:rsidP="003B2A8E">
      <w:pPr>
        <w:widowControl w:val="0"/>
        <w:autoSpaceDE w:val="0"/>
        <w:autoSpaceDN w:val="0"/>
        <w:adjustRightInd w:val="0"/>
        <w:ind w:firstLine="720"/>
        <w:jc w:val="both"/>
        <w:rPr>
          <w:rFonts w:cs="Arial"/>
          <w:szCs w:val="22"/>
        </w:rPr>
      </w:pPr>
      <w:r w:rsidRPr="003B2A8E">
        <w:rPr>
          <w:rFonts w:cs="Arial"/>
          <w:szCs w:val="22"/>
        </w:rPr>
        <w:t>3.2. 2022.gadā - 140625,00 EUR.</w:t>
      </w:r>
    </w:p>
    <w:p w14:paraId="1F82F6DE" w14:textId="77777777" w:rsidR="003B2A8E" w:rsidRPr="003B2A8E" w:rsidRDefault="003B2A8E" w:rsidP="003B2A8E">
      <w:pPr>
        <w:widowControl w:val="0"/>
        <w:autoSpaceDE w:val="0"/>
        <w:autoSpaceDN w:val="0"/>
        <w:adjustRightInd w:val="0"/>
        <w:ind w:firstLine="708"/>
        <w:jc w:val="both"/>
        <w:rPr>
          <w:rFonts w:cs="Arial"/>
          <w:color w:val="FF0000"/>
          <w:szCs w:val="22"/>
        </w:rPr>
      </w:pPr>
    </w:p>
    <w:p w14:paraId="1F82F6DF" w14:textId="77777777" w:rsidR="003B2A8E" w:rsidRPr="003B2A8E" w:rsidRDefault="0065775C" w:rsidP="003B2A8E">
      <w:pPr>
        <w:widowControl w:val="0"/>
        <w:autoSpaceDE w:val="0"/>
        <w:autoSpaceDN w:val="0"/>
        <w:adjustRightInd w:val="0"/>
        <w:ind w:firstLine="720"/>
        <w:jc w:val="both"/>
        <w:rPr>
          <w:rFonts w:cs="Arial"/>
          <w:color w:val="FF0000"/>
          <w:szCs w:val="22"/>
        </w:rPr>
      </w:pPr>
      <w:r w:rsidRPr="003B2A8E">
        <w:rPr>
          <w:rFonts w:cs="Arial"/>
          <w:szCs w:val="22"/>
        </w:rPr>
        <w:t>4. Nodrošināt 2022.gadā Projekta īstenošanai nepieciešamo Liepājas pilsētas pašvaldības priekšfinansējumu, ņemot vērā avansa maksājumu, Projekta attiecināmo izmaksu segšanai 306 250,00 EUR (trīs simti seši tūkstoši divi simti piecdesmit euro) apmērā.</w:t>
      </w:r>
    </w:p>
    <w:p w14:paraId="1F82F6E0" w14:textId="77777777" w:rsidR="003B2A8E" w:rsidRPr="003B2A8E" w:rsidRDefault="003B2A8E" w:rsidP="003B2A8E">
      <w:pPr>
        <w:widowControl w:val="0"/>
        <w:autoSpaceDE w:val="0"/>
        <w:autoSpaceDN w:val="0"/>
        <w:adjustRightInd w:val="0"/>
        <w:ind w:firstLine="708"/>
        <w:jc w:val="both"/>
        <w:rPr>
          <w:rFonts w:cs="Arial"/>
          <w:szCs w:val="22"/>
        </w:rPr>
      </w:pPr>
    </w:p>
    <w:p w14:paraId="1F82F6E1" w14:textId="77777777" w:rsidR="003B2A8E" w:rsidRPr="003B2A8E" w:rsidRDefault="0065775C" w:rsidP="003B2A8E">
      <w:pPr>
        <w:widowControl w:val="0"/>
        <w:autoSpaceDE w:val="0"/>
        <w:autoSpaceDN w:val="0"/>
        <w:adjustRightInd w:val="0"/>
        <w:ind w:firstLine="720"/>
        <w:jc w:val="both"/>
        <w:rPr>
          <w:rFonts w:cs="Arial"/>
          <w:szCs w:val="22"/>
        </w:rPr>
      </w:pPr>
      <w:r w:rsidRPr="003B2A8E">
        <w:rPr>
          <w:rFonts w:cs="Arial"/>
          <w:szCs w:val="22"/>
        </w:rPr>
        <w:t>5. Noteikt, ka Projekta īstenošanai nepieciešamais Liepājas pilsētas pašvaldības līdzfinansējums un priekšfinansējums var tikt precizēts pēc publiskā iepirkuma rezultātiem.</w:t>
      </w:r>
    </w:p>
    <w:p w14:paraId="1F82F6E2" w14:textId="77777777" w:rsidR="003B2A8E" w:rsidRPr="003B2A8E" w:rsidRDefault="003B2A8E" w:rsidP="003B2A8E">
      <w:pPr>
        <w:widowControl w:val="0"/>
        <w:autoSpaceDE w:val="0"/>
        <w:autoSpaceDN w:val="0"/>
        <w:adjustRightInd w:val="0"/>
        <w:ind w:firstLine="708"/>
        <w:jc w:val="both"/>
        <w:rPr>
          <w:rFonts w:cs="Arial"/>
          <w:szCs w:val="22"/>
        </w:rPr>
      </w:pPr>
    </w:p>
    <w:p w14:paraId="1F82F6E3" w14:textId="77777777" w:rsidR="003B2A8E" w:rsidRPr="003B2A8E" w:rsidRDefault="0065775C" w:rsidP="003B2A8E">
      <w:pPr>
        <w:widowControl w:val="0"/>
        <w:autoSpaceDE w:val="0"/>
        <w:autoSpaceDN w:val="0"/>
        <w:adjustRightInd w:val="0"/>
        <w:ind w:firstLine="720"/>
        <w:jc w:val="both"/>
        <w:rPr>
          <w:rFonts w:cs="Arial"/>
          <w:szCs w:val="22"/>
        </w:rPr>
      </w:pPr>
      <w:r w:rsidRPr="003B2A8E">
        <w:rPr>
          <w:rFonts w:cs="Arial"/>
          <w:szCs w:val="22"/>
        </w:rPr>
        <w:t>6. Liepājas pilsētas pašvaldības iestādes "Liepājas pilsētas pašvaldības administrācija" Finanšu pārvaldei plānot Projektam nepieciešamo finansējumu Liepājas pilsētas pašvaldības budžetā, nepieciešamības gadījumā piesaistot kredīta resursus.</w:t>
      </w:r>
    </w:p>
    <w:p w14:paraId="1F82F6E4" w14:textId="77777777" w:rsidR="003B2A8E" w:rsidRPr="003B2A8E" w:rsidRDefault="003B2A8E" w:rsidP="003B2A8E">
      <w:pPr>
        <w:widowControl w:val="0"/>
        <w:autoSpaceDE w:val="0"/>
        <w:autoSpaceDN w:val="0"/>
        <w:adjustRightInd w:val="0"/>
        <w:ind w:firstLine="708"/>
        <w:jc w:val="both"/>
        <w:rPr>
          <w:rFonts w:cs="Arial"/>
          <w:szCs w:val="22"/>
        </w:rPr>
      </w:pPr>
    </w:p>
    <w:p w14:paraId="1F82F6E5" w14:textId="77777777" w:rsidR="003B2A8E" w:rsidRPr="003B2A8E" w:rsidRDefault="0065775C" w:rsidP="003B2A8E">
      <w:pPr>
        <w:widowControl w:val="0"/>
        <w:autoSpaceDE w:val="0"/>
        <w:autoSpaceDN w:val="0"/>
        <w:adjustRightInd w:val="0"/>
        <w:ind w:firstLine="720"/>
        <w:jc w:val="both"/>
        <w:rPr>
          <w:rFonts w:cs="Arial"/>
          <w:szCs w:val="22"/>
        </w:rPr>
      </w:pPr>
      <w:r w:rsidRPr="003B2A8E">
        <w:rPr>
          <w:rFonts w:cs="Arial"/>
          <w:szCs w:val="22"/>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1F82F6E6" w14:textId="77777777" w:rsidR="003B2A8E" w:rsidRPr="003B2A8E" w:rsidRDefault="003B2A8E" w:rsidP="003B2A8E">
      <w:pPr>
        <w:widowControl w:val="0"/>
        <w:autoSpaceDE w:val="0"/>
        <w:autoSpaceDN w:val="0"/>
        <w:adjustRightInd w:val="0"/>
        <w:jc w:val="both"/>
        <w:rPr>
          <w:rFonts w:cs="Arial"/>
          <w:szCs w:val="22"/>
        </w:rPr>
      </w:pPr>
    </w:p>
    <w:p w14:paraId="1F82F6E7" w14:textId="77777777" w:rsidR="003B2A8E" w:rsidRPr="003B2A8E" w:rsidRDefault="0065775C" w:rsidP="003B2A8E">
      <w:pPr>
        <w:widowControl w:val="0"/>
        <w:autoSpaceDE w:val="0"/>
        <w:autoSpaceDN w:val="0"/>
        <w:adjustRightInd w:val="0"/>
        <w:ind w:firstLine="720"/>
        <w:jc w:val="both"/>
        <w:rPr>
          <w:rFonts w:cs="Arial"/>
          <w:szCs w:val="22"/>
        </w:rPr>
      </w:pPr>
      <w:r w:rsidRPr="003B2A8E">
        <w:rPr>
          <w:rFonts w:cs="Arial"/>
          <w:szCs w:val="22"/>
        </w:rPr>
        <w:t>8. Uzdot Liepājas pilsētas pašvaldības iestādes "Liepājas pilsētas pašvaldības administrācija" Attīstības pārvaldei organizēt sadarbības līguma noslēgšanu ar sabiedrību ar ierobežotu atbildību "LIEPĀJAS ŪDENS" par Projekta īstenošanu.</w:t>
      </w:r>
    </w:p>
    <w:p w14:paraId="1F82F6E8" w14:textId="77777777" w:rsidR="003B2A8E" w:rsidRPr="003B2A8E" w:rsidRDefault="003B2A8E" w:rsidP="003B2A8E">
      <w:pPr>
        <w:widowControl w:val="0"/>
        <w:autoSpaceDE w:val="0"/>
        <w:autoSpaceDN w:val="0"/>
        <w:adjustRightInd w:val="0"/>
        <w:jc w:val="both"/>
        <w:rPr>
          <w:rFonts w:cs="Arial"/>
          <w:szCs w:val="22"/>
        </w:rPr>
      </w:pPr>
    </w:p>
    <w:p w14:paraId="1F82F6E9" w14:textId="77777777" w:rsidR="003B2A8E" w:rsidRPr="003B2A8E" w:rsidRDefault="0065775C" w:rsidP="003B2A8E">
      <w:pPr>
        <w:widowControl w:val="0"/>
        <w:autoSpaceDE w:val="0"/>
        <w:autoSpaceDN w:val="0"/>
        <w:adjustRightInd w:val="0"/>
        <w:ind w:firstLine="720"/>
        <w:jc w:val="both"/>
        <w:rPr>
          <w:rFonts w:cs="Arial"/>
          <w:szCs w:val="22"/>
        </w:rPr>
      </w:pPr>
      <w:r w:rsidRPr="003B2A8E">
        <w:rPr>
          <w:rFonts w:cs="Arial"/>
          <w:szCs w:val="22"/>
        </w:rPr>
        <w:t>9. Pilnvarot Liepājas pilsētas pašvaldības izpilddirektoru parakstīt visu ar Projektu saistīto dokumentāciju, t.sk. projekta pieteikumu, līgumu ar Centrālo finanšu un līgumu aģentūru, būvdarbu līgumu, Projekta un tā izpildi pamatojošos dokumentus, atskaites.</w:t>
      </w:r>
    </w:p>
    <w:p w14:paraId="1F82F6EA" w14:textId="77777777" w:rsidR="003B2A8E" w:rsidRPr="003B2A8E" w:rsidRDefault="003B2A8E" w:rsidP="003B2A8E">
      <w:pPr>
        <w:widowControl w:val="0"/>
        <w:autoSpaceDE w:val="0"/>
        <w:autoSpaceDN w:val="0"/>
        <w:adjustRightInd w:val="0"/>
        <w:ind w:firstLine="708"/>
        <w:jc w:val="both"/>
        <w:rPr>
          <w:rFonts w:cs="Arial"/>
          <w:szCs w:val="22"/>
        </w:rPr>
      </w:pPr>
    </w:p>
    <w:p w14:paraId="1F82F6EB" w14:textId="77777777" w:rsidR="003B2A8E" w:rsidRPr="003B2A8E" w:rsidRDefault="0065775C" w:rsidP="003B2A8E">
      <w:pPr>
        <w:widowControl w:val="0"/>
        <w:autoSpaceDE w:val="0"/>
        <w:autoSpaceDN w:val="0"/>
        <w:adjustRightInd w:val="0"/>
        <w:ind w:firstLine="720"/>
        <w:jc w:val="both"/>
        <w:rPr>
          <w:rFonts w:cs="Arial"/>
          <w:szCs w:val="22"/>
        </w:rPr>
      </w:pPr>
      <w:r w:rsidRPr="003B2A8E">
        <w:rPr>
          <w:rFonts w:cs="Arial"/>
          <w:szCs w:val="22"/>
        </w:rPr>
        <w:t>10. Liepājas pilsētas domes priekšsēdētāja vietniekam pilsētas attīstības un sadarbības jautājumos kontrolēt lēmuma izpildi.</w:t>
      </w:r>
    </w:p>
    <w:p w14:paraId="1F82F6EC" w14:textId="77777777" w:rsidR="003B2A8E" w:rsidRPr="003B2A8E" w:rsidRDefault="003B2A8E" w:rsidP="003B2A8E">
      <w:pPr>
        <w:widowControl w:val="0"/>
        <w:autoSpaceDE w:val="0"/>
        <w:autoSpaceDN w:val="0"/>
        <w:adjustRightInd w:val="0"/>
        <w:jc w:val="both"/>
        <w:rPr>
          <w:rFonts w:cs="Arial"/>
          <w:sz w:val="16"/>
          <w:szCs w:val="16"/>
        </w:rPr>
      </w:pPr>
    </w:p>
    <w:p w14:paraId="1F82F6ED" w14:textId="77777777" w:rsidR="003B2A8E" w:rsidRPr="003B2A8E" w:rsidRDefault="003B2A8E" w:rsidP="003B2A8E">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896868" w14:paraId="1F82F6F1" w14:textId="77777777" w:rsidTr="00A65126">
        <w:tc>
          <w:tcPr>
            <w:tcW w:w="5700" w:type="dxa"/>
            <w:gridSpan w:val="2"/>
            <w:tcBorders>
              <w:top w:val="nil"/>
              <w:left w:val="nil"/>
              <w:bottom w:val="nil"/>
              <w:right w:val="nil"/>
            </w:tcBorders>
          </w:tcPr>
          <w:p w14:paraId="1F82F6EE" w14:textId="77777777" w:rsidR="003B2A8E" w:rsidRPr="003B2A8E" w:rsidRDefault="0065775C" w:rsidP="003B2A8E">
            <w:pPr>
              <w:widowControl w:val="0"/>
              <w:autoSpaceDE w:val="0"/>
              <w:autoSpaceDN w:val="0"/>
              <w:adjustRightInd w:val="0"/>
              <w:rPr>
                <w:rFonts w:cs="Arial"/>
                <w:szCs w:val="22"/>
              </w:rPr>
            </w:pPr>
            <w:r w:rsidRPr="003B2A8E">
              <w:rPr>
                <w:rFonts w:cs="Arial"/>
                <w:szCs w:val="22"/>
              </w:rPr>
              <w:t>DOMES PRIEKŠSĒDĒTĀJS</w:t>
            </w:r>
          </w:p>
        </w:tc>
        <w:tc>
          <w:tcPr>
            <w:tcW w:w="2861" w:type="dxa"/>
            <w:tcBorders>
              <w:top w:val="nil"/>
              <w:left w:val="nil"/>
              <w:bottom w:val="nil"/>
              <w:right w:val="nil"/>
            </w:tcBorders>
          </w:tcPr>
          <w:p w14:paraId="1F82F6EF" w14:textId="77777777" w:rsidR="003B2A8E" w:rsidRPr="003B2A8E" w:rsidRDefault="0065775C" w:rsidP="003B2A8E">
            <w:pPr>
              <w:widowControl w:val="0"/>
              <w:autoSpaceDE w:val="0"/>
              <w:autoSpaceDN w:val="0"/>
              <w:adjustRightInd w:val="0"/>
              <w:jc w:val="right"/>
              <w:rPr>
                <w:rFonts w:cs="Arial"/>
                <w:szCs w:val="22"/>
              </w:rPr>
            </w:pPr>
            <w:r w:rsidRPr="003B2A8E">
              <w:rPr>
                <w:rFonts w:cs="Arial"/>
                <w:szCs w:val="22"/>
              </w:rPr>
              <w:t>Jānis VILNĪTIS</w:t>
            </w:r>
          </w:p>
          <w:p w14:paraId="1F82F6F0" w14:textId="77777777" w:rsidR="003B2A8E" w:rsidRPr="003B2A8E" w:rsidRDefault="003B2A8E" w:rsidP="003B2A8E">
            <w:pPr>
              <w:widowControl w:val="0"/>
              <w:autoSpaceDE w:val="0"/>
              <w:autoSpaceDN w:val="0"/>
              <w:adjustRightInd w:val="0"/>
              <w:jc w:val="right"/>
              <w:rPr>
                <w:rFonts w:cs="Arial"/>
                <w:sz w:val="8"/>
                <w:szCs w:val="8"/>
              </w:rPr>
            </w:pPr>
          </w:p>
        </w:tc>
      </w:tr>
      <w:tr w:rsidR="00896868" w14:paraId="1F82F6F4" w14:textId="77777777" w:rsidTr="00A65126">
        <w:tc>
          <w:tcPr>
            <w:tcW w:w="1332" w:type="dxa"/>
            <w:tcBorders>
              <w:top w:val="nil"/>
              <w:left w:val="nil"/>
              <w:bottom w:val="nil"/>
              <w:right w:val="nil"/>
            </w:tcBorders>
          </w:tcPr>
          <w:p w14:paraId="1F82F6F2" w14:textId="77777777" w:rsidR="003B2A8E" w:rsidRPr="003B2A8E" w:rsidRDefault="0065775C" w:rsidP="003B2A8E">
            <w:pPr>
              <w:widowControl w:val="0"/>
              <w:autoSpaceDE w:val="0"/>
              <w:autoSpaceDN w:val="0"/>
              <w:adjustRightInd w:val="0"/>
              <w:rPr>
                <w:rFonts w:cs="Arial"/>
                <w:szCs w:val="22"/>
              </w:rPr>
            </w:pPr>
            <w:r w:rsidRPr="003B2A8E">
              <w:rPr>
                <w:rFonts w:cs="Arial"/>
                <w:szCs w:val="22"/>
              </w:rPr>
              <w:t>Nosūtāms:</w:t>
            </w:r>
          </w:p>
        </w:tc>
        <w:tc>
          <w:tcPr>
            <w:tcW w:w="7229" w:type="dxa"/>
            <w:gridSpan w:val="2"/>
            <w:tcBorders>
              <w:top w:val="nil"/>
              <w:left w:val="nil"/>
              <w:bottom w:val="nil"/>
              <w:right w:val="nil"/>
            </w:tcBorders>
          </w:tcPr>
          <w:p w14:paraId="1F82F6F3" w14:textId="77777777" w:rsidR="003B2A8E" w:rsidRPr="003B2A8E" w:rsidRDefault="0065775C" w:rsidP="003B2A8E">
            <w:pPr>
              <w:widowControl w:val="0"/>
              <w:autoSpaceDE w:val="0"/>
              <w:autoSpaceDN w:val="0"/>
              <w:adjustRightInd w:val="0"/>
              <w:jc w:val="both"/>
              <w:rPr>
                <w:rFonts w:cs="Arial"/>
                <w:szCs w:val="22"/>
              </w:rPr>
            </w:pPr>
            <w:r w:rsidRPr="003B2A8E">
              <w:rPr>
                <w:rFonts w:cs="Arial"/>
                <w:szCs w:val="22"/>
              </w:rPr>
              <w:t>Domes priekšsēdētāja vietniekam pilsētas attīstības un sadarbības jautājumos, Izpilddirektora birojam, Attīstības pārvaldei, Juridiskajai daļai, Finanšu pārvaldei, Komunālajai pārvaldei, SIA "LIEPĀJAS ŪDENS"</w:t>
            </w:r>
          </w:p>
        </w:tc>
      </w:tr>
    </w:tbl>
    <w:p w14:paraId="1F82F6F5" w14:textId="77777777" w:rsidR="003B2A8E" w:rsidRDefault="003B2A8E" w:rsidP="00607627">
      <w:pPr>
        <w:widowControl w:val="0"/>
        <w:autoSpaceDE w:val="0"/>
        <w:autoSpaceDN w:val="0"/>
        <w:adjustRightInd w:val="0"/>
        <w:jc w:val="both"/>
        <w:rPr>
          <w:rFonts w:cs="Arial"/>
          <w:szCs w:val="22"/>
        </w:rPr>
      </w:pPr>
    </w:p>
    <w:p w14:paraId="1F82F6F6" w14:textId="77777777" w:rsidR="0034552B" w:rsidRDefault="0034552B" w:rsidP="00607627">
      <w:pPr>
        <w:widowControl w:val="0"/>
        <w:autoSpaceDE w:val="0"/>
        <w:autoSpaceDN w:val="0"/>
        <w:adjustRightInd w:val="0"/>
        <w:jc w:val="both"/>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99AD" w14:textId="77777777" w:rsidR="00514D13" w:rsidRDefault="00514D13">
      <w:r>
        <w:separator/>
      </w:r>
    </w:p>
  </w:endnote>
  <w:endnote w:type="continuationSeparator" w:id="0">
    <w:p w14:paraId="2D68CF9D" w14:textId="77777777" w:rsidR="00514D13" w:rsidRDefault="005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F6F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F6F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F6F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664B" w14:textId="77777777" w:rsidR="00514D13" w:rsidRDefault="00514D13">
      <w:r>
        <w:separator/>
      </w:r>
    </w:p>
  </w:footnote>
  <w:footnote w:type="continuationSeparator" w:id="0">
    <w:p w14:paraId="4DC395E8" w14:textId="77777777" w:rsidR="00514D13" w:rsidRDefault="005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F6F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F6F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F6FB" w14:textId="77777777" w:rsidR="00EB209C" w:rsidRPr="00AE2B38" w:rsidRDefault="0065775C" w:rsidP="00EB209C">
    <w:pPr>
      <w:pStyle w:val="Header"/>
      <w:tabs>
        <w:tab w:val="left" w:pos="3828"/>
      </w:tabs>
      <w:jc w:val="center"/>
      <w:rPr>
        <w:rFonts w:ascii="Arial" w:hAnsi="Arial" w:cs="Arial"/>
      </w:rPr>
    </w:pPr>
    <w:r w:rsidRPr="00A136A6">
      <w:rPr>
        <w:noProof/>
        <w:lang w:eastAsia="lv-LV"/>
      </w:rPr>
      <w:drawing>
        <wp:inline distT="0" distB="0" distL="0" distR="0" wp14:anchorId="1F82F700" wp14:editId="1F82F70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3635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F82F6FC" w14:textId="77777777" w:rsidR="00EB209C" w:rsidRPr="00356E0F" w:rsidRDefault="0065775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F82F6FD" w14:textId="77777777" w:rsidR="001002D7" w:rsidRDefault="0065775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F82F6F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8409100">
      <w:numFmt w:val="bullet"/>
      <w:lvlText w:val="-"/>
      <w:lvlJc w:val="left"/>
      <w:pPr>
        <w:ind w:left="720" w:hanging="360"/>
      </w:pPr>
      <w:rPr>
        <w:rFonts w:ascii="Times New Roman" w:eastAsia="Calibri" w:hAnsi="Times New Roman" w:cs="Times New Roman" w:hint="default"/>
        <w:color w:val="1F497D"/>
      </w:rPr>
    </w:lvl>
    <w:lvl w:ilvl="1" w:tplc="3992E92E">
      <w:start w:val="1"/>
      <w:numFmt w:val="bullet"/>
      <w:lvlText w:val="o"/>
      <w:lvlJc w:val="left"/>
      <w:pPr>
        <w:ind w:left="1440" w:hanging="360"/>
      </w:pPr>
      <w:rPr>
        <w:rFonts w:ascii="Courier New" w:hAnsi="Courier New" w:cs="Courier New" w:hint="default"/>
      </w:rPr>
    </w:lvl>
    <w:lvl w:ilvl="2" w:tplc="1C5662A4">
      <w:start w:val="1"/>
      <w:numFmt w:val="bullet"/>
      <w:lvlText w:val=""/>
      <w:lvlJc w:val="left"/>
      <w:pPr>
        <w:ind w:left="2160" w:hanging="360"/>
      </w:pPr>
      <w:rPr>
        <w:rFonts w:ascii="Wingdings" w:hAnsi="Wingdings" w:hint="default"/>
      </w:rPr>
    </w:lvl>
    <w:lvl w:ilvl="3" w:tplc="89620D12">
      <w:start w:val="1"/>
      <w:numFmt w:val="bullet"/>
      <w:lvlText w:val=""/>
      <w:lvlJc w:val="left"/>
      <w:pPr>
        <w:ind w:left="2880" w:hanging="360"/>
      </w:pPr>
      <w:rPr>
        <w:rFonts w:ascii="Symbol" w:hAnsi="Symbol" w:hint="default"/>
      </w:rPr>
    </w:lvl>
    <w:lvl w:ilvl="4" w:tplc="BE2424B8">
      <w:start w:val="1"/>
      <w:numFmt w:val="bullet"/>
      <w:lvlText w:val="o"/>
      <w:lvlJc w:val="left"/>
      <w:pPr>
        <w:ind w:left="3600" w:hanging="360"/>
      </w:pPr>
      <w:rPr>
        <w:rFonts w:ascii="Courier New" w:hAnsi="Courier New" w:cs="Courier New" w:hint="default"/>
      </w:rPr>
    </w:lvl>
    <w:lvl w:ilvl="5" w:tplc="0AD029DC">
      <w:start w:val="1"/>
      <w:numFmt w:val="bullet"/>
      <w:lvlText w:val=""/>
      <w:lvlJc w:val="left"/>
      <w:pPr>
        <w:ind w:left="4320" w:hanging="360"/>
      </w:pPr>
      <w:rPr>
        <w:rFonts w:ascii="Wingdings" w:hAnsi="Wingdings" w:hint="default"/>
      </w:rPr>
    </w:lvl>
    <w:lvl w:ilvl="6" w:tplc="3DFE9620">
      <w:start w:val="1"/>
      <w:numFmt w:val="bullet"/>
      <w:lvlText w:val=""/>
      <w:lvlJc w:val="left"/>
      <w:pPr>
        <w:ind w:left="5040" w:hanging="360"/>
      </w:pPr>
      <w:rPr>
        <w:rFonts w:ascii="Symbol" w:hAnsi="Symbol" w:hint="default"/>
      </w:rPr>
    </w:lvl>
    <w:lvl w:ilvl="7" w:tplc="B0F67BCA">
      <w:start w:val="1"/>
      <w:numFmt w:val="bullet"/>
      <w:lvlText w:val="o"/>
      <w:lvlJc w:val="left"/>
      <w:pPr>
        <w:ind w:left="5760" w:hanging="360"/>
      </w:pPr>
      <w:rPr>
        <w:rFonts w:ascii="Courier New" w:hAnsi="Courier New" w:cs="Courier New" w:hint="default"/>
      </w:rPr>
    </w:lvl>
    <w:lvl w:ilvl="8" w:tplc="8EE0AE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F2CE854">
      <w:start w:val="1"/>
      <w:numFmt w:val="bullet"/>
      <w:lvlText w:val=""/>
      <w:lvlJc w:val="left"/>
      <w:pPr>
        <w:ind w:left="720" w:hanging="360"/>
      </w:pPr>
      <w:rPr>
        <w:rFonts w:ascii="Symbol" w:hAnsi="Symbol" w:hint="default"/>
      </w:rPr>
    </w:lvl>
    <w:lvl w:ilvl="1" w:tplc="695A3360" w:tentative="1">
      <w:start w:val="1"/>
      <w:numFmt w:val="bullet"/>
      <w:lvlText w:val="o"/>
      <w:lvlJc w:val="left"/>
      <w:pPr>
        <w:ind w:left="1440" w:hanging="360"/>
      </w:pPr>
      <w:rPr>
        <w:rFonts w:ascii="Courier New" w:hAnsi="Courier New" w:cs="Courier New" w:hint="default"/>
      </w:rPr>
    </w:lvl>
    <w:lvl w:ilvl="2" w:tplc="6F3A9738" w:tentative="1">
      <w:start w:val="1"/>
      <w:numFmt w:val="bullet"/>
      <w:lvlText w:val=""/>
      <w:lvlJc w:val="left"/>
      <w:pPr>
        <w:ind w:left="2160" w:hanging="360"/>
      </w:pPr>
      <w:rPr>
        <w:rFonts w:ascii="Wingdings" w:hAnsi="Wingdings" w:hint="default"/>
      </w:rPr>
    </w:lvl>
    <w:lvl w:ilvl="3" w:tplc="CD8625C4" w:tentative="1">
      <w:start w:val="1"/>
      <w:numFmt w:val="bullet"/>
      <w:lvlText w:val=""/>
      <w:lvlJc w:val="left"/>
      <w:pPr>
        <w:ind w:left="2880" w:hanging="360"/>
      </w:pPr>
      <w:rPr>
        <w:rFonts w:ascii="Symbol" w:hAnsi="Symbol" w:hint="default"/>
      </w:rPr>
    </w:lvl>
    <w:lvl w:ilvl="4" w:tplc="25F20EE8" w:tentative="1">
      <w:start w:val="1"/>
      <w:numFmt w:val="bullet"/>
      <w:lvlText w:val="o"/>
      <w:lvlJc w:val="left"/>
      <w:pPr>
        <w:ind w:left="3600" w:hanging="360"/>
      </w:pPr>
      <w:rPr>
        <w:rFonts w:ascii="Courier New" w:hAnsi="Courier New" w:cs="Courier New" w:hint="default"/>
      </w:rPr>
    </w:lvl>
    <w:lvl w:ilvl="5" w:tplc="1BD8A744" w:tentative="1">
      <w:start w:val="1"/>
      <w:numFmt w:val="bullet"/>
      <w:lvlText w:val=""/>
      <w:lvlJc w:val="left"/>
      <w:pPr>
        <w:ind w:left="4320" w:hanging="360"/>
      </w:pPr>
      <w:rPr>
        <w:rFonts w:ascii="Wingdings" w:hAnsi="Wingdings" w:hint="default"/>
      </w:rPr>
    </w:lvl>
    <w:lvl w:ilvl="6" w:tplc="7F7E7F9A" w:tentative="1">
      <w:start w:val="1"/>
      <w:numFmt w:val="bullet"/>
      <w:lvlText w:val=""/>
      <w:lvlJc w:val="left"/>
      <w:pPr>
        <w:ind w:left="5040" w:hanging="360"/>
      </w:pPr>
      <w:rPr>
        <w:rFonts w:ascii="Symbol" w:hAnsi="Symbol" w:hint="default"/>
      </w:rPr>
    </w:lvl>
    <w:lvl w:ilvl="7" w:tplc="CA72081E" w:tentative="1">
      <w:start w:val="1"/>
      <w:numFmt w:val="bullet"/>
      <w:lvlText w:val="o"/>
      <w:lvlJc w:val="left"/>
      <w:pPr>
        <w:ind w:left="5760" w:hanging="360"/>
      </w:pPr>
      <w:rPr>
        <w:rFonts w:ascii="Courier New" w:hAnsi="Courier New" w:cs="Courier New" w:hint="default"/>
      </w:rPr>
    </w:lvl>
    <w:lvl w:ilvl="8" w:tplc="AA7A88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FDA282A">
      <w:start w:val="1"/>
      <w:numFmt w:val="bullet"/>
      <w:lvlText w:val=""/>
      <w:lvlJc w:val="left"/>
      <w:pPr>
        <w:ind w:left="720" w:hanging="360"/>
      </w:pPr>
      <w:rPr>
        <w:rFonts w:ascii="Symbol" w:hAnsi="Symbol" w:hint="default"/>
      </w:rPr>
    </w:lvl>
    <w:lvl w:ilvl="1" w:tplc="3FA27F12" w:tentative="1">
      <w:start w:val="1"/>
      <w:numFmt w:val="bullet"/>
      <w:lvlText w:val="o"/>
      <w:lvlJc w:val="left"/>
      <w:pPr>
        <w:ind w:left="1440" w:hanging="360"/>
      </w:pPr>
      <w:rPr>
        <w:rFonts w:ascii="Courier New" w:hAnsi="Courier New" w:cs="Courier New" w:hint="default"/>
      </w:rPr>
    </w:lvl>
    <w:lvl w:ilvl="2" w:tplc="65A62CF4" w:tentative="1">
      <w:start w:val="1"/>
      <w:numFmt w:val="bullet"/>
      <w:lvlText w:val=""/>
      <w:lvlJc w:val="left"/>
      <w:pPr>
        <w:ind w:left="2160" w:hanging="360"/>
      </w:pPr>
      <w:rPr>
        <w:rFonts w:ascii="Wingdings" w:hAnsi="Wingdings" w:hint="default"/>
      </w:rPr>
    </w:lvl>
    <w:lvl w:ilvl="3" w:tplc="F39069D2" w:tentative="1">
      <w:start w:val="1"/>
      <w:numFmt w:val="bullet"/>
      <w:lvlText w:val=""/>
      <w:lvlJc w:val="left"/>
      <w:pPr>
        <w:ind w:left="2880" w:hanging="360"/>
      </w:pPr>
      <w:rPr>
        <w:rFonts w:ascii="Symbol" w:hAnsi="Symbol" w:hint="default"/>
      </w:rPr>
    </w:lvl>
    <w:lvl w:ilvl="4" w:tplc="2A08B87E" w:tentative="1">
      <w:start w:val="1"/>
      <w:numFmt w:val="bullet"/>
      <w:lvlText w:val="o"/>
      <w:lvlJc w:val="left"/>
      <w:pPr>
        <w:ind w:left="3600" w:hanging="360"/>
      </w:pPr>
      <w:rPr>
        <w:rFonts w:ascii="Courier New" w:hAnsi="Courier New" w:cs="Courier New" w:hint="default"/>
      </w:rPr>
    </w:lvl>
    <w:lvl w:ilvl="5" w:tplc="3E3CD922" w:tentative="1">
      <w:start w:val="1"/>
      <w:numFmt w:val="bullet"/>
      <w:lvlText w:val=""/>
      <w:lvlJc w:val="left"/>
      <w:pPr>
        <w:ind w:left="4320" w:hanging="360"/>
      </w:pPr>
      <w:rPr>
        <w:rFonts w:ascii="Wingdings" w:hAnsi="Wingdings" w:hint="default"/>
      </w:rPr>
    </w:lvl>
    <w:lvl w:ilvl="6" w:tplc="6A9427BC" w:tentative="1">
      <w:start w:val="1"/>
      <w:numFmt w:val="bullet"/>
      <w:lvlText w:val=""/>
      <w:lvlJc w:val="left"/>
      <w:pPr>
        <w:ind w:left="5040" w:hanging="360"/>
      </w:pPr>
      <w:rPr>
        <w:rFonts w:ascii="Symbol" w:hAnsi="Symbol" w:hint="default"/>
      </w:rPr>
    </w:lvl>
    <w:lvl w:ilvl="7" w:tplc="9A706040" w:tentative="1">
      <w:start w:val="1"/>
      <w:numFmt w:val="bullet"/>
      <w:lvlText w:val="o"/>
      <w:lvlJc w:val="left"/>
      <w:pPr>
        <w:ind w:left="5760" w:hanging="360"/>
      </w:pPr>
      <w:rPr>
        <w:rFonts w:ascii="Courier New" w:hAnsi="Courier New" w:cs="Courier New" w:hint="default"/>
      </w:rPr>
    </w:lvl>
    <w:lvl w:ilvl="8" w:tplc="FD740A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E8A6B6">
      <w:start w:val="1"/>
      <w:numFmt w:val="bullet"/>
      <w:lvlText w:val=""/>
      <w:lvlJc w:val="left"/>
      <w:pPr>
        <w:ind w:left="804" w:hanging="360"/>
      </w:pPr>
      <w:rPr>
        <w:rFonts w:ascii="Symbol" w:hAnsi="Symbol" w:hint="default"/>
      </w:rPr>
    </w:lvl>
    <w:lvl w:ilvl="1" w:tplc="169A854E" w:tentative="1">
      <w:start w:val="1"/>
      <w:numFmt w:val="bullet"/>
      <w:lvlText w:val="o"/>
      <w:lvlJc w:val="left"/>
      <w:pPr>
        <w:ind w:left="1524" w:hanging="360"/>
      </w:pPr>
      <w:rPr>
        <w:rFonts w:ascii="Courier New" w:hAnsi="Courier New" w:cs="Courier New" w:hint="default"/>
      </w:rPr>
    </w:lvl>
    <w:lvl w:ilvl="2" w:tplc="7514255E" w:tentative="1">
      <w:start w:val="1"/>
      <w:numFmt w:val="bullet"/>
      <w:lvlText w:val=""/>
      <w:lvlJc w:val="left"/>
      <w:pPr>
        <w:ind w:left="2244" w:hanging="360"/>
      </w:pPr>
      <w:rPr>
        <w:rFonts w:ascii="Wingdings" w:hAnsi="Wingdings" w:hint="default"/>
      </w:rPr>
    </w:lvl>
    <w:lvl w:ilvl="3" w:tplc="DAFEEB9E" w:tentative="1">
      <w:start w:val="1"/>
      <w:numFmt w:val="bullet"/>
      <w:lvlText w:val=""/>
      <w:lvlJc w:val="left"/>
      <w:pPr>
        <w:ind w:left="2964" w:hanging="360"/>
      </w:pPr>
      <w:rPr>
        <w:rFonts w:ascii="Symbol" w:hAnsi="Symbol" w:hint="default"/>
      </w:rPr>
    </w:lvl>
    <w:lvl w:ilvl="4" w:tplc="A4C83578" w:tentative="1">
      <w:start w:val="1"/>
      <w:numFmt w:val="bullet"/>
      <w:lvlText w:val="o"/>
      <w:lvlJc w:val="left"/>
      <w:pPr>
        <w:ind w:left="3684" w:hanging="360"/>
      </w:pPr>
      <w:rPr>
        <w:rFonts w:ascii="Courier New" w:hAnsi="Courier New" w:cs="Courier New" w:hint="default"/>
      </w:rPr>
    </w:lvl>
    <w:lvl w:ilvl="5" w:tplc="AD1EC840" w:tentative="1">
      <w:start w:val="1"/>
      <w:numFmt w:val="bullet"/>
      <w:lvlText w:val=""/>
      <w:lvlJc w:val="left"/>
      <w:pPr>
        <w:ind w:left="4404" w:hanging="360"/>
      </w:pPr>
      <w:rPr>
        <w:rFonts w:ascii="Wingdings" w:hAnsi="Wingdings" w:hint="default"/>
      </w:rPr>
    </w:lvl>
    <w:lvl w:ilvl="6" w:tplc="D0365474" w:tentative="1">
      <w:start w:val="1"/>
      <w:numFmt w:val="bullet"/>
      <w:lvlText w:val=""/>
      <w:lvlJc w:val="left"/>
      <w:pPr>
        <w:ind w:left="5124" w:hanging="360"/>
      </w:pPr>
      <w:rPr>
        <w:rFonts w:ascii="Symbol" w:hAnsi="Symbol" w:hint="default"/>
      </w:rPr>
    </w:lvl>
    <w:lvl w:ilvl="7" w:tplc="7B780A6A" w:tentative="1">
      <w:start w:val="1"/>
      <w:numFmt w:val="bullet"/>
      <w:lvlText w:val="o"/>
      <w:lvlJc w:val="left"/>
      <w:pPr>
        <w:ind w:left="5844" w:hanging="360"/>
      </w:pPr>
      <w:rPr>
        <w:rFonts w:ascii="Courier New" w:hAnsi="Courier New" w:cs="Courier New" w:hint="default"/>
      </w:rPr>
    </w:lvl>
    <w:lvl w:ilvl="8" w:tplc="FF10C5C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7260DF2">
      <w:start w:val="1"/>
      <w:numFmt w:val="bullet"/>
      <w:lvlText w:val=""/>
      <w:lvlJc w:val="left"/>
      <w:pPr>
        <w:ind w:left="804" w:hanging="360"/>
      </w:pPr>
      <w:rPr>
        <w:rFonts w:ascii="Wingdings" w:hAnsi="Wingdings" w:hint="default"/>
      </w:rPr>
    </w:lvl>
    <w:lvl w:ilvl="1" w:tplc="4BE052B2" w:tentative="1">
      <w:start w:val="1"/>
      <w:numFmt w:val="bullet"/>
      <w:lvlText w:val="o"/>
      <w:lvlJc w:val="left"/>
      <w:pPr>
        <w:ind w:left="1524" w:hanging="360"/>
      </w:pPr>
      <w:rPr>
        <w:rFonts w:ascii="Courier New" w:hAnsi="Courier New" w:cs="Courier New" w:hint="default"/>
      </w:rPr>
    </w:lvl>
    <w:lvl w:ilvl="2" w:tplc="FBDCEEA4" w:tentative="1">
      <w:start w:val="1"/>
      <w:numFmt w:val="bullet"/>
      <w:lvlText w:val=""/>
      <w:lvlJc w:val="left"/>
      <w:pPr>
        <w:ind w:left="2244" w:hanging="360"/>
      </w:pPr>
      <w:rPr>
        <w:rFonts w:ascii="Wingdings" w:hAnsi="Wingdings" w:hint="default"/>
      </w:rPr>
    </w:lvl>
    <w:lvl w:ilvl="3" w:tplc="A80C5C14" w:tentative="1">
      <w:start w:val="1"/>
      <w:numFmt w:val="bullet"/>
      <w:lvlText w:val=""/>
      <w:lvlJc w:val="left"/>
      <w:pPr>
        <w:ind w:left="2964" w:hanging="360"/>
      </w:pPr>
      <w:rPr>
        <w:rFonts w:ascii="Symbol" w:hAnsi="Symbol" w:hint="default"/>
      </w:rPr>
    </w:lvl>
    <w:lvl w:ilvl="4" w:tplc="D780C654" w:tentative="1">
      <w:start w:val="1"/>
      <w:numFmt w:val="bullet"/>
      <w:lvlText w:val="o"/>
      <w:lvlJc w:val="left"/>
      <w:pPr>
        <w:ind w:left="3684" w:hanging="360"/>
      </w:pPr>
      <w:rPr>
        <w:rFonts w:ascii="Courier New" w:hAnsi="Courier New" w:cs="Courier New" w:hint="default"/>
      </w:rPr>
    </w:lvl>
    <w:lvl w:ilvl="5" w:tplc="189C8D26" w:tentative="1">
      <w:start w:val="1"/>
      <w:numFmt w:val="bullet"/>
      <w:lvlText w:val=""/>
      <w:lvlJc w:val="left"/>
      <w:pPr>
        <w:ind w:left="4404" w:hanging="360"/>
      </w:pPr>
      <w:rPr>
        <w:rFonts w:ascii="Wingdings" w:hAnsi="Wingdings" w:hint="default"/>
      </w:rPr>
    </w:lvl>
    <w:lvl w:ilvl="6" w:tplc="6E6246FA" w:tentative="1">
      <w:start w:val="1"/>
      <w:numFmt w:val="bullet"/>
      <w:lvlText w:val=""/>
      <w:lvlJc w:val="left"/>
      <w:pPr>
        <w:ind w:left="5124" w:hanging="360"/>
      </w:pPr>
      <w:rPr>
        <w:rFonts w:ascii="Symbol" w:hAnsi="Symbol" w:hint="default"/>
      </w:rPr>
    </w:lvl>
    <w:lvl w:ilvl="7" w:tplc="4198D206" w:tentative="1">
      <w:start w:val="1"/>
      <w:numFmt w:val="bullet"/>
      <w:lvlText w:val="o"/>
      <w:lvlJc w:val="left"/>
      <w:pPr>
        <w:ind w:left="5844" w:hanging="360"/>
      </w:pPr>
      <w:rPr>
        <w:rFonts w:ascii="Courier New" w:hAnsi="Courier New" w:cs="Courier New" w:hint="default"/>
      </w:rPr>
    </w:lvl>
    <w:lvl w:ilvl="8" w:tplc="D4345EA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21EECCA">
      <w:start w:val="1"/>
      <w:numFmt w:val="bullet"/>
      <w:lvlText w:val=""/>
      <w:lvlJc w:val="left"/>
      <w:pPr>
        <w:ind w:left="1080" w:hanging="360"/>
      </w:pPr>
      <w:rPr>
        <w:rFonts w:ascii="Symbol" w:hAnsi="Symbol" w:hint="default"/>
      </w:rPr>
    </w:lvl>
    <w:lvl w:ilvl="1" w:tplc="C00066B8" w:tentative="1">
      <w:start w:val="1"/>
      <w:numFmt w:val="bullet"/>
      <w:lvlText w:val="o"/>
      <w:lvlJc w:val="left"/>
      <w:pPr>
        <w:ind w:left="1800" w:hanging="360"/>
      </w:pPr>
      <w:rPr>
        <w:rFonts w:ascii="Courier New" w:hAnsi="Courier New" w:cs="Courier New" w:hint="default"/>
      </w:rPr>
    </w:lvl>
    <w:lvl w:ilvl="2" w:tplc="3028C20C" w:tentative="1">
      <w:start w:val="1"/>
      <w:numFmt w:val="bullet"/>
      <w:lvlText w:val=""/>
      <w:lvlJc w:val="left"/>
      <w:pPr>
        <w:ind w:left="2520" w:hanging="360"/>
      </w:pPr>
      <w:rPr>
        <w:rFonts w:ascii="Wingdings" w:hAnsi="Wingdings" w:hint="default"/>
      </w:rPr>
    </w:lvl>
    <w:lvl w:ilvl="3" w:tplc="EA9626AC" w:tentative="1">
      <w:start w:val="1"/>
      <w:numFmt w:val="bullet"/>
      <w:lvlText w:val=""/>
      <w:lvlJc w:val="left"/>
      <w:pPr>
        <w:ind w:left="3240" w:hanging="360"/>
      </w:pPr>
      <w:rPr>
        <w:rFonts w:ascii="Symbol" w:hAnsi="Symbol" w:hint="default"/>
      </w:rPr>
    </w:lvl>
    <w:lvl w:ilvl="4" w:tplc="03DC90B0" w:tentative="1">
      <w:start w:val="1"/>
      <w:numFmt w:val="bullet"/>
      <w:lvlText w:val="o"/>
      <w:lvlJc w:val="left"/>
      <w:pPr>
        <w:ind w:left="3960" w:hanging="360"/>
      </w:pPr>
      <w:rPr>
        <w:rFonts w:ascii="Courier New" w:hAnsi="Courier New" w:cs="Courier New" w:hint="default"/>
      </w:rPr>
    </w:lvl>
    <w:lvl w:ilvl="5" w:tplc="171039B0" w:tentative="1">
      <w:start w:val="1"/>
      <w:numFmt w:val="bullet"/>
      <w:lvlText w:val=""/>
      <w:lvlJc w:val="left"/>
      <w:pPr>
        <w:ind w:left="4680" w:hanging="360"/>
      </w:pPr>
      <w:rPr>
        <w:rFonts w:ascii="Wingdings" w:hAnsi="Wingdings" w:hint="default"/>
      </w:rPr>
    </w:lvl>
    <w:lvl w:ilvl="6" w:tplc="645A508E" w:tentative="1">
      <w:start w:val="1"/>
      <w:numFmt w:val="bullet"/>
      <w:lvlText w:val=""/>
      <w:lvlJc w:val="left"/>
      <w:pPr>
        <w:ind w:left="5400" w:hanging="360"/>
      </w:pPr>
      <w:rPr>
        <w:rFonts w:ascii="Symbol" w:hAnsi="Symbol" w:hint="default"/>
      </w:rPr>
    </w:lvl>
    <w:lvl w:ilvl="7" w:tplc="A8D2337C" w:tentative="1">
      <w:start w:val="1"/>
      <w:numFmt w:val="bullet"/>
      <w:lvlText w:val="o"/>
      <w:lvlJc w:val="left"/>
      <w:pPr>
        <w:ind w:left="6120" w:hanging="360"/>
      </w:pPr>
      <w:rPr>
        <w:rFonts w:ascii="Courier New" w:hAnsi="Courier New" w:cs="Courier New" w:hint="default"/>
      </w:rPr>
    </w:lvl>
    <w:lvl w:ilvl="8" w:tplc="8EE8E5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ECA4360">
      <w:start w:val="1"/>
      <w:numFmt w:val="bullet"/>
      <w:lvlText w:val=""/>
      <w:lvlJc w:val="left"/>
      <w:pPr>
        <w:ind w:left="720" w:hanging="360"/>
      </w:pPr>
      <w:rPr>
        <w:rFonts w:ascii="Symbol" w:hAnsi="Symbol" w:hint="default"/>
      </w:rPr>
    </w:lvl>
    <w:lvl w:ilvl="1" w:tplc="40E26E08" w:tentative="1">
      <w:start w:val="1"/>
      <w:numFmt w:val="bullet"/>
      <w:lvlText w:val="o"/>
      <w:lvlJc w:val="left"/>
      <w:pPr>
        <w:ind w:left="1440" w:hanging="360"/>
      </w:pPr>
      <w:rPr>
        <w:rFonts w:ascii="Courier New" w:hAnsi="Courier New" w:cs="Courier New" w:hint="default"/>
      </w:rPr>
    </w:lvl>
    <w:lvl w:ilvl="2" w:tplc="ABAA2E96" w:tentative="1">
      <w:start w:val="1"/>
      <w:numFmt w:val="bullet"/>
      <w:lvlText w:val=""/>
      <w:lvlJc w:val="left"/>
      <w:pPr>
        <w:ind w:left="2160" w:hanging="360"/>
      </w:pPr>
      <w:rPr>
        <w:rFonts w:ascii="Wingdings" w:hAnsi="Wingdings" w:hint="default"/>
      </w:rPr>
    </w:lvl>
    <w:lvl w:ilvl="3" w:tplc="BC629660" w:tentative="1">
      <w:start w:val="1"/>
      <w:numFmt w:val="bullet"/>
      <w:lvlText w:val=""/>
      <w:lvlJc w:val="left"/>
      <w:pPr>
        <w:ind w:left="2880" w:hanging="360"/>
      </w:pPr>
      <w:rPr>
        <w:rFonts w:ascii="Symbol" w:hAnsi="Symbol" w:hint="default"/>
      </w:rPr>
    </w:lvl>
    <w:lvl w:ilvl="4" w:tplc="68F4BC3C" w:tentative="1">
      <w:start w:val="1"/>
      <w:numFmt w:val="bullet"/>
      <w:lvlText w:val="o"/>
      <w:lvlJc w:val="left"/>
      <w:pPr>
        <w:ind w:left="3600" w:hanging="360"/>
      </w:pPr>
      <w:rPr>
        <w:rFonts w:ascii="Courier New" w:hAnsi="Courier New" w:cs="Courier New" w:hint="default"/>
      </w:rPr>
    </w:lvl>
    <w:lvl w:ilvl="5" w:tplc="E71E1874" w:tentative="1">
      <w:start w:val="1"/>
      <w:numFmt w:val="bullet"/>
      <w:lvlText w:val=""/>
      <w:lvlJc w:val="left"/>
      <w:pPr>
        <w:ind w:left="4320" w:hanging="360"/>
      </w:pPr>
      <w:rPr>
        <w:rFonts w:ascii="Wingdings" w:hAnsi="Wingdings" w:hint="default"/>
      </w:rPr>
    </w:lvl>
    <w:lvl w:ilvl="6" w:tplc="71148D72" w:tentative="1">
      <w:start w:val="1"/>
      <w:numFmt w:val="bullet"/>
      <w:lvlText w:val=""/>
      <w:lvlJc w:val="left"/>
      <w:pPr>
        <w:ind w:left="5040" w:hanging="360"/>
      </w:pPr>
      <w:rPr>
        <w:rFonts w:ascii="Symbol" w:hAnsi="Symbol" w:hint="default"/>
      </w:rPr>
    </w:lvl>
    <w:lvl w:ilvl="7" w:tplc="AFE6AFA6" w:tentative="1">
      <w:start w:val="1"/>
      <w:numFmt w:val="bullet"/>
      <w:lvlText w:val="o"/>
      <w:lvlJc w:val="left"/>
      <w:pPr>
        <w:ind w:left="5760" w:hanging="360"/>
      </w:pPr>
      <w:rPr>
        <w:rFonts w:ascii="Courier New" w:hAnsi="Courier New" w:cs="Courier New" w:hint="default"/>
      </w:rPr>
    </w:lvl>
    <w:lvl w:ilvl="8" w:tplc="15E2CEA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6281AC4">
      <w:start w:val="1"/>
      <w:numFmt w:val="bullet"/>
      <w:lvlText w:val=""/>
      <w:lvlJc w:val="left"/>
      <w:pPr>
        <w:ind w:left="720" w:hanging="360"/>
      </w:pPr>
      <w:rPr>
        <w:rFonts w:ascii="Symbol" w:hAnsi="Symbol" w:hint="default"/>
      </w:rPr>
    </w:lvl>
    <w:lvl w:ilvl="1" w:tplc="1B560F88" w:tentative="1">
      <w:start w:val="1"/>
      <w:numFmt w:val="bullet"/>
      <w:lvlText w:val="o"/>
      <w:lvlJc w:val="left"/>
      <w:pPr>
        <w:ind w:left="1440" w:hanging="360"/>
      </w:pPr>
      <w:rPr>
        <w:rFonts w:ascii="Courier New" w:hAnsi="Courier New" w:cs="Courier New" w:hint="default"/>
      </w:rPr>
    </w:lvl>
    <w:lvl w:ilvl="2" w:tplc="5978B62E" w:tentative="1">
      <w:start w:val="1"/>
      <w:numFmt w:val="bullet"/>
      <w:lvlText w:val=""/>
      <w:lvlJc w:val="left"/>
      <w:pPr>
        <w:ind w:left="2160" w:hanging="360"/>
      </w:pPr>
      <w:rPr>
        <w:rFonts w:ascii="Wingdings" w:hAnsi="Wingdings" w:hint="default"/>
      </w:rPr>
    </w:lvl>
    <w:lvl w:ilvl="3" w:tplc="A4FA7702" w:tentative="1">
      <w:start w:val="1"/>
      <w:numFmt w:val="bullet"/>
      <w:lvlText w:val=""/>
      <w:lvlJc w:val="left"/>
      <w:pPr>
        <w:ind w:left="2880" w:hanging="360"/>
      </w:pPr>
      <w:rPr>
        <w:rFonts w:ascii="Symbol" w:hAnsi="Symbol" w:hint="default"/>
      </w:rPr>
    </w:lvl>
    <w:lvl w:ilvl="4" w:tplc="1D08078A" w:tentative="1">
      <w:start w:val="1"/>
      <w:numFmt w:val="bullet"/>
      <w:lvlText w:val="o"/>
      <w:lvlJc w:val="left"/>
      <w:pPr>
        <w:ind w:left="3600" w:hanging="360"/>
      </w:pPr>
      <w:rPr>
        <w:rFonts w:ascii="Courier New" w:hAnsi="Courier New" w:cs="Courier New" w:hint="default"/>
      </w:rPr>
    </w:lvl>
    <w:lvl w:ilvl="5" w:tplc="7AB4D8B0" w:tentative="1">
      <w:start w:val="1"/>
      <w:numFmt w:val="bullet"/>
      <w:lvlText w:val=""/>
      <w:lvlJc w:val="left"/>
      <w:pPr>
        <w:ind w:left="4320" w:hanging="360"/>
      </w:pPr>
      <w:rPr>
        <w:rFonts w:ascii="Wingdings" w:hAnsi="Wingdings" w:hint="default"/>
      </w:rPr>
    </w:lvl>
    <w:lvl w:ilvl="6" w:tplc="8BDC1292" w:tentative="1">
      <w:start w:val="1"/>
      <w:numFmt w:val="bullet"/>
      <w:lvlText w:val=""/>
      <w:lvlJc w:val="left"/>
      <w:pPr>
        <w:ind w:left="5040" w:hanging="360"/>
      </w:pPr>
      <w:rPr>
        <w:rFonts w:ascii="Symbol" w:hAnsi="Symbol" w:hint="default"/>
      </w:rPr>
    </w:lvl>
    <w:lvl w:ilvl="7" w:tplc="D4DC7BD8" w:tentative="1">
      <w:start w:val="1"/>
      <w:numFmt w:val="bullet"/>
      <w:lvlText w:val="o"/>
      <w:lvlJc w:val="left"/>
      <w:pPr>
        <w:ind w:left="5760" w:hanging="360"/>
      </w:pPr>
      <w:rPr>
        <w:rFonts w:ascii="Courier New" w:hAnsi="Courier New" w:cs="Courier New" w:hint="default"/>
      </w:rPr>
    </w:lvl>
    <w:lvl w:ilvl="8" w:tplc="69066E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8566DB8">
      <w:start w:val="1"/>
      <w:numFmt w:val="bullet"/>
      <w:lvlText w:val=""/>
      <w:lvlJc w:val="left"/>
      <w:pPr>
        <w:ind w:left="804" w:hanging="360"/>
      </w:pPr>
      <w:rPr>
        <w:rFonts w:ascii="Symbol" w:hAnsi="Symbol" w:hint="default"/>
      </w:rPr>
    </w:lvl>
    <w:lvl w:ilvl="1" w:tplc="AC142D42" w:tentative="1">
      <w:start w:val="1"/>
      <w:numFmt w:val="bullet"/>
      <w:lvlText w:val="o"/>
      <w:lvlJc w:val="left"/>
      <w:pPr>
        <w:ind w:left="1524" w:hanging="360"/>
      </w:pPr>
      <w:rPr>
        <w:rFonts w:ascii="Courier New" w:hAnsi="Courier New" w:cs="Courier New" w:hint="default"/>
      </w:rPr>
    </w:lvl>
    <w:lvl w:ilvl="2" w:tplc="9800A3B0" w:tentative="1">
      <w:start w:val="1"/>
      <w:numFmt w:val="bullet"/>
      <w:lvlText w:val=""/>
      <w:lvlJc w:val="left"/>
      <w:pPr>
        <w:ind w:left="2244" w:hanging="360"/>
      </w:pPr>
      <w:rPr>
        <w:rFonts w:ascii="Wingdings" w:hAnsi="Wingdings" w:hint="default"/>
      </w:rPr>
    </w:lvl>
    <w:lvl w:ilvl="3" w:tplc="04EE6806" w:tentative="1">
      <w:start w:val="1"/>
      <w:numFmt w:val="bullet"/>
      <w:lvlText w:val=""/>
      <w:lvlJc w:val="left"/>
      <w:pPr>
        <w:ind w:left="2964" w:hanging="360"/>
      </w:pPr>
      <w:rPr>
        <w:rFonts w:ascii="Symbol" w:hAnsi="Symbol" w:hint="default"/>
      </w:rPr>
    </w:lvl>
    <w:lvl w:ilvl="4" w:tplc="0CE87C54" w:tentative="1">
      <w:start w:val="1"/>
      <w:numFmt w:val="bullet"/>
      <w:lvlText w:val="o"/>
      <w:lvlJc w:val="left"/>
      <w:pPr>
        <w:ind w:left="3684" w:hanging="360"/>
      </w:pPr>
      <w:rPr>
        <w:rFonts w:ascii="Courier New" w:hAnsi="Courier New" w:cs="Courier New" w:hint="default"/>
      </w:rPr>
    </w:lvl>
    <w:lvl w:ilvl="5" w:tplc="02B2A6E4" w:tentative="1">
      <w:start w:val="1"/>
      <w:numFmt w:val="bullet"/>
      <w:lvlText w:val=""/>
      <w:lvlJc w:val="left"/>
      <w:pPr>
        <w:ind w:left="4404" w:hanging="360"/>
      </w:pPr>
      <w:rPr>
        <w:rFonts w:ascii="Wingdings" w:hAnsi="Wingdings" w:hint="default"/>
      </w:rPr>
    </w:lvl>
    <w:lvl w:ilvl="6" w:tplc="F5D46F6A" w:tentative="1">
      <w:start w:val="1"/>
      <w:numFmt w:val="bullet"/>
      <w:lvlText w:val=""/>
      <w:lvlJc w:val="left"/>
      <w:pPr>
        <w:ind w:left="5124" w:hanging="360"/>
      </w:pPr>
      <w:rPr>
        <w:rFonts w:ascii="Symbol" w:hAnsi="Symbol" w:hint="default"/>
      </w:rPr>
    </w:lvl>
    <w:lvl w:ilvl="7" w:tplc="C4521DA6" w:tentative="1">
      <w:start w:val="1"/>
      <w:numFmt w:val="bullet"/>
      <w:lvlText w:val="o"/>
      <w:lvlJc w:val="left"/>
      <w:pPr>
        <w:ind w:left="5844" w:hanging="360"/>
      </w:pPr>
      <w:rPr>
        <w:rFonts w:ascii="Courier New" w:hAnsi="Courier New" w:cs="Courier New" w:hint="default"/>
      </w:rPr>
    </w:lvl>
    <w:lvl w:ilvl="8" w:tplc="F07C50B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70C8"/>
    <w:rsid w:val="001D64EF"/>
    <w:rsid w:val="001E01A3"/>
    <w:rsid w:val="001E10BE"/>
    <w:rsid w:val="001E6C76"/>
    <w:rsid w:val="001F0C1D"/>
    <w:rsid w:val="001F5D9A"/>
    <w:rsid w:val="00200FA6"/>
    <w:rsid w:val="00203942"/>
    <w:rsid w:val="002172D6"/>
    <w:rsid w:val="00224E74"/>
    <w:rsid w:val="00225594"/>
    <w:rsid w:val="00226326"/>
    <w:rsid w:val="00241932"/>
    <w:rsid w:val="0024293C"/>
    <w:rsid w:val="00242DBA"/>
    <w:rsid w:val="00252393"/>
    <w:rsid w:val="00253EA0"/>
    <w:rsid w:val="00264CAB"/>
    <w:rsid w:val="002652A2"/>
    <w:rsid w:val="00271C8F"/>
    <w:rsid w:val="00277C93"/>
    <w:rsid w:val="002809D3"/>
    <w:rsid w:val="00290F67"/>
    <w:rsid w:val="00295DBD"/>
    <w:rsid w:val="002A30A3"/>
    <w:rsid w:val="002A4B70"/>
    <w:rsid w:val="002A71F7"/>
    <w:rsid w:val="002B2F38"/>
    <w:rsid w:val="002B6C46"/>
    <w:rsid w:val="002B7BA3"/>
    <w:rsid w:val="002C7382"/>
    <w:rsid w:val="002D19FD"/>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2A8E"/>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D13"/>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775C"/>
    <w:rsid w:val="0066129B"/>
    <w:rsid w:val="00661894"/>
    <w:rsid w:val="00665022"/>
    <w:rsid w:val="00667B79"/>
    <w:rsid w:val="00672B91"/>
    <w:rsid w:val="00672E78"/>
    <w:rsid w:val="006770F7"/>
    <w:rsid w:val="0068443A"/>
    <w:rsid w:val="00685EC7"/>
    <w:rsid w:val="00686A00"/>
    <w:rsid w:val="006912D6"/>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2406"/>
    <w:rsid w:val="007530E9"/>
    <w:rsid w:val="00765476"/>
    <w:rsid w:val="00765567"/>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316"/>
    <w:rsid w:val="00842C2C"/>
    <w:rsid w:val="00844638"/>
    <w:rsid w:val="00845A19"/>
    <w:rsid w:val="00847485"/>
    <w:rsid w:val="00854856"/>
    <w:rsid w:val="00856B89"/>
    <w:rsid w:val="00863A03"/>
    <w:rsid w:val="00864702"/>
    <w:rsid w:val="00876669"/>
    <w:rsid w:val="00887E07"/>
    <w:rsid w:val="008928FB"/>
    <w:rsid w:val="00896868"/>
    <w:rsid w:val="00896E7E"/>
    <w:rsid w:val="008B10F6"/>
    <w:rsid w:val="008B4511"/>
    <w:rsid w:val="008E3AD1"/>
    <w:rsid w:val="008F2302"/>
    <w:rsid w:val="008F6D32"/>
    <w:rsid w:val="008F776D"/>
    <w:rsid w:val="00906D28"/>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57E"/>
    <w:rsid w:val="009641AD"/>
    <w:rsid w:val="00965736"/>
    <w:rsid w:val="00972B93"/>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BF73C5"/>
    <w:rsid w:val="00C02AC6"/>
    <w:rsid w:val="00C02B03"/>
    <w:rsid w:val="00C26F1E"/>
    <w:rsid w:val="00C30662"/>
    <w:rsid w:val="00C313D8"/>
    <w:rsid w:val="00C3622A"/>
    <w:rsid w:val="00C42A17"/>
    <w:rsid w:val="00C446CD"/>
    <w:rsid w:val="00C47E80"/>
    <w:rsid w:val="00C5753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1811"/>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E7E65"/>
    <w:rsid w:val="00EF0A80"/>
    <w:rsid w:val="00EF0FFD"/>
    <w:rsid w:val="00F00003"/>
    <w:rsid w:val="00F07C35"/>
    <w:rsid w:val="00F1147A"/>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F6C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412C-2FD9-446A-B76C-2E6BFB66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2020-02-18T07:10:00Z</cp:lastPrinted>
  <dcterms:created xsi:type="dcterms:W3CDTF">2020-02-27T11:11:00Z</dcterms:created>
  <dcterms:modified xsi:type="dcterms:W3CDTF">2020-02-27T11:11:00Z</dcterms:modified>
</cp:coreProperties>
</file>