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5CC71" w14:textId="77777777" w:rsidR="000F232A" w:rsidRPr="005810C2" w:rsidRDefault="000F232A" w:rsidP="005810C2">
      <w:pPr>
        <w:widowControl w:val="0"/>
        <w:autoSpaceDE w:val="0"/>
        <w:autoSpaceDN w:val="0"/>
        <w:adjustRightInd w:val="0"/>
        <w:jc w:val="right"/>
        <w:rPr>
          <w:rFonts w:cs="Arial"/>
          <w:bCs/>
          <w:sz w:val="26"/>
          <w:szCs w:val="26"/>
        </w:rPr>
      </w:pPr>
    </w:p>
    <w:p w14:paraId="3D25CC72" w14:textId="77777777" w:rsidR="00607627" w:rsidRPr="00607627" w:rsidRDefault="00A17715" w:rsidP="00607627">
      <w:pPr>
        <w:widowControl w:val="0"/>
        <w:autoSpaceDE w:val="0"/>
        <w:autoSpaceDN w:val="0"/>
        <w:adjustRightInd w:val="0"/>
        <w:jc w:val="center"/>
        <w:rPr>
          <w:rFonts w:cs="Arial"/>
          <w:sz w:val="26"/>
          <w:szCs w:val="26"/>
        </w:rPr>
      </w:pPr>
      <w:r>
        <w:rPr>
          <w:rFonts w:cs="Arial"/>
          <w:b/>
          <w:bCs/>
          <w:sz w:val="26"/>
          <w:szCs w:val="26"/>
        </w:rPr>
        <w:t>LĒMUMS</w:t>
      </w:r>
    </w:p>
    <w:p w14:paraId="3D25CC73" w14:textId="77777777" w:rsidR="00607627" w:rsidRPr="00607627" w:rsidRDefault="00A17715" w:rsidP="00607627">
      <w:pPr>
        <w:widowControl w:val="0"/>
        <w:autoSpaceDE w:val="0"/>
        <w:autoSpaceDN w:val="0"/>
        <w:adjustRightInd w:val="0"/>
        <w:jc w:val="center"/>
        <w:rPr>
          <w:rFonts w:cs="Arial"/>
          <w:sz w:val="26"/>
          <w:szCs w:val="26"/>
        </w:rPr>
      </w:pPr>
      <w:r w:rsidRPr="00607627">
        <w:rPr>
          <w:rFonts w:cs="Arial"/>
          <w:sz w:val="26"/>
          <w:szCs w:val="26"/>
        </w:rPr>
        <w:t>LIEPĀJĀ</w:t>
      </w:r>
    </w:p>
    <w:p w14:paraId="3D25CC7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B42B9" w14:paraId="3D25CC7A" w14:textId="77777777" w:rsidTr="00C034FB">
        <w:tc>
          <w:tcPr>
            <w:tcW w:w="4788" w:type="dxa"/>
            <w:tcBorders>
              <w:top w:val="nil"/>
              <w:left w:val="nil"/>
              <w:bottom w:val="nil"/>
              <w:right w:val="nil"/>
            </w:tcBorders>
          </w:tcPr>
          <w:p w14:paraId="3D25CC75" w14:textId="77777777" w:rsidR="00175E06" w:rsidRPr="00393422" w:rsidRDefault="00A17715"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3D25CC76" w14:textId="7D123701" w:rsidR="00175E06" w:rsidRDefault="00A1771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222/8</w:t>
            </w:r>
          </w:p>
          <w:p w14:paraId="3D25CC77" w14:textId="75D511D2" w:rsidR="004B7633" w:rsidRPr="00393422" w:rsidRDefault="00A17715" w:rsidP="00175E06">
            <w:pPr>
              <w:widowControl w:val="0"/>
              <w:autoSpaceDE w:val="0"/>
              <w:autoSpaceDN w:val="0"/>
              <w:adjustRightInd w:val="0"/>
              <w:jc w:val="right"/>
              <w:rPr>
                <w:rFonts w:cs="Arial"/>
                <w:szCs w:val="22"/>
              </w:rPr>
            </w:pPr>
            <w:r w:rsidRPr="00643ADF">
              <w:rPr>
                <w:rFonts w:cs="Arial"/>
                <w:color w:val="000000"/>
                <w:szCs w:val="22"/>
              </w:rPr>
              <w:t xml:space="preserve">(prot. Nr.8, </w:t>
            </w:r>
            <w:r>
              <w:rPr>
                <w:rFonts w:cs="Arial"/>
                <w:color w:val="000000"/>
                <w:szCs w:val="22"/>
              </w:rPr>
              <w:t>8</w:t>
            </w:r>
            <w:r w:rsidRPr="00643ADF">
              <w:rPr>
                <w:rFonts w:cs="Arial"/>
                <w:color w:val="000000"/>
                <w:szCs w:val="22"/>
              </w:rPr>
              <w:t>.</w:t>
            </w:r>
            <w:r w:rsidRPr="00643ADF">
              <w:rPr>
                <w:rFonts w:cs="Arial"/>
                <w:color w:val="000000"/>
                <w:sz w:val="20"/>
                <w:szCs w:val="20"/>
                <w:shd w:val="clear" w:color="auto" w:fill="FFFFFF"/>
              </w:rPr>
              <w:t>§)</w:t>
            </w:r>
          </w:p>
        </w:tc>
        <w:tc>
          <w:tcPr>
            <w:tcW w:w="3717" w:type="dxa"/>
            <w:tcBorders>
              <w:top w:val="nil"/>
              <w:left w:val="nil"/>
              <w:bottom w:val="nil"/>
              <w:right w:val="nil"/>
            </w:tcBorders>
          </w:tcPr>
          <w:p w14:paraId="3D25CC78" w14:textId="77777777" w:rsidR="00175E06" w:rsidRPr="00393422" w:rsidRDefault="00A17715" w:rsidP="00175E06">
            <w:pPr>
              <w:widowControl w:val="0"/>
              <w:autoSpaceDE w:val="0"/>
              <w:autoSpaceDN w:val="0"/>
              <w:adjustRightInd w:val="0"/>
              <w:jc w:val="right"/>
              <w:rPr>
                <w:rFonts w:cs="Arial"/>
                <w:szCs w:val="22"/>
              </w:rPr>
            </w:pPr>
            <w:r w:rsidRPr="00393422">
              <w:rPr>
                <w:rFonts w:cs="Arial"/>
                <w:szCs w:val="22"/>
              </w:rPr>
              <w:t xml:space="preserve">Nr.233            </w:t>
            </w:r>
          </w:p>
          <w:p w14:paraId="3D25CC79" w14:textId="77777777" w:rsidR="00175E06" w:rsidRPr="00393422" w:rsidRDefault="00175E06" w:rsidP="00175E06">
            <w:pPr>
              <w:widowControl w:val="0"/>
              <w:autoSpaceDE w:val="0"/>
              <w:autoSpaceDN w:val="0"/>
              <w:adjustRightInd w:val="0"/>
              <w:jc w:val="right"/>
              <w:rPr>
                <w:rFonts w:cs="Arial"/>
                <w:szCs w:val="22"/>
              </w:rPr>
            </w:pPr>
          </w:p>
        </w:tc>
      </w:tr>
    </w:tbl>
    <w:p w14:paraId="3D25CC7B" w14:textId="77777777" w:rsidR="000F232A" w:rsidRPr="004B7633" w:rsidRDefault="000F232A" w:rsidP="00607627">
      <w:pPr>
        <w:widowControl w:val="0"/>
        <w:autoSpaceDE w:val="0"/>
        <w:autoSpaceDN w:val="0"/>
        <w:adjustRightInd w:val="0"/>
        <w:jc w:val="center"/>
        <w:rPr>
          <w:rFonts w:cs="Arial"/>
          <w:sz w:val="14"/>
          <w:szCs w:val="14"/>
        </w:rPr>
      </w:pPr>
    </w:p>
    <w:p w14:paraId="3D25CC7C" w14:textId="77777777" w:rsidR="00C034FB" w:rsidRPr="00C034FB" w:rsidRDefault="00A17715" w:rsidP="00C034FB">
      <w:pPr>
        <w:widowControl w:val="0"/>
        <w:autoSpaceDE w:val="0"/>
        <w:autoSpaceDN w:val="0"/>
        <w:adjustRightInd w:val="0"/>
        <w:jc w:val="both"/>
        <w:rPr>
          <w:rFonts w:cs="Arial"/>
          <w:szCs w:val="22"/>
        </w:rPr>
      </w:pPr>
      <w:r w:rsidRPr="00C034FB">
        <w:rPr>
          <w:rFonts w:cs="Arial"/>
          <w:szCs w:val="22"/>
        </w:rPr>
        <w:t xml:space="preserve">Par dalību projektā "Sporta fizisko īpašību </w:t>
      </w:r>
    </w:p>
    <w:p w14:paraId="3D25CC7D" w14:textId="77777777" w:rsidR="00C034FB" w:rsidRPr="00C034FB" w:rsidRDefault="00A17715" w:rsidP="00C034FB">
      <w:pPr>
        <w:widowControl w:val="0"/>
        <w:autoSpaceDE w:val="0"/>
        <w:autoSpaceDN w:val="0"/>
        <w:adjustRightInd w:val="0"/>
        <w:jc w:val="both"/>
        <w:rPr>
          <w:rFonts w:cs="Arial"/>
          <w:szCs w:val="22"/>
        </w:rPr>
      </w:pPr>
      <w:r w:rsidRPr="00C034FB">
        <w:rPr>
          <w:rFonts w:cs="Arial"/>
          <w:szCs w:val="22"/>
        </w:rPr>
        <w:t xml:space="preserve">skrīninga sistēma" (Sports Phisical qualities </w:t>
      </w:r>
    </w:p>
    <w:p w14:paraId="3D25CC7E" w14:textId="77777777" w:rsidR="00C034FB" w:rsidRPr="00C034FB" w:rsidRDefault="00A17715" w:rsidP="00C034FB">
      <w:pPr>
        <w:widowControl w:val="0"/>
        <w:autoSpaceDE w:val="0"/>
        <w:autoSpaceDN w:val="0"/>
        <w:adjustRightInd w:val="0"/>
        <w:jc w:val="both"/>
        <w:rPr>
          <w:rFonts w:cs="Arial"/>
          <w:szCs w:val="22"/>
        </w:rPr>
      </w:pPr>
      <w:r w:rsidRPr="00C034FB">
        <w:rPr>
          <w:rFonts w:cs="Arial"/>
          <w:szCs w:val="22"/>
        </w:rPr>
        <w:t>screening system)</w:t>
      </w:r>
    </w:p>
    <w:p w14:paraId="3D25CC7F" w14:textId="77777777" w:rsidR="00C034FB" w:rsidRPr="00C034FB" w:rsidRDefault="00C034FB" w:rsidP="00C034FB">
      <w:pPr>
        <w:widowControl w:val="0"/>
        <w:autoSpaceDE w:val="0"/>
        <w:autoSpaceDN w:val="0"/>
        <w:adjustRightInd w:val="0"/>
        <w:jc w:val="both"/>
        <w:rPr>
          <w:rFonts w:cs="Arial"/>
          <w:sz w:val="20"/>
          <w:szCs w:val="20"/>
        </w:rPr>
      </w:pPr>
    </w:p>
    <w:p w14:paraId="3D25CC80" w14:textId="77777777" w:rsidR="00C034FB" w:rsidRPr="00C034FB" w:rsidRDefault="00C034FB" w:rsidP="00C034FB">
      <w:pPr>
        <w:widowControl w:val="0"/>
        <w:autoSpaceDE w:val="0"/>
        <w:autoSpaceDN w:val="0"/>
        <w:adjustRightInd w:val="0"/>
        <w:ind w:firstLine="708"/>
        <w:jc w:val="center"/>
        <w:rPr>
          <w:rFonts w:cs="Arial"/>
          <w:sz w:val="10"/>
          <w:szCs w:val="10"/>
        </w:rPr>
      </w:pPr>
    </w:p>
    <w:p w14:paraId="3D25CC81" w14:textId="77777777" w:rsidR="00C034FB" w:rsidRPr="00C034FB" w:rsidRDefault="00A17715" w:rsidP="00C034FB">
      <w:pPr>
        <w:widowControl w:val="0"/>
        <w:autoSpaceDE w:val="0"/>
        <w:autoSpaceDN w:val="0"/>
        <w:adjustRightInd w:val="0"/>
        <w:ind w:firstLine="708"/>
        <w:jc w:val="both"/>
        <w:rPr>
          <w:rFonts w:cs="Arial"/>
          <w:szCs w:val="22"/>
        </w:rPr>
      </w:pPr>
      <w:r w:rsidRPr="00C034FB">
        <w:rPr>
          <w:rFonts w:cs="Arial"/>
          <w:szCs w:val="22"/>
        </w:rPr>
        <w:t>Pamatojoties uz likuma "Par pašvaldībām" 15.panta pirmās daļas 6.punktu, 21.panta pirmo daļu, Liepājas pilsētas attīstības programmas 2015.-2020.gadam pielikuma Nr.2.1. "Rīcību plāns 2015.-2020.gadam" Rīcību Nr.1.2.1.(1.) "Informēt un organizēt veselības veicināšanas pasākumus atbilstoši mērķa grupu interesēm un aktualitātēm veselības jomā, tai skaitā atbalstīt nevalstisko organizāciju darbību šajā jomā", "Sporta fizisko īpašību skrīninga sistēma" ("Sports phisical qualities screening system") un Eiropas Komisijas Erasmus + Sports programmu, izskatot Liepājas pilsētas domes pastāvīgās Pilsētas attīstības komitejas 2020.gada 14.maija lēmumu (sēdes protokols Nr.5), pastāvīgās Izglītības, kultūras un sporta komitejas 2020.gada 14.maija lēmumu (sēdes protokols Nr.5) un pastāvīgās Finanšu komitejas 2020.gada 14.maija lēmumu (sēdes protokols Nr.5), LIEPĀJAS PILSĒTAS DOME</w:t>
      </w:r>
    </w:p>
    <w:p w14:paraId="3D25CC82" w14:textId="77777777" w:rsidR="00C034FB" w:rsidRPr="00C034FB" w:rsidRDefault="00C034FB" w:rsidP="00C034FB">
      <w:pPr>
        <w:widowControl w:val="0"/>
        <w:autoSpaceDE w:val="0"/>
        <w:autoSpaceDN w:val="0"/>
        <w:adjustRightInd w:val="0"/>
        <w:rPr>
          <w:rFonts w:cs="Arial"/>
          <w:szCs w:val="22"/>
        </w:rPr>
      </w:pPr>
    </w:p>
    <w:p w14:paraId="3D25CC83" w14:textId="77777777" w:rsidR="00C034FB" w:rsidRPr="00C034FB" w:rsidRDefault="00A17715" w:rsidP="00C034FB">
      <w:pPr>
        <w:widowControl w:val="0"/>
        <w:autoSpaceDE w:val="0"/>
        <w:autoSpaceDN w:val="0"/>
        <w:adjustRightInd w:val="0"/>
        <w:jc w:val="center"/>
        <w:rPr>
          <w:rFonts w:cs="Arial"/>
          <w:szCs w:val="22"/>
        </w:rPr>
      </w:pPr>
      <w:r w:rsidRPr="00C034FB">
        <w:rPr>
          <w:rFonts w:cs="Arial"/>
          <w:szCs w:val="22"/>
        </w:rPr>
        <w:t>N O L E M J :</w:t>
      </w:r>
    </w:p>
    <w:p w14:paraId="3D25CC84" w14:textId="77777777" w:rsidR="00C034FB" w:rsidRPr="00C034FB" w:rsidRDefault="00C034FB" w:rsidP="00C034FB">
      <w:pPr>
        <w:widowControl w:val="0"/>
        <w:autoSpaceDE w:val="0"/>
        <w:autoSpaceDN w:val="0"/>
        <w:adjustRightInd w:val="0"/>
        <w:jc w:val="both"/>
        <w:rPr>
          <w:rFonts w:cs="Arial"/>
          <w:sz w:val="14"/>
          <w:szCs w:val="14"/>
        </w:rPr>
      </w:pPr>
    </w:p>
    <w:p w14:paraId="3D25CC85" w14:textId="77777777" w:rsidR="00C034FB" w:rsidRPr="00C034FB" w:rsidRDefault="00A17715" w:rsidP="00C034FB">
      <w:pPr>
        <w:widowControl w:val="0"/>
        <w:autoSpaceDE w:val="0"/>
        <w:autoSpaceDN w:val="0"/>
        <w:adjustRightInd w:val="0"/>
        <w:ind w:firstLine="708"/>
        <w:jc w:val="both"/>
        <w:rPr>
          <w:rFonts w:cs="Arial"/>
          <w:szCs w:val="22"/>
        </w:rPr>
      </w:pPr>
      <w:r w:rsidRPr="00C034FB">
        <w:rPr>
          <w:rFonts w:cs="Arial"/>
          <w:szCs w:val="22"/>
        </w:rPr>
        <w:t>1. Apstiprināt Liepājas pilsētas pašvaldības dalību projektā Erasmus + Sports "Small colaboration projects", realizējamā aktivitāte "Sporta fizisko īpašību skrīninga sistēma" ("Sports phisical qualities screening system"), turpmāk - Projekts, tā sagatavošanu un iesniegšanu Eiropas Komisijas Erasmus + Sports programmas ietvaros.</w:t>
      </w:r>
    </w:p>
    <w:p w14:paraId="3D25CC86" w14:textId="77777777" w:rsidR="00C034FB" w:rsidRPr="00C034FB" w:rsidRDefault="00C034FB" w:rsidP="00C034FB">
      <w:pPr>
        <w:widowControl w:val="0"/>
        <w:autoSpaceDE w:val="0"/>
        <w:autoSpaceDN w:val="0"/>
        <w:adjustRightInd w:val="0"/>
        <w:ind w:firstLine="708"/>
        <w:jc w:val="both"/>
        <w:rPr>
          <w:rFonts w:cs="Arial"/>
          <w:sz w:val="8"/>
          <w:szCs w:val="8"/>
        </w:rPr>
      </w:pPr>
    </w:p>
    <w:p w14:paraId="3D25CC87" w14:textId="77777777" w:rsidR="00C034FB" w:rsidRPr="00C034FB" w:rsidRDefault="00A17715" w:rsidP="00C034FB">
      <w:pPr>
        <w:widowControl w:val="0"/>
        <w:autoSpaceDE w:val="0"/>
        <w:autoSpaceDN w:val="0"/>
        <w:adjustRightInd w:val="0"/>
        <w:ind w:firstLine="708"/>
        <w:jc w:val="both"/>
        <w:rPr>
          <w:rFonts w:cs="Arial"/>
          <w:szCs w:val="22"/>
        </w:rPr>
      </w:pPr>
      <w:r w:rsidRPr="00C034FB">
        <w:rPr>
          <w:rFonts w:cs="Arial"/>
          <w:szCs w:val="22"/>
        </w:rPr>
        <w:t xml:space="preserve">2. Plānot Projekta kopējās attiecināmās izmaksas 60 000 EUR (sešdesmit tūkstoši euro un 00 centi) apmērā, no kurām attiecināmo izmaksu summa 60 000 EUR (sešdesmit tūkstoši euro un 00 centi), kur Eiropas Komisijas Erasmus + </w:t>
      </w:r>
      <w:r w:rsidR="00E12718">
        <w:rPr>
          <w:rFonts w:cs="Arial"/>
          <w:szCs w:val="22"/>
        </w:rPr>
        <w:t>S</w:t>
      </w:r>
      <w:r w:rsidRPr="00C034FB">
        <w:rPr>
          <w:rFonts w:cs="Arial"/>
          <w:szCs w:val="22"/>
        </w:rPr>
        <w:t xml:space="preserve">ports </w:t>
      </w:r>
      <w:r w:rsidR="00E12718" w:rsidRPr="00C034FB">
        <w:rPr>
          <w:rFonts w:cs="Arial"/>
          <w:szCs w:val="22"/>
        </w:rPr>
        <w:t xml:space="preserve">programmas </w:t>
      </w:r>
      <w:r w:rsidRPr="00C034FB">
        <w:rPr>
          <w:rFonts w:cs="Arial"/>
          <w:szCs w:val="22"/>
        </w:rPr>
        <w:t>finansējums ir 100% jeb 60 000 EUR (sešdesmit tūkstoši euro un 00 centi).</w:t>
      </w:r>
    </w:p>
    <w:p w14:paraId="3D25CC88" w14:textId="77777777" w:rsidR="00C034FB" w:rsidRPr="00C034FB" w:rsidRDefault="00C034FB" w:rsidP="00C034FB">
      <w:pPr>
        <w:widowControl w:val="0"/>
        <w:autoSpaceDE w:val="0"/>
        <w:autoSpaceDN w:val="0"/>
        <w:adjustRightInd w:val="0"/>
        <w:ind w:firstLine="708"/>
        <w:jc w:val="both"/>
        <w:rPr>
          <w:rFonts w:cs="Arial"/>
          <w:sz w:val="8"/>
          <w:szCs w:val="8"/>
        </w:rPr>
      </w:pPr>
    </w:p>
    <w:p w14:paraId="3D25CC89" w14:textId="77777777" w:rsidR="00C034FB" w:rsidRPr="00C034FB" w:rsidRDefault="00A17715" w:rsidP="00C034FB">
      <w:pPr>
        <w:widowControl w:val="0"/>
        <w:autoSpaceDE w:val="0"/>
        <w:autoSpaceDN w:val="0"/>
        <w:adjustRightInd w:val="0"/>
        <w:ind w:firstLine="708"/>
        <w:jc w:val="both"/>
        <w:rPr>
          <w:rFonts w:cs="Arial"/>
          <w:szCs w:val="22"/>
        </w:rPr>
      </w:pPr>
      <w:r w:rsidRPr="00C034FB">
        <w:rPr>
          <w:rFonts w:cs="Arial"/>
          <w:szCs w:val="22"/>
        </w:rPr>
        <w:t>3. Pilnvarot Liepājas pilsētas pašvaldības iestādes "Liepājas pilsētas Domes Sporta pārvalde" vadītāju parakstīt visu ar Projekta īstenošanu saistīto dokumentāciju (tai skaitā, bet ne tikai, Projekta pieteikumu, līgumus, Projektu un tā izpildi pamatojošos dokumentus, atskaites).</w:t>
      </w:r>
    </w:p>
    <w:p w14:paraId="3D25CC8A" w14:textId="77777777" w:rsidR="00C034FB" w:rsidRPr="00C034FB" w:rsidRDefault="00C034FB" w:rsidP="00C034FB">
      <w:pPr>
        <w:widowControl w:val="0"/>
        <w:autoSpaceDE w:val="0"/>
        <w:autoSpaceDN w:val="0"/>
        <w:adjustRightInd w:val="0"/>
        <w:ind w:firstLine="708"/>
        <w:jc w:val="both"/>
        <w:rPr>
          <w:rFonts w:cs="Arial"/>
          <w:sz w:val="8"/>
          <w:szCs w:val="8"/>
        </w:rPr>
      </w:pPr>
    </w:p>
    <w:p w14:paraId="3D25CC8B" w14:textId="77777777" w:rsidR="00C034FB" w:rsidRPr="00C034FB" w:rsidRDefault="00A17715" w:rsidP="00C034FB">
      <w:pPr>
        <w:widowControl w:val="0"/>
        <w:autoSpaceDE w:val="0"/>
        <w:autoSpaceDN w:val="0"/>
        <w:adjustRightInd w:val="0"/>
        <w:ind w:firstLine="708"/>
        <w:jc w:val="both"/>
        <w:rPr>
          <w:rFonts w:cs="Arial"/>
          <w:szCs w:val="22"/>
        </w:rPr>
      </w:pPr>
      <w:r w:rsidRPr="00C034FB">
        <w:rPr>
          <w:rFonts w:cs="Arial"/>
          <w:szCs w:val="22"/>
        </w:rPr>
        <w:t>4. Uzdot Liepājas pilsētas domes priekšsēdētāja vietniekam kultūras un sporta jautājumos kontrolēt lēmuma izpildi.</w:t>
      </w:r>
    </w:p>
    <w:p w14:paraId="3D25CC8C" w14:textId="77777777" w:rsidR="00C034FB" w:rsidRPr="00C034FB" w:rsidRDefault="00C034FB" w:rsidP="00C034FB">
      <w:pPr>
        <w:widowControl w:val="0"/>
        <w:autoSpaceDE w:val="0"/>
        <w:autoSpaceDN w:val="0"/>
        <w:adjustRightInd w:val="0"/>
        <w:ind w:firstLine="708"/>
        <w:jc w:val="both"/>
        <w:rPr>
          <w:rFonts w:ascii="Times New Roman" w:hAnsi="Times New Roman"/>
          <w:sz w:val="10"/>
          <w:szCs w:val="10"/>
        </w:rPr>
      </w:pPr>
    </w:p>
    <w:p w14:paraId="3D25CC8D" w14:textId="77777777" w:rsidR="00C034FB" w:rsidRPr="00C034FB" w:rsidRDefault="00C034FB" w:rsidP="00C034FB">
      <w:pPr>
        <w:widowControl w:val="0"/>
        <w:autoSpaceDE w:val="0"/>
        <w:autoSpaceDN w:val="0"/>
        <w:adjustRightInd w:val="0"/>
        <w:jc w:val="both"/>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0B42B9" w14:paraId="3D25CC91" w14:textId="77777777" w:rsidTr="00D56EBA">
        <w:tc>
          <w:tcPr>
            <w:tcW w:w="5584" w:type="dxa"/>
            <w:gridSpan w:val="2"/>
            <w:tcBorders>
              <w:top w:val="nil"/>
              <w:left w:val="nil"/>
              <w:bottom w:val="nil"/>
              <w:right w:val="nil"/>
            </w:tcBorders>
          </w:tcPr>
          <w:p w14:paraId="3D25CC8E" w14:textId="77777777" w:rsidR="00C034FB" w:rsidRPr="00C034FB" w:rsidRDefault="00A17715" w:rsidP="00C034FB">
            <w:pPr>
              <w:widowControl w:val="0"/>
              <w:autoSpaceDE w:val="0"/>
              <w:autoSpaceDN w:val="0"/>
              <w:adjustRightInd w:val="0"/>
              <w:rPr>
                <w:szCs w:val="22"/>
              </w:rPr>
            </w:pPr>
            <w:r w:rsidRPr="00C034FB">
              <w:rPr>
                <w:szCs w:val="22"/>
              </w:rPr>
              <w:t>DOMES PRIEKŠSĒDĒTĀJS</w:t>
            </w:r>
          </w:p>
        </w:tc>
        <w:tc>
          <w:tcPr>
            <w:tcW w:w="2861" w:type="dxa"/>
            <w:tcBorders>
              <w:top w:val="nil"/>
              <w:left w:val="nil"/>
              <w:bottom w:val="nil"/>
              <w:right w:val="nil"/>
            </w:tcBorders>
          </w:tcPr>
          <w:p w14:paraId="3D25CC8F" w14:textId="77777777" w:rsidR="00C034FB" w:rsidRPr="00C034FB" w:rsidRDefault="00A17715" w:rsidP="00C034FB">
            <w:pPr>
              <w:widowControl w:val="0"/>
              <w:autoSpaceDE w:val="0"/>
              <w:autoSpaceDN w:val="0"/>
              <w:adjustRightInd w:val="0"/>
              <w:jc w:val="right"/>
              <w:rPr>
                <w:szCs w:val="22"/>
              </w:rPr>
            </w:pPr>
            <w:r w:rsidRPr="00C034FB">
              <w:rPr>
                <w:szCs w:val="22"/>
              </w:rPr>
              <w:t>Jānis VILNĪTIS</w:t>
            </w:r>
          </w:p>
          <w:p w14:paraId="3D25CC90" w14:textId="77777777" w:rsidR="00C034FB" w:rsidRPr="00C034FB" w:rsidRDefault="00C034FB" w:rsidP="00C034FB">
            <w:pPr>
              <w:widowControl w:val="0"/>
              <w:autoSpaceDE w:val="0"/>
              <w:autoSpaceDN w:val="0"/>
              <w:adjustRightInd w:val="0"/>
              <w:jc w:val="right"/>
              <w:rPr>
                <w:sz w:val="8"/>
                <w:szCs w:val="8"/>
              </w:rPr>
            </w:pPr>
          </w:p>
        </w:tc>
      </w:tr>
      <w:tr w:rsidR="000B42B9" w14:paraId="3D25CC94" w14:textId="77777777" w:rsidTr="00D56EBA">
        <w:tc>
          <w:tcPr>
            <w:tcW w:w="1276" w:type="dxa"/>
            <w:tcBorders>
              <w:top w:val="nil"/>
              <w:left w:val="nil"/>
              <w:bottom w:val="nil"/>
              <w:right w:val="nil"/>
            </w:tcBorders>
          </w:tcPr>
          <w:p w14:paraId="3D25CC92" w14:textId="77777777" w:rsidR="00C034FB" w:rsidRPr="00C034FB" w:rsidRDefault="00A17715" w:rsidP="00C034FB">
            <w:pPr>
              <w:widowControl w:val="0"/>
              <w:autoSpaceDE w:val="0"/>
              <w:autoSpaceDN w:val="0"/>
              <w:adjustRightInd w:val="0"/>
              <w:rPr>
                <w:szCs w:val="22"/>
              </w:rPr>
            </w:pPr>
            <w:r w:rsidRPr="00C034FB">
              <w:rPr>
                <w:rFonts w:cs="Arial"/>
                <w:szCs w:val="22"/>
              </w:rPr>
              <w:t>Nosūtāms:</w:t>
            </w:r>
          </w:p>
        </w:tc>
        <w:tc>
          <w:tcPr>
            <w:tcW w:w="7169" w:type="dxa"/>
            <w:gridSpan w:val="2"/>
            <w:tcBorders>
              <w:top w:val="nil"/>
              <w:left w:val="nil"/>
              <w:bottom w:val="nil"/>
              <w:right w:val="nil"/>
            </w:tcBorders>
          </w:tcPr>
          <w:p w14:paraId="3D25CC93" w14:textId="77777777" w:rsidR="00C034FB" w:rsidRPr="00C034FB" w:rsidRDefault="00A17715" w:rsidP="00C034FB">
            <w:pPr>
              <w:widowControl w:val="0"/>
              <w:autoSpaceDE w:val="0"/>
              <w:autoSpaceDN w:val="0"/>
              <w:adjustRightInd w:val="0"/>
              <w:jc w:val="both"/>
              <w:rPr>
                <w:rFonts w:cs="Arial"/>
                <w:szCs w:val="22"/>
              </w:rPr>
            </w:pPr>
            <w:r w:rsidRPr="00C034FB">
              <w:rPr>
                <w:rFonts w:cs="Arial"/>
                <w:szCs w:val="22"/>
              </w:rPr>
              <w:t>Domes priekšsēdētāja vietniekam kultūras un sporta jautājumos, Izpilddirektora birojam, Attīstības pārvaldei, Finanšu pārvaldei, Liepājas pilsētas Domes Sporta pārvaldei</w:t>
            </w:r>
          </w:p>
        </w:tc>
      </w:tr>
    </w:tbl>
    <w:p w14:paraId="3D25CC95" w14:textId="77777777" w:rsidR="00C034FB" w:rsidRPr="00C034FB" w:rsidRDefault="00C034FB" w:rsidP="0045063D">
      <w:pPr>
        <w:widowControl w:val="0"/>
        <w:autoSpaceDE w:val="0"/>
        <w:autoSpaceDN w:val="0"/>
        <w:adjustRightInd w:val="0"/>
        <w:jc w:val="both"/>
        <w:rPr>
          <w:rFonts w:cs="Arial"/>
          <w:szCs w:val="22"/>
        </w:rPr>
      </w:pPr>
    </w:p>
    <w:sectPr w:rsidR="00C034FB" w:rsidRPr="00C034F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624D" w14:textId="77777777" w:rsidR="004D595C" w:rsidRDefault="004D595C">
      <w:r>
        <w:separator/>
      </w:r>
    </w:p>
  </w:endnote>
  <w:endnote w:type="continuationSeparator" w:id="0">
    <w:p w14:paraId="338BF7D3" w14:textId="77777777" w:rsidR="004D595C" w:rsidRDefault="004D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CC9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CC9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CC9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2D81" w14:textId="77777777" w:rsidR="004D595C" w:rsidRDefault="004D595C">
      <w:r>
        <w:separator/>
      </w:r>
    </w:p>
  </w:footnote>
  <w:footnote w:type="continuationSeparator" w:id="0">
    <w:p w14:paraId="4E38C15F" w14:textId="77777777" w:rsidR="004D595C" w:rsidRDefault="004D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CC9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CC9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CC9A" w14:textId="77777777" w:rsidR="00EB209C" w:rsidRPr="00AE2B38" w:rsidRDefault="00A17715" w:rsidP="00EB209C">
    <w:pPr>
      <w:pStyle w:val="Header"/>
      <w:tabs>
        <w:tab w:val="left" w:pos="3828"/>
      </w:tabs>
      <w:jc w:val="center"/>
      <w:rPr>
        <w:rFonts w:ascii="Arial" w:hAnsi="Arial" w:cs="Arial"/>
      </w:rPr>
    </w:pPr>
    <w:r w:rsidRPr="00A136A6">
      <w:rPr>
        <w:noProof/>
        <w:lang w:eastAsia="lv-LV"/>
      </w:rPr>
      <w:drawing>
        <wp:inline distT="0" distB="0" distL="0" distR="0" wp14:anchorId="3D25CC9F" wp14:editId="3D25CCA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558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25CC9B" w14:textId="77777777" w:rsidR="00EB209C" w:rsidRPr="00356E0F" w:rsidRDefault="00A1771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D25CC9C" w14:textId="77777777" w:rsidR="001002D7" w:rsidRDefault="00A1771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25CC9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394E9C0">
      <w:numFmt w:val="bullet"/>
      <w:lvlText w:val="-"/>
      <w:lvlJc w:val="left"/>
      <w:pPr>
        <w:ind w:left="720" w:hanging="360"/>
      </w:pPr>
      <w:rPr>
        <w:rFonts w:ascii="Times New Roman" w:eastAsia="Calibri" w:hAnsi="Times New Roman" w:cs="Times New Roman" w:hint="default"/>
        <w:color w:val="1F497D"/>
      </w:rPr>
    </w:lvl>
    <w:lvl w:ilvl="1" w:tplc="156E8AB6">
      <w:start w:val="1"/>
      <w:numFmt w:val="bullet"/>
      <w:lvlText w:val="o"/>
      <w:lvlJc w:val="left"/>
      <w:pPr>
        <w:ind w:left="1440" w:hanging="360"/>
      </w:pPr>
      <w:rPr>
        <w:rFonts w:ascii="Courier New" w:hAnsi="Courier New" w:cs="Courier New" w:hint="default"/>
      </w:rPr>
    </w:lvl>
    <w:lvl w:ilvl="2" w:tplc="DC4A952E">
      <w:start w:val="1"/>
      <w:numFmt w:val="bullet"/>
      <w:lvlText w:val=""/>
      <w:lvlJc w:val="left"/>
      <w:pPr>
        <w:ind w:left="2160" w:hanging="360"/>
      </w:pPr>
      <w:rPr>
        <w:rFonts w:ascii="Wingdings" w:hAnsi="Wingdings" w:hint="default"/>
      </w:rPr>
    </w:lvl>
    <w:lvl w:ilvl="3" w:tplc="A5C273D0">
      <w:start w:val="1"/>
      <w:numFmt w:val="bullet"/>
      <w:lvlText w:val=""/>
      <w:lvlJc w:val="left"/>
      <w:pPr>
        <w:ind w:left="2880" w:hanging="360"/>
      </w:pPr>
      <w:rPr>
        <w:rFonts w:ascii="Symbol" w:hAnsi="Symbol" w:hint="default"/>
      </w:rPr>
    </w:lvl>
    <w:lvl w:ilvl="4" w:tplc="552E555C">
      <w:start w:val="1"/>
      <w:numFmt w:val="bullet"/>
      <w:lvlText w:val="o"/>
      <w:lvlJc w:val="left"/>
      <w:pPr>
        <w:ind w:left="3600" w:hanging="360"/>
      </w:pPr>
      <w:rPr>
        <w:rFonts w:ascii="Courier New" w:hAnsi="Courier New" w:cs="Courier New" w:hint="default"/>
      </w:rPr>
    </w:lvl>
    <w:lvl w:ilvl="5" w:tplc="36FCF284">
      <w:start w:val="1"/>
      <w:numFmt w:val="bullet"/>
      <w:lvlText w:val=""/>
      <w:lvlJc w:val="left"/>
      <w:pPr>
        <w:ind w:left="4320" w:hanging="360"/>
      </w:pPr>
      <w:rPr>
        <w:rFonts w:ascii="Wingdings" w:hAnsi="Wingdings" w:hint="default"/>
      </w:rPr>
    </w:lvl>
    <w:lvl w:ilvl="6" w:tplc="3320AEE4">
      <w:start w:val="1"/>
      <w:numFmt w:val="bullet"/>
      <w:lvlText w:val=""/>
      <w:lvlJc w:val="left"/>
      <w:pPr>
        <w:ind w:left="5040" w:hanging="360"/>
      </w:pPr>
      <w:rPr>
        <w:rFonts w:ascii="Symbol" w:hAnsi="Symbol" w:hint="default"/>
      </w:rPr>
    </w:lvl>
    <w:lvl w:ilvl="7" w:tplc="0386A956">
      <w:start w:val="1"/>
      <w:numFmt w:val="bullet"/>
      <w:lvlText w:val="o"/>
      <w:lvlJc w:val="left"/>
      <w:pPr>
        <w:ind w:left="5760" w:hanging="360"/>
      </w:pPr>
      <w:rPr>
        <w:rFonts w:ascii="Courier New" w:hAnsi="Courier New" w:cs="Courier New" w:hint="default"/>
      </w:rPr>
    </w:lvl>
    <w:lvl w:ilvl="8" w:tplc="F4BA31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54A58C8">
      <w:start w:val="1"/>
      <w:numFmt w:val="bullet"/>
      <w:lvlText w:val=""/>
      <w:lvlJc w:val="left"/>
      <w:pPr>
        <w:ind w:left="720" w:hanging="360"/>
      </w:pPr>
      <w:rPr>
        <w:rFonts w:ascii="Symbol" w:hAnsi="Symbol" w:hint="default"/>
      </w:rPr>
    </w:lvl>
    <w:lvl w:ilvl="1" w:tplc="7BE479AA" w:tentative="1">
      <w:start w:val="1"/>
      <w:numFmt w:val="bullet"/>
      <w:lvlText w:val="o"/>
      <w:lvlJc w:val="left"/>
      <w:pPr>
        <w:ind w:left="1440" w:hanging="360"/>
      </w:pPr>
      <w:rPr>
        <w:rFonts w:ascii="Courier New" w:hAnsi="Courier New" w:cs="Courier New" w:hint="default"/>
      </w:rPr>
    </w:lvl>
    <w:lvl w:ilvl="2" w:tplc="F66C4C12" w:tentative="1">
      <w:start w:val="1"/>
      <w:numFmt w:val="bullet"/>
      <w:lvlText w:val=""/>
      <w:lvlJc w:val="left"/>
      <w:pPr>
        <w:ind w:left="2160" w:hanging="360"/>
      </w:pPr>
      <w:rPr>
        <w:rFonts w:ascii="Wingdings" w:hAnsi="Wingdings" w:hint="default"/>
      </w:rPr>
    </w:lvl>
    <w:lvl w:ilvl="3" w:tplc="C95C56C2" w:tentative="1">
      <w:start w:val="1"/>
      <w:numFmt w:val="bullet"/>
      <w:lvlText w:val=""/>
      <w:lvlJc w:val="left"/>
      <w:pPr>
        <w:ind w:left="2880" w:hanging="360"/>
      </w:pPr>
      <w:rPr>
        <w:rFonts w:ascii="Symbol" w:hAnsi="Symbol" w:hint="default"/>
      </w:rPr>
    </w:lvl>
    <w:lvl w:ilvl="4" w:tplc="A5E261CA" w:tentative="1">
      <w:start w:val="1"/>
      <w:numFmt w:val="bullet"/>
      <w:lvlText w:val="o"/>
      <w:lvlJc w:val="left"/>
      <w:pPr>
        <w:ind w:left="3600" w:hanging="360"/>
      </w:pPr>
      <w:rPr>
        <w:rFonts w:ascii="Courier New" w:hAnsi="Courier New" w:cs="Courier New" w:hint="default"/>
      </w:rPr>
    </w:lvl>
    <w:lvl w:ilvl="5" w:tplc="EF787644" w:tentative="1">
      <w:start w:val="1"/>
      <w:numFmt w:val="bullet"/>
      <w:lvlText w:val=""/>
      <w:lvlJc w:val="left"/>
      <w:pPr>
        <w:ind w:left="4320" w:hanging="360"/>
      </w:pPr>
      <w:rPr>
        <w:rFonts w:ascii="Wingdings" w:hAnsi="Wingdings" w:hint="default"/>
      </w:rPr>
    </w:lvl>
    <w:lvl w:ilvl="6" w:tplc="6B643DA8" w:tentative="1">
      <w:start w:val="1"/>
      <w:numFmt w:val="bullet"/>
      <w:lvlText w:val=""/>
      <w:lvlJc w:val="left"/>
      <w:pPr>
        <w:ind w:left="5040" w:hanging="360"/>
      </w:pPr>
      <w:rPr>
        <w:rFonts w:ascii="Symbol" w:hAnsi="Symbol" w:hint="default"/>
      </w:rPr>
    </w:lvl>
    <w:lvl w:ilvl="7" w:tplc="ACE4347E" w:tentative="1">
      <w:start w:val="1"/>
      <w:numFmt w:val="bullet"/>
      <w:lvlText w:val="o"/>
      <w:lvlJc w:val="left"/>
      <w:pPr>
        <w:ind w:left="5760" w:hanging="360"/>
      </w:pPr>
      <w:rPr>
        <w:rFonts w:ascii="Courier New" w:hAnsi="Courier New" w:cs="Courier New" w:hint="default"/>
      </w:rPr>
    </w:lvl>
    <w:lvl w:ilvl="8" w:tplc="38D6F8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EE2FEA">
      <w:start w:val="1"/>
      <w:numFmt w:val="bullet"/>
      <w:lvlText w:val=""/>
      <w:lvlJc w:val="left"/>
      <w:pPr>
        <w:ind w:left="720" w:hanging="360"/>
      </w:pPr>
      <w:rPr>
        <w:rFonts w:ascii="Symbol" w:hAnsi="Symbol" w:hint="default"/>
      </w:rPr>
    </w:lvl>
    <w:lvl w:ilvl="1" w:tplc="6E401802" w:tentative="1">
      <w:start w:val="1"/>
      <w:numFmt w:val="bullet"/>
      <w:lvlText w:val="o"/>
      <w:lvlJc w:val="left"/>
      <w:pPr>
        <w:ind w:left="1440" w:hanging="360"/>
      </w:pPr>
      <w:rPr>
        <w:rFonts w:ascii="Courier New" w:hAnsi="Courier New" w:cs="Courier New" w:hint="default"/>
      </w:rPr>
    </w:lvl>
    <w:lvl w:ilvl="2" w:tplc="71DEE6D4" w:tentative="1">
      <w:start w:val="1"/>
      <w:numFmt w:val="bullet"/>
      <w:lvlText w:val=""/>
      <w:lvlJc w:val="left"/>
      <w:pPr>
        <w:ind w:left="2160" w:hanging="360"/>
      </w:pPr>
      <w:rPr>
        <w:rFonts w:ascii="Wingdings" w:hAnsi="Wingdings" w:hint="default"/>
      </w:rPr>
    </w:lvl>
    <w:lvl w:ilvl="3" w:tplc="E6168F50" w:tentative="1">
      <w:start w:val="1"/>
      <w:numFmt w:val="bullet"/>
      <w:lvlText w:val=""/>
      <w:lvlJc w:val="left"/>
      <w:pPr>
        <w:ind w:left="2880" w:hanging="360"/>
      </w:pPr>
      <w:rPr>
        <w:rFonts w:ascii="Symbol" w:hAnsi="Symbol" w:hint="default"/>
      </w:rPr>
    </w:lvl>
    <w:lvl w:ilvl="4" w:tplc="9BB60D48" w:tentative="1">
      <w:start w:val="1"/>
      <w:numFmt w:val="bullet"/>
      <w:lvlText w:val="o"/>
      <w:lvlJc w:val="left"/>
      <w:pPr>
        <w:ind w:left="3600" w:hanging="360"/>
      </w:pPr>
      <w:rPr>
        <w:rFonts w:ascii="Courier New" w:hAnsi="Courier New" w:cs="Courier New" w:hint="default"/>
      </w:rPr>
    </w:lvl>
    <w:lvl w:ilvl="5" w:tplc="D05CEBB6" w:tentative="1">
      <w:start w:val="1"/>
      <w:numFmt w:val="bullet"/>
      <w:lvlText w:val=""/>
      <w:lvlJc w:val="left"/>
      <w:pPr>
        <w:ind w:left="4320" w:hanging="360"/>
      </w:pPr>
      <w:rPr>
        <w:rFonts w:ascii="Wingdings" w:hAnsi="Wingdings" w:hint="default"/>
      </w:rPr>
    </w:lvl>
    <w:lvl w:ilvl="6" w:tplc="2988C7CA" w:tentative="1">
      <w:start w:val="1"/>
      <w:numFmt w:val="bullet"/>
      <w:lvlText w:val=""/>
      <w:lvlJc w:val="left"/>
      <w:pPr>
        <w:ind w:left="5040" w:hanging="360"/>
      </w:pPr>
      <w:rPr>
        <w:rFonts w:ascii="Symbol" w:hAnsi="Symbol" w:hint="default"/>
      </w:rPr>
    </w:lvl>
    <w:lvl w:ilvl="7" w:tplc="3CD2B4B0" w:tentative="1">
      <w:start w:val="1"/>
      <w:numFmt w:val="bullet"/>
      <w:lvlText w:val="o"/>
      <w:lvlJc w:val="left"/>
      <w:pPr>
        <w:ind w:left="5760" w:hanging="360"/>
      </w:pPr>
      <w:rPr>
        <w:rFonts w:ascii="Courier New" w:hAnsi="Courier New" w:cs="Courier New" w:hint="default"/>
      </w:rPr>
    </w:lvl>
    <w:lvl w:ilvl="8" w:tplc="3584971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48E083E">
      <w:start w:val="1"/>
      <w:numFmt w:val="bullet"/>
      <w:lvlText w:val=""/>
      <w:lvlJc w:val="left"/>
      <w:pPr>
        <w:ind w:left="804" w:hanging="360"/>
      </w:pPr>
      <w:rPr>
        <w:rFonts w:ascii="Symbol" w:hAnsi="Symbol" w:hint="default"/>
      </w:rPr>
    </w:lvl>
    <w:lvl w:ilvl="1" w:tplc="9374403E" w:tentative="1">
      <w:start w:val="1"/>
      <w:numFmt w:val="bullet"/>
      <w:lvlText w:val="o"/>
      <w:lvlJc w:val="left"/>
      <w:pPr>
        <w:ind w:left="1524" w:hanging="360"/>
      </w:pPr>
      <w:rPr>
        <w:rFonts w:ascii="Courier New" w:hAnsi="Courier New" w:cs="Courier New" w:hint="default"/>
      </w:rPr>
    </w:lvl>
    <w:lvl w:ilvl="2" w:tplc="DCF4FB32" w:tentative="1">
      <w:start w:val="1"/>
      <w:numFmt w:val="bullet"/>
      <w:lvlText w:val=""/>
      <w:lvlJc w:val="left"/>
      <w:pPr>
        <w:ind w:left="2244" w:hanging="360"/>
      </w:pPr>
      <w:rPr>
        <w:rFonts w:ascii="Wingdings" w:hAnsi="Wingdings" w:hint="default"/>
      </w:rPr>
    </w:lvl>
    <w:lvl w:ilvl="3" w:tplc="4E961F04" w:tentative="1">
      <w:start w:val="1"/>
      <w:numFmt w:val="bullet"/>
      <w:lvlText w:val=""/>
      <w:lvlJc w:val="left"/>
      <w:pPr>
        <w:ind w:left="2964" w:hanging="360"/>
      </w:pPr>
      <w:rPr>
        <w:rFonts w:ascii="Symbol" w:hAnsi="Symbol" w:hint="default"/>
      </w:rPr>
    </w:lvl>
    <w:lvl w:ilvl="4" w:tplc="3DFA3008" w:tentative="1">
      <w:start w:val="1"/>
      <w:numFmt w:val="bullet"/>
      <w:lvlText w:val="o"/>
      <w:lvlJc w:val="left"/>
      <w:pPr>
        <w:ind w:left="3684" w:hanging="360"/>
      </w:pPr>
      <w:rPr>
        <w:rFonts w:ascii="Courier New" w:hAnsi="Courier New" w:cs="Courier New" w:hint="default"/>
      </w:rPr>
    </w:lvl>
    <w:lvl w:ilvl="5" w:tplc="2F9A9942" w:tentative="1">
      <w:start w:val="1"/>
      <w:numFmt w:val="bullet"/>
      <w:lvlText w:val=""/>
      <w:lvlJc w:val="left"/>
      <w:pPr>
        <w:ind w:left="4404" w:hanging="360"/>
      </w:pPr>
      <w:rPr>
        <w:rFonts w:ascii="Wingdings" w:hAnsi="Wingdings" w:hint="default"/>
      </w:rPr>
    </w:lvl>
    <w:lvl w:ilvl="6" w:tplc="E4DECDDA" w:tentative="1">
      <w:start w:val="1"/>
      <w:numFmt w:val="bullet"/>
      <w:lvlText w:val=""/>
      <w:lvlJc w:val="left"/>
      <w:pPr>
        <w:ind w:left="5124" w:hanging="360"/>
      </w:pPr>
      <w:rPr>
        <w:rFonts w:ascii="Symbol" w:hAnsi="Symbol" w:hint="default"/>
      </w:rPr>
    </w:lvl>
    <w:lvl w:ilvl="7" w:tplc="C5C237C6" w:tentative="1">
      <w:start w:val="1"/>
      <w:numFmt w:val="bullet"/>
      <w:lvlText w:val="o"/>
      <w:lvlJc w:val="left"/>
      <w:pPr>
        <w:ind w:left="5844" w:hanging="360"/>
      </w:pPr>
      <w:rPr>
        <w:rFonts w:ascii="Courier New" w:hAnsi="Courier New" w:cs="Courier New" w:hint="default"/>
      </w:rPr>
    </w:lvl>
    <w:lvl w:ilvl="8" w:tplc="376C90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1660F4E">
      <w:start w:val="1"/>
      <w:numFmt w:val="bullet"/>
      <w:lvlText w:val=""/>
      <w:lvlJc w:val="left"/>
      <w:pPr>
        <w:ind w:left="804" w:hanging="360"/>
      </w:pPr>
      <w:rPr>
        <w:rFonts w:ascii="Wingdings" w:hAnsi="Wingdings" w:hint="default"/>
      </w:rPr>
    </w:lvl>
    <w:lvl w:ilvl="1" w:tplc="944EF5E8" w:tentative="1">
      <w:start w:val="1"/>
      <w:numFmt w:val="bullet"/>
      <w:lvlText w:val="o"/>
      <w:lvlJc w:val="left"/>
      <w:pPr>
        <w:ind w:left="1524" w:hanging="360"/>
      </w:pPr>
      <w:rPr>
        <w:rFonts w:ascii="Courier New" w:hAnsi="Courier New" w:cs="Courier New" w:hint="default"/>
      </w:rPr>
    </w:lvl>
    <w:lvl w:ilvl="2" w:tplc="5E60F08A" w:tentative="1">
      <w:start w:val="1"/>
      <w:numFmt w:val="bullet"/>
      <w:lvlText w:val=""/>
      <w:lvlJc w:val="left"/>
      <w:pPr>
        <w:ind w:left="2244" w:hanging="360"/>
      </w:pPr>
      <w:rPr>
        <w:rFonts w:ascii="Wingdings" w:hAnsi="Wingdings" w:hint="default"/>
      </w:rPr>
    </w:lvl>
    <w:lvl w:ilvl="3" w:tplc="A6DE437E" w:tentative="1">
      <w:start w:val="1"/>
      <w:numFmt w:val="bullet"/>
      <w:lvlText w:val=""/>
      <w:lvlJc w:val="left"/>
      <w:pPr>
        <w:ind w:left="2964" w:hanging="360"/>
      </w:pPr>
      <w:rPr>
        <w:rFonts w:ascii="Symbol" w:hAnsi="Symbol" w:hint="default"/>
      </w:rPr>
    </w:lvl>
    <w:lvl w:ilvl="4" w:tplc="83AE0928" w:tentative="1">
      <w:start w:val="1"/>
      <w:numFmt w:val="bullet"/>
      <w:lvlText w:val="o"/>
      <w:lvlJc w:val="left"/>
      <w:pPr>
        <w:ind w:left="3684" w:hanging="360"/>
      </w:pPr>
      <w:rPr>
        <w:rFonts w:ascii="Courier New" w:hAnsi="Courier New" w:cs="Courier New" w:hint="default"/>
      </w:rPr>
    </w:lvl>
    <w:lvl w:ilvl="5" w:tplc="9F7C01D2" w:tentative="1">
      <w:start w:val="1"/>
      <w:numFmt w:val="bullet"/>
      <w:lvlText w:val=""/>
      <w:lvlJc w:val="left"/>
      <w:pPr>
        <w:ind w:left="4404" w:hanging="360"/>
      </w:pPr>
      <w:rPr>
        <w:rFonts w:ascii="Wingdings" w:hAnsi="Wingdings" w:hint="default"/>
      </w:rPr>
    </w:lvl>
    <w:lvl w:ilvl="6" w:tplc="2D06B050" w:tentative="1">
      <w:start w:val="1"/>
      <w:numFmt w:val="bullet"/>
      <w:lvlText w:val=""/>
      <w:lvlJc w:val="left"/>
      <w:pPr>
        <w:ind w:left="5124" w:hanging="360"/>
      </w:pPr>
      <w:rPr>
        <w:rFonts w:ascii="Symbol" w:hAnsi="Symbol" w:hint="default"/>
      </w:rPr>
    </w:lvl>
    <w:lvl w:ilvl="7" w:tplc="963C0DD8" w:tentative="1">
      <w:start w:val="1"/>
      <w:numFmt w:val="bullet"/>
      <w:lvlText w:val="o"/>
      <w:lvlJc w:val="left"/>
      <w:pPr>
        <w:ind w:left="5844" w:hanging="360"/>
      </w:pPr>
      <w:rPr>
        <w:rFonts w:ascii="Courier New" w:hAnsi="Courier New" w:cs="Courier New" w:hint="default"/>
      </w:rPr>
    </w:lvl>
    <w:lvl w:ilvl="8" w:tplc="9DE005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FA0BC3C">
      <w:start w:val="1"/>
      <w:numFmt w:val="bullet"/>
      <w:lvlText w:val=""/>
      <w:lvlJc w:val="left"/>
      <w:pPr>
        <w:ind w:left="1080" w:hanging="360"/>
      </w:pPr>
      <w:rPr>
        <w:rFonts w:ascii="Symbol" w:hAnsi="Symbol" w:hint="default"/>
      </w:rPr>
    </w:lvl>
    <w:lvl w:ilvl="1" w:tplc="BBFE9BC4" w:tentative="1">
      <w:start w:val="1"/>
      <w:numFmt w:val="bullet"/>
      <w:lvlText w:val="o"/>
      <w:lvlJc w:val="left"/>
      <w:pPr>
        <w:ind w:left="1800" w:hanging="360"/>
      </w:pPr>
      <w:rPr>
        <w:rFonts w:ascii="Courier New" w:hAnsi="Courier New" w:cs="Courier New" w:hint="default"/>
      </w:rPr>
    </w:lvl>
    <w:lvl w:ilvl="2" w:tplc="370A05AA" w:tentative="1">
      <w:start w:val="1"/>
      <w:numFmt w:val="bullet"/>
      <w:lvlText w:val=""/>
      <w:lvlJc w:val="left"/>
      <w:pPr>
        <w:ind w:left="2520" w:hanging="360"/>
      </w:pPr>
      <w:rPr>
        <w:rFonts w:ascii="Wingdings" w:hAnsi="Wingdings" w:hint="default"/>
      </w:rPr>
    </w:lvl>
    <w:lvl w:ilvl="3" w:tplc="96DE37DC" w:tentative="1">
      <w:start w:val="1"/>
      <w:numFmt w:val="bullet"/>
      <w:lvlText w:val=""/>
      <w:lvlJc w:val="left"/>
      <w:pPr>
        <w:ind w:left="3240" w:hanging="360"/>
      </w:pPr>
      <w:rPr>
        <w:rFonts w:ascii="Symbol" w:hAnsi="Symbol" w:hint="default"/>
      </w:rPr>
    </w:lvl>
    <w:lvl w:ilvl="4" w:tplc="5DE8F700" w:tentative="1">
      <w:start w:val="1"/>
      <w:numFmt w:val="bullet"/>
      <w:lvlText w:val="o"/>
      <w:lvlJc w:val="left"/>
      <w:pPr>
        <w:ind w:left="3960" w:hanging="360"/>
      </w:pPr>
      <w:rPr>
        <w:rFonts w:ascii="Courier New" w:hAnsi="Courier New" w:cs="Courier New" w:hint="default"/>
      </w:rPr>
    </w:lvl>
    <w:lvl w:ilvl="5" w:tplc="4C582B0E" w:tentative="1">
      <w:start w:val="1"/>
      <w:numFmt w:val="bullet"/>
      <w:lvlText w:val=""/>
      <w:lvlJc w:val="left"/>
      <w:pPr>
        <w:ind w:left="4680" w:hanging="360"/>
      </w:pPr>
      <w:rPr>
        <w:rFonts w:ascii="Wingdings" w:hAnsi="Wingdings" w:hint="default"/>
      </w:rPr>
    </w:lvl>
    <w:lvl w:ilvl="6" w:tplc="17C2BEE8" w:tentative="1">
      <w:start w:val="1"/>
      <w:numFmt w:val="bullet"/>
      <w:lvlText w:val=""/>
      <w:lvlJc w:val="left"/>
      <w:pPr>
        <w:ind w:left="5400" w:hanging="360"/>
      </w:pPr>
      <w:rPr>
        <w:rFonts w:ascii="Symbol" w:hAnsi="Symbol" w:hint="default"/>
      </w:rPr>
    </w:lvl>
    <w:lvl w:ilvl="7" w:tplc="41BE7AFE" w:tentative="1">
      <w:start w:val="1"/>
      <w:numFmt w:val="bullet"/>
      <w:lvlText w:val="o"/>
      <w:lvlJc w:val="left"/>
      <w:pPr>
        <w:ind w:left="6120" w:hanging="360"/>
      </w:pPr>
      <w:rPr>
        <w:rFonts w:ascii="Courier New" w:hAnsi="Courier New" w:cs="Courier New" w:hint="default"/>
      </w:rPr>
    </w:lvl>
    <w:lvl w:ilvl="8" w:tplc="BF3E42F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3A691C6">
      <w:start w:val="1"/>
      <w:numFmt w:val="bullet"/>
      <w:lvlText w:val=""/>
      <w:lvlJc w:val="left"/>
      <w:pPr>
        <w:ind w:left="720" w:hanging="360"/>
      </w:pPr>
      <w:rPr>
        <w:rFonts w:ascii="Symbol" w:hAnsi="Symbol" w:hint="default"/>
      </w:rPr>
    </w:lvl>
    <w:lvl w:ilvl="1" w:tplc="E96429AA" w:tentative="1">
      <w:start w:val="1"/>
      <w:numFmt w:val="bullet"/>
      <w:lvlText w:val="o"/>
      <w:lvlJc w:val="left"/>
      <w:pPr>
        <w:ind w:left="1440" w:hanging="360"/>
      </w:pPr>
      <w:rPr>
        <w:rFonts w:ascii="Courier New" w:hAnsi="Courier New" w:cs="Courier New" w:hint="default"/>
      </w:rPr>
    </w:lvl>
    <w:lvl w:ilvl="2" w:tplc="BD3673A8" w:tentative="1">
      <w:start w:val="1"/>
      <w:numFmt w:val="bullet"/>
      <w:lvlText w:val=""/>
      <w:lvlJc w:val="left"/>
      <w:pPr>
        <w:ind w:left="2160" w:hanging="360"/>
      </w:pPr>
      <w:rPr>
        <w:rFonts w:ascii="Wingdings" w:hAnsi="Wingdings" w:hint="default"/>
      </w:rPr>
    </w:lvl>
    <w:lvl w:ilvl="3" w:tplc="8CD2E2A8" w:tentative="1">
      <w:start w:val="1"/>
      <w:numFmt w:val="bullet"/>
      <w:lvlText w:val=""/>
      <w:lvlJc w:val="left"/>
      <w:pPr>
        <w:ind w:left="2880" w:hanging="360"/>
      </w:pPr>
      <w:rPr>
        <w:rFonts w:ascii="Symbol" w:hAnsi="Symbol" w:hint="default"/>
      </w:rPr>
    </w:lvl>
    <w:lvl w:ilvl="4" w:tplc="0B646A66" w:tentative="1">
      <w:start w:val="1"/>
      <w:numFmt w:val="bullet"/>
      <w:lvlText w:val="o"/>
      <w:lvlJc w:val="left"/>
      <w:pPr>
        <w:ind w:left="3600" w:hanging="360"/>
      </w:pPr>
      <w:rPr>
        <w:rFonts w:ascii="Courier New" w:hAnsi="Courier New" w:cs="Courier New" w:hint="default"/>
      </w:rPr>
    </w:lvl>
    <w:lvl w:ilvl="5" w:tplc="225EB25C" w:tentative="1">
      <w:start w:val="1"/>
      <w:numFmt w:val="bullet"/>
      <w:lvlText w:val=""/>
      <w:lvlJc w:val="left"/>
      <w:pPr>
        <w:ind w:left="4320" w:hanging="360"/>
      </w:pPr>
      <w:rPr>
        <w:rFonts w:ascii="Wingdings" w:hAnsi="Wingdings" w:hint="default"/>
      </w:rPr>
    </w:lvl>
    <w:lvl w:ilvl="6" w:tplc="F6F2511A" w:tentative="1">
      <w:start w:val="1"/>
      <w:numFmt w:val="bullet"/>
      <w:lvlText w:val=""/>
      <w:lvlJc w:val="left"/>
      <w:pPr>
        <w:ind w:left="5040" w:hanging="360"/>
      </w:pPr>
      <w:rPr>
        <w:rFonts w:ascii="Symbol" w:hAnsi="Symbol" w:hint="default"/>
      </w:rPr>
    </w:lvl>
    <w:lvl w:ilvl="7" w:tplc="CD9C8B22" w:tentative="1">
      <w:start w:val="1"/>
      <w:numFmt w:val="bullet"/>
      <w:lvlText w:val="o"/>
      <w:lvlJc w:val="left"/>
      <w:pPr>
        <w:ind w:left="5760" w:hanging="360"/>
      </w:pPr>
      <w:rPr>
        <w:rFonts w:ascii="Courier New" w:hAnsi="Courier New" w:cs="Courier New" w:hint="default"/>
      </w:rPr>
    </w:lvl>
    <w:lvl w:ilvl="8" w:tplc="305A5F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4A65E1C">
      <w:start w:val="1"/>
      <w:numFmt w:val="bullet"/>
      <w:lvlText w:val=""/>
      <w:lvlJc w:val="left"/>
      <w:pPr>
        <w:ind w:left="720" w:hanging="360"/>
      </w:pPr>
      <w:rPr>
        <w:rFonts w:ascii="Symbol" w:hAnsi="Symbol" w:hint="default"/>
      </w:rPr>
    </w:lvl>
    <w:lvl w:ilvl="1" w:tplc="EA3A44C2" w:tentative="1">
      <w:start w:val="1"/>
      <w:numFmt w:val="bullet"/>
      <w:lvlText w:val="o"/>
      <w:lvlJc w:val="left"/>
      <w:pPr>
        <w:ind w:left="1440" w:hanging="360"/>
      </w:pPr>
      <w:rPr>
        <w:rFonts w:ascii="Courier New" w:hAnsi="Courier New" w:cs="Courier New" w:hint="default"/>
      </w:rPr>
    </w:lvl>
    <w:lvl w:ilvl="2" w:tplc="3CD66FD6" w:tentative="1">
      <w:start w:val="1"/>
      <w:numFmt w:val="bullet"/>
      <w:lvlText w:val=""/>
      <w:lvlJc w:val="left"/>
      <w:pPr>
        <w:ind w:left="2160" w:hanging="360"/>
      </w:pPr>
      <w:rPr>
        <w:rFonts w:ascii="Wingdings" w:hAnsi="Wingdings" w:hint="default"/>
      </w:rPr>
    </w:lvl>
    <w:lvl w:ilvl="3" w:tplc="F9584F74" w:tentative="1">
      <w:start w:val="1"/>
      <w:numFmt w:val="bullet"/>
      <w:lvlText w:val=""/>
      <w:lvlJc w:val="left"/>
      <w:pPr>
        <w:ind w:left="2880" w:hanging="360"/>
      </w:pPr>
      <w:rPr>
        <w:rFonts w:ascii="Symbol" w:hAnsi="Symbol" w:hint="default"/>
      </w:rPr>
    </w:lvl>
    <w:lvl w:ilvl="4" w:tplc="A00A1CEE" w:tentative="1">
      <w:start w:val="1"/>
      <w:numFmt w:val="bullet"/>
      <w:lvlText w:val="o"/>
      <w:lvlJc w:val="left"/>
      <w:pPr>
        <w:ind w:left="3600" w:hanging="360"/>
      </w:pPr>
      <w:rPr>
        <w:rFonts w:ascii="Courier New" w:hAnsi="Courier New" w:cs="Courier New" w:hint="default"/>
      </w:rPr>
    </w:lvl>
    <w:lvl w:ilvl="5" w:tplc="3760CFC4" w:tentative="1">
      <w:start w:val="1"/>
      <w:numFmt w:val="bullet"/>
      <w:lvlText w:val=""/>
      <w:lvlJc w:val="left"/>
      <w:pPr>
        <w:ind w:left="4320" w:hanging="360"/>
      </w:pPr>
      <w:rPr>
        <w:rFonts w:ascii="Wingdings" w:hAnsi="Wingdings" w:hint="default"/>
      </w:rPr>
    </w:lvl>
    <w:lvl w:ilvl="6" w:tplc="19E4A4C0" w:tentative="1">
      <w:start w:val="1"/>
      <w:numFmt w:val="bullet"/>
      <w:lvlText w:val=""/>
      <w:lvlJc w:val="left"/>
      <w:pPr>
        <w:ind w:left="5040" w:hanging="360"/>
      </w:pPr>
      <w:rPr>
        <w:rFonts w:ascii="Symbol" w:hAnsi="Symbol" w:hint="default"/>
      </w:rPr>
    </w:lvl>
    <w:lvl w:ilvl="7" w:tplc="DBD407D6" w:tentative="1">
      <w:start w:val="1"/>
      <w:numFmt w:val="bullet"/>
      <w:lvlText w:val="o"/>
      <w:lvlJc w:val="left"/>
      <w:pPr>
        <w:ind w:left="5760" w:hanging="360"/>
      </w:pPr>
      <w:rPr>
        <w:rFonts w:ascii="Courier New" w:hAnsi="Courier New" w:cs="Courier New" w:hint="default"/>
      </w:rPr>
    </w:lvl>
    <w:lvl w:ilvl="8" w:tplc="E480C8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44C1300">
      <w:start w:val="1"/>
      <w:numFmt w:val="bullet"/>
      <w:lvlText w:val=""/>
      <w:lvlJc w:val="left"/>
      <w:pPr>
        <w:ind w:left="804" w:hanging="360"/>
      </w:pPr>
      <w:rPr>
        <w:rFonts w:ascii="Symbol" w:hAnsi="Symbol" w:hint="default"/>
      </w:rPr>
    </w:lvl>
    <w:lvl w:ilvl="1" w:tplc="64C65760" w:tentative="1">
      <w:start w:val="1"/>
      <w:numFmt w:val="bullet"/>
      <w:lvlText w:val="o"/>
      <w:lvlJc w:val="left"/>
      <w:pPr>
        <w:ind w:left="1524" w:hanging="360"/>
      </w:pPr>
      <w:rPr>
        <w:rFonts w:ascii="Courier New" w:hAnsi="Courier New" w:cs="Courier New" w:hint="default"/>
      </w:rPr>
    </w:lvl>
    <w:lvl w:ilvl="2" w:tplc="73C81C76" w:tentative="1">
      <w:start w:val="1"/>
      <w:numFmt w:val="bullet"/>
      <w:lvlText w:val=""/>
      <w:lvlJc w:val="left"/>
      <w:pPr>
        <w:ind w:left="2244" w:hanging="360"/>
      </w:pPr>
      <w:rPr>
        <w:rFonts w:ascii="Wingdings" w:hAnsi="Wingdings" w:hint="default"/>
      </w:rPr>
    </w:lvl>
    <w:lvl w:ilvl="3" w:tplc="3A46FD5C" w:tentative="1">
      <w:start w:val="1"/>
      <w:numFmt w:val="bullet"/>
      <w:lvlText w:val=""/>
      <w:lvlJc w:val="left"/>
      <w:pPr>
        <w:ind w:left="2964" w:hanging="360"/>
      </w:pPr>
      <w:rPr>
        <w:rFonts w:ascii="Symbol" w:hAnsi="Symbol" w:hint="default"/>
      </w:rPr>
    </w:lvl>
    <w:lvl w:ilvl="4" w:tplc="7048FAC4" w:tentative="1">
      <w:start w:val="1"/>
      <w:numFmt w:val="bullet"/>
      <w:lvlText w:val="o"/>
      <w:lvlJc w:val="left"/>
      <w:pPr>
        <w:ind w:left="3684" w:hanging="360"/>
      </w:pPr>
      <w:rPr>
        <w:rFonts w:ascii="Courier New" w:hAnsi="Courier New" w:cs="Courier New" w:hint="default"/>
      </w:rPr>
    </w:lvl>
    <w:lvl w:ilvl="5" w:tplc="F2A4331C" w:tentative="1">
      <w:start w:val="1"/>
      <w:numFmt w:val="bullet"/>
      <w:lvlText w:val=""/>
      <w:lvlJc w:val="left"/>
      <w:pPr>
        <w:ind w:left="4404" w:hanging="360"/>
      </w:pPr>
      <w:rPr>
        <w:rFonts w:ascii="Wingdings" w:hAnsi="Wingdings" w:hint="default"/>
      </w:rPr>
    </w:lvl>
    <w:lvl w:ilvl="6" w:tplc="0218D402" w:tentative="1">
      <w:start w:val="1"/>
      <w:numFmt w:val="bullet"/>
      <w:lvlText w:val=""/>
      <w:lvlJc w:val="left"/>
      <w:pPr>
        <w:ind w:left="5124" w:hanging="360"/>
      </w:pPr>
      <w:rPr>
        <w:rFonts w:ascii="Symbol" w:hAnsi="Symbol" w:hint="default"/>
      </w:rPr>
    </w:lvl>
    <w:lvl w:ilvl="7" w:tplc="D3701B96" w:tentative="1">
      <w:start w:val="1"/>
      <w:numFmt w:val="bullet"/>
      <w:lvlText w:val="o"/>
      <w:lvlJc w:val="left"/>
      <w:pPr>
        <w:ind w:left="5844" w:hanging="360"/>
      </w:pPr>
      <w:rPr>
        <w:rFonts w:ascii="Courier New" w:hAnsi="Courier New" w:cs="Courier New" w:hint="default"/>
      </w:rPr>
    </w:lvl>
    <w:lvl w:ilvl="8" w:tplc="B1465BA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11A9"/>
    <w:rsid w:val="00046F67"/>
    <w:rsid w:val="00051438"/>
    <w:rsid w:val="00052C2D"/>
    <w:rsid w:val="000667F2"/>
    <w:rsid w:val="00067C8C"/>
    <w:rsid w:val="00070CC8"/>
    <w:rsid w:val="0007583C"/>
    <w:rsid w:val="00083723"/>
    <w:rsid w:val="000858AA"/>
    <w:rsid w:val="000A1D83"/>
    <w:rsid w:val="000A6CFF"/>
    <w:rsid w:val="000B1021"/>
    <w:rsid w:val="000B42B9"/>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4667"/>
    <w:rsid w:val="00253EA0"/>
    <w:rsid w:val="00264CAB"/>
    <w:rsid w:val="002652A2"/>
    <w:rsid w:val="00277C93"/>
    <w:rsid w:val="002809D3"/>
    <w:rsid w:val="00290F67"/>
    <w:rsid w:val="00295DBD"/>
    <w:rsid w:val="002A30A3"/>
    <w:rsid w:val="002A4B70"/>
    <w:rsid w:val="002A71F7"/>
    <w:rsid w:val="002B6C46"/>
    <w:rsid w:val="002B7BA3"/>
    <w:rsid w:val="002C7382"/>
    <w:rsid w:val="002D0369"/>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63D"/>
    <w:rsid w:val="00451FAD"/>
    <w:rsid w:val="00463414"/>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595C"/>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1A1B"/>
    <w:rsid w:val="0060323C"/>
    <w:rsid w:val="00607627"/>
    <w:rsid w:val="00616BBA"/>
    <w:rsid w:val="006172F6"/>
    <w:rsid w:val="00622A5F"/>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7FD9"/>
    <w:rsid w:val="0072778E"/>
    <w:rsid w:val="00732B06"/>
    <w:rsid w:val="007530E9"/>
    <w:rsid w:val="00765476"/>
    <w:rsid w:val="0076570B"/>
    <w:rsid w:val="007657E6"/>
    <w:rsid w:val="00772B80"/>
    <w:rsid w:val="00777D73"/>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21C6"/>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537"/>
    <w:rsid w:val="009F674C"/>
    <w:rsid w:val="00A02E57"/>
    <w:rsid w:val="00A04216"/>
    <w:rsid w:val="00A17715"/>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A19"/>
    <w:rsid w:val="00B46B00"/>
    <w:rsid w:val="00B47C2F"/>
    <w:rsid w:val="00B51DD6"/>
    <w:rsid w:val="00B52A2E"/>
    <w:rsid w:val="00B56C5D"/>
    <w:rsid w:val="00B56E82"/>
    <w:rsid w:val="00B5730F"/>
    <w:rsid w:val="00B62A8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34FB"/>
    <w:rsid w:val="00C05950"/>
    <w:rsid w:val="00C26F1E"/>
    <w:rsid w:val="00C30662"/>
    <w:rsid w:val="00C313D8"/>
    <w:rsid w:val="00C3622A"/>
    <w:rsid w:val="00C42A17"/>
    <w:rsid w:val="00C446CD"/>
    <w:rsid w:val="00C47E80"/>
    <w:rsid w:val="00C5429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5F4F"/>
    <w:rsid w:val="00D1697F"/>
    <w:rsid w:val="00D236C4"/>
    <w:rsid w:val="00D25DF2"/>
    <w:rsid w:val="00D436CA"/>
    <w:rsid w:val="00D74C7C"/>
    <w:rsid w:val="00D7566E"/>
    <w:rsid w:val="00D85128"/>
    <w:rsid w:val="00D8526D"/>
    <w:rsid w:val="00D92700"/>
    <w:rsid w:val="00D95963"/>
    <w:rsid w:val="00DB58CA"/>
    <w:rsid w:val="00DC37D9"/>
    <w:rsid w:val="00DD320A"/>
    <w:rsid w:val="00DD3CA1"/>
    <w:rsid w:val="00DE53A4"/>
    <w:rsid w:val="00DF489E"/>
    <w:rsid w:val="00DF6B01"/>
    <w:rsid w:val="00DF7405"/>
    <w:rsid w:val="00E12718"/>
    <w:rsid w:val="00E13E07"/>
    <w:rsid w:val="00E217C1"/>
    <w:rsid w:val="00E25266"/>
    <w:rsid w:val="00E324A1"/>
    <w:rsid w:val="00E3265E"/>
    <w:rsid w:val="00E3394D"/>
    <w:rsid w:val="00E40976"/>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447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CC7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A298-02B2-4122-B7D0-5C766AE6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2020-05-27T08:18:00Z</dcterms:created>
  <dcterms:modified xsi:type="dcterms:W3CDTF">2020-05-27T08:18:00Z</dcterms:modified>
</cp:coreProperties>
</file>