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13C4B" w14:textId="77777777" w:rsidR="00D6788E" w:rsidRPr="00FE338B" w:rsidRDefault="00BC073B" w:rsidP="00BC073B">
      <w:pPr>
        <w:spacing w:after="0" w:line="240" w:lineRule="auto"/>
        <w:jc w:val="right"/>
        <w:rPr>
          <w:rFonts w:ascii="Arial" w:eastAsia="Times New Roman" w:hAnsi="Arial" w:cs="Arial"/>
          <w:lang w:eastAsia="lv-LV"/>
        </w:rPr>
      </w:pPr>
      <w:r>
        <w:rPr>
          <w:rFonts w:ascii="Arial" w:eastAsia="Times New Roman" w:hAnsi="Arial" w:cs="Arial"/>
          <w:color w:val="000000"/>
          <w:lang w:eastAsia="lv-LV"/>
        </w:rPr>
        <w:t>2</w:t>
      </w:r>
      <w:r w:rsidRPr="00717523">
        <w:rPr>
          <w:rFonts w:ascii="Arial" w:eastAsia="Times New Roman" w:hAnsi="Arial" w:cs="Arial"/>
          <w:color w:val="000000"/>
          <w:lang w:eastAsia="lv-LV"/>
        </w:rPr>
        <w:t>.pielikums</w:t>
      </w:r>
    </w:p>
    <w:p w14:paraId="28B13C4C" w14:textId="77777777" w:rsidR="00D6788E" w:rsidRPr="00FE338B" w:rsidRDefault="00BC073B" w:rsidP="00BC073B">
      <w:pPr>
        <w:spacing w:after="0" w:line="240" w:lineRule="auto"/>
        <w:jc w:val="right"/>
        <w:rPr>
          <w:rFonts w:ascii="Arial" w:eastAsia="Times New Roman" w:hAnsi="Arial" w:cs="Arial"/>
          <w:lang w:eastAsia="lv-LV"/>
        </w:rPr>
      </w:pPr>
      <w:r w:rsidRPr="00FE338B">
        <w:rPr>
          <w:rFonts w:ascii="Arial" w:eastAsia="Times New Roman" w:hAnsi="Arial" w:cs="Arial"/>
          <w:color w:val="000000"/>
          <w:lang w:eastAsia="lv-LV"/>
        </w:rPr>
        <w:t>Liepājas pilsētas domes</w:t>
      </w:r>
    </w:p>
    <w:p w14:paraId="28B13C4D" w14:textId="29CC0F36" w:rsidR="00D6788E" w:rsidRPr="00FE338B" w:rsidRDefault="00BC073B" w:rsidP="00BC073B">
      <w:pPr>
        <w:spacing w:after="0" w:line="240" w:lineRule="auto"/>
        <w:jc w:val="right"/>
        <w:rPr>
          <w:rFonts w:ascii="Arial" w:eastAsia="Times New Roman" w:hAnsi="Arial" w:cs="Arial"/>
          <w:lang w:eastAsia="lv-LV"/>
        </w:rPr>
      </w:pPr>
      <w:r w:rsidRPr="00FE338B">
        <w:rPr>
          <w:rFonts w:ascii="Arial" w:eastAsia="Times New Roman" w:hAnsi="Arial" w:cs="Arial"/>
          <w:color w:val="000000"/>
          <w:lang w:eastAsia="lv-LV"/>
        </w:rPr>
        <w:t>202</w:t>
      </w:r>
      <w:r>
        <w:rPr>
          <w:rFonts w:ascii="Arial" w:eastAsia="Times New Roman" w:hAnsi="Arial" w:cs="Arial"/>
          <w:color w:val="000000"/>
          <w:lang w:eastAsia="lv-LV"/>
        </w:rPr>
        <w:t>0</w:t>
      </w:r>
      <w:r w:rsidRPr="00FE338B">
        <w:rPr>
          <w:rFonts w:ascii="Arial" w:eastAsia="Times New Roman" w:hAnsi="Arial" w:cs="Arial"/>
          <w:color w:val="000000"/>
          <w:lang w:eastAsia="lv-LV"/>
        </w:rPr>
        <w:t xml:space="preserve">.gada </w:t>
      </w:r>
      <w:r>
        <w:rPr>
          <w:rFonts w:ascii="Arial" w:eastAsia="Times New Roman" w:hAnsi="Arial" w:cs="Arial"/>
          <w:color w:val="000000"/>
          <w:lang w:eastAsia="lv-LV"/>
        </w:rPr>
        <w:t>15.oktobra</w:t>
      </w:r>
    </w:p>
    <w:p w14:paraId="28B13C4F" w14:textId="2DA62060" w:rsidR="002215DE" w:rsidRDefault="00BC073B" w:rsidP="00BC073B">
      <w:pPr>
        <w:spacing w:after="0" w:line="240" w:lineRule="auto"/>
        <w:jc w:val="right"/>
        <w:rPr>
          <w:rFonts w:ascii="Arial" w:eastAsia="Times New Roman" w:hAnsi="Arial" w:cs="Arial"/>
          <w:lang w:eastAsia="lv-LV"/>
        </w:rPr>
      </w:pPr>
      <w:r w:rsidRPr="00FE338B">
        <w:rPr>
          <w:rFonts w:ascii="Arial" w:eastAsia="Times New Roman" w:hAnsi="Arial" w:cs="Arial"/>
          <w:color w:val="000000"/>
          <w:lang w:eastAsia="lv-LV"/>
        </w:rPr>
        <w:t>no</w:t>
      </w:r>
      <w:r>
        <w:rPr>
          <w:rFonts w:ascii="Arial" w:eastAsia="Times New Roman" w:hAnsi="Arial" w:cs="Arial"/>
          <w:color w:val="000000"/>
          <w:lang w:eastAsia="lv-LV"/>
        </w:rPr>
        <w:t>teikumiem</w:t>
      </w:r>
      <w:r w:rsidRPr="00FE338B">
        <w:rPr>
          <w:rFonts w:ascii="Arial" w:eastAsia="Times New Roman" w:hAnsi="Arial" w:cs="Arial"/>
          <w:color w:val="000000"/>
          <w:lang w:eastAsia="lv-LV"/>
        </w:rPr>
        <w:t xml:space="preserve"> Nr.___</w:t>
      </w:r>
    </w:p>
    <w:p w14:paraId="5934C602" w14:textId="77777777" w:rsidR="00BC073B" w:rsidRPr="00BC073B" w:rsidRDefault="00BC073B" w:rsidP="00BC073B">
      <w:pPr>
        <w:spacing w:after="0" w:line="240" w:lineRule="auto"/>
        <w:jc w:val="right"/>
        <w:rPr>
          <w:rFonts w:ascii="Arial" w:eastAsia="Times New Roman" w:hAnsi="Arial" w:cs="Arial"/>
          <w:lang w:eastAsia="lv-LV"/>
        </w:rPr>
      </w:pPr>
    </w:p>
    <w:tbl>
      <w:tblPr>
        <w:tblW w:w="0" w:type="auto"/>
        <w:tblCellMar>
          <w:top w:w="15" w:type="dxa"/>
          <w:left w:w="15" w:type="dxa"/>
          <w:bottom w:w="15" w:type="dxa"/>
          <w:right w:w="15" w:type="dxa"/>
        </w:tblCellMar>
        <w:tblLook w:val="04A0" w:firstRow="1" w:lastRow="0" w:firstColumn="1" w:lastColumn="0" w:noHBand="0" w:noVBand="1"/>
      </w:tblPr>
      <w:tblGrid>
        <w:gridCol w:w="46"/>
        <w:gridCol w:w="521"/>
        <w:gridCol w:w="4253"/>
        <w:gridCol w:w="5158"/>
      </w:tblGrid>
      <w:tr w:rsidR="00621597" w14:paraId="28B13C52" w14:textId="77777777" w:rsidTr="00BC073B">
        <w:trPr>
          <w:trHeight w:val="475"/>
        </w:trPr>
        <w:tc>
          <w:tcPr>
            <w:tcW w:w="0" w:type="auto"/>
            <w:tcMar>
              <w:top w:w="20" w:type="dxa"/>
              <w:left w:w="20" w:type="dxa"/>
              <w:bottom w:w="100" w:type="dxa"/>
              <w:right w:w="20" w:type="dxa"/>
            </w:tcMar>
            <w:vAlign w:val="bottom"/>
            <w:hideMark/>
          </w:tcPr>
          <w:p w14:paraId="28B13C50" w14:textId="77777777" w:rsidR="002215DE" w:rsidRPr="002215DE" w:rsidRDefault="002215DE" w:rsidP="002215DE">
            <w:pPr>
              <w:spacing w:after="0" w:line="240" w:lineRule="auto"/>
              <w:rPr>
                <w:rFonts w:ascii="Times New Roman" w:eastAsia="Times New Roman" w:hAnsi="Times New Roman" w:cs="Times New Roman"/>
                <w:sz w:val="24"/>
                <w:szCs w:val="24"/>
                <w:lang w:eastAsia="lv-LV"/>
              </w:rPr>
            </w:pPr>
          </w:p>
        </w:tc>
        <w:tc>
          <w:tcPr>
            <w:tcW w:w="9932" w:type="dxa"/>
            <w:gridSpan w:val="3"/>
            <w:tcMar>
              <w:top w:w="20" w:type="dxa"/>
              <w:left w:w="20" w:type="dxa"/>
              <w:bottom w:w="100" w:type="dxa"/>
              <w:right w:w="20" w:type="dxa"/>
            </w:tcMar>
            <w:vAlign w:val="center"/>
            <w:hideMark/>
          </w:tcPr>
          <w:p w14:paraId="28B13C51" w14:textId="77777777" w:rsidR="002215DE" w:rsidRPr="002215DE" w:rsidRDefault="00BC073B" w:rsidP="002215DE">
            <w:pPr>
              <w:spacing w:after="0" w:line="240" w:lineRule="auto"/>
              <w:jc w:val="center"/>
              <w:rPr>
                <w:rFonts w:ascii="Times New Roman" w:eastAsia="Times New Roman" w:hAnsi="Times New Roman" w:cs="Times New Roman"/>
                <w:sz w:val="24"/>
                <w:szCs w:val="24"/>
                <w:lang w:eastAsia="lv-LV"/>
              </w:rPr>
            </w:pPr>
            <w:r w:rsidRPr="002215DE">
              <w:rPr>
                <w:rFonts w:ascii="Arial" w:eastAsia="Times New Roman" w:hAnsi="Arial" w:cs="Arial"/>
                <w:b/>
                <w:bCs/>
                <w:color w:val="000000"/>
                <w:sz w:val="28"/>
                <w:szCs w:val="28"/>
                <w:lang w:eastAsia="lv-LV"/>
              </w:rPr>
              <w:t>Vērtēšanas kritēriji</w:t>
            </w:r>
          </w:p>
        </w:tc>
      </w:tr>
      <w:tr w:rsidR="00621597" w14:paraId="28B13C57" w14:textId="77777777" w:rsidTr="00BC073B">
        <w:trPr>
          <w:trHeight w:val="60"/>
        </w:trPr>
        <w:tc>
          <w:tcPr>
            <w:tcW w:w="0" w:type="auto"/>
            <w:tcMar>
              <w:top w:w="20" w:type="dxa"/>
              <w:left w:w="20" w:type="dxa"/>
              <w:bottom w:w="100" w:type="dxa"/>
              <w:right w:w="20" w:type="dxa"/>
            </w:tcMar>
            <w:vAlign w:val="bottom"/>
            <w:hideMark/>
          </w:tcPr>
          <w:p w14:paraId="28B13C53" w14:textId="77777777" w:rsidR="002215DE" w:rsidRPr="002215DE" w:rsidRDefault="002215DE" w:rsidP="002215DE">
            <w:pPr>
              <w:spacing w:after="0" w:line="240" w:lineRule="auto"/>
              <w:rPr>
                <w:rFonts w:ascii="Times New Roman" w:eastAsia="Times New Roman" w:hAnsi="Times New Roman" w:cs="Times New Roman"/>
                <w:sz w:val="24"/>
                <w:szCs w:val="24"/>
                <w:lang w:eastAsia="lv-LV"/>
              </w:rPr>
            </w:pPr>
          </w:p>
        </w:tc>
        <w:tc>
          <w:tcPr>
            <w:tcW w:w="521" w:type="dxa"/>
            <w:tcBorders>
              <w:bottom w:val="single" w:sz="4" w:space="0" w:color="000000"/>
            </w:tcBorders>
            <w:tcMar>
              <w:top w:w="20" w:type="dxa"/>
              <w:left w:w="20" w:type="dxa"/>
              <w:bottom w:w="100" w:type="dxa"/>
              <w:right w:w="20" w:type="dxa"/>
            </w:tcMar>
            <w:vAlign w:val="center"/>
            <w:hideMark/>
          </w:tcPr>
          <w:p w14:paraId="28B13C54" w14:textId="77777777" w:rsidR="002215DE" w:rsidRPr="002215DE" w:rsidRDefault="002215DE" w:rsidP="002215DE">
            <w:pPr>
              <w:spacing w:after="0" w:line="240" w:lineRule="auto"/>
              <w:rPr>
                <w:rFonts w:ascii="Times New Roman" w:eastAsia="Times New Roman" w:hAnsi="Times New Roman" w:cs="Times New Roman"/>
                <w:sz w:val="24"/>
                <w:szCs w:val="24"/>
                <w:lang w:eastAsia="lv-LV"/>
              </w:rPr>
            </w:pPr>
          </w:p>
        </w:tc>
        <w:tc>
          <w:tcPr>
            <w:tcW w:w="4253" w:type="dxa"/>
            <w:tcBorders>
              <w:bottom w:val="single" w:sz="4" w:space="0" w:color="000000"/>
            </w:tcBorders>
            <w:tcMar>
              <w:top w:w="20" w:type="dxa"/>
              <w:left w:w="20" w:type="dxa"/>
              <w:bottom w:w="100" w:type="dxa"/>
              <w:right w:w="20" w:type="dxa"/>
            </w:tcMar>
            <w:vAlign w:val="bottom"/>
            <w:hideMark/>
          </w:tcPr>
          <w:p w14:paraId="28B13C55" w14:textId="77777777" w:rsidR="002215DE" w:rsidRPr="002215DE" w:rsidRDefault="002215DE" w:rsidP="002215DE">
            <w:pPr>
              <w:spacing w:after="0" w:line="240" w:lineRule="auto"/>
              <w:rPr>
                <w:rFonts w:ascii="Times New Roman" w:eastAsia="Times New Roman" w:hAnsi="Times New Roman" w:cs="Times New Roman"/>
                <w:sz w:val="24"/>
                <w:szCs w:val="24"/>
                <w:lang w:eastAsia="lv-LV"/>
              </w:rPr>
            </w:pPr>
          </w:p>
        </w:tc>
        <w:tc>
          <w:tcPr>
            <w:tcW w:w="5158" w:type="dxa"/>
            <w:tcBorders>
              <w:bottom w:val="single" w:sz="4" w:space="0" w:color="000000"/>
            </w:tcBorders>
            <w:tcMar>
              <w:top w:w="20" w:type="dxa"/>
              <w:left w:w="20" w:type="dxa"/>
              <w:bottom w:w="100" w:type="dxa"/>
              <w:right w:w="20" w:type="dxa"/>
            </w:tcMar>
            <w:vAlign w:val="bottom"/>
            <w:hideMark/>
          </w:tcPr>
          <w:p w14:paraId="28B13C56" w14:textId="77777777" w:rsidR="002215DE" w:rsidRPr="002215DE" w:rsidRDefault="002215DE" w:rsidP="002215DE">
            <w:pPr>
              <w:spacing w:after="0" w:line="240" w:lineRule="auto"/>
              <w:rPr>
                <w:rFonts w:ascii="Times New Roman" w:eastAsia="Times New Roman" w:hAnsi="Times New Roman" w:cs="Times New Roman"/>
                <w:sz w:val="24"/>
                <w:szCs w:val="24"/>
                <w:lang w:eastAsia="lv-LV"/>
              </w:rPr>
            </w:pPr>
          </w:p>
        </w:tc>
      </w:tr>
      <w:tr w:rsidR="00621597" w14:paraId="28B13C5C" w14:textId="77777777" w:rsidTr="00BC073B">
        <w:trPr>
          <w:trHeight w:val="1000"/>
        </w:trPr>
        <w:tc>
          <w:tcPr>
            <w:tcW w:w="0" w:type="auto"/>
            <w:tcBorders>
              <w:right w:val="single" w:sz="4" w:space="0" w:color="000000"/>
            </w:tcBorders>
            <w:tcMar>
              <w:top w:w="20" w:type="dxa"/>
              <w:left w:w="20" w:type="dxa"/>
              <w:bottom w:w="100" w:type="dxa"/>
              <w:right w:w="20" w:type="dxa"/>
            </w:tcMar>
            <w:vAlign w:val="bottom"/>
            <w:hideMark/>
          </w:tcPr>
          <w:p w14:paraId="28B13C58" w14:textId="77777777" w:rsidR="002215DE" w:rsidRPr="002215DE" w:rsidRDefault="002215DE" w:rsidP="002215DE">
            <w:pPr>
              <w:spacing w:after="0" w:line="240" w:lineRule="auto"/>
              <w:rPr>
                <w:rFonts w:ascii="Times New Roman" w:eastAsia="Times New Roman" w:hAnsi="Times New Roman" w:cs="Times New Roman"/>
                <w:sz w:val="24"/>
                <w:szCs w:val="24"/>
                <w:lang w:eastAsia="lv-LV"/>
              </w:rPr>
            </w:pPr>
          </w:p>
        </w:tc>
        <w:tc>
          <w:tcPr>
            <w:tcW w:w="521"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28B13C59" w14:textId="77777777" w:rsidR="002215DE" w:rsidRPr="002215DE" w:rsidRDefault="00BC073B" w:rsidP="002215DE">
            <w:pPr>
              <w:spacing w:after="0" w:line="240" w:lineRule="auto"/>
              <w:jc w:val="center"/>
              <w:rPr>
                <w:rFonts w:ascii="Times New Roman" w:eastAsia="Times New Roman" w:hAnsi="Times New Roman" w:cs="Times New Roman"/>
                <w:sz w:val="24"/>
                <w:szCs w:val="24"/>
                <w:lang w:eastAsia="lv-LV"/>
              </w:rPr>
            </w:pPr>
            <w:r w:rsidRPr="002215DE">
              <w:rPr>
                <w:rFonts w:ascii="Arial" w:eastAsia="Times New Roman" w:hAnsi="Arial" w:cs="Arial"/>
                <w:color w:val="000000"/>
                <w:lang w:eastAsia="lv-LV"/>
              </w:rPr>
              <w:t> </w:t>
            </w:r>
          </w:p>
        </w:tc>
        <w:tc>
          <w:tcPr>
            <w:tcW w:w="4253"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28B13C5A" w14:textId="77777777" w:rsidR="002215DE" w:rsidRPr="002215DE" w:rsidRDefault="00BC073B" w:rsidP="002215DE">
            <w:pPr>
              <w:spacing w:after="0" w:line="240" w:lineRule="auto"/>
              <w:jc w:val="center"/>
              <w:rPr>
                <w:rFonts w:ascii="Times New Roman" w:eastAsia="Times New Roman" w:hAnsi="Times New Roman" w:cs="Times New Roman"/>
                <w:sz w:val="24"/>
                <w:szCs w:val="24"/>
                <w:lang w:eastAsia="lv-LV"/>
              </w:rPr>
            </w:pPr>
            <w:r w:rsidRPr="002215DE">
              <w:rPr>
                <w:rFonts w:ascii="Arial" w:eastAsia="Times New Roman" w:hAnsi="Arial" w:cs="Arial"/>
                <w:b/>
                <w:bCs/>
                <w:color w:val="000000"/>
                <w:lang w:eastAsia="lv-LV"/>
              </w:rPr>
              <w:t>Kritēriji</w:t>
            </w:r>
          </w:p>
        </w:tc>
        <w:tc>
          <w:tcPr>
            <w:tcW w:w="5158"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28B13C5B" w14:textId="77777777" w:rsidR="002215DE" w:rsidRPr="002215DE" w:rsidRDefault="00BC073B" w:rsidP="002215DE">
            <w:pPr>
              <w:spacing w:after="0" w:line="240" w:lineRule="auto"/>
              <w:jc w:val="center"/>
              <w:rPr>
                <w:rFonts w:ascii="Times New Roman" w:eastAsia="Times New Roman" w:hAnsi="Times New Roman" w:cs="Times New Roman"/>
                <w:sz w:val="24"/>
                <w:szCs w:val="24"/>
                <w:lang w:eastAsia="lv-LV"/>
              </w:rPr>
            </w:pPr>
            <w:r w:rsidRPr="002215DE">
              <w:rPr>
                <w:rFonts w:ascii="Arial" w:eastAsia="Times New Roman" w:hAnsi="Arial" w:cs="Arial"/>
                <w:b/>
                <w:bCs/>
                <w:color w:val="000000"/>
                <w:lang w:eastAsia="lv-LV"/>
              </w:rPr>
              <w:t>Pieļaujamās vērtības</w:t>
            </w:r>
          </w:p>
        </w:tc>
      </w:tr>
      <w:tr w:rsidR="00621597" w14:paraId="28B13C64" w14:textId="77777777" w:rsidTr="00BC073B">
        <w:trPr>
          <w:trHeight w:val="700"/>
        </w:trPr>
        <w:tc>
          <w:tcPr>
            <w:tcW w:w="0" w:type="auto"/>
            <w:tcBorders>
              <w:right w:val="single" w:sz="4" w:space="0" w:color="000000"/>
            </w:tcBorders>
            <w:tcMar>
              <w:top w:w="20" w:type="dxa"/>
              <w:left w:w="20" w:type="dxa"/>
              <w:bottom w:w="100" w:type="dxa"/>
              <w:right w:w="20" w:type="dxa"/>
            </w:tcMar>
            <w:vAlign w:val="bottom"/>
            <w:hideMark/>
          </w:tcPr>
          <w:p w14:paraId="28B13C5D" w14:textId="77777777" w:rsidR="002215DE" w:rsidRPr="002215DE" w:rsidRDefault="002215DE" w:rsidP="002215DE">
            <w:pPr>
              <w:spacing w:after="0" w:line="240" w:lineRule="auto"/>
              <w:rPr>
                <w:rFonts w:ascii="Times New Roman" w:eastAsia="Times New Roman" w:hAnsi="Times New Roman" w:cs="Times New Roman"/>
                <w:sz w:val="24"/>
                <w:szCs w:val="24"/>
                <w:lang w:eastAsia="lv-LV"/>
              </w:rPr>
            </w:pPr>
          </w:p>
        </w:tc>
        <w:tc>
          <w:tcPr>
            <w:tcW w:w="521"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hideMark/>
          </w:tcPr>
          <w:p w14:paraId="28B13C5E" w14:textId="77777777" w:rsidR="002215DE" w:rsidRPr="002215DE" w:rsidRDefault="00BC073B" w:rsidP="00BC073B">
            <w:pPr>
              <w:spacing w:after="0" w:line="240" w:lineRule="auto"/>
              <w:rPr>
                <w:rFonts w:ascii="Times New Roman" w:eastAsia="Times New Roman" w:hAnsi="Times New Roman" w:cs="Times New Roman"/>
                <w:sz w:val="24"/>
                <w:szCs w:val="24"/>
                <w:lang w:eastAsia="lv-LV"/>
              </w:rPr>
            </w:pPr>
            <w:r w:rsidRPr="002215DE">
              <w:rPr>
                <w:rFonts w:ascii="Arial" w:eastAsia="Times New Roman" w:hAnsi="Arial" w:cs="Arial"/>
                <w:color w:val="000000"/>
                <w:lang w:eastAsia="lv-LV"/>
              </w:rPr>
              <w:t>1 .</w:t>
            </w:r>
          </w:p>
        </w:tc>
        <w:tc>
          <w:tcPr>
            <w:tcW w:w="4253"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hideMark/>
          </w:tcPr>
          <w:p w14:paraId="28B13C5F" w14:textId="13796C92" w:rsidR="002215DE" w:rsidRPr="002215DE" w:rsidRDefault="00BC073B" w:rsidP="00BC073B">
            <w:pPr>
              <w:spacing w:after="0" w:line="240" w:lineRule="auto"/>
              <w:rPr>
                <w:rFonts w:ascii="Times New Roman" w:eastAsia="Times New Roman" w:hAnsi="Times New Roman" w:cs="Times New Roman"/>
                <w:sz w:val="24"/>
                <w:szCs w:val="24"/>
                <w:lang w:eastAsia="lv-LV"/>
              </w:rPr>
            </w:pPr>
            <w:r w:rsidRPr="002215DE">
              <w:rPr>
                <w:rFonts w:ascii="Arial" w:eastAsia="Times New Roman" w:hAnsi="Arial" w:cs="Arial"/>
                <w:color w:val="000000"/>
                <w:lang w:eastAsia="lv-LV"/>
              </w:rPr>
              <w:t xml:space="preserve"> Projektā tiek piedāvāta</w:t>
            </w:r>
            <w:r w:rsidR="0082101B">
              <w:rPr>
                <w:rFonts w:ascii="Arial" w:hAnsi="Arial" w:cs="Arial"/>
                <w:color w:val="000000"/>
              </w:rPr>
              <w:t xml:space="preserve"> jaunu</w:t>
            </w:r>
            <w:r w:rsidR="0082101B" w:rsidRPr="00610139">
              <w:rPr>
                <w:rFonts w:ascii="Arial" w:hAnsi="Arial" w:cs="Arial"/>
                <w:color w:val="000000"/>
              </w:rPr>
              <w:t>, tūrisma jomas attīstību veicinoš</w:t>
            </w:r>
            <w:r w:rsidR="0082101B">
              <w:rPr>
                <w:rFonts w:ascii="Arial" w:hAnsi="Arial" w:cs="Arial"/>
                <w:color w:val="000000"/>
              </w:rPr>
              <w:t>u,</w:t>
            </w:r>
            <w:r w:rsidR="0082101B" w:rsidRPr="00610139">
              <w:rPr>
                <w:rFonts w:ascii="Arial" w:hAnsi="Arial" w:cs="Arial"/>
                <w:color w:val="000000"/>
              </w:rPr>
              <w:t xml:space="preserve"> idej</w:t>
            </w:r>
            <w:r w:rsidR="0082101B">
              <w:rPr>
                <w:rFonts w:ascii="Arial" w:hAnsi="Arial" w:cs="Arial"/>
                <w:color w:val="000000"/>
              </w:rPr>
              <w:t>u</w:t>
            </w:r>
            <w:r w:rsidR="0082101B" w:rsidRPr="00610139">
              <w:rPr>
                <w:rFonts w:ascii="Arial" w:hAnsi="Arial" w:cs="Arial"/>
                <w:color w:val="000000"/>
              </w:rPr>
              <w:t xml:space="preserve"> realizēšan</w:t>
            </w:r>
            <w:r w:rsidR="0082101B">
              <w:rPr>
                <w:rFonts w:ascii="Arial" w:hAnsi="Arial" w:cs="Arial"/>
                <w:color w:val="000000"/>
              </w:rPr>
              <w:t>u</w:t>
            </w:r>
            <w:r w:rsidR="0082101B" w:rsidRPr="00610139">
              <w:rPr>
                <w:rFonts w:ascii="Arial" w:hAnsi="Arial" w:cs="Arial"/>
                <w:color w:val="000000"/>
              </w:rPr>
              <w:t xml:space="preserve"> Liepājā,</w:t>
            </w:r>
            <w:r w:rsidR="0082101B" w:rsidRPr="002215DE">
              <w:rPr>
                <w:rFonts w:ascii="Arial" w:eastAsia="Times New Roman" w:hAnsi="Arial" w:cs="Arial"/>
                <w:color w:val="000000"/>
                <w:lang w:eastAsia="lv-LV"/>
              </w:rPr>
              <w:t xml:space="preserve"> </w:t>
            </w:r>
            <w:r w:rsidRPr="002215DE">
              <w:rPr>
                <w:rFonts w:ascii="Arial" w:eastAsia="Times New Roman" w:hAnsi="Arial" w:cs="Arial"/>
                <w:color w:val="000000"/>
                <w:lang w:eastAsia="lv-LV"/>
              </w:rPr>
              <w:t>(</w:t>
            </w:r>
            <w:r w:rsidR="0000287A">
              <w:rPr>
                <w:rFonts w:ascii="Arial" w:eastAsia="Times New Roman" w:hAnsi="Arial" w:cs="Arial"/>
                <w:color w:val="000000"/>
                <w:lang w:eastAsia="lv-LV"/>
              </w:rPr>
              <w:t>Noteikumu</w:t>
            </w:r>
            <w:r w:rsidRPr="002215DE">
              <w:rPr>
                <w:rFonts w:ascii="Arial" w:eastAsia="Times New Roman" w:hAnsi="Arial" w:cs="Arial"/>
                <w:color w:val="000000"/>
                <w:lang w:eastAsia="lv-LV"/>
              </w:rPr>
              <w:t xml:space="preserve"> 5.4.</w:t>
            </w:r>
            <w:r w:rsidR="0000287A">
              <w:rPr>
                <w:rFonts w:ascii="Arial" w:eastAsia="Times New Roman" w:hAnsi="Arial" w:cs="Arial"/>
                <w:color w:val="000000"/>
                <w:lang w:eastAsia="lv-LV"/>
              </w:rPr>
              <w:t>apakšpunkts</w:t>
            </w:r>
            <w:r w:rsidRPr="002215DE">
              <w:rPr>
                <w:rFonts w:ascii="Arial" w:eastAsia="Times New Roman" w:hAnsi="Arial" w:cs="Arial"/>
                <w:color w:val="000000"/>
                <w:lang w:eastAsia="lv-LV"/>
              </w:rPr>
              <w:t>) </w:t>
            </w:r>
          </w:p>
        </w:tc>
        <w:tc>
          <w:tcPr>
            <w:tcW w:w="5158"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hideMark/>
          </w:tcPr>
          <w:p w14:paraId="28B13C60" w14:textId="77777777" w:rsidR="002215DE" w:rsidRPr="002215DE" w:rsidRDefault="00BC073B" w:rsidP="00BC073B">
            <w:pPr>
              <w:spacing w:after="0" w:line="240" w:lineRule="auto"/>
              <w:rPr>
                <w:rFonts w:ascii="Times New Roman" w:eastAsia="Times New Roman" w:hAnsi="Times New Roman" w:cs="Times New Roman"/>
                <w:sz w:val="24"/>
                <w:szCs w:val="24"/>
                <w:lang w:eastAsia="lv-LV"/>
              </w:rPr>
            </w:pPr>
            <w:r w:rsidRPr="002215DE">
              <w:rPr>
                <w:rFonts w:ascii="Arial" w:eastAsia="Times New Roman" w:hAnsi="Arial" w:cs="Arial"/>
                <w:color w:val="000000"/>
                <w:lang w:eastAsia="lv-LV"/>
              </w:rPr>
              <w:t>0 - Projekts neparedz inovatīvu ideju realizēšanu</w:t>
            </w:r>
          </w:p>
          <w:p w14:paraId="28B13C61" w14:textId="77777777" w:rsidR="002215DE" w:rsidRPr="002215DE" w:rsidRDefault="00BC073B" w:rsidP="00BC073B">
            <w:pPr>
              <w:spacing w:after="0" w:line="240" w:lineRule="auto"/>
              <w:rPr>
                <w:rFonts w:ascii="Times New Roman" w:eastAsia="Times New Roman" w:hAnsi="Times New Roman" w:cs="Times New Roman"/>
                <w:sz w:val="24"/>
                <w:szCs w:val="24"/>
                <w:lang w:eastAsia="lv-LV"/>
              </w:rPr>
            </w:pPr>
            <w:r w:rsidRPr="002215DE">
              <w:rPr>
                <w:rFonts w:ascii="Arial" w:eastAsia="Times New Roman" w:hAnsi="Arial" w:cs="Arial"/>
                <w:color w:val="000000"/>
                <w:lang w:eastAsia="lv-LV"/>
              </w:rPr>
              <w:t>3 - Projekts paredz reģiona mērogā inovatīvu ideju realizēšanu</w:t>
            </w:r>
          </w:p>
          <w:p w14:paraId="28B13C62" w14:textId="59DE26F5" w:rsidR="002215DE" w:rsidRPr="002215DE" w:rsidRDefault="00BC073B" w:rsidP="00BC073B">
            <w:pPr>
              <w:spacing w:after="0" w:line="240" w:lineRule="auto"/>
              <w:rPr>
                <w:rFonts w:ascii="Times New Roman" w:eastAsia="Times New Roman" w:hAnsi="Times New Roman" w:cs="Times New Roman"/>
                <w:sz w:val="24"/>
                <w:szCs w:val="24"/>
                <w:lang w:eastAsia="lv-LV"/>
              </w:rPr>
            </w:pPr>
            <w:r w:rsidRPr="002215DE">
              <w:rPr>
                <w:rFonts w:ascii="Arial" w:eastAsia="Times New Roman" w:hAnsi="Arial" w:cs="Arial"/>
                <w:color w:val="000000"/>
                <w:lang w:eastAsia="lv-LV"/>
              </w:rPr>
              <w:t>5</w:t>
            </w:r>
            <w:r>
              <w:rPr>
                <w:rFonts w:ascii="Arial" w:eastAsia="Times New Roman" w:hAnsi="Arial" w:cs="Arial"/>
                <w:color w:val="000000"/>
                <w:lang w:eastAsia="lv-LV"/>
              </w:rPr>
              <w:t xml:space="preserve"> </w:t>
            </w:r>
            <w:r w:rsidRPr="002215DE">
              <w:rPr>
                <w:rFonts w:ascii="Arial" w:eastAsia="Times New Roman" w:hAnsi="Arial" w:cs="Arial"/>
                <w:color w:val="000000"/>
                <w:lang w:eastAsia="lv-LV"/>
              </w:rPr>
              <w:t>- Projekts paredz reģiona un valsts mērogā inovatīvu ideju realizēšanu</w:t>
            </w:r>
          </w:p>
          <w:p w14:paraId="28B13C63" w14:textId="3A897313" w:rsidR="002215DE" w:rsidRPr="002215DE" w:rsidRDefault="00BC073B" w:rsidP="00BC073B">
            <w:pPr>
              <w:spacing w:after="0" w:line="240" w:lineRule="auto"/>
              <w:rPr>
                <w:rFonts w:ascii="Times New Roman" w:eastAsia="Times New Roman" w:hAnsi="Times New Roman" w:cs="Times New Roman"/>
                <w:sz w:val="24"/>
                <w:szCs w:val="24"/>
                <w:lang w:eastAsia="lv-LV"/>
              </w:rPr>
            </w:pPr>
            <w:r w:rsidRPr="002215DE">
              <w:rPr>
                <w:rFonts w:ascii="Arial" w:eastAsia="Times New Roman" w:hAnsi="Arial" w:cs="Arial"/>
                <w:color w:val="000000"/>
                <w:lang w:eastAsia="lv-LV"/>
              </w:rPr>
              <w:t>10</w:t>
            </w:r>
            <w:r>
              <w:rPr>
                <w:rFonts w:ascii="Arial" w:eastAsia="Times New Roman" w:hAnsi="Arial" w:cs="Arial"/>
                <w:color w:val="000000"/>
                <w:lang w:eastAsia="lv-LV"/>
              </w:rPr>
              <w:t xml:space="preserve"> </w:t>
            </w:r>
            <w:r w:rsidRPr="002215DE">
              <w:rPr>
                <w:rFonts w:ascii="Arial" w:eastAsia="Times New Roman" w:hAnsi="Arial" w:cs="Arial"/>
                <w:color w:val="000000"/>
                <w:lang w:eastAsia="lv-LV"/>
              </w:rPr>
              <w:t>-  Projekts paredz reģiona, valsts un starptautiskā mērogā inovatīvu ideju realizēšanu, kas publiskā telpā rada arī rezonansi. </w:t>
            </w:r>
          </w:p>
        </w:tc>
      </w:tr>
      <w:tr w:rsidR="00621597" w14:paraId="28B13C6C" w14:textId="77777777" w:rsidTr="00BC073B">
        <w:trPr>
          <w:trHeight w:val="700"/>
        </w:trPr>
        <w:tc>
          <w:tcPr>
            <w:tcW w:w="0" w:type="auto"/>
            <w:tcBorders>
              <w:right w:val="single" w:sz="4" w:space="0" w:color="000000"/>
            </w:tcBorders>
            <w:tcMar>
              <w:top w:w="20" w:type="dxa"/>
              <w:left w:w="20" w:type="dxa"/>
              <w:bottom w:w="100" w:type="dxa"/>
              <w:right w:w="20" w:type="dxa"/>
            </w:tcMar>
            <w:vAlign w:val="bottom"/>
            <w:hideMark/>
          </w:tcPr>
          <w:p w14:paraId="28B13C65" w14:textId="77777777" w:rsidR="002215DE" w:rsidRPr="002215DE" w:rsidRDefault="002215DE" w:rsidP="002215DE">
            <w:pPr>
              <w:spacing w:after="0" w:line="240" w:lineRule="auto"/>
              <w:rPr>
                <w:rFonts w:ascii="Times New Roman" w:eastAsia="Times New Roman" w:hAnsi="Times New Roman" w:cs="Times New Roman"/>
                <w:sz w:val="24"/>
                <w:szCs w:val="24"/>
                <w:lang w:eastAsia="lv-LV"/>
              </w:rPr>
            </w:pPr>
          </w:p>
        </w:tc>
        <w:tc>
          <w:tcPr>
            <w:tcW w:w="521"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hideMark/>
          </w:tcPr>
          <w:p w14:paraId="28B13C66" w14:textId="77777777" w:rsidR="002215DE" w:rsidRPr="002215DE" w:rsidRDefault="00BC073B" w:rsidP="00BC073B">
            <w:pPr>
              <w:spacing w:after="0" w:line="240" w:lineRule="auto"/>
              <w:rPr>
                <w:rFonts w:ascii="Times New Roman" w:eastAsia="Times New Roman" w:hAnsi="Times New Roman" w:cs="Times New Roman"/>
                <w:sz w:val="24"/>
                <w:szCs w:val="24"/>
                <w:lang w:eastAsia="lv-LV"/>
              </w:rPr>
            </w:pPr>
            <w:r w:rsidRPr="002215DE">
              <w:rPr>
                <w:rFonts w:ascii="Arial" w:eastAsia="Times New Roman" w:hAnsi="Arial" w:cs="Arial"/>
                <w:color w:val="000000"/>
                <w:lang w:eastAsia="lv-LV"/>
              </w:rPr>
              <w:t>2 .</w:t>
            </w:r>
          </w:p>
        </w:tc>
        <w:tc>
          <w:tcPr>
            <w:tcW w:w="4253"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hideMark/>
          </w:tcPr>
          <w:p w14:paraId="28B13C67" w14:textId="3446CAAC" w:rsidR="002215DE" w:rsidRPr="002215DE" w:rsidRDefault="00BC073B" w:rsidP="00BC073B">
            <w:pPr>
              <w:spacing w:after="0" w:line="240" w:lineRule="auto"/>
              <w:rPr>
                <w:rFonts w:ascii="Times New Roman" w:eastAsia="Times New Roman" w:hAnsi="Times New Roman" w:cs="Times New Roman"/>
                <w:sz w:val="24"/>
                <w:szCs w:val="24"/>
                <w:lang w:eastAsia="lv-LV"/>
              </w:rPr>
            </w:pPr>
            <w:r w:rsidRPr="002215DE">
              <w:rPr>
                <w:rFonts w:ascii="Arial" w:eastAsia="Times New Roman" w:hAnsi="Arial" w:cs="Arial"/>
                <w:color w:val="000000"/>
                <w:lang w:eastAsia="lv-LV"/>
              </w:rPr>
              <w:t xml:space="preserve">Mērķauditorija </w:t>
            </w:r>
            <w:r w:rsidR="0082101B">
              <w:rPr>
                <w:rFonts w:ascii="Arial" w:hAnsi="Arial" w:cs="Arial"/>
                <w:color w:val="000000"/>
              </w:rPr>
              <w:t xml:space="preserve">ir </w:t>
            </w:r>
            <w:r w:rsidR="0082101B" w:rsidRPr="00610139">
              <w:rPr>
                <w:rFonts w:ascii="Arial" w:hAnsi="Arial" w:cs="Arial"/>
                <w:color w:val="000000"/>
              </w:rPr>
              <w:t>Latvijas iedzīvotāj</w:t>
            </w:r>
            <w:r w:rsidR="0082101B">
              <w:rPr>
                <w:rFonts w:ascii="Arial" w:hAnsi="Arial" w:cs="Arial"/>
                <w:color w:val="000000"/>
              </w:rPr>
              <w:t>i</w:t>
            </w:r>
            <w:r w:rsidR="0082101B" w:rsidRPr="00610139">
              <w:rPr>
                <w:rFonts w:ascii="Arial" w:hAnsi="Arial" w:cs="Arial"/>
                <w:color w:val="000000"/>
              </w:rPr>
              <w:t xml:space="preserve">, primāri - ģimenes ar bērniem, kā arī pielāgojams </w:t>
            </w:r>
            <w:r w:rsidR="0082101B">
              <w:rPr>
                <w:rFonts w:ascii="Arial" w:hAnsi="Arial" w:cs="Arial"/>
                <w:color w:val="000000"/>
              </w:rPr>
              <w:t>produkts citām Liepājas mērķa auditorijām (Tūristi no Lietuvas, Igaunijas, Skandināvijas, Rietumeiropas un citām valstīm)</w:t>
            </w:r>
            <w:r w:rsidRPr="002215DE">
              <w:rPr>
                <w:rFonts w:ascii="Arial" w:eastAsia="Times New Roman" w:hAnsi="Arial" w:cs="Arial"/>
                <w:color w:val="000000"/>
                <w:lang w:eastAsia="lv-LV"/>
              </w:rPr>
              <w:t xml:space="preserve"> (</w:t>
            </w:r>
            <w:r w:rsidR="0000287A">
              <w:rPr>
                <w:rFonts w:ascii="Arial" w:eastAsia="Times New Roman" w:hAnsi="Arial" w:cs="Arial"/>
                <w:color w:val="000000"/>
                <w:lang w:eastAsia="lv-LV"/>
              </w:rPr>
              <w:t>Noteikumu</w:t>
            </w:r>
            <w:r w:rsidRPr="002215DE">
              <w:rPr>
                <w:rFonts w:ascii="Arial" w:eastAsia="Times New Roman" w:hAnsi="Arial" w:cs="Arial"/>
                <w:color w:val="000000"/>
                <w:lang w:eastAsia="lv-LV"/>
              </w:rPr>
              <w:t xml:space="preserve"> 5.5.</w:t>
            </w:r>
            <w:r w:rsidR="0000287A">
              <w:rPr>
                <w:rFonts w:ascii="Arial" w:eastAsia="Times New Roman" w:hAnsi="Arial" w:cs="Arial"/>
                <w:color w:val="000000"/>
                <w:lang w:eastAsia="lv-LV"/>
              </w:rPr>
              <w:t>apakšpunkts</w:t>
            </w:r>
            <w:r w:rsidRPr="002215DE">
              <w:rPr>
                <w:rFonts w:ascii="Arial" w:eastAsia="Times New Roman" w:hAnsi="Arial" w:cs="Arial"/>
                <w:color w:val="000000"/>
                <w:lang w:eastAsia="lv-LV"/>
              </w:rPr>
              <w:t>)</w:t>
            </w:r>
          </w:p>
        </w:tc>
        <w:tc>
          <w:tcPr>
            <w:tcW w:w="5158"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hideMark/>
          </w:tcPr>
          <w:p w14:paraId="28B13C68" w14:textId="46107339" w:rsidR="002215DE" w:rsidRPr="002215DE" w:rsidRDefault="00BC073B" w:rsidP="00BC073B">
            <w:pPr>
              <w:spacing w:after="0" w:line="240" w:lineRule="auto"/>
              <w:rPr>
                <w:rFonts w:ascii="Times New Roman" w:eastAsia="Times New Roman" w:hAnsi="Times New Roman" w:cs="Times New Roman"/>
                <w:sz w:val="24"/>
                <w:szCs w:val="24"/>
                <w:lang w:eastAsia="lv-LV"/>
              </w:rPr>
            </w:pPr>
            <w:r w:rsidRPr="002215DE">
              <w:rPr>
                <w:rFonts w:ascii="Arial" w:eastAsia="Times New Roman" w:hAnsi="Arial" w:cs="Arial"/>
                <w:color w:val="000000"/>
                <w:lang w:eastAsia="lv-LV"/>
              </w:rPr>
              <w:t>0</w:t>
            </w:r>
            <w:r>
              <w:rPr>
                <w:rFonts w:ascii="Arial" w:eastAsia="Times New Roman" w:hAnsi="Arial" w:cs="Arial"/>
                <w:color w:val="000000"/>
                <w:lang w:eastAsia="lv-LV"/>
              </w:rPr>
              <w:t xml:space="preserve"> </w:t>
            </w:r>
            <w:r w:rsidRPr="002215DE">
              <w:rPr>
                <w:rFonts w:ascii="Arial" w:eastAsia="Times New Roman" w:hAnsi="Arial" w:cs="Arial"/>
                <w:color w:val="000000"/>
                <w:lang w:eastAsia="lv-LV"/>
              </w:rPr>
              <w:t>- Projekta mērķauditorija nav konkrēti definēta. </w:t>
            </w:r>
          </w:p>
          <w:p w14:paraId="28B13C69" w14:textId="00212AF3" w:rsidR="002215DE" w:rsidRPr="002215DE" w:rsidRDefault="00BC073B" w:rsidP="00BC073B">
            <w:pPr>
              <w:spacing w:after="0" w:line="240" w:lineRule="auto"/>
              <w:rPr>
                <w:rFonts w:ascii="Times New Roman" w:eastAsia="Times New Roman" w:hAnsi="Times New Roman" w:cs="Times New Roman"/>
                <w:sz w:val="24"/>
                <w:szCs w:val="24"/>
                <w:lang w:eastAsia="lv-LV"/>
              </w:rPr>
            </w:pPr>
            <w:r w:rsidRPr="002215DE">
              <w:rPr>
                <w:rFonts w:ascii="Arial" w:eastAsia="Times New Roman" w:hAnsi="Arial" w:cs="Arial"/>
                <w:color w:val="000000"/>
                <w:lang w:eastAsia="lv-LV"/>
              </w:rPr>
              <w:t>1</w:t>
            </w:r>
            <w:r>
              <w:rPr>
                <w:rFonts w:ascii="Arial" w:eastAsia="Times New Roman" w:hAnsi="Arial" w:cs="Arial"/>
                <w:color w:val="000000"/>
                <w:lang w:eastAsia="lv-LV"/>
              </w:rPr>
              <w:t xml:space="preserve"> </w:t>
            </w:r>
            <w:r w:rsidRPr="002215DE">
              <w:rPr>
                <w:rFonts w:ascii="Arial" w:eastAsia="Times New Roman" w:hAnsi="Arial" w:cs="Arial"/>
                <w:color w:val="000000"/>
                <w:lang w:eastAsia="lv-LV"/>
              </w:rPr>
              <w:t>- Projekta mērķauditorija ir Latvijas iedzīvotāji. </w:t>
            </w:r>
          </w:p>
          <w:p w14:paraId="28B13C6A" w14:textId="77777777" w:rsidR="002215DE" w:rsidRPr="002215DE" w:rsidRDefault="00BC073B" w:rsidP="00BC073B">
            <w:pPr>
              <w:spacing w:after="0" w:line="240" w:lineRule="auto"/>
              <w:rPr>
                <w:rFonts w:ascii="Times New Roman" w:eastAsia="Times New Roman" w:hAnsi="Times New Roman" w:cs="Times New Roman"/>
                <w:sz w:val="24"/>
                <w:szCs w:val="24"/>
                <w:lang w:eastAsia="lv-LV"/>
              </w:rPr>
            </w:pPr>
            <w:r w:rsidRPr="002215DE">
              <w:rPr>
                <w:rFonts w:ascii="Arial" w:eastAsia="Times New Roman" w:hAnsi="Arial" w:cs="Arial"/>
                <w:color w:val="000000"/>
                <w:lang w:eastAsia="lv-LV"/>
              </w:rPr>
              <w:t>2 - Projekta ģimenes ar bērniem.</w:t>
            </w:r>
          </w:p>
          <w:p w14:paraId="28B13C6B" w14:textId="77777777" w:rsidR="002215DE" w:rsidRPr="002215DE" w:rsidRDefault="00BC073B" w:rsidP="00BC073B">
            <w:pPr>
              <w:spacing w:after="0" w:line="240" w:lineRule="auto"/>
              <w:rPr>
                <w:rFonts w:ascii="Times New Roman" w:eastAsia="Times New Roman" w:hAnsi="Times New Roman" w:cs="Times New Roman"/>
                <w:sz w:val="24"/>
                <w:szCs w:val="24"/>
                <w:lang w:eastAsia="lv-LV"/>
              </w:rPr>
            </w:pPr>
            <w:r w:rsidRPr="002215DE">
              <w:rPr>
                <w:rFonts w:ascii="Arial" w:eastAsia="Times New Roman" w:hAnsi="Arial" w:cs="Arial"/>
                <w:color w:val="000000"/>
                <w:lang w:eastAsia="lv-LV"/>
              </w:rPr>
              <w:t>3 - P</w:t>
            </w:r>
            <w:r>
              <w:rPr>
                <w:rFonts w:ascii="Arial" w:eastAsia="Times New Roman" w:hAnsi="Arial" w:cs="Arial"/>
                <w:color w:val="000000"/>
                <w:lang w:eastAsia="lv-LV"/>
              </w:rPr>
              <w:t>rojekta primārā mērķauditorijai</w:t>
            </w:r>
            <w:r w:rsidRPr="002215DE">
              <w:rPr>
                <w:rFonts w:ascii="Arial" w:eastAsia="Times New Roman" w:hAnsi="Arial" w:cs="Arial"/>
                <w:color w:val="000000"/>
                <w:lang w:eastAsia="lv-LV"/>
              </w:rPr>
              <w:t xml:space="preserve"> Latvijas iedzīvotāji, ģimenes ar bērniem</w:t>
            </w:r>
            <w:r w:rsidR="0082101B">
              <w:rPr>
                <w:rFonts w:ascii="Arial" w:eastAsia="Times New Roman" w:hAnsi="Arial" w:cs="Arial"/>
                <w:color w:val="000000"/>
                <w:lang w:eastAsia="lv-LV"/>
              </w:rPr>
              <w:t xml:space="preserve"> un citām mērķa auditorijām (</w:t>
            </w:r>
            <w:r w:rsidR="0082101B">
              <w:rPr>
                <w:rFonts w:ascii="Arial" w:hAnsi="Arial" w:cs="Arial"/>
                <w:color w:val="000000"/>
              </w:rPr>
              <w:t>Tūristi no Lietuvas, Igaunijas, Skandināvijas, Rietumeiropas un citām valstīm</w:t>
            </w:r>
          </w:p>
        </w:tc>
      </w:tr>
      <w:tr w:rsidR="00621597" w14:paraId="28B13C75" w14:textId="77777777" w:rsidTr="00BC073B">
        <w:trPr>
          <w:trHeight w:val="400"/>
        </w:trPr>
        <w:tc>
          <w:tcPr>
            <w:tcW w:w="0" w:type="auto"/>
            <w:tcBorders>
              <w:right w:val="single" w:sz="4" w:space="0" w:color="000000"/>
            </w:tcBorders>
            <w:tcMar>
              <w:top w:w="20" w:type="dxa"/>
              <w:left w:w="20" w:type="dxa"/>
              <w:bottom w:w="100" w:type="dxa"/>
              <w:right w:w="20" w:type="dxa"/>
            </w:tcMar>
            <w:vAlign w:val="bottom"/>
            <w:hideMark/>
          </w:tcPr>
          <w:p w14:paraId="28B13C6D" w14:textId="77777777" w:rsidR="002215DE" w:rsidRPr="002215DE" w:rsidRDefault="002215DE" w:rsidP="002215DE">
            <w:pPr>
              <w:spacing w:after="0" w:line="240" w:lineRule="auto"/>
              <w:rPr>
                <w:rFonts w:ascii="Times New Roman" w:eastAsia="Times New Roman" w:hAnsi="Times New Roman" w:cs="Times New Roman"/>
                <w:sz w:val="24"/>
                <w:szCs w:val="24"/>
                <w:lang w:eastAsia="lv-LV"/>
              </w:rPr>
            </w:pPr>
          </w:p>
        </w:tc>
        <w:tc>
          <w:tcPr>
            <w:tcW w:w="521"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hideMark/>
          </w:tcPr>
          <w:p w14:paraId="28B13C6E" w14:textId="77777777" w:rsidR="002215DE" w:rsidRPr="002215DE" w:rsidRDefault="00BC073B" w:rsidP="00BC073B">
            <w:pPr>
              <w:spacing w:after="0" w:line="240" w:lineRule="auto"/>
              <w:rPr>
                <w:rFonts w:ascii="Times New Roman" w:eastAsia="Times New Roman" w:hAnsi="Times New Roman" w:cs="Times New Roman"/>
                <w:sz w:val="24"/>
                <w:szCs w:val="24"/>
                <w:lang w:eastAsia="lv-LV"/>
              </w:rPr>
            </w:pPr>
            <w:r w:rsidRPr="002215DE">
              <w:rPr>
                <w:rFonts w:ascii="Arial" w:eastAsia="Times New Roman" w:hAnsi="Arial" w:cs="Arial"/>
                <w:color w:val="000000"/>
                <w:lang w:eastAsia="lv-LV"/>
              </w:rPr>
              <w:t>3 .</w:t>
            </w:r>
          </w:p>
        </w:tc>
        <w:tc>
          <w:tcPr>
            <w:tcW w:w="4253"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hideMark/>
          </w:tcPr>
          <w:p w14:paraId="28B13C6F" w14:textId="0222A326" w:rsidR="002215DE" w:rsidRPr="002215DE" w:rsidRDefault="00BC073B" w:rsidP="00BC073B">
            <w:pPr>
              <w:spacing w:after="0" w:line="240" w:lineRule="auto"/>
              <w:rPr>
                <w:rFonts w:ascii="Times New Roman" w:eastAsia="Times New Roman" w:hAnsi="Times New Roman" w:cs="Times New Roman"/>
                <w:sz w:val="24"/>
                <w:szCs w:val="24"/>
                <w:lang w:eastAsia="lv-LV"/>
              </w:rPr>
            </w:pPr>
            <w:r w:rsidRPr="002215DE">
              <w:rPr>
                <w:rFonts w:ascii="Arial" w:eastAsia="Times New Roman" w:hAnsi="Arial" w:cs="Arial"/>
                <w:color w:val="000000"/>
                <w:lang w:eastAsia="lv-LV"/>
              </w:rPr>
              <w:t>Tiek nodrošināta profesionāla projekta īstenošana un kvalitāte, piesaistot jomas profesionāļus (</w:t>
            </w:r>
            <w:r w:rsidR="0000287A">
              <w:rPr>
                <w:rFonts w:ascii="Arial" w:eastAsia="Times New Roman" w:hAnsi="Arial" w:cs="Arial"/>
                <w:color w:val="000000"/>
                <w:lang w:eastAsia="lv-LV"/>
              </w:rPr>
              <w:t>Noteikumu</w:t>
            </w:r>
            <w:r w:rsidRPr="002215DE">
              <w:rPr>
                <w:rFonts w:ascii="Arial" w:eastAsia="Times New Roman" w:hAnsi="Arial" w:cs="Arial"/>
                <w:color w:val="000000"/>
                <w:lang w:eastAsia="lv-LV"/>
              </w:rPr>
              <w:t xml:space="preserve"> 5.6.</w:t>
            </w:r>
            <w:r w:rsidR="0000287A">
              <w:rPr>
                <w:rFonts w:ascii="Arial" w:eastAsia="Times New Roman" w:hAnsi="Arial" w:cs="Arial"/>
                <w:color w:val="000000"/>
                <w:lang w:eastAsia="lv-LV"/>
              </w:rPr>
              <w:t>apakšpunkts</w:t>
            </w:r>
            <w:r w:rsidRPr="002215DE">
              <w:rPr>
                <w:rFonts w:ascii="Arial" w:eastAsia="Times New Roman" w:hAnsi="Arial" w:cs="Arial"/>
                <w:color w:val="000000"/>
                <w:lang w:eastAsia="lv-LV"/>
              </w:rPr>
              <w:t>)</w:t>
            </w:r>
          </w:p>
        </w:tc>
        <w:tc>
          <w:tcPr>
            <w:tcW w:w="5158"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hideMark/>
          </w:tcPr>
          <w:p w14:paraId="28B13C71" w14:textId="388EA444" w:rsidR="002215DE" w:rsidRPr="002215DE" w:rsidRDefault="00BC073B" w:rsidP="00BC073B">
            <w:pPr>
              <w:spacing w:after="0" w:line="240" w:lineRule="auto"/>
              <w:rPr>
                <w:rFonts w:ascii="Times New Roman" w:eastAsia="Times New Roman" w:hAnsi="Times New Roman" w:cs="Times New Roman"/>
                <w:sz w:val="24"/>
                <w:szCs w:val="24"/>
                <w:lang w:eastAsia="lv-LV"/>
              </w:rPr>
            </w:pPr>
            <w:r w:rsidRPr="002215DE">
              <w:rPr>
                <w:rFonts w:ascii="Arial" w:eastAsia="Times New Roman" w:hAnsi="Arial" w:cs="Arial"/>
                <w:color w:val="000000"/>
                <w:lang w:eastAsia="lv-LV"/>
              </w:rPr>
              <w:t>0</w:t>
            </w:r>
            <w:r>
              <w:rPr>
                <w:rFonts w:ascii="Arial" w:eastAsia="Times New Roman" w:hAnsi="Arial" w:cs="Arial"/>
                <w:color w:val="000000"/>
                <w:lang w:eastAsia="lv-LV"/>
              </w:rPr>
              <w:t xml:space="preserve"> </w:t>
            </w:r>
            <w:r w:rsidRPr="002215DE">
              <w:rPr>
                <w:rFonts w:ascii="Arial" w:eastAsia="Times New Roman" w:hAnsi="Arial" w:cs="Arial"/>
                <w:color w:val="000000"/>
                <w:lang w:eastAsia="lv-LV"/>
              </w:rPr>
              <w:t>- Pēc projekta iesnieguma nevar spriest par projekta īstenošanas gaitu un kvalitāti.  </w:t>
            </w:r>
          </w:p>
          <w:p w14:paraId="28B13C72" w14:textId="1ADA0215" w:rsidR="002215DE" w:rsidRPr="002215DE" w:rsidRDefault="00BC073B" w:rsidP="00BC073B">
            <w:pPr>
              <w:spacing w:after="0" w:line="240" w:lineRule="auto"/>
              <w:rPr>
                <w:rFonts w:ascii="Times New Roman" w:eastAsia="Times New Roman" w:hAnsi="Times New Roman" w:cs="Times New Roman"/>
                <w:sz w:val="24"/>
                <w:szCs w:val="24"/>
                <w:lang w:eastAsia="lv-LV"/>
              </w:rPr>
            </w:pPr>
            <w:r w:rsidRPr="002215DE">
              <w:rPr>
                <w:rFonts w:ascii="Arial" w:eastAsia="Times New Roman" w:hAnsi="Arial" w:cs="Arial"/>
                <w:color w:val="000000"/>
                <w:lang w:eastAsia="lv-LV"/>
              </w:rPr>
              <w:t>1</w:t>
            </w:r>
            <w:r>
              <w:rPr>
                <w:rFonts w:ascii="Arial" w:eastAsia="Times New Roman" w:hAnsi="Arial" w:cs="Arial"/>
                <w:color w:val="000000"/>
                <w:lang w:eastAsia="lv-LV"/>
              </w:rPr>
              <w:t xml:space="preserve"> </w:t>
            </w:r>
            <w:r w:rsidRPr="002215DE">
              <w:rPr>
                <w:rFonts w:ascii="Arial" w:eastAsia="Times New Roman" w:hAnsi="Arial" w:cs="Arial"/>
                <w:color w:val="000000"/>
                <w:lang w:eastAsia="lv-LV"/>
              </w:rPr>
              <w:t>- Tiek nodrošināta profesionāla projekta īstenošana, par kvalitāti ir grūti pārliecināties.  </w:t>
            </w:r>
          </w:p>
          <w:p w14:paraId="28B13C73" w14:textId="534086DD" w:rsidR="002215DE" w:rsidRPr="002215DE" w:rsidRDefault="00BC073B" w:rsidP="00BC073B">
            <w:pPr>
              <w:spacing w:after="0" w:line="240" w:lineRule="auto"/>
              <w:rPr>
                <w:rFonts w:ascii="Times New Roman" w:eastAsia="Times New Roman" w:hAnsi="Times New Roman" w:cs="Times New Roman"/>
                <w:sz w:val="24"/>
                <w:szCs w:val="24"/>
                <w:lang w:eastAsia="lv-LV"/>
              </w:rPr>
            </w:pPr>
            <w:r w:rsidRPr="002215DE">
              <w:rPr>
                <w:rFonts w:ascii="Arial" w:eastAsia="Times New Roman" w:hAnsi="Arial" w:cs="Arial"/>
                <w:color w:val="000000"/>
                <w:lang w:eastAsia="lv-LV"/>
              </w:rPr>
              <w:t>2</w:t>
            </w:r>
            <w:r>
              <w:rPr>
                <w:rFonts w:ascii="Arial" w:eastAsia="Times New Roman" w:hAnsi="Arial" w:cs="Arial"/>
                <w:color w:val="000000"/>
                <w:lang w:eastAsia="lv-LV"/>
              </w:rPr>
              <w:t xml:space="preserve"> </w:t>
            </w:r>
            <w:r w:rsidRPr="002215DE">
              <w:rPr>
                <w:rFonts w:ascii="Arial" w:eastAsia="Times New Roman" w:hAnsi="Arial" w:cs="Arial"/>
                <w:color w:val="000000"/>
                <w:lang w:eastAsia="lv-LV"/>
              </w:rPr>
              <w:t>- Tiek nodrošināta profesionāla projekta īstenošana un kvalitāte.</w:t>
            </w:r>
          </w:p>
          <w:p w14:paraId="28B13C74" w14:textId="6D82B508" w:rsidR="002215DE" w:rsidRPr="002215DE" w:rsidRDefault="00BC073B" w:rsidP="00BC073B">
            <w:pPr>
              <w:spacing w:after="0" w:line="240" w:lineRule="auto"/>
              <w:rPr>
                <w:rFonts w:ascii="Times New Roman" w:eastAsia="Times New Roman" w:hAnsi="Times New Roman" w:cs="Times New Roman"/>
                <w:sz w:val="24"/>
                <w:szCs w:val="24"/>
                <w:lang w:eastAsia="lv-LV"/>
              </w:rPr>
            </w:pPr>
            <w:r w:rsidRPr="002215DE">
              <w:rPr>
                <w:rFonts w:ascii="Arial" w:eastAsia="Times New Roman" w:hAnsi="Arial" w:cs="Arial"/>
                <w:color w:val="000000"/>
                <w:lang w:eastAsia="lv-LV"/>
              </w:rPr>
              <w:t>3</w:t>
            </w:r>
            <w:r>
              <w:rPr>
                <w:rFonts w:ascii="Arial" w:eastAsia="Times New Roman" w:hAnsi="Arial" w:cs="Arial"/>
                <w:color w:val="000000"/>
                <w:lang w:eastAsia="lv-LV"/>
              </w:rPr>
              <w:t xml:space="preserve"> </w:t>
            </w:r>
            <w:r w:rsidRPr="002215DE">
              <w:rPr>
                <w:rFonts w:ascii="Arial" w:eastAsia="Times New Roman" w:hAnsi="Arial" w:cs="Arial"/>
                <w:color w:val="000000"/>
                <w:lang w:eastAsia="lv-LV"/>
              </w:rPr>
              <w:t>- Tiek nodrošināta profesionāla projekta īstenošana un kvalitāte, piesaistot jomas profesionāļus.</w:t>
            </w:r>
          </w:p>
        </w:tc>
      </w:tr>
      <w:tr w:rsidR="00621597" w14:paraId="28B13C7C" w14:textId="77777777" w:rsidTr="00BC073B">
        <w:trPr>
          <w:trHeight w:val="400"/>
        </w:trPr>
        <w:tc>
          <w:tcPr>
            <w:tcW w:w="0" w:type="auto"/>
            <w:tcBorders>
              <w:right w:val="single" w:sz="4" w:space="0" w:color="000000"/>
            </w:tcBorders>
            <w:tcMar>
              <w:top w:w="20" w:type="dxa"/>
              <w:left w:w="20" w:type="dxa"/>
              <w:bottom w:w="100" w:type="dxa"/>
              <w:right w:w="20" w:type="dxa"/>
            </w:tcMar>
            <w:vAlign w:val="bottom"/>
            <w:hideMark/>
          </w:tcPr>
          <w:p w14:paraId="28B13C76" w14:textId="77777777" w:rsidR="002215DE" w:rsidRPr="002215DE" w:rsidRDefault="002215DE" w:rsidP="002215DE">
            <w:pPr>
              <w:spacing w:after="0" w:line="240" w:lineRule="auto"/>
              <w:rPr>
                <w:rFonts w:ascii="Times New Roman" w:eastAsia="Times New Roman" w:hAnsi="Times New Roman" w:cs="Times New Roman"/>
                <w:sz w:val="24"/>
                <w:szCs w:val="24"/>
                <w:lang w:eastAsia="lv-LV"/>
              </w:rPr>
            </w:pPr>
          </w:p>
        </w:tc>
        <w:tc>
          <w:tcPr>
            <w:tcW w:w="521"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hideMark/>
          </w:tcPr>
          <w:p w14:paraId="28B13C77" w14:textId="77777777" w:rsidR="002215DE" w:rsidRPr="002215DE" w:rsidRDefault="00BC073B" w:rsidP="00BC073B">
            <w:pPr>
              <w:spacing w:after="0" w:line="240" w:lineRule="auto"/>
              <w:rPr>
                <w:rFonts w:ascii="Times New Roman" w:eastAsia="Times New Roman" w:hAnsi="Times New Roman" w:cs="Times New Roman"/>
                <w:sz w:val="24"/>
                <w:szCs w:val="24"/>
                <w:lang w:eastAsia="lv-LV"/>
              </w:rPr>
            </w:pPr>
            <w:r w:rsidRPr="002215DE">
              <w:rPr>
                <w:rFonts w:ascii="Arial" w:eastAsia="Times New Roman" w:hAnsi="Arial" w:cs="Arial"/>
                <w:color w:val="000000"/>
                <w:lang w:eastAsia="lv-LV"/>
              </w:rPr>
              <w:t>4 .</w:t>
            </w:r>
          </w:p>
        </w:tc>
        <w:tc>
          <w:tcPr>
            <w:tcW w:w="4253"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hideMark/>
          </w:tcPr>
          <w:p w14:paraId="28B13C78" w14:textId="05D99338" w:rsidR="002215DE" w:rsidRPr="002215DE" w:rsidRDefault="00BC073B" w:rsidP="00BC073B">
            <w:pPr>
              <w:spacing w:after="0" w:line="240" w:lineRule="auto"/>
              <w:rPr>
                <w:rFonts w:ascii="Times New Roman" w:eastAsia="Times New Roman" w:hAnsi="Times New Roman" w:cs="Times New Roman"/>
                <w:sz w:val="24"/>
                <w:szCs w:val="24"/>
                <w:lang w:eastAsia="lv-LV"/>
              </w:rPr>
            </w:pPr>
            <w:r w:rsidRPr="002215DE">
              <w:rPr>
                <w:rFonts w:ascii="Arial" w:eastAsia="Times New Roman" w:hAnsi="Arial" w:cs="Arial"/>
                <w:color w:val="000000"/>
                <w:lang w:eastAsia="lv-LV"/>
              </w:rPr>
              <w:t>Tiek nodrošinātas mārketinga aktivitātes projekta popularizēšanai atbilstoši izvirzītās mērķauditorijas piesaistīšanai (</w:t>
            </w:r>
            <w:r w:rsidR="0000287A">
              <w:rPr>
                <w:rFonts w:ascii="Arial" w:eastAsia="Times New Roman" w:hAnsi="Arial" w:cs="Arial"/>
                <w:color w:val="000000"/>
                <w:lang w:eastAsia="lv-LV"/>
              </w:rPr>
              <w:t>Noteikumu</w:t>
            </w:r>
            <w:r w:rsidRPr="002215DE">
              <w:rPr>
                <w:rFonts w:ascii="Arial" w:eastAsia="Times New Roman" w:hAnsi="Arial" w:cs="Arial"/>
                <w:color w:val="000000"/>
                <w:lang w:eastAsia="lv-LV"/>
              </w:rPr>
              <w:t xml:space="preserve"> 5.7.</w:t>
            </w:r>
            <w:r w:rsidR="0000287A">
              <w:rPr>
                <w:rFonts w:ascii="Arial" w:eastAsia="Times New Roman" w:hAnsi="Arial" w:cs="Arial"/>
                <w:color w:val="000000"/>
                <w:lang w:eastAsia="lv-LV"/>
              </w:rPr>
              <w:t>apakšpunkts</w:t>
            </w:r>
            <w:r w:rsidRPr="002215DE">
              <w:rPr>
                <w:rFonts w:ascii="Arial" w:eastAsia="Times New Roman" w:hAnsi="Arial" w:cs="Arial"/>
                <w:color w:val="000000"/>
                <w:lang w:eastAsia="lv-LV"/>
              </w:rPr>
              <w:t>)</w:t>
            </w:r>
          </w:p>
        </w:tc>
        <w:tc>
          <w:tcPr>
            <w:tcW w:w="5158"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hideMark/>
          </w:tcPr>
          <w:p w14:paraId="28B13C79" w14:textId="4A67F190" w:rsidR="002215DE" w:rsidRPr="002215DE" w:rsidRDefault="00BC073B" w:rsidP="00BC073B">
            <w:pPr>
              <w:spacing w:after="0" w:line="240" w:lineRule="auto"/>
              <w:rPr>
                <w:rFonts w:ascii="Times New Roman" w:eastAsia="Times New Roman" w:hAnsi="Times New Roman" w:cs="Times New Roman"/>
                <w:sz w:val="24"/>
                <w:szCs w:val="24"/>
                <w:lang w:eastAsia="lv-LV"/>
              </w:rPr>
            </w:pPr>
            <w:r w:rsidRPr="002215DE">
              <w:rPr>
                <w:rFonts w:ascii="Arial" w:eastAsia="Times New Roman" w:hAnsi="Arial" w:cs="Arial"/>
                <w:color w:val="000000"/>
                <w:lang w:eastAsia="lv-LV"/>
              </w:rPr>
              <w:t>0</w:t>
            </w:r>
            <w:r>
              <w:rPr>
                <w:rFonts w:ascii="Arial" w:eastAsia="Times New Roman" w:hAnsi="Arial" w:cs="Arial"/>
                <w:color w:val="000000"/>
                <w:lang w:eastAsia="lv-LV"/>
              </w:rPr>
              <w:t xml:space="preserve"> </w:t>
            </w:r>
            <w:r w:rsidRPr="002215DE">
              <w:rPr>
                <w:rFonts w:ascii="Arial" w:eastAsia="Times New Roman" w:hAnsi="Arial" w:cs="Arial"/>
                <w:color w:val="000000"/>
                <w:lang w:eastAsia="lv-LV"/>
              </w:rPr>
              <w:t>- Projektā nav pieminētas mārketinga aktivitātes.</w:t>
            </w:r>
          </w:p>
          <w:p w14:paraId="28B13C7A" w14:textId="10AAEC52" w:rsidR="002215DE" w:rsidRPr="002215DE" w:rsidRDefault="00BC073B" w:rsidP="00BC073B">
            <w:pPr>
              <w:spacing w:after="0" w:line="240" w:lineRule="auto"/>
              <w:rPr>
                <w:rFonts w:ascii="Times New Roman" w:eastAsia="Times New Roman" w:hAnsi="Times New Roman" w:cs="Times New Roman"/>
                <w:sz w:val="24"/>
                <w:szCs w:val="24"/>
                <w:lang w:eastAsia="lv-LV"/>
              </w:rPr>
            </w:pPr>
            <w:r w:rsidRPr="002215DE">
              <w:rPr>
                <w:rFonts w:ascii="Arial" w:eastAsia="Times New Roman" w:hAnsi="Arial" w:cs="Arial"/>
                <w:color w:val="000000"/>
                <w:lang w:eastAsia="lv-LV"/>
              </w:rPr>
              <w:t>1</w:t>
            </w:r>
            <w:r>
              <w:rPr>
                <w:rFonts w:ascii="Arial" w:eastAsia="Times New Roman" w:hAnsi="Arial" w:cs="Arial"/>
                <w:color w:val="000000"/>
                <w:lang w:eastAsia="lv-LV"/>
              </w:rPr>
              <w:t xml:space="preserve"> </w:t>
            </w:r>
            <w:r w:rsidRPr="002215DE">
              <w:rPr>
                <w:rFonts w:ascii="Arial" w:eastAsia="Times New Roman" w:hAnsi="Arial" w:cs="Arial"/>
                <w:color w:val="000000"/>
                <w:lang w:eastAsia="lv-LV"/>
              </w:rPr>
              <w:t>- Tiek nodrošinātas atsevišķas mārketinga aktivitātes projekta popularizēšanai. </w:t>
            </w:r>
          </w:p>
          <w:p w14:paraId="28B13C7B" w14:textId="0838B273" w:rsidR="002215DE" w:rsidRPr="002215DE" w:rsidRDefault="00BC073B" w:rsidP="00BC073B">
            <w:pPr>
              <w:spacing w:after="0" w:line="240" w:lineRule="auto"/>
              <w:rPr>
                <w:rFonts w:ascii="Times New Roman" w:eastAsia="Times New Roman" w:hAnsi="Times New Roman" w:cs="Times New Roman"/>
                <w:sz w:val="24"/>
                <w:szCs w:val="24"/>
                <w:lang w:eastAsia="lv-LV"/>
              </w:rPr>
            </w:pPr>
            <w:r w:rsidRPr="002215DE">
              <w:rPr>
                <w:rFonts w:ascii="Arial" w:eastAsia="Times New Roman" w:hAnsi="Arial" w:cs="Arial"/>
                <w:color w:val="000000"/>
                <w:lang w:eastAsia="lv-LV"/>
              </w:rPr>
              <w:t>3</w:t>
            </w:r>
            <w:r>
              <w:rPr>
                <w:rFonts w:ascii="Arial" w:eastAsia="Times New Roman" w:hAnsi="Arial" w:cs="Arial"/>
                <w:color w:val="000000"/>
                <w:lang w:eastAsia="lv-LV"/>
              </w:rPr>
              <w:t xml:space="preserve"> </w:t>
            </w:r>
            <w:r w:rsidRPr="002215DE">
              <w:rPr>
                <w:rFonts w:ascii="Arial" w:eastAsia="Times New Roman" w:hAnsi="Arial" w:cs="Arial"/>
                <w:color w:val="000000"/>
                <w:lang w:eastAsia="lv-LV"/>
              </w:rPr>
              <w:t>- Tiek nodrošinātas mārketinga aktivitātes projekta popularizēšanai atbilstoši izvirzītās mērķauditorijas piesaistīšanai; </w:t>
            </w:r>
          </w:p>
        </w:tc>
      </w:tr>
      <w:tr w:rsidR="00621597" w14:paraId="28B13C82" w14:textId="77777777" w:rsidTr="00BC073B">
        <w:trPr>
          <w:trHeight w:val="700"/>
        </w:trPr>
        <w:tc>
          <w:tcPr>
            <w:tcW w:w="0" w:type="auto"/>
            <w:tcBorders>
              <w:right w:val="single" w:sz="4" w:space="0" w:color="000000"/>
            </w:tcBorders>
            <w:tcMar>
              <w:top w:w="20" w:type="dxa"/>
              <w:left w:w="20" w:type="dxa"/>
              <w:bottom w:w="100" w:type="dxa"/>
              <w:right w:w="20" w:type="dxa"/>
            </w:tcMar>
            <w:vAlign w:val="bottom"/>
            <w:hideMark/>
          </w:tcPr>
          <w:p w14:paraId="28B13C7D" w14:textId="77777777" w:rsidR="002215DE" w:rsidRPr="002215DE" w:rsidRDefault="002215DE" w:rsidP="002215DE">
            <w:pPr>
              <w:spacing w:after="0" w:line="240" w:lineRule="auto"/>
              <w:rPr>
                <w:rFonts w:ascii="Times New Roman" w:eastAsia="Times New Roman" w:hAnsi="Times New Roman" w:cs="Times New Roman"/>
                <w:sz w:val="24"/>
                <w:szCs w:val="24"/>
                <w:lang w:eastAsia="lv-LV"/>
              </w:rPr>
            </w:pPr>
          </w:p>
        </w:tc>
        <w:tc>
          <w:tcPr>
            <w:tcW w:w="521"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hideMark/>
          </w:tcPr>
          <w:p w14:paraId="28B13C7E" w14:textId="77777777" w:rsidR="002215DE" w:rsidRPr="002215DE" w:rsidRDefault="00BC073B" w:rsidP="00BC073B">
            <w:pPr>
              <w:spacing w:after="0" w:line="240" w:lineRule="auto"/>
              <w:rPr>
                <w:rFonts w:ascii="Times New Roman" w:eastAsia="Times New Roman" w:hAnsi="Times New Roman" w:cs="Times New Roman"/>
                <w:sz w:val="24"/>
                <w:szCs w:val="24"/>
                <w:lang w:eastAsia="lv-LV"/>
              </w:rPr>
            </w:pPr>
            <w:r w:rsidRPr="002215DE">
              <w:rPr>
                <w:rFonts w:ascii="Arial" w:eastAsia="Times New Roman" w:hAnsi="Arial" w:cs="Arial"/>
                <w:color w:val="000000"/>
                <w:lang w:eastAsia="lv-LV"/>
              </w:rPr>
              <w:t>5 .</w:t>
            </w:r>
          </w:p>
        </w:tc>
        <w:tc>
          <w:tcPr>
            <w:tcW w:w="4253"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hideMark/>
          </w:tcPr>
          <w:p w14:paraId="28B13C7F" w14:textId="77777777" w:rsidR="002215DE" w:rsidRPr="002215DE" w:rsidRDefault="00BC073B" w:rsidP="00BC073B">
            <w:pPr>
              <w:spacing w:after="0" w:line="240" w:lineRule="auto"/>
              <w:rPr>
                <w:rFonts w:ascii="Times New Roman" w:eastAsia="Times New Roman" w:hAnsi="Times New Roman" w:cs="Times New Roman"/>
                <w:sz w:val="24"/>
                <w:szCs w:val="24"/>
                <w:lang w:eastAsia="lv-LV"/>
              </w:rPr>
            </w:pPr>
            <w:r w:rsidRPr="002215DE">
              <w:rPr>
                <w:rFonts w:ascii="Arial" w:eastAsia="Times New Roman" w:hAnsi="Arial" w:cs="Arial"/>
                <w:color w:val="000000"/>
                <w:lang w:eastAsia="lv-LV"/>
              </w:rPr>
              <w:t>Produktu un pakalpojumu izmantošana auditorijai tiek nodrošināta</w:t>
            </w:r>
            <w:r w:rsidR="0082101B">
              <w:rPr>
                <w:rFonts w:ascii="Arial" w:hAnsi="Arial" w:cs="Arial"/>
                <w:color w:val="000000"/>
              </w:rPr>
              <w:t xml:space="preserve"> regulāri un plānoti</w:t>
            </w:r>
            <w:r w:rsidR="0082101B" w:rsidRPr="00610139">
              <w:rPr>
                <w:rFonts w:ascii="Arial" w:hAnsi="Arial" w:cs="Arial"/>
                <w:color w:val="000000"/>
              </w:rPr>
              <w:t xml:space="preserve"> </w:t>
            </w:r>
            <w:r w:rsidR="0082101B">
              <w:rPr>
                <w:rFonts w:ascii="Arial" w:hAnsi="Arial" w:cs="Arial"/>
                <w:color w:val="000000"/>
              </w:rPr>
              <w:t xml:space="preserve">ilgtermiņā </w:t>
            </w:r>
            <w:r w:rsidRPr="002215DE">
              <w:rPr>
                <w:rFonts w:ascii="Arial" w:eastAsia="Times New Roman" w:hAnsi="Arial" w:cs="Arial"/>
                <w:color w:val="000000"/>
                <w:lang w:eastAsia="lv-LV"/>
              </w:rPr>
              <w:t>(</w:t>
            </w:r>
            <w:r w:rsidR="0000287A">
              <w:rPr>
                <w:rFonts w:ascii="Arial" w:eastAsia="Times New Roman" w:hAnsi="Arial" w:cs="Arial"/>
                <w:color w:val="000000"/>
                <w:lang w:eastAsia="lv-LV"/>
              </w:rPr>
              <w:t>Noteikumu</w:t>
            </w:r>
            <w:r w:rsidRPr="002215DE">
              <w:rPr>
                <w:rFonts w:ascii="Arial" w:eastAsia="Times New Roman" w:hAnsi="Arial" w:cs="Arial"/>
                <w:color w:val="000000"/>
                <w:lang w:eastAsia="lv-LV"/>
              </w:rPr>
              <w:t xml:space="preserve"> 5.8.</w:t>
            </w:r>
            <w:r w:rsidR="0000287A">
              <w:rPr>
                <w:rFonts w:ascii="Arial" w:eastAsia="Times New Roman" w:hAnsi="Arial" w:cs="Arial"/>
                <w:color w:val="000000"/>
                <w:lang w:eastAsia="lv-LV"/>
              </w:rPr>
              <w:t>apakšpunkts</w:t>
            </w:r>
            <w:r w:rsidRPr="002215DE">
              <w:rPr>
                <w:rFonts w:ascii="Arial" w:eastAsia="Times New Roman" w:hAnsi="Arial" w:cs="Arial"/>
                <w:color w:val="000000"/>
                <w:lang w:eastAsia="lv-LV"/>
              </w:rPr>
              <w:t>)</w:t>
            </w:r>
          </w:p>
        </w:tc>
        <w:tc>
          <w:tcPr>
            <w:tcW w:w="5158"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hideMark/>
          </w:tcPr>
          <w:p w14:paraId="28B13C80" w14:textId="06F1777C" w:rsidR="002215DE" w:rsidRPr="002215DE" w:rsidRDefault="00BC073B" w:rsidP="00BC073B">
            <w:pPr>
              <w:spacing w:after="0" w:line="240" w:lineRule="auto"/>
              <w:rPr>
                <w:rFonts w:ascii="Times New Roman" w:eastAsia="Times New Roman" w:hAnsi="Times New Roman" w:cs="Times New Roman"/>
                <w:sz w:val="24"/>
                <w:szCs w:val="24"/>
                <w:lang w:eastAsia="lv-LV"/>
              </w:rPr>
            </w:pPr>
            <w:r w:rsidRPr="002215DE">
              <w:rPr>
                <w:rFonts w:ascii="Arial" w:eastAsia="Times New Roman" w:hAnsi="Arial" w:cs="Arial"/>
                <w:color w:val="000000"/>
                <w:lang w:eastAsia="lv-LV"/>
              </w:rPr>
              <w:t>0</w:t>
            </w:r>
            <w:r>
              <w:rPr>
                <w:rFonts w:ascii="Arial" w:eastAsia="Times New Roman" w:hAnsi="Arial" w:cs="Arial"/>
                <w:color w:val="000000"/>
                <w:lang w:eastAsia="lv-LV"/>
              </w:rPr>
              <w:t xml:space="preserve"> </w:t>
            </w:r>
            <w:r w:rsidRPr="002215DE">
              <w:rPr>
                <w:rFonts w:ascii="Arial" w:eastAsia="Times New Roman" w:hAnsi="Arial" w:cs="Arial"/>
                <w:color w:val="000000"/>
                <w:lang w:eastAsia="lv-LV"/>
              </w:rPr>
              <w:t xml:space="preserve">- Produktu un pakalpojumu izmantošana auditorijai tiek nodrošināta </w:t>
            </w:r>
            <w:r w:rsidR="0082101B">
              <w:rPr>
                <w:rFonts w:ascii="Arial" w:eastAsia="Times New Roman" w:hAnsi="Arial" w:cs="Arial"/>
                <w:color w:val="000000"/>
                <w:lang w:eastAsia="lv-LV"/>
              </w:rPr>
              <w:t>neregulāri</w:t>
            </w:r>
            <w:r w:rsidRPr="002215DE">
              <w:rPr>
                <w:rFonts w:ascii="Arial" w:eastAsia="Times New Roman" w:hAnsi="Arial" w:cs="Arial"/>
                <w:color w:val="000000"/>
                <w:lang w:eastAsia="lv-LV"/>
              </w:rPr>
              <w:t>. </w:t>
            </w:r>
          </w:p>
          <w:p w14:paraId="28B13C81" w14:textId="788173A0" w:rsidR="002215DE" w:rsidRPr="002215DE" w:rsidRDefault="00BC073B" w:rsidP="00BC073B">
            <w:pPr>
              <w:spacing w:after="0" w:line="240" w:lineRule="auto"/>
              <w:rPr>
                <w:rFonts w:ascii="Times New Roman" w:eastAsia="Times New Roman" w:hAnsi="Times New Roman" w:cs="Times New Roman"/>
                <w:sz w:val="24"/>
                <w:szCs w:val="24"/>
                <w:lang w:eastAsia="lv-LV"/>
              </w:rPr>
            </w:pPr>
            <w:r w:rsidRPr="002215DE">
              <w:rPr>
                <w:rFonts w:ascii="Arial" w:eastAsia="Times New Roman" w:hAnsi="Arial" w:cs="Arial"/>
                <w:color w:val="000000"/>
                <w:lang w:eastAsia="lv-LV"/>
              </w:rPr>
              <w:t>3</w:t>
            </w:r>
            <w:r>
              <w:rPr>
                <w:rFonts w:ascii="Arial" w:eastAsia="Times New Roman" w:hAnsi="Arial" w:cs="Arial"/>
                <w:color w:val="000000"/>
                <w:lang w:eastAsia="lv-LV"/>
              </w:rPr>
              <w:t xml:space="preserve"> </w:t>
            </w:r>
            <w:r w:rsidRPr="002215DE">
              <w:rPr>
                <w:rFonts w:ascii="Arial" w:eastAsia="Times New Roman" w:hAnsi="Arial" w:cs="Arial"/>
                <w:color w:val="000000"/>
                <w:lang w:eastAsia="lv-LV"/>
              </w:rPr>
              <w:t xml:space="preserve">- Produktu un pakalpojumu izmantošana auditorijai tiek nodrošināta </w:t>
            </w:r>
            <w:r w:rsidR="0082101B">
              <w:rPr>
                <w:rFonts w:ascii="Arial" w:eastAsia="Times New Roman" w:hAnsi="Arial" w:cs="Arial"/>
                <w:color w:val="000000"/>
                <w:lang w:eastAsia="lv-LV"/>
              </w:rPr>
              <w:t>regulāri ilgtermiņā</w:t>
            </w:r>
            <w:r w:rsidRPr="002215DE">
              <w:rPr>
                <w:rFonts w:ascii="Arial" w:eastAsia="Times New Roman" w:hAnsi="Arial" w:cs="Arial"/>
                <w:color w:val="000000"/>
                <w:lang w:eastAsia="lv-LV"/>
              </w:rPr>
              <w:t>. </w:t>
            </w:r>
          </w:p>
        </w:tc>
      </w:tr>
      <w:tr w:rsidR="00621597" w14:paraId="28B13C89" w14:textId="77777777" w:rsidTr="00BC073B">
        <w:trPr>
          <w:trHeight w:val="700"/>
        </w:trPr>
        <w:tc>
          <w:tcPr>
            <w:tcW w:w="0" w:type="auto"/>
            <w:tcBorders>
              <w:right w:val="single" w:sz="4" w:space="0" w:color="000000"/>
            </w:tcBorders>
            <w:tcMar>
              <w:top w:w="20" w:type="dxa"/>
              <w:left w:w="20" w:type="dxa"/>
              <w:bottom w:w="100" w:type="dxa"/>
              <w:right w:w="20" w:type="dxa"/>
            </w:tcMar>
            <w:vAlign w:val="bottom"/>
            <w:hideMark/>
          </w:tcPr>
          <w:p w14:paraId="28B13C83" w14:textId="77777777" w:rsidR="002215DE" w:rsidRPr="002215DE" w:rsidRDefault="002215DE" w:rsidP="002215DE">
            <w:pPr>
              <w:spacing w:after="0" w:line="240" w:lineRule="auto"/>
              <w:rPr>
                <w:rFonts w:ascii="Times New Roman" w:eastAsia="Times New Roman" w:hAnsi="Times New Roman" w:cs="Times New Roman"/>
                <w:sz w:val="24"/>
                <w:szCs w:val="24"/>
                <w:lang w:eastAsia="lv-LV"/>
              </w:rPr>
            </w:pPr>
          </w:p>
        </w:tc>
        <w:tc>
          <w:tcPr>
            <w:tcW w:w="521"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hideMark/>
          </w:tcPr>
          <w:p w14:paraId="28B13C84" w14:textId="77777777" w:rsidR="002215DE" w:rsidRPr="002215DE" w:rsidRDefault="00BC073B" w:rsidP="00BC073B">
            <w:pPr>
              <w:spacing w:after="0" w:line="240" w:lineRule="auto"/>
              <w:rPr>
                <w:rFonts w:ascii="Times New Roman" w:eastAsia="Times New Roman" w:hAnsi="Times New Roman" w:cs="Times New Roman"/>
                <w:sz w:val="24"/>
                <w:szCs w:val="24"/>
                <w:lang w:eastAsia="lv-LV"/>
              </w:rPr>
            </w:pPr>
            <w:r w:rsidRPr="002215DE">
              <w:rPr>
                <w:rFonts w:ascii="Arial" w:eastAsia="Times New Roman" w:hAnsi="Arial" w:cs="Arial"/>
                <w:color w:val="000000"/>
                <w:lang w:eastAsia="lv-LV"/>
              </w:rPr>
              <w:t>6 .</w:t>
            </w:r>
          </w:p>
        </w:tc>
        <w:tc>
          <w:tcPr>
            <w:tcW w:w="4253"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hideMark/>
          </w:tcPr>
          <w:p w14:paraId="28B13C85" w14:textId="7FC45B12" w:rsidR="002215DE" w:rsidRPr="002215DE" w:rsidRDefault="00BC073B" w:rsidP="00BC073B">
            <w:pPr>
              <w:spacing w:after="0" w:line="240" w:lineRule="auto"/>
              <w:rPr>
                <w:rFonts w:ascii="Times New Roman" w:eastAsia="Times New Roman" w:hAnsi="Times New Roman" w:cs="Times New Roman"/>
                <w:sz w:val="24"/>
                <w:szCs w:val="24"/>
                <w:lang w:eastAsia="lv-LV"/>
              </w:rPr>
            </w:pPr>
            <w:r w:rsidRPr="002215DE">
              <w:rPr>
                <w:rFonts w:ascii="Arial" w:eastAsia="Times New Roman" w:hAnsi="Arial" w:cs="Arial"/>
                <w:color w:val="000000"/>
                <w:lang w:eastAsia="lv-LV"/>
              </w:rPr>
              <w:t>Produkta vai pakalpojuma īstenošanai iesaistīt</w:t>
            </w:r>
            <w:r w:rsidR="00CB004B">
              <w:rPr>
                <w:rFonts w:ascii="Arial" w:eastAsia="Times New Roman" w:hAnsi="Arial" w:cs="Arial"/>
                <w:color w:val="000000"/>
                <w:lang w:eastAsia="lv-LV"/>
              </w:rPr>
              <w:t>s viens</w:t>
            </w:r>
            <w:r w:rsidRPr="002215DE">
              <w:rPr>
                <w:rFonts w:ascii="Arial" w:eastAsia="Times New Roman" w:hAnsi="Arial" w:cs="Arial"/>
                <w:color w:val="000000"/>
                <w:lang w:eastAsia="lv-LV"/>
              </w:rPr>
              <w:t xml:space="preserve"> un vairāk Liepājas pilsētas viesmīlības, ēdināšanas vai aktīvās atpūtas uzņēmēj</w:t>
            </w:r>
            <w:r w:rsidR="00CB004B">
              <w:rPr>
                <w:rFonts w:ascii="Arial" w:eastAsia="Times New Roman" w:hAnsi="Arial" w:cs="Arial"/>
                <w:color w:val="000000"/>
                <w:lang w:eastAsia="lv-LV"/>
              </w:rPr>
              <w:t>s</w:t>
            </w:r>
            <w:r w:rsidRPr="002215DE">
              <w:rPr>
                <w:rFonts w:ascii="Arial" w:eastAsia="Times New Roman" w:hAnsi="Arial" w:cs="Arial"/>
                <w:color w:val="000000"/>
                <w:lang w:eastAsia="lv-LV"/>
              </w:rPr>
              <w:t xml:space="preserve"> (</w:t>
            </w:r>
            <w:r w:rsidR="009324FB">
              <w:rPr>
                <w:rFonts w:ascii="Arial" w:eastAsia="Times New Roman" w:hAnsi="Arial" w:cs="Arial"/>
                <w:color w:val="000000"/>
                <w:lang w:eastAsia="lv-LV"/>
              </w:rPr>
              <w:t>Noteikumu</w:t>
            </w:r>
            <w:r w:rsidRPr="002215DE">
              <w:rPr>
                <w:rFonts w:ascii="Arial" w:eastAsia="Times New Roman" w:hAnsi="Arial" w:cs="Arial"/>
                <w:color w:val="000000"/>
                <w:lang w:eastAsia="lv-LV"/>
              </w:rPr>
              <w:t xml:space="preserve"> 5.9.</w:t>
            </w:r>
            <w:r w:rsidR="009324FB">
              <w:rPr>
                <w:rFonts w:ascii="Arial" w:eastAsia="Times New Roman" w:hAnsi="Arial" w:cs="Arial"/>
                <w:color w:val="000000"/>
                <w:lang w:eastAsia="lv-LV"/>
              </w:rPr>
              <w:t>apakšpunkts</w:t>
            </w:r>
            <w:r w:rsidRPr="002215DE">
              <w:rPr>
                <w:rFonts w:ascii="Arial" w:eastAsia="Times New Roman" w:hAnsi="Arial" w:cs="Arial"/>
                <w:color w:val="000000"/>
                <w:lang w:eastAsia="lv-LV"/>
              </w:rPr>
              <w:t>)</w:t>
            </w:r>
          </w:p>
        </w:tc>
        <w:tc>
          <w:tcPr>
            <w:tcW w:w="5158"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hideMark/>
          </w:tcPr>
          <w:p w14:paraId="28B13C86" w14:textId="193DBCCA" w:rsidR="002215DE" w:rsidRPr="002215DE" w:rsidRDefault="00BC073B" w:rsidP="00BC073B">
            <w:pPr>
              <w:spacing w:after="0" w:line="240" w:lineRule="auto"/>
              <w:rPr>
                <w:rFonts w:ascii="Times New Roman" w:eastAsia="Times New Roman" w:hAnsi="Times New Roman" w:cs="Times New Roman"/>
                <w:sz w:val="24"/>
                <w:szCs w:val="24"/>
                <w:lang w:eastAsia="lv-LV"/>
              </w:rPr>
            </w:pPr>
            <w:r w:rsidRPr="002215DE">
              <w:rPr>
                <w:rFonts w:ascii="Arial" w:eastAsia="Times New Roman" w:hAnsi="Arial" w:cs="Arial"/>
                <w:color w:val="000000"/>
                <w:lang w:eastAsia="lv-LV"/>
              </w:rPr>
              <w:t>0</w:t>
            </w:r>
            <w:r>
              <w:rPr>
                <w:rFonts w:ascii="Arial" w:eastAsia="Times New Roman" w:hAnsi="Arial" w:cs="Arial"/>
                <w:color w:val="000000"/>
                <w:lang w:eastAsia="lv-LV"/>
              </w:rPr>
              <w:t xml:space="preserve"> </w:t>
            </w:r>
            <w:r w:rsidRPr="002215DE">
              <w:rPr>
                <w:rFonts w:ascii="Arial" w:eastAsia="Times New Roman" w:hAnsi="Arial" w:cs="Arial"/>
                <w:color w:val="000000"/>
                <w:lang w:eastAsia="lv-LV"/>
              </w:rPr>
              <w:t>- Produkta vai pakalpojuma īstenošanai nav iesaistīti Liepājas pilsētas viesmīlības, ēdināšanas un aktīvās atpūtas uzņēmēji. </w:t>
            </w:r>
          </w:p>
          <w:p w14:paraId="28B13C87" w14:textId="7080411C" w:rsidR="002215DE" w:rsidRPr="002215DE" w:rsidRDefault="00BC073B" w:rsidP="00BC073B">
            <w:pPr>
              <w:spacing w:after="0" w:line="240" w:lineRule="auto"/>
              <w:rPr>
                <w:rFonts w:ascii="Times New Roman" w:eastAsia="Times New Roman" w:hAnsi="Times New Roman" w:cs="Times New Roman"/>
                <w:sz w:val="24"/>
                <w:szCs w:val="24"/>
                <w:lang w:eastAsia="lv-LV"/>
              </w:rPr>
            </w:pPr>
            <w:r w:rsidRPr="002215DE">
              <w:rPr>
                <w:rFonts w:ascii="Arial" w:eastAsia="Times New Roman" w:hAnsi="Arial" w:cs="Arial"/>
                <w:color w:val="000000"/>
                <w:lang w:eastAsia="lv-LV"/>
              </w:rPr>
              <w:t>2</w:t>
            </w:r>
            <w:r>
              <w:rPr>
                <w:rFonts w:ascii="Arial" w:eastAsia="Times New Roman" w:hAnsi="Arial" w:cs="Arial"/>
                <w:color w:val="000000"/>
                <w:lang w:eastAsia="lv-LV"/>
              </w:rPr>
              <w:t xml:space="preserve"> </w:t>
            </w:r>
            <w:r w:rsidRPr="002215DE">
              <w:rPr>
                <w:rFonts w:ascii="Arial" w:eastAsia="Times New Roman" w:hAnsi="Arial" w:cs="Arial"/>
                <w:color w:val="000000"/>
                <w:lang w:eastAsia="lv-LV"/>
              </w:rPr>
              <w:t>- Produkta vai pakalpojuma īstenošanai iesaistīt</w:t>
            </w:r>
            <w:r w:rsidR="00CB004B">
              <w:rPr>
                <w:rFonts w:ascii="Arial" w:eastAsia="Times New Roman" w:hAnsi="Arial" w:cs="Arial"/>
                <w:color w:val="000000"/>
                <w:lang w:eastAsia="lv-LV"/>
              </w:rPr>
              <w:t xml:space="preserve">s viens </w:t>
            </w:r>
            <w:r w:rsidRPr="002215DE">
              <w:rPr>
                <w:rFonts w:ascii="Arial" w:eastAsia="Times New Roman" w:hAnsi="Arial" w:cs="Arial"/>
                <w:color w:val="000000"/>
                <w:lang w:eastAsia="lv-LV"/>
              </w:rPr>
              <w:t>Liepājas pilsētas viesmīlības, ēdināšanas un aktīvās atpūtas uzņēmēj</w:t>
            </w:r>
            <w:r w:rsidR="00CB004B">
              <w:rPr>
                <w:rFonts w:ascii="Arial" w:eastAsia="Times New Roman" w:hAnsi="Arial" w:cs="Arial"/>
                <w:color w:val="000000"/>
                <w:lang w:eastAsia="lv-LV"/>
              </w:rPr>
              <w:t>s</w:t>
            </w:r>
            <w:r w:rsidRPr="002215DE">
              <w:rPr>
                <w:rFonts w:ascii="Arial" w:eastAsia="Times New Roman" w:hAnsi="Arial" w:cs="Arial"/>
                <w:color w:val="000000"/>
                <w:lang w:eastAsia="lv-LV"/>
              </w:rPr>
              <w:t>. </w:t>
            </w:r>
          </w:p>
          <w:p w14:paraId="28B13C88" w14:textId="3FB18B86" w:rsidR="002215DE" w:rsidRPr="002215DE" w:rsidRDefault="00BC073B" w:rsidP="00BC073B">
            <w:pPr>
              <w:spacing w:after="0" w:line="240" w:lineRule="auto"/>
              <w:rPr>
                <w:rFonts w:ascii="Times New Roman" w:eastAsia="Times New Roman" w:hAnsi="Times New Roman" w:cs="Times New Roman"/>
                <w:sz w:val="24"/>
                <w:szCs w:val="24"/>
                <w:lang w:eastAsia="lv-LV"/>
              </w:rPr>
            </w:pPr>
            <w:r w:rsidRPr="002215DE">
              <w:rPr>
                <w:rFonts w:ascii="Arial" w:eastAsia="Times New Roman" w:hAnsi="Arial" w:cs="Arial"/>
                <w:color w:val="000000"/>
                <w:lang w:eastAsia="lv-LV"/>
              </w:rPr>
              <w:t>5</w:t>
            </w:r>
            <w:r>
              <w:rPr>
                <w:rFonts w:ascii="Arial" w:eastAsia="Times New Roman" w:hAnsi="Arial" w:cs="Arial"/>
                <w:color w:val="000000"/>
                <w:lang w:eastAsia="lv-LV"/>
              </w:rPr>
              <w:t xml:space="preserve"> </w:t>
            </w:r>
            <w:r w:rsidRPr="002215DE">
              <w:rPr>
                <w:rFonts w:ascii="Arial" w:eastAsia="Times New Roman" w:hAnsi="Arial" w:cs="Arial"/>
                <w:color w:val="000000"/>
                <w:lang w:eastAsia="lv-LV"/>
              </w:rPr>
              <w:t>-</w:t>
            </w:r>
            <w:r>
              <w:rPr>
                <w:rFonts w:ascii="Arial" w:eastAsia="Times New Roman" w:hAnsi="Arial" w:cs="Arial"/>
                <w:color w:val="000000"/>
                <w:lang w:eastAsia="lv-LV"/>
              </w:rPr>
              <w:t xml:space="preserve"> </w:t>
            </w:r>
            <w:r w:rsidRPr="002215DE">
              <w:rPr>
                <w:rFonts w:ascii="Arial" w:eastAsia="Times New Roman" w:hAnsi="Arial" w:cs="Arial"/>
                <w:color w:val="000000"/>
                <w:lang w:eastAsia="lv-LV"/>
              </w:rPr>
              <w:t>Produkta vai pakalpojuma īstenošanai iesaistīti divi un vairāk Liepājas pilsētas viesmīlības, ēdināšanas un aktīvās atpūtas uzņēmēji. </w:t>
            </w:r>
          </w:p>
        </w:tc>
      </w:tr>
      <w:tr w:rsidR="00621597" w14:paraId="28B13C8F" w14:textId="77777777" w:rsidTr="00BC073B">
        <w:trPr>
          <w:trHeight w:val="400"/>
        </w:trPr>
        <w:tc>
          <w:tcPr>
            <w:tcW w:w="0" w:type="auto"/>
            <w:tcBorders>
              <w:right w:val="single" w:sz="4" w:space="0" w:color="000000"/>
            </w:tcBorders>
            <w:tcMar>
              <w:top w:w="20" w:type="dxa"/>
              <w:left w:w="20" w:type="dxa"/>
              <w:bottom w:w="100" w:type="dxa"/>
              <w:right w:w="20" w:type="dxa"/>
            </w:tcMar>
            <w:vAlign w:val="bottom"/>
            <w:hideMark/>
          </w:tcPr>
          <w:p w14:paraId="28B13C8A" w14:textId="77777777" w:rsidR="002215DE" w:rsidRPr="002215DE" w:rsidRDefault="002215DE" w:rsidP="002215DE">
            <w:pPr>
              <w:spacing w:after="0" w:line="240" w:lineRule="auto"/>
              <w:rPr>
                <w:rFonts w:ascii="Times New Roman" w:eastAsia="Times New Roman" w:hAnsi="Times New Roman" w:cs="Times New Roman"/>
                <w:sz w:val="24"/>
                <w:szCs w:val="24"/>
                <w:lang w:eastAsia="lv-LV"/>
              </w:rPr>
            </w:pPr>
          </w:p>
        </w:tc>
        <w:tc>
          <w:tcPr>
            <w:tcW w:w="521"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hideMark/>
          </w:tcPr>
          <w:p w14:paraId="28B13C8B" w14:textId="77777777" w:rsidR="002215DE" w:rsidRPr="002215DE" w:rsidRDefault="00BC073B" w:rsidP="00BC073B">
            <w:pPr>
              <w:spacing w:after="0" w:line="240" w:lineRule="auto"/>
              <w:rPr>
                <w:rFonts w:ascii="Times New Roman" w:eastAsia="Times New Roman" w:hAnsi="Times New Roman" w:cs="Times New Roman"/>
                <w:sz w:val="24"/>
                <w:szCs w:val="24"/>
                <w:lang w:eastAsia="lv-LV"/>
              </w:rPr>
            </w:pPr>
            <w:r w:rsidRPr="002215DE">
              <w:rPr>
                <w:rFonts w:ascii="Arial" w:eastAsia="Times New Roman" w:hAnsi="Arial" w:cs="Arial"/>
                <w:color w:val="000000"/>
                <w:lang w:eastAsia="lv-LV"/>
              </w:rPr>
              <w:t>7 .</w:t>
            </w:r>
          </w:p>
        </w:tc>
        <w:tc>
          <w:tcPr>
            <w:tcW w:w="4253"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hideMark/>
          </w:tcPr>
          <w:p w14:paraId="28B13C8C" w14:textId="2AE6C9C3" w:rsidR="002215DE" w:rsidRPr="002215DE" w:rsidRDefault="00BC073B" w:rsidP="00BC073B">
            <w:pPr>
              <w:spacing w:after="0" w:line="240" w:lineRule="auto"/>
              <w:rPr>
                <w:rFonts w:ascii="Times New Roman" w:eastAsia="Times New Roman" w:hAnsi="Times New Roman" w:cs="Times New Roman"/>
                <w:sz w:val="24"/>
                <w:szCs w:val="24"/>
                <w:lang w:eastAsia="lv-LV"/>
              </w:rPr>
            </w:pPr>
            <w:r w:rsidRPr="002215DE">
              <w:rPr>
                <w:rFonts w:ascii="Arial" w:eastAsia="Times New Roman" w:hAnsi="Arial" w:cs="Arial"/>
                <w:color w:val="000000"/>
                <w:lang w:eastAsia="lv-LV"/>
              </w:rPr>
              <w:t>Projekts veicina Liepājas ekonomisko attīstību (</w:t>
            </w:r>
            <w:r w:rsidR="009324FB">
              <w:rPr>
                <w:rFonts w:ascii="Arial" w:eastAsia="Times New Roman" w:hAnsi="Arial" w:cs="Arial"/>
                <w:color w:val="000000"/>
                <w:lang w:eastAsia="lv-LV"/>
              </w:rPr>
              <w:t>Noteikumu</w:t>
            </w:r>
            <w:r w:rsidRPr="002215DE">
              <w:rPr>
                <w:rFonts w:ascii="Arial" w:eastAsia="Times New Roman" w:hAnsi="Arial" w:cs="Arial"/>
                <w:color w:val="000000"/>
                <w:lang w:eastAsia="lv-LV"/>
              </w:rPr>
              <w:t xml:space="preserve"> 5.10.</w:t>
            </w:r>
            <w:r w:rsidR="009324FB">
              <w:rPr>
                <w:rFonts w:ascii="Arial" w:eastAsia="Times New Roman" w:hAnsi="Arial" w:cs="Arial"/>
                <w:color w:val="000000"/>
                <w:lang w:eastAsia="lv-LV"/>
              </w:rPr>
              <w:t>apakšpunkts</w:t>
            </w:r>
            <w:r w:rsidRPr="002215DE">
              <w:rPr>
                <w:rFonts w:ascii="Arial" w:eastAsia="Times New Roman" w:hAnsi="Arial" w:cs="Arial"/>
                <w:color w:val="000000"/>
                <w:lang w:eastAsia="lv-LV"/>
              </w:rPr>
              <w:t>)</w:t>
            </w:r>
          </w:p>
        </w:tc>
        <w:tc>
          <w:tcPr>
            <w:tcW w:w="5158"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hideMark/>
          </w:tcPr>
          <w:p w14:paraId="28B13C8D" w14:textId="19426056" w:rsidR="002215DE" w:rsidRPr="002215DE" w:rsidRDefault="00BC073B" w:rsidP="00BC073B">
            <w:pPr>
              <w:spacing w:after="0" w:line="240" w:lineRule="auto"/>
              <w:rPr>
                <w:rFonts w:ascii="Times New Roman" w:eastAsia="Times New Roman" w:hAnsi="Times New Roman" w:cs="Times New Roman"/>
                <w:sz w:val="24"/>
                <w:szCs w:val="24"/>
                <w:lang w:eastAsia="lv-LV"/>
              </w:rPr>
            </w:pPr>
            <w:r w:rsidRPr="002215DE">
              <w:rPr>
                <w:rFonts w:ascii="Arial" w:eastAsia="Times New Roman" w:hAnsi="Arial" w:cs="Arial"/>
                <w:color w:val="000000"/>
                <w:lang w:eastAsia="lv-LV"/>
              </w:rPr>
              <w:t>0</w:t>
            </w:r>
            <w:r>
              <w:rPr>
                <w:rFonts w:ascii="Arial" w:eastAsia="Times New Roman" w:hAnsi="Arial" w:cs="Arial"/>
                <w:color w:val="000000"/>
                <w:lang w:eastAsia="lv-LV"/>
              </w:rPr>
              <w:t xml:space="preserve"> </w:t>
            </w:r>
            <w:r w:rsidRPr="002215DE">
              <w:rPr>
                <w:rFonts w:ascii="Arial" w:eastAsia="Times New Roman" w:hAnsi="Arial" w:cs="Arial"/>
                <w:color w:val="000000"/>
                <w:lang w:eastAsia="lv-LV"/>
              </w:rPr>
              <w:t>- Projekts neveicina Liepājas ekonomisko attīstību</w:t>
            </w:r>
          </w:p>
          <w:p w14:paraId="28B13C8E" w14:textId="34A9EE8B" w:rsidR="002215DE" w:rsidRPr="002215DE" w:rsidRDefault="00BC073B" w:rsidP="00BC073B">
            <w:pPr>
              <w:spacing w:after="0" w:line="240" w:lineRule="auto"/>
              <w:rPr>
                <w:rFonts w:ascii="Times New Roman" w:eastAsia="Times New Roman" w:hAnsi="Times New Roman" w:cs="Times New Roman"/>
                <w:sz w:val="24"/>
                <w:szCs w:val="24"/>
                <w:lang w:eastAsia="lv-LV"/>
              </w:rPr>
            </w:pPr>
            <w:r w:rsidRPr="002215DE">
              <w:rPr>
                <w:rFonts w:ascii="Arial" w:eastAsia="Times New Roman" w:hAnsi="Arial" w:cs="Arial"/>
                <w:color w:val="000000"/>
                <w:lang w:eastAsia="lv-LV"/>
              </w:rPr>
              <w:t>3</w:t>
            </w:r>
            <w:r>
              <w:rPr>
                <w:rFonts w:ascii="Arial" w:eastAsia="Times New Roman" w:hAnsi="Arial" w:cs="Arial"/>
                <w:color w:val="000000"/>
                <w:lang w:eastAsia="lv-LV"/>
              </w:rPr>
              <w:t xml:space="preserve"> </w:t>
            </w:r>
            <w:r w:rsidRPr="002215DE">
              <w:rPr>
                <w:rFonts w:ascii="Arial" w:eastAsia="Times New Roman" w:hAnsi="Arial" w:cs="Arial"/>
                <w:color w:val="000000"/>
                <w:lang w:eastAsia="lv-LV"/>
              </w:rPr>
              <w:t>-</w:t>
            </w:r>
            <w:r>
              <w:rPr>
                <w:rFonts w:ascii="Arial" w:eastAsia="Times New Roman" w:hAnsi="Arial" w:cs="Arial"/>
                <w:color w:val="000000"/>
                <w:lang w:eastAsia="lv-LV"/>
              </w:rPr>
              <w:t xml:space="preserve"> </w:t>
            </w:r>
            <w:r w:rsidRPr="002215DE">
              <w:rPr>
                <w:rFonts w:ascii="Arial" w:eastAsia="Times New Roman" w:hAnsi="Arial" w:cs="Arial"/>
                <w:color w:val="000000"/>
                <w:lang w:eastAsia="lv-LV"/>
              </w:rPr>
              <w:t>Projekts veicina Liepājas ekonomisko attīstību</w:t>
            </w:r>
          </w:p>
        </w:tc>
      </w:tr>
      <w:tr w:rsidR="00621597" w14:paraId="28B13C95" w14:textId="77777777" w:rsidTr="00BC073B">
        <w:trPr>
          <w:trHeight w:val="1000"/>
        </w:trPr>
        <w:tc>
          <w:tcPr>
            <w:tcW w:w="0" w:type="auto"/>
            <w:tcBorders>
              <w:right w:val="single" w:sz="4" w:space="0" w:color="000000"/>
            </w:tcBorders>
            <w:tcMar>
              <w:top w:w="20" w:type="dxa"/>
              <w:left w:w="20" w:type="dxa"/>
              <w:bottom w:w="100" w:type="dxa"/>
              <w:right w:w="20" w:type="dxa"/>
            </w:tcMar>
            <w:vAlign w:val="bottom"/>
            <w:hideMark/>
          </w:tcPr>
          <w:p w14:paraId="28B13C90" w14:textId="77777777" w:rsidR="002215DE" w:rsidRPr="002215DE" w:rsidRDefault="002215DE" w:rsidP="002215DE">
            <w:pPr>
              <w:spacing w:after="0" w:line="240" w:lineRule="auto"/>
              <w:rPr>
                <w:rFonts w:ascii="Times New Roman" w:eastAsia="Times New Roman" w:hAnsi="Times New Roman" w:cs="Times New Roman"/>
                <w:sz w:val="24"/>
                <w:szCs w:val="24"/>
                <w:lang w:eastAsia="lv-LV"/>
              </w:rPr>
            </w:pPr>
          </w:p>
        </w:tc>
        <w:tc>
          <w:tcPr>
            <w:tcW w:w="521"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hideMark/>
          </w:tcPr>
          <w:p w14:paraId="28B13C91" w14:textId="77777777" w:rsidR="002215DE" w:rsidRPr="002215DE" w:rsidRDefault="00BC073B" w:rsidP="00BC073B">
            <w:pPr>
              <w:spacing w:after="0" w:line="240" w:lineRule="auto"/>
              <w:rPr>
                <w:rFonts w:ascii="Times New Roman" w:eastAsia="Times New Roman" w:hAnsi="Times New Roman" w:cs="Times New Roman"/>
                <w:sz w:val="24"/>
                <w:szCs w:val="24"/>
                <w:lang w:eastAsia="lv-LV"/>
              </w:rPr>
            </w:pPr>
            <w:r>
              <w:rPr>
                <w:rFonts w:ascii="Arial" w:eastAsia="Times New Roman" w:hAnsi="Arial" w:cs="Arial"/>
                <w:color w:val="000000"/>
                <w:lang w:eastAsia="lv-LV"/>
              </w:rPr>
              <w:t>8</w:t>
            </w:r>
            <w:r w:rsidRPr="002215DE">
              <w:rPr>
                <w:rFonts w:ascii="Arial" w:eastAsia="Times New Roman" w:hAnsi="Arial" w:cs="Arial"/>
                <w:color w:val="000000"/>
                <w:lang w:eastAsia="lv-LV"/>
              </w:rPr>
              <w:t xml:space="preserve"> .</w:t>
            </w:r>
          </w:p>
        </w:tc>
        <w:tc>
          <w:tcPr>
            <w:tcW w:w="4253"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hideMark/>
          </w:tcPr>
          <w:p w14:paraId="28B13C92" w14:textId="72D710EF" w:rsidR="002215DE" w:rsidRPr="002215DE" w:rsidRDefault="00BC073B" w:rsidP="00BC073B">
            <w:pPr>
              <w:spacing w:after="0" w:line="240" w:lineRule="auto"/>
              <w:rPr>
                <w:rFonts w:ascii="Times New Roman" w:eastAsia="Times New Roman" w:hAnsi="Times New Roman" w:cs="Times New Roman"/>
                <w:sz w:val="24"/>
                <w:szCs w:val="24"/>
                <w:lang w:eastAsia="lv-LV"/>
              </w:rPr>
            </w:pPr>
            <w:r w:rsidRPr="002215DE">
              <w:rPr>
                <w:rFonts w:ascii="Arial" w:eastAsia="Times New Roman" w:hAnsi="Arial" w:cs="Arial"/>
                <w:color w:val="000000"/>
                <w:lang w:eastAsia="lv-LV"/>
              </w:rPr>
              <w:t>Projekts ir vērsts uz Liepājas vērtību (atpūta no ikdienišķā, kompakta pilsēta, vējš, kultūra, kvalitatīva viesmīlība, arhitektūra, kultūrvēsture, arhitektūra, u.c.) popularizēšanu Liepājas, Latvijas un starptautiskā mērogā atbilstoši Liepājas pilsētas mārketinga komunikācijas plānam 2017.-2021.gadam (</w:t>
            </w:r>
            <w:r w:rsidR="0000287A">
              <w:rPr>
                <w:rFonts w:ascii="Arial" w:eastAsia="Times New Roman" w:hAnsi="Arial" w:cs="Arial"/>
                <w:color w:val="000000"/>
                <w:lang w:eastAsia="lv-LV"/>
              </w:rPr>
              <w:t>Noteikumu</w:t>
            </w:r>
            <w:r w:rsidRPr="002215DE">
              <w:rPr>
                <w:rFonts w:ascii="Arial" w:eastAsia="Times New Roman" w:hAnsi="Arial" w:cs="Arial"/>
                <w:color w:val="000000"/>
                <w:lang w:eastAsia="lv-LV"/>
              </w:rPr>
              <w:t xml:space="preserve"> 5.1</w:t>
            </w:r>
            <w:r w:rsidR="00CB004B">
              <w:rPr>
                <w:rFonts w:ascii="Arial" w:eastAsia="Times New Roman" w:hAnsi="Arial" w:cs="Arial"/>
                <w:color w:val="000000"/>
                <w:lang w:eastAsia="lv-LV"/>
              </w:rPr>
              <w:t>1</w:t>
            </w:r>
            <w:r w:rsidRPr="002215DE">
              <w:rPr>
                <w:rFonts w:ascii="Arial" w:eastAsia="Times New Roman" w:hAnsi="Arial" w:cs="Arial"/>
                <w:color w:val="000000"/>
                <w:lang w:eastAsia="lv-LV"/>
              </w:rPr>
              <w:t>.</w:t>
            </w:r>
            <w:r w:rsidR="0000287A">
              <w:rPr>
                <w:rFonts w:ascii="Arial" w:eastAsia="Times New Roman" w:hAnsi="Arial" w:cs="Arial"/>
                <w:color w:val="000000"/>
                <w:lang w:eastAsia="lv-LV"/>
              </w:rPr>
              <w:t>apakšpunkts</w:t>
            </w:r>
            <w:r w:rsidRPr="002215DE">
              <w:rPr>
                <w:rFonts w:ascii="Arial" w:eastAsia="Times New Roman" w:hAnsi="Arial" w:cs="Arial"/>
                <w:color w:val="000000"/>
                <w:lang w:eastAsia="lv-LV"/>
              </w:rPr>
              <w:t>)</w:t>
            </w:r>
          </w:p>
        </w:tc>
        <w:tc>
          <w:tcPr>
            <w:tcW w:w="5158"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hideMark/>
          </w:tcPr>
          <w:p w14:paraId="28B13C93" w14:textId="76312382" w:rsidR="002215DE" w:rsidRPr="002215DE" w:rsidRDefault="00BC073B" w:rsidP="00BC073B">
            <w:pPr>
              <w:spacing w:after="0" w:line="240" w:lineRule="auto"/>
              <w:rPr>
                <w:rFonts w:ascii="Times New Roman" w:eastAsia="Times New Roman" w:hAnsi="Times New Roman" w:cs="Times New Roman"/>
                <w:sz w:val="24"/>
                <w:szCs w:val="24"/>
                <w:lang w:eastAsia="lv-LV"/>
              </w:rPr>
            </w:pPr>
            <w:r w:rsidRPr="002215DE">
              <w:rPr>
                <w:rFonts w:ascii="Arial" w:eastAsia="Times New Roman" w:hAnsi="Arial" w:cs="Arial"/>
                <w:color w:val="000000"/>
                <w:lang w:eastAsia="lv-LV"/>
              </w:rPr>
              <w:t>0</w:t>
            </w:r>
            <w:r>
              <w:rPr>
                <w:rFonts w:ascii="Arial" w:eastAsia="Times New Roman" w:hAnsi="Arial" w:cs="Arial"/>
                <w:color w:val="000000"/>
                <w:lang w:eastAsia="lv-LV"/>
              </w:rPr>
              <w:t xml:space="preserve"> </w:t>
            </w:r>
            <w:r w:rsidRPr="002215DE">
              <w:rPr>
                <w:rFonts w:ascii="Arial" w:eastAsia="Times New Roman" w:hAnsi="Arial" w:cs="Arial"/>
                <w:color w:val="000000"/>
                <w:lang w:eastAsia="lv-LV"/>
              </w:rPr>
              <w:t>- Projekts nav vērsts uz Liepājas vērtību (atpūta no ikdienišķā, kompakta pilsēta, vējš, kultūra, kvalitatīva viesmīlība, arhitektūra, kultūvēsture, arhitektūra, u.c.) popularizēšanu Liepājas, Latvijas un starptautiskā mērogā;</w:t>
            </w:r>
          </w:p>
          <w:p w14:paraId="28B13C94" w14:textId="776105AC" w:rsidR="002215DE" w:rsidRPr="002215DE" w:rsidRDefault="00BC073B" w:rsidP="00BC073B">
            <w:pPr>
              <w:spacing w:after="0" w:line="240" w:lineRule="auto"/>
              <w:rPr>
                <w:rFonts w:ascii="Times New Roman" w:eastAsia="Times New Roman" w:hAnsi="Times New Roman" w:cs="Times New Roman"/>
                <w:sz w:val="24"/>
                <w:szCs w:val="24"/>
                <w:lang w:eastAsia="lv-LV"/>
              </w:rPr>
            </w:pPr>
            <w:r w:rsidRPr="002215DE">
              <w:rPr>
                <w:rFonts w:ascii="Arial" w:eastAsia="Times New Roman" w:hAnsi="Arial" w:cs="Arial"/>
                <w:color w:val="000000"/>
                <w:lang w:eastAsia="lv-LV"/>
              </w:rPr>
              <w:t>3</w:t>
            </w:r>
            <w:r>
              <w:rPr>
                <w:rFonts w:ascii="Arial" w:eastAsia="Times New Roman" w:hAnsi="Arial" w:cs="Arial"/>
                <w:color w:val="000000"/>
                <w:lang w:eastAsia="lv-LV"/>
              </w:rPr>
              <w:t xml:space="preserve"> </w:t>
            </w:r>
            <w:r w:rsidRPr="002215DE">
              <w:rPr>
                <w:rFonts w:ascii="Arial" w:eastAsia="Times New Roman" w:hAnsi="Arial" w:cs="Arial"/>
                <w:color w:val="000000"/>
                <w:lang w:eastAsia="lv-LV"/>
              </w:rPr>
              <w:t>-</w:t>
            </w:r>
            <w:r>
              <w:rPr>
                <w:rFonts w:ascii="Arial" w:eastAsia="Times New Roman" w:hAnsi="Arial" w:cs="Arial"/>
                <w:color w:val="000000"/>
                <w:lang w:eastAsia="lv-LV"/>
              </w:rPr>
              <w:t xml:space="preserve"> </w:t>
            </w:r>
            <w:r w:rsidRPr="002215DE">
              <w:rPr>
                <w:rFonts w:ascii="Arial" w:eastAsia="Times New Roman" w:hAnsi="Arial" w:cs="Arial"/>
                <w:color w:val="000000"/>
                <w:lang w:eastAsia="lv-LV"/>
              </w:rPr>
              <w:t>Projekts ir vērsts uz Liepājas vērtību (atpūta no ikdienišķā, kompakta pilsēta, vējš, kultūra, kvalitatīva viesmīlība, arhitektūra, kultūvēsture, arhitektūra, u.c.) popularizēšanu Liepājas, Latvijas un starptautiskā mērogā;</w:t>
            </w:r>
          </w:p>
        </w:tc>
      </w:tr>
      <w:tr w:rsidR="00621597" w14:paraId="28B13C9D" w14:textId="77777777" w:rsidTr="00BC073B">
        <w:trPr>
          <w:trHeight w:val="400"/>
        </w:trPr>
        <w:tc>
          <w:tcPr>
            <w:tcW w:w="0" w:type="auto"/>
            <w:tcBorders>
              <w:right w:val="single" w:sz="4" w:space="0" w:color="000000"/>
            </w:tcBorders>
            <w:tcMar>
              <w:top w:w="20" w:type="dxa"/>
              <w:left w:w="20" w:type="dxa"/>
              <w:bottom w:w="100" w:type="dxa"/>
              <w:right w:w="20" w:type="dxa"/>
            </w:tcMar>
            <w:vAlign w:val="bottom"/>
            <w:hideMark/>
          </w:tcPr>
          <w:p w14:paraId="28B13C96" w14:textId="77777777" w:rsidR="002215DE" w:rsidRPr="002215DE" w:rsidRDefault="002215DE" w:rsidP="002215DE">
            <w:pPr>
              <w:spacing w:after="0" w:line="240" w:lineRule="auto"/>
              <w:rPr>
                <w:rFonts w:ascii="Times New Roman" w:eastAsia="Times New Roman" w:hAnsi="Times New Roman" w:cs="Times New Roman"/>
                <w:sz w:val="24"/>
                <w:szCs w:val="24"/>
                <w:lang w:eastAsia="lv-LV"/>
              </w:rPr>
            </w:pPr>
          </w:p>
        </w:tc>
        <w:tc>
          <w:tcPr>
            <w:tcW w:w="521"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hideMark/>
          </w:tcPr>
          <w:p w14:paraId="28B13C97" w14:textId="77777777" w:rsidR="002215DE" w:rsidRPr="002215DE" w:rsidRDefault="00BC073B" w:rsidP="00BC073B">
            <w:pPr>
              <w:spacing w:after="0" w:line="240" w:lineRule="auto"/>
              <w:rPr>
                <w:rFonts w:ascii="Times New Roman" w:eastAsia="Times New Roman" w:hAnsi="Times New Roman" w:cs="Times New Roman"/>
                <w:sz w:val="24"/>
                <w:szCs w:val="24"/>
                <w:lang w:eastAsia="lv-LV"/>
              </w:rPr>
            </w:pPr>
            <w:r>
              <w:rPr>
                <w:rFonts w:ascii="Arial" w:eastAsia="Times New Roman" w:hAnsi="Arial" w:cs="Arial"/>
                <w:color w:val="000000"/>
                <w:lang w:eastAsia="lv-LV"/>
              </w:rPr>
              <w:t>9</w:t>
            </w:r>
            <w:r w:rsidRPr="002215DE">
              <w:rPr>
                <w:rFonts w:ascii="Arial" w:eastAsia="Times New Roman" w:hAnsi="Arial" w:cs="Arial"/>
                <w:color w:val="000000"/>
                <w:lang w:eastAsia="lv-LV"/>
              </w:rPr>
              <w:t xml:space="preserve"> .</w:t>
            </w:r>
          </w:p>
        </w:tc>
        <w:tc>
          <w:tcPr>
            <w:tcW w:w="4253"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hideMark/>
          </w:tcPr>
          <w:p w14:paraId="28B13C98" w14:textId="77777777" w:rsidR="002215DE" w:rsidRPr="002215DE" w:rsidRDefault="00BC073B" w:rsidP="00BC073B">
            <w:pPr>
              <w:spacing w:after="0" w:line="240" w:lineRule="auto"/>
              <w:rPr>
                <w:rFonts w:ascii="Times New Roman" w:eastAsia="Times New Roman" w:hAnsi="Times New Roman" w:cs="Times New Roman"/>
                <w:sz w:val="24"/>
                <w:szCs w:val="24"/>
                <w:lang w:eastAsia="lv-LV"/>
              </w:rPr>
            </w:pPr>
            <w:r w:rsidRPr="002215DE">
              <w:rPr>
                <w:rFonts w:ascii="Arial" w:eastAsia="Times New Roman" w:hAnsi="Arial" w:cs="Arial"/>
                <w:color w:val="000000"/>
                <w:lang w:eastAsia="lv-LV"/>
              </w:rPr>
              <w:t>Projekta argumentācija prezentācijas laikā (</w:t>
            </w:r>
            <w:r w:rsidR="0000287A">
              <w:rPr>
                <w:rFonts w:ascii="Arial" w:eastAsia="Times New Roman" w:hAnsi="Arial" w:cs="Arial"/>
                <w:color w:val="000000"/>
                <w:lang w:eastAsia="lv-LV"/>
              </w:rPr>
              <w:t>Noteikumu</w:t>
            </w:r>
            <w:r w:rsidRPr="002215DE">
              <w:rPr>
                <w:rFonts w:ascii="Arial" w:eastAsia="Times New Roman" w:hAnsi="Arial" w:cs="Arial"/>
                <w:color w:val="000000"/>
                <w:lang w:eastAsia="lv-LV"/>
              </w:rPr>
              <w:t xml:space="preserve"> 3</w:t>
            </w:r>
            <w:r w:rsidR="00CB004B">
              <w:rPr>
                <w:rFonts w:ascii="Arial" w:eastAsia="Times New Roman" w:hAnsi="Arial" w:cs="Arial"/>
                <w:color w:val="000000"/>
                <w:lang w:eastAsia="lv-LV"/>
              </w:rPr>
              <w:t>8</w:t>
            </w:r>
            <w:r w:rsidRPr="002215DE">
              <w:rPr>
                <w:rFonts w:ascii="Arial" w:eastAsia="Times New Roman" w:hAnsi="Arial" w:cs="Arial"/>
                <w:color w:val="000000"/>
                <w:lang w:eastAsia="lv-LV"/>
              </w:rPr>
              <w:t>.</w:t>
            </w:r>
            <w:r w:rsidR="0000287A">
              <w:rPr>
                <w:rFonts w:ascii="Arial" w:eastAsia="Times New Roman" w:hAnsi="Arial" w:cs="Arial"/>
                <w:color w:val="000000"/>
                <w:lang w:eastAsia="lv-LV"/>
              </w:rPr>
              <w:t>punkts</w:t>
            </w:r>
            <w:r w:rsidRPr="002215DE">
              <w:rPr>
                <w:rFonts w:ascii="Arial" w:eastAsia="Times New Roman" w:hAnsi="Arial" w:cs="Arial"/>
                <w:color w:val="000000"/>
                <w:lang w:eastAsia="lv-LV"/>
              </w:rPr>
              <w:t>)  </w:t>
            </w:r>
          </w:p>
        </w:tc>
        <w:tc>
          <w:tcPr>
            <w:tcW w:w="5158"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hideMark/>
          </w:tcPr>
          <w:p w14:paraId="28B13C99" w14:textId="60238EEB" w:rsidR="002215DE" w:rsidRPr="002215DE" w:rsidRDefault="00BC073B" w:rsidP="00BC073B">
            <w:pPr>
              <w:spacing w:after="0" w:line="240" w:lineRule="auto"/>
              <w:rPr>
                <w:rFonts w:ascii="Times New Roman" w:eastAsia="Times New Roman" w:hAnsi="Times New Roman" w:cs="Times New Roman"/>
                <w:sz w:val="24"/>
                <w:szCs w:val="24"/>
                <w:lang w:eastAsia="lv-LV"/>
              </w:rPr>
            </w:pPr>
            <w:r>
              <w:rPr>
                <w:rFonts w:ascii="Arial" w:eastAsia="Times New Roman" w:hAnsi="Arial" w:cs="Arial"/>
                <w:color w:val="000000"/>
                <w:lang w:eastAsia="lv-LV"/>
              </w:rPr>
              <w:t xml:space="preserve">0 - neorientējas </w:t>
            </w:r>
            <w:r w:rsidRPr="002215DE">
              <w:rPr>
                <w:rFonts w:ascii="Arial" w:eastAsia="Times New Roman" w:hAnsi="Arial" w:cs="Arial"/>
                <w:color w:val="000000"/>
                <w:lang w:eastAsia="lv-LV"/>
              </w:rPr>
              <w:t>iesniegtā projekta saturā vai nepiedalās prezentācijā;</w:t>
            </w:r>
          </w:p>
          <w:p w14:paraId="28B13C9A" w14:textId="77777777" w:rsidR="002215DE" w:rsidRPr="002215DE" w:rsidRDefault="00BC073B" w:rsidP="00BC073B">
            <w:pPr>
              <w:spacing w:after="0" w:line="240" w:lineRule="auto"/>
              <w:rPr>
                <w:rFonts w:ascii="Times New Roman" w:eastAsia="Times New Roman" w:hAnsi="Times New Roman" w:cs="Times New Roman"/>
                <w:sz w:val="24"/>
                <w:szCs w:val="24"/>
                <w:lang w:eastAsia="lv-LV"/>
              </w:rPr>
            </w:pPr>
            <w:r w:rsidRPr="002215DE">
              <w:rPr>
                <w:rFonts w:ascii="Arial" w:eastAsia="Times New Roman" w:hAnsi="Arial" w:cs="Arial"/>
                <w:color w:val="000000"/>
                <w:lang w:eastAsia="lv-LV"/>
              </w:rPr>
              <w:t>1- prezentācijas laikā spēj atbildēt uz pamata jautājumiem par projekta īstenošanu;</w:t>
            </w:r>
          </w:p>
          <w:p w14:paraId="28B13C9B" w14:textId="4F2EBBE4" w:rsidR="002215DE" w:rsidRPr="002215DE" w:rsidRDefault="00BC073B" w:rsidP="00BC073B">
            <w:pPr>
              <w:spacing w:after="0" w:line="240" w:lineRule="auto"/>
              <w:rPr>
                <w:rFonts w:ascii="Times New Roman" w:eastAsia="Times New Roman" w:hAnsi="Times New Roman" w:cs="Times New Roman"/>
                <w:sz w:val="24"/>
                <w:szCs w:val="24"/>
                <w:lang w:eastAsia="lv-LV"/>
              </w:rPr>
            </w:pPr>
            <w:r w:rsidRPr="002215DE">
              <w:rPr>
                <w:rFonts w:ascii="Arial" w:eastAsia="Times New Roman" w:hAnsi="Arial" w:cs="Arial"/>
                <w:color w:val="000000"/>
                <w:lang w:eastAsia="lv-LV"/>
              </w:rPr>
              <w:t>3</w:t>
            </w:r>
            <w:r>
              <w:rPr>
                <w:rFonts w:ascii="Arial" w:eastAsia="Times New Roman" w:hAnsi="Arial" w:cs="Arial"/>
                <w:color w:val="000000"/>
                <w:lang w:eastAsia="lv-LV"/>
              </w:rPr>
              <w:t xml:space="preserve"> </w:t>
            </w:r>
            <w:r w:rsidRPr="002215DE">
              <w:rPr>
                <w:rFonts w:ascii="Arial" w:eastAsia="Times New Roman" w:hAnsi="Arial" w:cs="Arial"/>
                <w:color w:val="000000"/>
                <w:lang w:eastAsia="lv-LV"/>
              </w:rPr>
              <w:t>- prezentācijas laikā atbild uz papildus jautājumiem par projekta īstenošanu;</w:t>
            </w:r>
          </w:p>
          <w:p w14:paraId="28B13C9C" w14:textId="4EEAF098" w:rsidR="002215DE" w:rsidRPr="002215DE" w:rsidRDefault="00BC073B" w:rsidP="00BC073B">
            <w:pPr>
              <w:spacing w:after="0" w:line="240" w:lineRule="auto"/>
              <w:rPr>
                <w:rFonts w:ascii="Times New Roman" w:eastAsia="Times New Roman" w:hAnsi="Times New Roman" w:cs="Times New Roman"/>
                <w:sz w:val="24"/>
                <w:szCs w:val="24"/>
                <w:lang w:eastAsia="lv-LV"/>
              </w:rPr>
            </w:pPr>
            <w:r w:rsidRPr="002215DE">
              <w:rPr>
                <w:rFonts w:ascii="Arial" w:eastAsia="Times New Roman" w:hAnsi="Arial" w:cs="Arial"/>
                <w:color w:val="000000"/>
                <w:lang w:eastAsia="lv-LV"/>
              </w:rPr>
              <w:t>5</w:t>
            </w:r>
            <w:r>
              <w:rPr>
                <w:rFonts w:ascii="Arial" w:eastAsia="Times New Roman" w:hAnsi="Arial" w:cs="Arial"/>
                <w:color w:val="000000"/>
                <w:lang w:eastAsia="lv-LV"/>
              </w:rPr>
              <w:t xml:space="preserve"> </w:t>
            </w:r>
            <w:r w:rsidRPr="002215DE">
              <w:rPr>
                <w:rFonts w:ascii="Arial" w:eastAsia="Times New Roman" w:hAnsi="Arial" w:cs="Arial"/>
                <w:color w:val="000000"/>
                <w:lang w:eastAsia="lv-LV"/>
              </w:rPr>
              <w:t>-  prezentācijas laikā spēj atbildēt uz jautājumiem par projektu,</w:t>
            </w:r>
            <w:r>
              <w:rPr>
                <w:rFonts w:ascii="Arial" w:eastAsia="Times New Roman" w:hAnsi="Arial" w:cs="Arial"/>
                <w:color w:val="000000"/>
                <w:lang w:eastAsia="lv-LV"/>
              </w:rPr>
              <w:t xml:space="preserve"> </w:t>
            </w:r>
            <w:r w:rsidRPr="002215DE">
              <w:rPr>
                <w:rFonts w:ascii="Arial" w:eastAsia="Times New Roman" w:hAnsi="Arial" w:cs="Arial"/>
                <w:color w:val="000000"/>
                <w:lang w:eastAsia="lv-LV"/>
              </w:rPr>
              <w:t>tā īstenošanu un kopumā orientējas ar projekta īstenošanu saistītā jomā.</w:t>
            </w:r>
          </w:p>
        </w:tc>
      </w:tr>
    </w:tbl>
    <w:p w14:paraId="28B13C9E" w14:textId="77777777" w:rsidR="004B5D3D" w:rsidRDefault="004B5D3D"/>
    <w:sectPr w:rsidR="004B5D3D" w:rsidSect="002215DE">
      <w:pgSz w:w="11906" w:h="16838"/>
      <w:pgMar w:top="851" w:right="851"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5DE"/>
    <w:rsid w:val="0000287A"/>
    <w:rsid w:val="00095775"/>
    <w:rsid w:val="002215DE"/>
    <w:rsid w:val="002D3E83"/>
    <w:rsid w:val="003D2BF0"/>
    <w:rsid w:val="004B5D3D"/>
    <w:rsid w:val="00610139"/>
    <w:rsid w:val="00621597"/>
    <w:rsid w:val="00717523"/>
    <w:rsid w:val="0082101B"/>
    <w:rsid w:val="009324FB"/>
    <w:rsid w:val="00BC073B"/>
    <w:rsid w:val="00CB004B"/>
    <w:rsid w:val="00D6788E"/>
    <w:rsid w:val="00FE33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13C4B"/>
  <w15:chartTrackingRefBased/>
  <w15:docId w15:val="{BAC3AB0C-0389-44EC-AC6B-B9B565616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15D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210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0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3700</Characters>
  <Application>Microsoft Office Word</Application>
  <DocSecurity>0</DocSecurity>
  <Lines>30</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Liepajas Dome2</dc:creator>
  <cp:lastModifiedBy>Sintija Biša</cp:lastModifiedBy>
  <cp:revision>2</cp:revision>
  <dcterms:created xsi:type="dcterms:W3CDTF">2020-10-16T06:24:00Z</dcterms:created>
  <dcterms:modified xsi:type="dcterms:W3CDTF">2020-10-16T06:24:00Z</dcterms:modified>
</cp:coreProperties>
</file>