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6929" w14:textId="0EBFD76E" w:rsidR="00400486" w:rsidRDefault="0097284C"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P</w:t>
      </w:r>
      <w:r w:rsidR="00400486">
        <w:rPr>
          <w:rFonts w:ascii="Arial" w:eastAsia="Calibri" w:hAnsi="Arial" w:cs="Arial"/>
          <w:b/>
          <w:sz w:val="22"/>
          <w:szCs w:val="22"/>
          <w:lang w:eastAsia="en-US"/>
        </w:rPr>
        <w:t>ielikums Nr.2</w:t>
      </w:r>
    </w:p>
    <w:p w14:paraId="54BD703A" w14:textId="77777777" w:rsidR="00400486" w:rsidRDefault="00400486" w:rsidP="000F1D73">
      <w:pPr>
        <w:spacing w:before="240" w:after="240"/>
        <w:jc w:val="center"/>
        <w:rPr>
          <w:rFonts w:ascii="Arial" w:hAnsi="Arial" w:cs="Arial"/>
          <w:b/>
          <w:sz w:val="22"/>
          <w:szCs w:val="22"/>
        </w:rPr>
      </w:pPr>
    </w:p>
    <w:p w14:paraId="028751FE" w14:textId="039F6575" w:rsidR="00400486" w:rsidRDefault="00400486" w:rsidP="000F1D73">
      <w:pPr>
        <w:jc w:val="center"/>
        <w:rPr>
          <w:rFonts w:ascii="Arial" w:hAnsi="Arial" w:cs="Arial"/>
          <w:b/>
          <w:sz w:val="22"/>
          <w:szCs w:val="22"/>
        </w:rPr>
      </w:pPr>
      <w:r>
        <w:rPr>
          <w:rFonts w:ascii="Arial" w:hAnsi="Arial" w:cs="Arial"/>
          <w:b/>
          <w:sz w:val="22"/>
          <w:szCs w:val="22"/>
        </w:rPr>
        <w:t>ZEMES NOMAS LĪGUMS</w:t>
      </w:r>
    </w:p>
    <w:p w14:paraId="1C61267D" w14:textId="1503FE5E" w:rsidR="00400486" w:rsidRDefault="00400486" w:rsidP="000F1D73">
      <w:pPr>
        <w:ind w:left="720" w:firstLine="720"/>
        <w:jc w:val="center"/>
        <w:rPr>
          <w:rFonts w:ascii="Arial" w:hAnsi="Arial" w:cs="Arial"/>
          <w:b/>
          <w:sz w:val="22"/>
          <w:szCs w:val="22"/>
        </w:rPr>
      </w:pPr>
      <w:r>
        <w:rPr>
          <w:rFonts w:ascii="Arial" w:hAnsi="Arial" w:cs="Arial"/>
          <w:b/>
          <w:sz w:val="22"/>
          <w:szCs w:val="22"/>
        </w:rPr>
        <w:t xml:space="preserve">(Liepājā, </w:t>
      </w:r>
      <w:r w:rsidR="0099519F">
        <w:rPr>
          <w:rFonts w:ascii="Arial" w:hAnsi="Arial" w:cs="Arial"/>
          <w:b/>
          <w:sz w:val="22"/>
          <w:szCs w:val="22"/>
        </w:rPr>
        <w:t>“Gulbju dīķis”</w:t>
      </w:r>
      <w:r>
        <w:rPr>
          <w:rFonts w:ascii="Arial" w:hAnsi="Arial" w:cs="Arial"/>
          <w:b/>
          <w:sz w:val="22"/>
          <w:szCs w:val="22"/>
        </w:rPr>
        <w:t xml:space="preserve"> daļa (ielu tirdzniecības </w:t>
      </w:r>
      <w:r w:rsidR="000F6C75">
        <w:rPr>
          <w:rFonts w:ascii="Arial" w:hAnsi="Arial" w:cs="Arial"/>
          <w:b/>
          <w:sz w:val="22"/>
          <w:szCs w:val="22"/>
        </w:rPr>
        <w:t>vai</w:t>
      </w:r>
      <w:r w:rsidR="00776804">
        <w:rPr>
          <w:rFonts w:ascii="Arial" w:hAnsi="Arial" w:cs="Arial"/>
          <w:b/>
          <w:sz w:val="22"/>
          <w:szCs w:val="22"/>
        </w:rPr>
        <w:t xml:space="preserve"> sabiedriskās ēdināšanas pakalpojumu </w:t>
      </w:r>
      <w:r w:rsidR="000F6C75">
        <w:rPr>
          <w:rFonts w:ascii="Arial" w:hAnsi="Arial" w:cs="Arial"/>
          <w:b/>
          <w:sz w:val="22"/>
          <w:szCs w:val="22"/>
        </w:rPr>
        <w:t xml:space="preserve">sniegšanas </w:t>
      </w:r>
      <w:r>
        <w:rPr>
          <w:rFonts w:ascii="Arial" w:hAnsi="Arial" w:cs="Arial"/>
          <w:b/>
          <w:sz w:val="22"/>
          <w:szCs w:val="22"/>
        </w:rPr>
        <w:t>vieta Nr.</w:t>
      </w:r>
      <w:r w:rsidR="0099519F">
        <w:rPr>
          <w:rFonts w:ascii="Arial" w:hAnsi="Arial" w:cs="Arial"/>
          <w:b/>
          <w:sz w:val="22"/>
          <w:szCs w:val="22"/>
        </w:rPr>
        <w:t>3</w:t>
      </w:r>
      <w:r w:rsidR="00AF3F3B">
        <w:rPr>
          <w:rFonts w:ascii="Arial" w:hAnsi="Arial" w:cs="Arial"/>
          <w:b/>
          <w:sz w:val="22"/>
          <w:szCs w:val="22"/>
        </w:rPr>
        <w:t>5</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1AAF68F6"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E62D92">
        <w:rPr>
          <w:rFonts w:ascii="Arial" w:hAnsi="Arial" w:cs="Arial"/>
          <w:sz w:val="22"/>
          <w:szCs w:val="22"/>
        </w:rPr>
        <w:t>3</w:t>
      </w:r>
      <w:r>
        <w:rPr>
          <w:rFonts w:ascii="Arial" w:hAnsi="Arial" w:cs="Arial"/>
          <w:sz w:val="22"/>
          <w:szCs w:val="22"/>
        </w:rPr>
        <w:t>.gada _____________</w:t>
      </w:r>
    </w:p>
    <w:p w14:paraId="10A8167B" w14:textId="77777777" w:rsidR="00400486" w:rsidRDefault="00400486" w:rsidP="00400486">
      <w:pPr>
        <w:spacing w:after="240"/>
        <w:jc w:val="both"/>
        <w:rPr>
          <w:rFonts w:ascii="Arial" w:hAnsi="Arial" w:cs="Arial"/>
          <w:b/>
          <w:sz w:val="22"/>
          <w:szCs w:val="22"/>
        </w:rPr>
      </w:pP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1AA422A2"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CA66FD">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1402A72E"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99519F">
        <w:rPr>
          <w:rFonts w:ascii="Arial" w:hAnsi="Arial" w:cs="Arial"/>
          <w:b/>
          <w:sz w:val="22"/>
          <w:szCs w:val="22"/>
        </w:rPr>
        <w:t>“Gulbju dīķis”</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kadastra apzīmējums 1700 035 01</w:t>
      </w:r>
      <w:r w:rsidR="0099519F">
        <w:rPr>
          <w:rFonts w:ascii="Arial" w:hAnsi="Arial" w:cs="Arial"/>
          <w:b/>
          <w:sz w:val="22"/>
          <w:szCs w:val="22"/>
        </w:rPr>
        <w:t>14</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AF3F3B">
        <w:rPr>
          <w:rFonts w:ascii="Arial" w:hAnsi="Arial" w:cs="Arial"/>
          <w:b/>
          <w:sz w:val="22"/>
          <w:szCs w:val="22"/>
        </w:rPr>
        <w:t>20</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 vai sabiedriskās ēdināšanas pakalpojuma sniegšanai (vieta Nr.</w:t>
      </w:r>
      <w:r w:rsidR="0099519F">
        <w:rPr>
          <w:rFonts w:ascii="Arial" w:hAnsi="Arial" w:cs="Arial"/>
          <w:b/>
          <w:sz w:val="22"/>
          <w:szCs w:val="22"/>
        </w:rPr>
        <w:t>3</w:t>
      </w:r>
      <w:r w:rsidR="00AF3F3B">
        <w:rPr>
          <w:rFonts w:ascii="Arial" w:hAnsi="Arial" w:cs="Arial"/>
          <w:b/>
          <w:sz w:val="22"/>
          <w:szCs w:val="22"/>
        </w:rPr>
        <w:t>5</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1B6AA4A3"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0003037C">
        <w:rPr>
          <w:rFonts w:ascii="Arial" w:hAnsi="Arial" w:cs="Arial"/>
          <w:b/>
          <w:bCs/>
          <w:sz w:val="22"/>
          <w:szCs w:val="22"/>
        </w:rPr>
        <w:t>vai</w:t>
      </w:r>
      <w:r w:rsidR="00AE0498" w:rsidRPr="00AE0498">
        <w:rPr>
          <w:rFonts w:ascii="Arial" w:hAnsi="Arial" w:cs="Arial"/>
          <w:b/>
          <w:bCs/>
          <w:sz w:val="22"/>
          <w:szCs w:val="22"/>
        </w:rPr>
        <w:t xml:space="preserve"> sabiedriskās ēdināšanas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6B8271B"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2000.gada 6.jūlijā.</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6289DE08"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E62D92">
        <w:rPr>
          <w:rFonts w:ascii="Arial" w:hAnsi="Arial" w:cs="Arial"/>
          <w:b/>
          <w:bCs/>
          <w:sz w:val="22"/>
          <w:szCs w:val="22"/>
        </w:rPr>
        <w:t>3</w:t>
      </w:r>
      <w:r w:rsidR="00AA083F">
        <w:rPr>
          <w:rFonts w:ascii="Arial" w:hAnsi="Arial" w:cs="Arial"/>
          <w:b/>
          <w:bCs/>
          <w:sz w:val="22"/>
          <w:szCs w:val="22"/>
        </w:rPr>
        <w:t xml:space="preserve">.gada </w:t>
      </w:r>
      <w:r w:rsidR="00E62D92">
        <w:rPr>
          <w:rFonts w:ascii="Arial" w:hAnsi="Arial" w:cs="Arial"/>
          <w:b/>
          <w:bCs/>
          <w:sz w:val="22"/>
          <w:szCs w:val="22"/>
        </w:rPr>
        <w:t>1.aprīlī</w:t>
      </w:r>
      <w:r w:rsidR="00AA083F">
        <w:rPr>
          <w:rFonts w:ascii="Arial" w:hAnsi="Arial" w:cs="Arial"/>
          <w:b/>
          <w:bCs/>
          <w:sz w:val="22"/>
          <w:szCs w:val="22"/>
        </w:rPr>
        <w:t xml:space="preserve"> </w:t>
      </w:r>
      <w:r>
        <w:rPr>
          <w:rFonts w:ascii="Arial" w:hAnsi="Arial" w:cs="Arial"/>
          <w:b/>
          <w:bCs/>
          <w:sz w:val="22"/>
          <w:szCs w:val="22"/>
        </w:rPr>
        <w:t xml:space="preserve">un ir spēkā </w:t>
      </w:r>
      <w:r w:rsidR="00AA083F">
        <w:rPr>
          <w:rFonts w:ascii="Arial" w:hAnsi="Arial" w:cs="Arial"/>
          <w:b/>
          <w:bCs/>
          <w:sz w:val="22"/>
          <w:szCs w:val="22"/>
        </w:rPr>
        <w:t>līdz 202</w:t>
      </w:r>
      <w:r w:rsidR="000F1D73">
        <w:rPr>
          <w:rFonts w:ascii="Arial" w:hAnsi="Arial" w:cs="Arial"/>
          <w:b/>
          <w:bCs/>
          <w:sz w:val="22"/>
          <w:szCs w:val="22"/>
        </w:rPr>
        <w:t>3</w:t>
      </w:r>
      <w:r w:rsidR="00AA083F">
        <w:rPr>
          <w:rFonts w:ascii="Arial" w:hAnsi="Arial" w:cs="Arial"/>
          <w:b/>
          <w:bCs/>
          <w:sz w:val="22"/>
          <w:szCs w:val="22"/>
        </w:rPr>
        <w:t>.gada</w:t>
      </w:r>
      <w:r w:rsidR="00E62D92">
        <w:rPr>
          <w:rFonts w:ascii="Arial" w:hAnsi="Arial" w:cs="Arial"/>
          <w:b/>
          <w:bCs/>
          <w:sz w:val="22"/>
          <w:szCs w:val="22"/>
        </w:rPr>
        <w:t xml:space="preserve"> 31.</w:t>
      </w:r>
      <w:r w:rsidR="000F1D73">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0C44CB2A"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0F1D73">
        <w:rPr>
          <w:rFonts w:ascii="Arial" w:hAnsi="Arial" w:cs="Arial"/>
          <w:sz w:val="22"/>
          <w:szCs w:val="22"/>
        </w:rPr>
        <w:t>1000</w:t>
      </w:r>
      <w:r w:rsidRPr="0003037C">
        <w:rPr>
          <w:rFonts w:ascii="Arial" w:hAnsi="Arial" w:cs="Arial"/>
          <w:sz w:val="22"/>
          <w:szCs w:val="22"/>
        </w:rPr>
        <w:t xml:space="preserve"> EUR (</w:t>
      </w:r>
      <w:r w:rsidR="000F1D73">
        <w:rPr>
          <w:rFonts w:ascii="Arial" w:hAnsi="Arial" w:cs="Arial"/>
          <w:sz w:val="22"/>
          <w:szCs w:val="22"/>
        </w:rPr>
        <w:t xml:space="preserve">viens tūkstotis </w:t>
      </w:r>
      <w:proofErr w:type="spellStart"/>
      <w:r w:rsidRPr="0003037C">
        <w:rPr>
          <w:rFonts w:ascii="Arial" w:hAnsi="Arial" w:cs="Arial"/>
          <w:sz w:val="22"/>
          <w:szCs w:val="22"/>
        </w:rPr>
        <w:t>euro</w:t>
      </w:r>
      <w:proofErr w:type="spellEnd"/>
      <w:r w:rsidRPr="0003037C">
        <w:rPr>
          <w:rFonts w:ascii="Arial" w:hAnsi="Arial" w:cs="Arial"/>
          <w:sz w:val="22"/>
          <w:szCs w:val="22"/>
        </w:rPr>
        <w:t>), kuru Nomnieks ir samaksājis pirms zemes nomas līguma slēgšanas:</w:t>
      </w:r>
    </w:p>
    <w:p w14:paraId="5C19AD00" w14:textId="0A5A1081" w:rsidR="00F24B32" w:rsidRPr="0003037C" w:rsidRDefault="00F24B32" w:rsidP="00F24B32">
      <w:pPr>
        <w:jc w:val="both"/>
        <w:rPr>
          <w:rFonts w:ascii="Arial" w:hAnsi="Arial" w:cs="Arial"/>
          <w:sz w:val="22"/>
          <w:szCs w:val="22"/>
        </w:rPr>
      </w:pPr>
      <w:r w:rsidRPr="0003037C">
        <w:rPr>
          <w:rFonts w:ascii="Arial" w:hAnsi="Arial" w:cs="Arial"/>
          <w:sz w:val="22"/>
          <w:szCs w:val="22"/>
        </w:rPr>
        <w:t>3.</w:t>
      </w:r>
      <w:r w:rsidR="000A2668">
        <w:rPr>
          <w:rFonts w:ascii="Arial" w:hAnsi="Arial" w:cs="Arial"/>
          <w:sz w:val="22"/>
          <w:szCs w:val="22"/>
        </w:rPr>
        <w:t>8.1.</w:t>
      </w:r>
      <w:r w:rsidRPr="0003037C">
        <w:rPr>
          <w:rFonts w:ascii="Arial" w:hAnsi="Arial" w:cs="Arial"/>
          <w:sz w:val="22"/>
          <w:szCs w:val="22"/>
        </w:rPr>
        <w:t xml:space="preserve">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584D7753"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0A2668">
        <w:rPr>
          <w:rFonts w:ascii="Arial" w:hAnsi="Arial" w:cs="Arial"/>
          <w:sz w:val="22"/>
          <w:szCs w:val="22"/>
        </w:rPr>
        <w:t>8.2.</w:t>
      </w:r>
      <w:r w:rsidRPr="0003037C">
        <w:rPr>
          <w:rFonts w:ascii="Arial" w:hAnsi="Arial" w:cs="Arial"/>
          <w:sz w:val="22"/>
          <w:szCs w:val="22"/>
        </w:rPr>
        <w:t xml:space="preserve"> ja Līgums par Zemes nomu tiks izbeigts Nomnieka vainas dēļ, netiks atmaksāta;</w:t>
      </w:r>
    </w:p>
    <w:p w14:paraId="38C4B057" w14:textId="1F7320B3"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0A2668">
        <w:rPr>
          <w:rFonts w:ascii="Arial" w:hAnsi="Arial" w:cs="Arial"/>
          <w:sz w:val="22"/>
          <w:szCs w:val="22"/>
        </w:rPr>
        <w:t xml:space="preserve">8.3. </w:t>
      </w:r>
      <w:r w:rsidRPr="0003037C">
        <w:rPr>
          <w:rFonts w:ascii="Arial" w:hAnsi="Arial" w:cs="Arial"/>
          <w:sz w:val="22"/>
          <w:szCs w:val="22"/>
        </w:rPr>
        <w:t>ja Nomnieks neizpildīs jebkuru savu būtisku saistību, īpaši Līguma                               6.1.7.- 6.1.8.apakšpunktu, kuras tai uzliktas ar Līgumu par zemes nomu, netiek atmaksāta.</w:t>
      </w:r>
    </w:p>
    <w:p w14:paraId="6CADDD8F" w14:textId="26FA58DC"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0A2668">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5D02F385"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0A2668">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4.2.1. kontrolēt, vai zemesgabals tiek izmantots atbilstoši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1DF1D2A5" w14:textId="4B44FD7C" w:rsidR="0003037C" w:rsidRPr="00D71606" w:rsidRDefault="0003037C" w:rsidP="0003037C">
      <w:pPr>
        <w:pStyle w:val="Default"/>
        <w:jc w:val="both"/>
        <w:rPr>
          <w:b/>
          <w:bCs/>
          <w:sz w:val="22"/>
          <w:szCs w:val="22"/>
        </w:rPr>
      </w:pPr>
      <w:r>
        <w:rPr>
          <w:b/>
          <w:sz w:val="22"/>
          <w:szCs w:val="22"/>
        </w:rPr>
        <w:t>5.1.</w:t>
      </w:r>
      <w:r w:rsidR="00400486">
        <w:rPr>
          <w:b/>
          <w:sz w:val="22"/>
          <w:szCs w:val="22"/>
        </w:rPr>
        <w:t xml:space="preserve">Nosacījumi </w:t>
      </w:r>
      <w:r>
        <w:rPr>
          <w:b/>
          <w:sz w:val="22"/>
          <w:szCs w:val="22"/>
        </w:rPr>
        <w:t xml:space="preserve">īslaicīgās lietošanas </w:t>
      </w:r>
      <w:r w:rsidR="00400486">
        <w:rPr>
          <w:b/>
          <w:sz w:val="22"/>
          <w:szCs w:val="22"/>
        </w:rPr>
        <w:t xml:space="preserve">būves - novietošanai izpildāmi saskaņā ar Liepājas pilsētas pašvaldības iestādes “Liepājas pilsētas būvvalde” 2022.gada </w:t>
      </w:r>
      <w:r w:rsidR="000F1D73">
        <w:rPr>
          <w:b/>
          <w:sz w:val="22"/>
          <w:szCs w:val="22"/>
        </w:rPr>
        <w:t>1</w:t>
      </w:r>
      <w:r w:rsidR="0097284C">
        <w:rPr>
          <w:b/>
          <w:sz w:val="22"/>
          <w:szCs w:val="22"/>
        </w:rPr>
        <w:t>9</w:t>
      </w:r>
      <w:r w:rsidR="000F1D73">
        <w:rPr>
          <w:b/>
          <w:sz w:val="22"/>
          <w:szCs w:val="22"/>
        </w:rPr>
        <w:t>.decembra</w:t>
      </w:r>
      <w:r w:rsidR="00400486">
        <w:rPr>
          <w:b/>
          <w:sz w:val="22"/>
          <w:szCs w:val="22"/>
        </w:rPr>
        <w:t xml:space="preserve"> vēstulē Nr.</w:t>
      </w:r>
      <w:r w:rsidR="000F1D73">
        <w:rPr>
          <w:b/>
          <w:sz w:val="22"/>
          <w:szCs w:val="22"/>
        </w:rPr>
        <w:t>1114</w:t>
      </w:r>
      <w:r w:rsidR="00400486">
        <w:rPr>
          <w:b/>
          <w:sz w:val="22"/>
          <w:szCs w:val="22"/>
        </w:rPr>
        <w:t>/2.3. (</w:t>
      </w:r>
      <w:r w:rsidR="0097284C">
        <w:rPr>
          <w:b/>
          <w:sz w:val="22"/>
          <w:szCs w:val="22"/>
        </w:rPr>
        <w:t>4</w:t>
      </w:r>
      <w:r w:rsidR="00400486">
        <w:rPr>
          <w:b/>
          <w:sz w:val="22"/>
          <w:szCs w:val="22"/>
        </w:rPr>
        <w:t>.pielikums) norādīto.</w:t>
      </w:r>
      <w:r>
        <w:rPr>
          <w:b/>
          <w:sz w:val="22"/>
          <w:szCs w:val="22"/>
        </w:rPr>
        <w:t xml:space="preserve"> </w:t>
      </w:r>
      <w:r>
        <w:rPr>
          <w:b/>
          <w:bCs/>
          <w:sz w:val="22"/>
          <w:szCs w:val="22"/>
        </w:rPr>
        <w:t>Minētā nomas vieta pielikumā Nr.</w:t>
      </w:r>
      <w:r w:rsidR="0097284C">
        <w:rPr>
          <w:b/>
          <w:bCs/>
          <w:sz w:val="22"/>
          <w:szCs w:val="22"/>
        </w:rPr>
        <w:t>4</w:t>
      </w:r>
      <w:r>
        <w:rPr>
          <w:b/>
          <w:bCs/>
          <w:sz w:val="22"/>
          <w:szCs w:val="22"/>
        </w:rPr>
        <w:t xml:space="preserve"> atzīmēta ar Nr.K</w:t>
      </w:r>
      <w:r w:rsidR="00311711">
        <w:rPr>
          <w:b/>
          <w:bCs/>
          <w:sz w:val="22"/>
          <w:szCs w:val="22"/>
        </w:rPr>
        <w:t>2</w:t>
      </w:r>
      <w:r>
        <w:rPr>
          <w:b/>
          <w:bCs/>
          <w:sz w:val="22"/>
          <w:szCs w:val="22"/>
        </w:rPr>
        <w:t>T.</w:t>
      </w:r>
    </w:p>
    <w:p w14:paraId="5646C45C" w14:textId="77777777" w:rsidR="0003037C" w:rsidRDefault="0003037C" w:rsidP="0003037C">
      <w:pPr>
        <w:rPr>
          <w:b/>
          <w:bCs/>
        </w:rPr>
      </w:pPr>
    </w:p>
    <w:p w14:paraId="12B66A0C" w14:textId="6FE43C7F" w:rsidR="00761449" w:rsidRPr="0099519F" w:rsidRDefault="0003037C" w:rsidP="00761449">
      <w:pPr>
        <w:rPr>
          <w:rFonts w:ascii="Arial" w:hAnsi="Arial" w:cs="Arial"/>
          <w:b/>
          <w:bCs/>
          <w:sz w:val="22"/>
          <w:szCs w:val="22"/>
        </w:rPr>
      </w:pPr>
      <w:r w:rsidRPr="0003037C">
        <w:rPr>
          <w:rFonts w:ascii="Arial" w:hAnsi="Arial" w:cs="Arial"/>
          <w:b/>
          <w:bCs/>
          <w:sz w:val="22"/>
          <w:szCs w:val="22"/>
        </w:rPr>
        <w:t xml:space="preserve">5.2. </w:t>
      </w:r>
      <w:r w:rsidR="00761449" w:rsidRPr="0099519F">
        <w:rPr>
          <w:rFonts w:ascii="Arial" w:hAnsi="Arial" w:cs="Arial"/>
          <w:b/>
          <w:bCs/>
          <w:sz w:val="22"/>
          <w:szCs w:val="22"/>
        </w:rPr>
        <w:t>Novietnē  K</w:t>
      </w:r>
      <w:r w:rsidR="00761449">
        <w:rPr>
          <w:rFonts w:ascii="Arial" w:hAnsi="Arial" w:cs="Arial"/>
          <w:b/>
          <w:bCs/>
          <w:sz w:val="22"/>
          <w:szCs w:val="22"/>
        </w:rPr>
        <w:t>2</w:t>
      </w:r>
      <w:r w:rsidR="00761449" w:rsidRPr="0099519F">
        <w:rPr>
          <w:rFonts w:ascii="Arial" w:hAnsi="Arial" w:cs="Arial"/>
          <w:b/>
          <w:bCs/>
          <w:sz w:val="22"/>
          <w:szCs w:val="22"/>
        </w:rPr>
        <w:t>T:</w:t>
      </w:r>
    </w:p>
    <w:p w14:paraId="3F18C364" w14:textId="77777777" w:rsidR="00761449" w:rsidRDefault="00761449" w:rsidP="00761449">
      <w:pPr>
        <w:rPr>
          <w:rFonts w:ascii="Arial" w:hAnsi="Arial" w:cs="Arial"/>
          <w:b/>
          <w:bCs/>
          <w:sz w:val="22"/>
          <w:szCs w:val="22"/>
        </w:rPr>
      </w:pPr>
    </w:p>
    <w:p w14:paraId="7B0F0487" w14:textId="01AF59E8" w:rsidR="00761449" w:rsidRPr="0099519F" w:rsidRDefault="00761449" w:rsidP="00761449">
      <w:pPr>
        <w:rPr>
          <w:rFonts w:ascii="Arial" w:hAnsi="Arial" w:cs="Arial"/>
          <w:b/>
          <w:bCs/>
          <w:sz w:val="22"/>
          <w:szCs w:val="22"/>
        </w:rPr>
      </w:pPr>
      <w:r>
        <w:rPr>
          <w:rFonts w:ascii="Arial" w:hAnsi="Arial" w:cs="Arial"/>
          <w:b/>
          <w:bCs/>
          <w:sz w:val="22"/>
          <w:szCs w:val="22"/>
        </w:rPr>
        <w:t>5</w:t>
      </w:r>
      <w:r w:rsidRPr="0099519F">
        <w:rPr>
          <w:rFonts w:ascii="Arial" w:hAnsi="Arial" w:cs="Arial"/>
          <w:b/>
          <w:bCs/>
          <w:sz w:val="22"/>
          <w:szCs w:val="22"/>
        </w:rPr>
        <w:t>.2.1. Pie zemes vienības “Gulbju dīķis” plānotas divas</w:t>
      </w:r>
      <w:r>
        <w:rPr>
          <w:rFonts w:ascii="Arial" w:hAnsi="Arial" w:cs="Arial"/>
          <w:b/>
          <w:bCs/>
          <w:sz w:val="22"/>
          <w:szCs w:val="22"/>
        </w:rPr>
        <w:t xml:space="preserve"> (vieta Nr.K1T un Nr.K2T)</w:t>
      </w:r>
      <w:r w:rsidRPr="0099519F">
        <w:rPr>
          <w:rFonts w:ascii="Arial" w:hAnsi="Arial" w:cs="Arial"/>
          <w:b/>
          <w:bCs/>
          <w:sz w:val="22"/>
          <w:szCs w:val="22"/>
        </w:rPr>
        <w:t xml:space="preserve"> identisku “Vēsturiskā “ tipa kiosku izvietojuma vietas. Kioskiem jābūt identiski krāsotiem.</w:t>
      </w:r>
    </w:p>
    <w:p w14:paraId="65D4EDDD" w14:textId="77777777" w:rsidR="00761449" w:rsidRDefault="00761449" w:rsidP="00761449">
      <w:pPr>
        <w:rPr>
          <w:rFonts w:ascii="Arial" w:hAnsi="Arial" w:cs="Arial"/>
          <w:b/>
          <w:bCs/>
          <w:sz w:val="22"/>
          <w:szCs w:val="22"/>
        </w:rPr>
      </w:pPr>
    </w:p>
    <w:p w14:paraId="0A2DBBC3" w14:textId="2BFDE01D" w:rsidR="00761449" w:rsidRPr="00AF3F3B" w:rsidRDefault="00761449" w:rsidP="00761449">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 xml:space="preserve">.2.2.Novietnē atļauti pagaidu risinājumi uz </w:t>
      </w:r>
      <w:r w:rsidR="0082437C">
        <w:rPr>
          <w:rFonts w:ascii="Arial" w:hAnsi="Arial" w:cs="Arial"/>
          <w:b/>
          <w:bCs/>
          <w:sz w:val="22"/>
          <w:szCs w:val="22"/>
        </w:rPr>
        <w:t xml:space="preserve">laiku līdz 2023.gada 31.decembrim - </w:t>
      </w:r>
      <w:r w:rsidRPr="00AF3F3B">
        <w:rPr>
          <w:rFonts w:ascii="Arial" w:hAnsi="Arial" w:cs="Arial"/>
          <w:b/>
          <w:bCs/>
          <w:sz w:val="22"/>
          <w:szCs w:val="22"/>
        </w:rPr>
        <w:t>līdz jauna vienota dizaina parauga apstiprināšanai.</w:t>
      </w:r>
    </w:p>
    <w:p w14:paraId="491D5A64" w14:textId="77777777" w:rsidR="00761449" w:rsidRDefault="00761449" w:rsidP="00761449">
      <w:pPr>
        <w:rPr>
          <w:rFonts w:ascii="Arial" w:hAnsi="Arial" w:cs="Arial"/>
          <w:b/>
          <w:bCs/>
          <w:sz w:val="22"/>
          <w:szCs w:val="22"/>
        </w:rPr>
      </w:pPr>
    </w:p>
    <w:p w14:paraId="4E271A2A" w14:textId="77777777" w:rsidR="00761449" w:rsidRDefault="00761449" w:rsidP="00761449">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.2.3. Pieļaujams galdiņu izvietojums, neizvietojot tos uz gājēju un velobraucēju ceļiem. Nav atļauts jebkāda saimnieciskā vai tehniskā aprīkojuma (preču taras, atkritumu konteineru un tml.) izvietojums ārpus kioska.</w:t>
      </w:r>
      <w:r w:rsidRPr="00AF3F3B">
        <w:rPr>
          <w:rFonts w:ascii="Arial" w:hAnsi="Arial" w:cs="Arial"/>
          <w:b/>
          <w:bCs/>
          <w:sz w:val="22"/>
          <w:szCs w:val="22"/>
        </w:rPr>
        <w:br/>
      </w:r>
    </w:p>
    <w:p w14:paraId="1788E01D" w14:textId="06217F8E" w:rsidR="00761449" w:rsidRPr="00AF3F3B" w:rsidRDefault="00761449" w:rsidP="00761449">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.2.4.Iznomāto zonu ieteicams vizuāli nodalīt ar gaiši krāsotām sētiņām, barjerām, puķu kastēm.</w:t>
      </w:r>
    </w:p>
    <w:p w14:paraId="6B5F751F" w14:textId="77777777" w:rsidR="00761449" w:rsidRDefault="00761449" w:rsidP="00761449">
      <w:pPr>
        <w:rPr>
          <w:rFonts w:ascii="Arial" w:hAnsi="Arial" w:cs="Arial"/>
          <w:b/>
          <w:bCs/>
          <w:sz w:val="22"/>
          <w:szCs w:val="22"/>
        </w:rPr>
      </w:pPr>
    </w:p>
    <w:p w14:paraId="790A7BD1" w14:textId="4D23A435" w:rsidR="00761449" w:rsidRPr="00AF3F3B" w:rsidRDefault="00761449" w:rsidP="00761449">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.2.5.Izvietojot papildus aprīkojumu/ mēbeles, tam jābūt gaiši krāsotam (kioska pamattonī).</w:t>
      </w:r>
    </w:p>
    <w:p w14:paraId="1CB08A93" w14:textId="77777777" w:rsidR="00761449" w:rsidRDefault="00761449" w:rsidP="00761449">
      <w:pPr>
        <w:rPr>
          <w:rFonts w:ascii="Arial" w:hAnsi="Arial" w:cs="Arial"/>
          <w:b/>
          <w:bCs/>
          <w:sz w:val="22"/>
          <w:szCs w:val="22"/>
        </w:rPr>
      </w:pPr>
    </w:p>
    <w:p w14:paraId="742AEFC6" w14:textId="77777777" w:rsidR="00761449" w:rsidRDefault="00761449" w:rsidP="00761449">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 xml:space="preserve">.2.6.Visam aprīkojumam, arī saulessargiem, ja tādus izvieto, jābūt saskanīgā dizaina un krāsas risinājumā. </w:t>
      </w:r>
      <w:r w:rsidRPr="00AF3F3B">
        <w:rPr>
          <w:rFonts w:ascii="Arial" w:hAnsi="Arial" w:cs="Arial"/>
          <w:b/>
          <w:bCs/>
          <w:sz w:val="22"/>
          <w:szCs w:val="22"/>
        </w:rPr>
        <w:br/>
      </w:r>
    </w:p>
    <w:p w14:paraId="223D057A" w14:textId="3BC0F2AF" w:rsidR="00761449" w:rsidRPr="00AF3F3B" w:rsidRDefault="00761449" w:rsidP="00761449">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 xml:space="preserve">.2.7.Risinājums saskaņojams ar Pilsētas galveno mākslinieku. </w:t>
      </w:r>
    </w:p>
    <w:p w14:paraId="170693C4" w14:textId="1A07D93D" w:rsidR="00D2382F" w:rsidRDefault="00D2382F" w:rsidP="00761449">
      <w:pPr>
        <w:rPr>
          <w:rFonts w:ascii="Arial" w:hAnsi="Arial" w:cs="Arial"/>
          <w:b/>
          <w:bCs/>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lastRenderedPageBreak/>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040E9F41" w14:textId="04944649" w:rsidR="00AE0498" w:rsidRPr="00D71606" w:rsidRDefault="00F24B32" w:rsidP="00AE0498">
      <w:pPr>
        <w:pStyle w:val="Default"/>
        <w:jc w:val="both"/>
        <w:rPr>
          <w:b/>
          <w:bCs/>
          <w:sz w:val="22"/>
          <w:szCs w:val="22"/>
        </w:rPr>
      </w:pPr>
      <w:bookmarkStart w:id="2" w:name="_Hlk68788753"/>
      <w:r>
        <w:rPr>
          <w:b/>
          <w:bCs/>
          <w:iCs/>
          <w:sz w:val="22"/>
          <w:szCs w:val="22"/>
        </w:rPr>
        <w:t>6.1.7.</w:t>
      </w:r>
      <w:r>
        <w:rPr>
          <w:b/>
          <w:bCs/>
          <w:sz w:val="22"/>
          <w:szCs w:val="22"/>
        </w:rPr>
        <w:t xml:space="preserve">  </w:t>
      </w:r>
      <w:r w:rsidR="00FC2C9A">
        <w:rPr>
          <w:b/>
          <w:bCs/>
          <w:color w:val="auto"/>
          <w:sz w:val="22"/>
          <w:szCs w:val="22"/>
        </w:rPr>
        <w:t>Pirms</w:t>
      </w:r>
      <w:r w:rsidR="00FC2C9A" w:rsidRPr="00D71606">
        <w:rPr>
          <w:b/>
          <w:bCs/>
          <w:color w:val="auto"/>
          <w:sz w:val="22"/>
          <w:szCs w:val="22"/>
        </w:rPr>
        <w:t xml:space="preserve"> </w:t>
      </w:r>
      <w:r w:rsidR="00FC2C9A">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FC2C9A" w:rsidRPr="00D71606">
        <w:rPr>
          <w:b/>
          <w:bCs/>
          <w:color w:val="auto"/>
          <w:sz w:val="22"/>
          <w:szCs w:val="22"/>
        </w:rPr>
        <w:t xml:space="preserve"> un reklāmas dizaina risinājumu</w:t>
      </w:r>
      <w:r w:rsidR="00FC2C9A">
        <w:rPr>
          <w:b/>
          <w:bCs/>
          <w:color w:val="auto"/>
          <w:sz w:val="22"/>
          <w:szCs w:val="22"/>
        </w:rPr>
        <w:t xml:space="preserve"> un iesniedzama</w:t>
      </w:r>
      <w:r w:rsidR="00FC2C9A" w:rsidRPr="00D71606">
        <w:rPr>
          <w:b/>
          <w:bCs/>
          <w:color w:val="auto"/>
          <w:sz w:val="22"/>
          <w:szCs w:val="22"/>
        </w:rPr>
        <w:t xml:space="preserve"> Liepājas pilsētas pašvaldības iestādē “Liepājas pilsētas būvvalde” (saskaņā ar pielikumu</w:t>
      </w:r>
      <w:r w:rsidR="00FC2C9A">
        <w:rPr>
          <w:b/>
          <w:bCs/>
          <w:color w:val="auto"/>
          <w:sz w:val="22"/>
          <w:szCs w:val="22"/>
        </w:rPr>
        <w:t xml:space="preserve"> Nr.</w:t>
      </w:r>
      <w:r w:rsidR="0097284C">
        <w:rPr>
          <w:b/>
          <w:bCs/>
          <w:color w:val="auto"/>
          <w:sz w:val="22"/>
          <w:szCs w:val="22"/>
        </w:rPr>
        <w:t>4</w:t>
      </w:r>
      <w:r w:rsidR="00FC2C9A" w:rsidRPr="00D71606">
        <w:rPr>
          <w:b/>
          <w:bCs/>
          <w:sz w:val="22"/>
          <w:szCs w:val="22"/>
        </w:rPr>
        <w:t>)</w:t>
      </w:r>
      <w:r w:rsidR="00FC2C9A">
        <w:rPr>
          <w:b/>
          <w:bCs/>
          <w:sz w:val="22"/>
          <w:szCs w:val="22"/>
        </w:rPr>
        <w:t xml:space="preserve"> akcepta saņemšanai</w:t>
      </w:r>
      <w:r w:rsidR="00FC2C9A" w:rsidRPr="00D71606">
        <w:rPr>
          <w:b/>
          <w:bCs/>
          <w:sz w:val="22"/>
          <w:szCs w:val="22"/>
        </w:rPr>
        <w:t>.</w:t>
      </w:r>
      <w:r w:rsidR="00AE0498">
        <w:rPr>
          <w:b/>
          <w:bCs/>
          <w:sz w:val="22"/>
          <w:szCs w:val="22"/>
        </w:rPr>
        <w:t xml:space="preserve"> Minētā nomas vieta pielikumā Nr.</w:t>
      </w:r>
      <w:r w:rsidR="0097284C">
        <w:rPr>
          <w:b/>
          <w:bCs/>
          <w:sz w:val="22"/>
          <w:szCs w:val="22"/>
        </w:rPr>
        <w:t>4</w:t>
      </w:r>
      <w:r w:rsidR="00AE0498">
        <w:rPr>
          <w:b/>
          <w:bCs/>
          <w:sz w:val="22"/>
          <w:szCs w:val="22"/>
        </w:rPr>
        <w:t xml:space="preserve"> atzīmēta ar Nr.K</w:t>
      </w:r>
      <w:r w:rsidR="00761449">
        <w:rPr>
          <w:b/>
          <w:bCs/>
          <w:sz w:val="22"/>
          <w:szCs w:val="22"/>
        </w:rPr>
        <w:t>2</w:t>
      </w:r>
      <w:r w:rsidR="00AE0498">
        <w:rPr>
          <w:b/>
          <w:bCs/>
          <w:sz w:val="22"/>
          <w:szCs w:val="22"/>
        </w:rPr>
        <w:t>T.</w:t>
      </w:r>
    </w:p>
    <w:p w14:paraId="562E7F63" w14:textId="77777777" w:rsidR="00AE0498" w:rsidRDefault="00AE0498" w:rsidP="00AE0498">
      <w:pPr>
        <w:jc w:val="both"/>
        <w:rPr>
          <w:rFonts w:ascii="Arial" w:hAnsi="Arial" w:cs="Arial"/>
          <w:b/>
          <w:bCs/>
          <w:sz w:val="22"/>
          <w:szCs w:val="22"/>
        </w:rPr>
      </w:pPr>
    </w:p>
    <w:p w14:paraId="2838646C" w14:textId="219AA863" w:rsidR="00294704" w:rsidRPr="006E49C9" w:rsidRDefault="00AE0498" w:rsidP="00294704">
      <w:pPr>
        <w:shd w:val="clear" w:color="auto" w:fill="FFFFFF"/>
        <w:jc w:val="both"/>
        <w:rPr>
          <w:rFonts w:ascii="Arial" w:hAnsi="Arial" w:cs="Arial"/>
          <w:b/>
          <w:bCs/>
          <w:color w:val="000000"/>
          <w:sz w:val="22"/>
          <w:szCs w:val="22"/>
        </w:rPr>
      </w:pPr>
      <w:r w:rsidRPr="000A2668">
        <w:rPr>
          <w:rFonts w:ascii="Arial" w:hAnsi="Arial" w:cs="Arial"/>
          <w:b/>
          <w:bCs/>
          <w:sz w:val="22"/>
          <w:szCs w:val="22"/>
        </w:rPr>
        <w:t>6.1.8.</w:t>
      </w:r>
      <w:r w:rsidR="000A2668" w:rsidRPr="000A2668">
        <w:rPr>
          <w:rFonts w:ascii="Arial" w:hAnsi="Arial" w:cs="Arial"/>
          <w:b/>
          <w:bCs/>
          <w:color w:val="000000"/>
          <w:sz w:val="22"/>
          <w:szCs w:val="22"/>
          <w:shd w:val="clear" w:color="auto" w:fill="FFFFFF"/>
        </w:rPr>
        <w:t xml:space="preserve"> </w:t>
      </w:r>
      <w:r w:rsidR="00294704" w:rsidRPr="006E49C9">
        <w:rPr>
          <w:rFonts w:ascii="Arial" w:hAnsi="Arial" w:cs="Arial"/>
          <w:b/>
          <w:bCs/>
          <w:color w:val="000000"/>
          <w:sz w:val="22"/>
          <w:szCs w:val="22"/>
        </w:rPr>
        <w:t xml:space="preserve">Nomniekam Liepājas </w:t>
      </w:r>
      <w:proofErr w:type="spellStart"/>
      <w:r w:rsidR="00E62D92">
        <w:rPr>
          <w:rFonts w:ascii="Arial" w:hAnsi="Arial" w:cs="Arial"/>
          <w:b/>
          <w:bCs/>
          <w:color w:val="000000"/>
          <w:sz w:val="22"/>
          <w:szCs w:val="22"/>
        </w:rPr>
        <w:t>valsts</w:t>
      </w:r>
      <w:r w:rsidR="00294704" w:rsidRPr="006E49C9">
        <w:rPr>
          <w:rFonts w:ascii="Arial" w:hAnsi="Arial" w:cs="Arial"/>
          <w:b/>
          <w:bCs/>
          <w:color w:val="000000"/>
          <w:sz w:val="22"/>
          <w:szCs w:val="22"/>
        </w:rPr>
        <w:t>pilsētas</w:t>
      </w:r>
      <w:proofErr w:type="spellEnd"/>
      <w:r w:rsidR="00294704" w:rsidRPr="006E49C9">
        <w:rPr>
          <w:rFonts w:ascii="Arial" w:hAnsi="Arial" w:cs="Arial"/>
          <w:b/>
          <w:bCs/>
          <w:color w:val="000000"/>
          <w:sz w:val="22"/>
          <w:szCs w:val="22"/>
        </w:rPr>
        <w:t xml:space="preserve"> pašvaldības administrācijas Klientu apkalpošanas un pakalpojumu centra Informācijas un pakalpojumu nodaļā</w:t>
      </w:r>
      <w:r w:rsidR="0097284C">
        <w:rPr>
          <w:rFonts w:ascii="Arial" w:hAnsi="Arial" w:cs="Arial"/>
          <w:b/>
          <w:bCs/>
          <w:color w:val="000000"/>
          <w:sz w:val="22"/>
          <w:szCs w:val="22"/>
        </w:rPr>
        <w:t xml:space="preserve"> (Liepājā, Rožu ielā 6)</w:t>
      </w:r>
      <w:r w:rsidR="00294704">
        <w:rPr>
          <w:rFonts w:ascii="Arial" w:hAnsi="Arial" w:cs="Arial"/>
          <w:b/>
          <w:bCs/>
          <w:color w:val="000000"/>
          <w:sz w:val="22"/>
          <w:szCs w:val="22"/>
        </w:rPr>
        <w:t>,</w:t>
      </w:r>
      <w:r w:rsidR="00294704" w:rsidRPr="006E49C9">
        <w:rPr>
          <w:rFonts w:ascii="Arial" w:hAnsi="Arial" w:cs="Arial"/>
          <w:b/>
          <w:bCs/>
          <w:color w:val="000000"/>
          <w:sz w:val="22"/>
          <w:szCs w:val="22"/>
        </w:rPr>
        <w:t xml:space="preserve"> pirms darbības uzsākšanas</w:t>
      </w:r>
      <w:r w:rsidR="00294704">
        <w:rPr>
          <w:rFonts w:ascii="Arial" w:hAnsi="Arial" w:cs="Arial"/>
          <w:b/>
          <w:bCs/>
          <w:color w:val="000000"/>
          <w:sz w:val="22"/>
          <w:szCs w:val="22"/>
        </w:rPr>
        <w:t>,</w:t>
      </w:r>
      <w:r w:rsidR="00294704" w:rsidRPr="006E49C9">
        <w:rPr>
          <w:rFonts w:ascii="Arial" w:hAnsi="Arial" w:cs="Arial"/>
          <w:b/>
          <w:bCs/>
          <w:color w:val="000000"/>
          <w:sz w:val="22"/>
          <w:szCs w:val="22"/>
        </w:rPr>
        <w:t xml:space="preserve"> jāsaņem ielu tirdzniecības atļauja darbībai ielu tirdzniecības vai sabiedriskās ēdināšanas pakalpojumu sniegšana</w:t>
      </w:r>
      <w:r w:rsidR="000F1D73">
        <w:rPr>
          <w:rFonts w:ascii="Arial" w:hAnsi="Arial" w:cs="Arial"/>
          <w:b/>
          <w:bCs/>
          <w:color w:val="000000"/>
          <w:sz w:val="22"/>
          <w:szCs w:val="22"/>
        </w:rPr>
        <w:t>s vietai</w:t>
      </w:r>
      <w:r w:rsidR="00294704" w:rsidRPr="006E49C9">
        <w:rPr>
          <w:rFonts w:ascii="Arial" w:hAnsi="Arial" w:cs="Arial"/>
          <w:b/>
          <w:bCs/>
          <w:color w:val="000000"/>
          <w:sz w:val="22"/>
          <w:szCs w:val="22"/>
        </w:rPr>
        <w:t xml:space="preserve">, atbilstoši  Liepājas </w:t>
      </w:r>
      <w:proofErr w:type="spellStart"/>
      <w:r w:rsidR="00294704" w:rsidRPr="006E49C9">
        <w:rPr>
          <w:rFonts w:ascii="Arial" w:hAnsi="Arial" w:cs="Arial"/>
          <w:b/>
          <w:bCs/>
          <w:color w:val="000000"/>
          <w:sz w:val="22"/>
          <w:szCs w:val="22"/>
        </w:rPr>
        <w:t>valstspilsētas</w:t>
      </w:r>
      <w:proofErr w:type="spellEnd"/>
      <w:r w:rsidR="00294704" w:rsidRPr="006E49C9">
        <w:rPr>
          <w:rFonts w:ascii="Arial" w:hAnsi="Arial" w:cs="Arial"/>
          <w:b/>
          <w:bCs/>
          <w:color w:val="000000"/>
          <w:sz w:val="22"/>
          <w:szCs w:val="22"/>
        </w:rPr>
        <w:t xml:space="preserve"> pašvaldības domes saistošajiem noteikumiem.</w:t>
      </w:r>
    </w:p>
    <w:p w14:paraId="1CB07F7F" w14:textId="16714540" w:rsidR="00F24B32" w:rsidRDefault="00F24B32" w:rsidP="000A2668">
      <w:pPr>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6.2.2. veikt tikai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0CF29127"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50B73D2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rekonstruēt vai kā citādi pārbūvēt novietoto iekārtu vai veikt jaunas iekārtas novietošanu;</w:t>
      </w:r>
    </w:p>
    <w:p w14:paraId="20B15BDB" w14:textId="77777777" w:rsidR="00F24B32" w:rsidRDefault="00F24B32" w:rsidP="00F24B32">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4F1DA8DD" w14:textId="77777777" w:rsidR="00F24B32" w:rsidRDefault="00F24B32" w:rsidP="00F24B32">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izbūvi.</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baseform" w:val="paziņojum|s"/>
          <w:attr w:name="id" w:val="-1"/>
          <w:attr w:name="text"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61F0D001" w14:textId="77777777" w:rsidR="00A04648" w:rsidRDefault="00A04648" w:rsidP="00A04648">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divi nomas līgumā noteikto maksājumu termiņu kavējumi, kas kopā pārsniedz divus nomas maksas aprēķina periodus;</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77777777"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21248C3E" w14:textId="3CE123F4"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1</w:t>
      </w:r>
      <w:r>
        <w:rPr>
          <w:rFonts w:ascii="Arial" w:hAnsi="Arial" w:cs="Arial"/>
          <w:sz w:val="22"/>
          <w:szCs w:val="22"/>
        </w:rPr>
        <w:t xml:space="preserve">. Līdz </w:t>
      </w:r>
      <w:r w:rsidR="000F1D73">
        <w:rPr>
          <w:rFonts w:ascii="Arial" w:hAnsi="Arial" w:cs="Arial"/>
          <w:sz w:val="22"/>
          <w:szCs w:val="22"/>
        </w:rPr>
        <w:t>labiekārtojuma</w:t>
      </w:r>
      <w:r>
        <w:rPr>
          <w:rFonts w:ascii="Arial" w:hAnsi="Arial" w:cs="Arial"/>
          <w:sz w:val="22"/>
          <w:szCs w:val="22"/>
        </w:rPr>
        <w:t xml:space="preserve">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w:t>
      </w:r>
      <w:r>
        <w:rPr>
          <w:rFonts w:ascii="Arial" w:hAnsi="Arial" w:cs="Arial"/>
          <w:sz w:val="22"/>
          <w:szCs w:val="22"/>
        </w:rPr>
        <w:lastRenderedPageBreak/>
        <w:t>kā div</w:t>
      </w:r>
      <w:r w:rsidR="000F1D73">
        <w:rPr>
          <w:rFonts w:ascii="Arial" w:hAnsi="Arial" w:cs="Arial"/>
          <w:sz w:val="22"/>
          <w:szCs w:val="22"/>
        </w:rPr>
        <w:t>u</w:t>
      </w:r>
      <w:r>
        <w:rPr>
          <w:rFonts w:ascii="Arial" w:hAnsi="Arial" w:cs="Arial"/>
          <w:sz w:val="22"/>
          <w:szCs w:val="22"/>
        </w:rPr>
        <w:t xml:space="preserve">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0A9E6D7" w14:textId="77777777"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7DBB282B" w14:textId="17B90B55" w:rsidR="00912974" w:rsidRPr="00D71606" w:rsidRDefault="00400486" w:rsidP="00912974">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912974" w:rsidRPr="00D71606">
        <w:rPr>
          <w:rFonts w:ascii="Arial" w:hAnsi="Arial" w:cs="Arial"/>
          <w:b/>
          <w:bCs/>
          <w:sz w:val="22"/>
          <w:szCs w:val="22"/>
        </w:rPr>
        <w:t xml:space="preserve">Zemesgabalam </w:t>
      </w:r>
      <w:r w:rsidR="00761449">
        <w:rPr>
          <w:rFonts w:ascii="Arial" w:hAnsi="Arial" w:cs="Arial"/>
          <w:b/>
          <w:bCs/>
          <w:sz w:val="22"/>
          <w:szCs w:val="22"/>
        </w:rPr>
        <w:t xml:space="preserve">nav </w:t>
      </w:r>
      <w:r w:rsidR="00912974" w:rsidRPr="00D71606">
        <w:rPr>
          <w:rFonts w:ascii="Arial" w:hAnsi="Arial" w:cs="Arial"/>
          <w:b/>
          <w:bCs/>
          <w:sz w:val="22"/>
          <w:szCs w:val="22"/>
        </w:rPr>
        <w:t>e</w:t>
      </w:r>
      <w:r w:rsidR="00C41276">
        <w:rPr>
          <w:rFonts w:ascii="Arial" w:hAnsi="Arial" w:cs="Arial"/>
          <w:b/>
          <w:bCs/>
          <w:sz w:val="22"/>
          <w:szCs w:val="22"/>
        </w:rPr>
        <w:t>le</w:t>
      </w:r>
      <w:r w:rsidR="00912974" w:rsidRPr="00D71606">
        <w:rPr>
          <w:rFonts w:ascii="Arial" w:hAnsi="Arial" w:cs="Arial"/>
          <w:b/>
          <w:bCs/>
          <w:sz w:val="22"/>
          <w:szCs w:val="22"/>
        </w:rPr>
        <w:t xml:space="preserve">ktrības </w:t>
      </w:r>
      <w:proofErr w:type="spellStart"/>
      <w:r w:rsidR="00912974" w:rsidRPr="00D71606">
        <w:rPr>
          <w:rFonts w:ascii="Arial" w:hAnsi="Arial" w:cs="Arial"/>
          <w:b/>
          <w:bCs/>
          <w:sz w:val="22"/>
          <w:szCs w:val="22"/>
        </w:rPr>
        <w:t>pieslēgums</w:t>
      </w:r>
      <w:proofErr w:type="spellEnd"/>
      <w:r w:rsidR="00912974" w:rsidRPr="00D71606">
        <w:rPr>
          <w:rFonts w:ascii="Arial" w:hAnsi="Arial" w:cs="Arial"/>
          <w:b/>
          <w:bCs/>
          <w:sz w:val="22"/>
          <w:szCs w:val="22"/>
        </w:rPr>
        <w:t xml:space="preserve">. </w:t>
      </w:r>
    </w:p>
    <w:p w14:paraId="008F8424" w14:textId="77777777" w:rsidR="00400486" w:rsidRDefault="00400486" w:rsidP="00912974">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2D8E9A27" w:rsidR="00400486" w:rsidRDefault="00400486" w:rsidP="00C41276">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baseform" w:val="paziņojum|s"/>
          <w:attr w:name="id" w:val="-1"/>
          <w:attr w:name="text" w:val="paziņojumi"/>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baseform" w:val="lūgum|s"/>
          <w:attr w:name="id" w:val="-1"/>
          <w:attr w:name="text" w:val="lūgumi"/>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baseform" w:val="iesniegum|s"/>
          <w:attr w:name="id" w:val="-1"/>
          <w:attr w:name="text" w:val="iesniegumi"/>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11.4. Līgums ir saistošs Pusēm, to pilnvarotajām personām, kā arī tiesību un saistību pārņēmējiem.</w:t>
      </w:r>
    </w:p>
    <w:p w14:paraId="618CAC12" w14:textId="19EA19E1"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E62D92">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p w14:paraId="2ECA6F73" w14:textId="77777777" w:rsidR="00400486" w:rsidRDefault="00400486" w:rsidP="0040048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400486">
        <w:trPr>
          <w:trHeight w:val="2675"/>
        </w:trPr>
        <w:tc>
          <w:tcPr>
            <w:tcW w:w="4565"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schemas-tilde-lv/tildestengine" w:element="phone">
              <w:smartTagPr>
                <w:attr w:name="phone_number" w:val="7588848"/>
                <w:attr w:name="phone_prefix" w:val="005000"/>
              </w:smartTagPr>
              <w:smartTag w:uri="urn:schemas-microsoft-com:office:smarttags" w:element="phone">
                <w:smartTagPr>
                  <w:attr w:name="Key_1" w:val="Value_2"/>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schemas-tilde-lv/tildestengine" w:element="phone">
              <w:smartTagPr>
                <w:attr w:name="phone_number" w:val="3404707"/>
                <w:attr w:name="phone_prefix" w:val="6"/>
              </w:smartTagPr>
              <w:smartTag w:uri="urn:schemas-microsoft-com:office:smarttags" w:element="phone">
                <w:smartTagPr>
                  <w:attr w:name="Key_1" w:val="Value_2"/>
                </w:smartTagPr>
                <w:r>
                  <w:rPr>
                    <w:rFonts w:ascii="Arial" w:hAnsi="Arial" w:cs="Arial"/>
                    <w:sz w:val="22"/>
                    <w:szCs w:val="22"/>
                  </w:rPr>
                  <w:t>63404707</w:t>
                </w:r>
              </w:smartTag>
            </w:smartTag>
          </w:p>
          <w:p w14:paraId="20B3EA11" w14:textId="77777777" w:rsidR="00400486" w:rsidRDefault="00400486">
            <w:pPr>
              <w:rPr>
                <w:rFonts w:ascii="Arial" w:hAnsi="Arial" w:cs="Arial"/>
                <w:sz w:val="22"/>
                <w:szCs w:val="22"/>
              </w:rPr>
            </w:pPr>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471F8DDF" w14:textId="77777777" w:rsidR="00400486" w:rsidRDefault="00400486">
            <w:pPr>
              <w:rPr>
                <w:rFonts w:ascii="Arial" w:hAnsi="Arial" w:cs="Arial"/>
                <w:sz w:val="22"/>
                <w:szCs w:val="22"/>
              </w:rPr>
            </w:pPr>
            <w:r>
              <w:rPr>
                <w:rFonts w:ascii="Arial" w:hAnsi="Arial" w:cs="Arial"/>
                <w:sz w:val="22"/>
                <w:szCs w:val="22"/>
              </w:rPr>
              <w:t>Māris EGMANIS</w:t>
            </w:r>
          </w:p>
          <w:p w14:paraId="20928738" w14:textId="77777777" w:rsidR="00400486" w:rsidRDefault="00400486">
            <w:pPr>
              <w:rPr>
                <w:rFonts w:ascii="Arial" w:hAnsi="Arial" w:cs="Arial"/>
                <w:sz w:val="22"/>
                <w:szCs w:val="22"/>
              </w:rPr>
            </w:pPr>
            <w:r>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07FA868A" w14:textId="77777777" w:rsidR="00400486" w:rsidRDefault="00400486" w:rsidP="00400486">
      <w:pPr>
        <w:spacing w:after="240"/>
        <w:rPr>
          <w:rFonts w:ascii="Arial" w:hAnsi="Arial" w:cs="Arial"/>
          <w:sz w:val="22"/>
          <w:szCs w:val="22"/>
        </w:rPr>
      </w:pPr>
      <w:r>
        <w:rPr>
          <w:rFonts w:ascii="Arial" w:hAnsi="Arial" w:cs="Arial"/>
          <w:sz w:val="22"/>
          <w:szCs w:val="22"/>
        </w:rPr>
        <w:t xml:space="preserve"> </w:t>
      </w:r>
    </w:p>
    <w:p w14:paraId="06300086" w14:textId="77777777" w:rsidR="00967ACF" w:rsidRPr="00D71606" w:rsidRDefault="00967ACF" w:rsidP="00345E6E">
      <w:pPr>
        <w:jc w:val="center"/>
        <w:rPr>
          <w:rFonts w:ascii="Arial" w:hAnsi="Arial" w:cs="Arial"/>
          <w:b/>
          <w:sz w:val="22"/>
          <w:szCs w:val="22"/>
        </w:rPr>
      </w:pPr>
    </w:p>
    <w:p w14:paraId="1E084777" w14:textId="77777777" w:rsidR="00967ACF" w:rsidRPr="00D71606" w:rsidRDefault="00967ACF" w:rsidP="00345E6E">
      <w:pPr>
        <w:jc w:val="center"/>
        <w:rPr>
          <w:rFonts w:ascii="Arial" w:hAnsi="Arial" w:cs="Arial"/>
          <w:b/>
          <w:sz w:val="22"/>
          <w:szCs w:val="22"/>
        </w:rPr>
      </w:pPr>
    </w:p>
    <w:p w14:paraId="2B2B6C75" w14:textId="77777777" w:rsidR="00967ACF" w:rsidRPr="00D71606" w:rsidRDefault="00967ACF" w:rsidP="00345E6E">
      <w:pPr>
        <w:jc w:val="center"/>
        <w:rPr>
          <w:rFonts w:ascii="Arial" w:hAnsi="Arial" w:cs="Arial"/>
          <w:b/>
          <w:sz w:val="22"/>
          <w:szCs w:val="22"/>
        </w:rPr>
      </w:pPr>
    </w:p>
    <w:p w14:paraId="7C6FCB13" w14:textId="77777777" w:rsidR="00967ACF" w:rsidRPr="00D71606" w:rsidRDefault="00967ACF" w:rsidP="00345E6E">
      <w:pPr>
        <w:jc w:val="center"/>
        <w:rPr>
          <w:rFonts w:ascii="Arial" w:hAnsi="Arial" w:cs="Arial"/>
          <w:b/>
          <w:sz w:val="22"/>
          <w:szCs w:val="22"/>
        </w:rPr>
      </w:pPr>
    </w:p>
    <w:p w14:paraId="785B3BD5" w14:textId="77777777" w:rsidR="00967ACF" w:rsidRPr="00D71606" w:rsidRDefault="00967ACF" w:rsidP="00345E6E">
      <w:pPr>
        <w:jc w:val="center"/>
        <w:rPr>
          <w:rFonts w:ascii="Arial" w:hAnsi="Arial" w:cs="Arial"/>
          <w:b/>
          <w:sz w:val="22"/>
          <w:szCs w:val="22"/>
        </w:rPr>
      </w:pPr>
    </w:p>
    <w:p w14:paraId="0455FA27" w14:textId="77777777" w:rsidR="00967ACF" w:rsidRPr="00D71606" w:rsidRDefault="00967ACF" w:rsidP="00345E6E">
      <w:pPr>
        <w:jc w:val="center"/>
        <w:rPr>
          <w:rFonts w:ascii="Arial" w:hAnsi="Arial" w:cs="Arial"/>
          <w:b/>
          <w:sz w:val="22"/>
          <w:szCs w:val="22"/>
        </w:rPr>
      </w:pPr>
    </w:p>
    <w:p w14:paraId="199CE8D9" w14:textId="77777777" w:rsidR="00967ACF" w:rsidRPr="00D71606" w:rsidRDefault="00967ACF" w:rsidP="00345E6E">
      <w:pPr>
        <w:jc w:val="center"/>
        <w:rPr>
          <w:rFonts w:ascii="Arial" w:hAnsi="Arial" w:cs="Arial"/>
          <w:b/>
          <w:sz w:val="22"/>
          <w:szCs w:val="22"/>
        </w:rPr>
      </w:pPr>
    </w:p>
    <w:bookmarkEnd w:id="0"/>
    <w:p w14:paraId="38188A47" w14:textId="77777777" w:rsidR="00967ACF" w:rsidRPr="00D71606" w:rsidRDefault="00967ACF" w:rsidP="00345E6E">
      <w:pPr>
        <w:jc w:val="center"/>
        <w:rPr>
          <w:rFonts w:ascii="Arial" w:hAnsi="Arial" w:cs="Arial"/>
          <w:b/>
          <w:sz w:val="22"/>
          <w:szCs w:val="22"/>
        </w:rPr>
      </w:pP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bookmarkStart w:id="5" w:name="_Hlk92274682"/>
      <w:r w:rsidRPr="00D71606">
        <w:rPr>
          <w:rFonts w:ascii="Arial" w:hAnsi="Arial" w:cs="Arial"/>
          <w:b/>
          <w:sz w:val="22"/>
          <w:szCs w:val="22"/>
        </w:rPr>
        <w:tab/>
      </w:r>
      <w:r w:rsidRPr="00D71606">
        <w:rPr>
          <w:rFonts w:ascii="Arial" w:hAnsi="Arial" w:cs="Arial"/>
          <w:b/>
          <w:sz w:val="22"/>
          <w:szCs w:val="22"/>
        </w:rPr>
        <w:tab/>
      </w:r>
    </w:p>
    <w:p w14:paraId="5F74DB75" w14:textId="77777777" w:rsidR="00A44ED0" w:rsidRDefault="00A44ED0" w:rsidP="00967ACF">
      <w:pPr>
        <w:ind w:left="4320" w:firstLine="720"/>
        <w:jc w:val="center"/>
        <w:rPr>
          <w:rFonts w:ascii="Arial" w:hAnsi="Arial" w:cs="Arial"/>
          <w:b/>
          <w:sz w:val="22"/>
          <w:szCs w:val="22"/>
        </w:rPr>
      </w:pPr>
    </w:p>
    <w:p w14:paraId="1C989AE4" w14:textId="77777777" w:rsidR="00E10406" w:rsidRDefault="00E10406" w:rsidP="00967ACF">
      <w:pPr>
        <w:ind w:left="4320" w:firstLine="720"/>
        <w:jc w:val="center"/>
        <w:rPr>
          <w:rFonts w:ascii="Arial" w:hAnsi="Arial" w:cs="Arial"/>
          <w:b/>
          <w:sz w:val="22"/>
          <w:szCs w:val="22"/>
        </w:rPr>
      </w:pPr>
    </w:p>
    <w:p w14:paraId="764AD2D6" w14:textId="77777777" w:rsidR="00E10406" w:rsidRDefault="00E10406" w:rsidP="00967ACF">
      <w:pPr>
        <w:ind w:left="4320" w:firstLine="720"/>
        <w:jc w:val="center"/>
        <w:rPr>
          <w:rFonts w:ascii="Arial" w:hAnsi="Arial" w:cs="Arial"/>
          <w:b/>
          <w:sz w:val="22"/>
          <w:szCs w:val="22"/>
        </w:rPr>
      </w:pPr>
    </w:p>
    <w:p w14:paraId="7771BE23" w14:textId="77777777" w:rsidR="00E10406" w:rsidRDefault="00E10406" w:rsidP="00967ACF">
      <w:pPr>
        <w:ind w:left="4320" w:firstLine="720"/>
        <w:jc w:val="center"/>
        <w:rPr>
          <w:rFonts w:ascii="Arial" w:hAnsi="Arial" w:cs="Arial"/>
          <w:b/>
          <w:sz w:val="22"/>
          <w:szCs w:val="22"/>
        </w:rPr>
      </w:pPr>
    </w:p>
    <w:p w14:paraId="28DDE59A" w14:textId="77777777" w:rsidR="00E10406" w:rsidRDefault="00E10406" w:rsidP="00967ACF">
      <w:pPr>
        <w:ind w:left="4320" w:firstLine="720"/>
        <w:jc w:val="center"/>
        <w:rPr>
          <w:rFonts w:ascii="Arial" w:hAnsi="Arial" w:cs="Arial"/>
          <w:b/>
          <w:sz w:val="22"/>
          <w:szCs w:val="22"/>
        </w:rPr>
      </w:pPr>
    </w:p>
    <w:p w14:paraId="0BDBA2CC" w14:textId="77777777" w:rsidR="00E10406" w:rsidRDefault="00E10406" w:rsidP="00967ACF">
      <w:pPr>
        <w:ind w:left="4320" w:firstLine="720"/>
        <w:jc w:val="center"/>
        <w:rPr>
          <w:rFonts w:ascii="Arial" w:hAnsi="Arial" w:cs="Arial"/>
          <w:b/>
          <w:sz w:val="22"/>
          <w:szCs w:val="22"/>
        </w:rPr>
      </w:pPr>
    </w:p>
    <w:p w14:paraId="37F50862" w14:textId="77777777" w:rsidR="00E10406" w:rsidRDefault="00E10406" w:rsidP="00967ACF">
      <w:pPr>
        <w:ind w:left="4320" w:firstLine="720"/>
        <w:jc w:val="center"/>
        <w:rPr>
          <w:rFonts w:ascii="Arial" w:hAnsi="Arial" w:cs="Arial"/>
          <w:b/>
          <w:sz w:val="22"/>
          <w:szCs w:val="22"/>
        </w:rPr>
      </w:pPr>
    </w:p>
    <w:p w14:paraId="5860F1FD" w14:textId="77777777" w:rsidR="00E10406" w:rsidRDefault="00E10406" w:rsidP="00967ACF">
      <w:pPr>
        <w:ind w:left="4320" w:firstLine="720"/>
        <w:jc w:val="center"/>
        <w:rPr>
          <w:rFonts w:ascii="Arial" w:hAnsi="Arial" w:cs="Arial"/>
          <w:b/>
          <w:sz w:val="22"/>
          <w:szCs w:val="22"/>
        </w:rPr>
      </w:pPr>
    </w:p>
    <w:p w14:paraId="4DA7641E" w14:textId="77777777" w:rsidR="00E10406" w:rsidRDefault="00E10406" w:rsidP="00967ACF">
      <w:pPr>
        <w:ind w:left="4320" w:firstLine="720"/>
        <w:jc w:val="center"/>
        <w:rPr>
          <w:rFonts w:ascii="Arial" w:hAnsi="Arial" w:cs="Arial"/>
          <w:b/>
          <w:sz w:val="22"/>
          <w:szCs w:val="22"/>
        </w:rPr>
      </w:pPr>
    </w:p>
    <w:p w14:paraId="2AD656B5" w14:textId="77777777" w:rsidR="00E10406" w:rsidRDefault="00E10406" w:rsidP="00967ACF">
      <w:pPr>
        <w:ind w:left="4320" w:firstLine="720"/>
        <w:jc w:val="center"/>
        <w:rPr>
          <w:rFonts w:ascii="Arial" w:hAnsi="Arial" w:cs="Arial"/>
          <w:b/>
          <w:sz w:val="22"/>
          <w:szCs w:val="22"/>
        </w:rPr>
      </w:pPr>
    </w:p>
    <w:p w14:paraId="6EF11036" w14:textId="77777777" w:rsidR="00E10406" w:rsidRDefault="00E10406" w:rsidP="00967ACF">
      <w:pPr>
        <w:ind w:left="4320" w:firstLine="720"/>
        <w:jc w:val="center"/>
        <w:rPr>
          <w:rFonts w:ascii="Arial" w:hAnsi="Arial" w:cs="Arial"/>
          <w:b/>
          <w:sz w:val="22"/>
          <w:szCs w:val="22"/>
        </w:rPr>
      </w:pPr>
    </w:p>
    <w:p w14:paraId="148C551D" w14:textId="77777777" w:rsidR="00E10406" w:rsidRDefault="00E10406" w:rsidP="00967ACF">
      <w:pPr>
        <w:ind w:left="4320" w:firstLine="720"/>
        <w:jc w:val="center"/>
        <w:rPr>
          <w:rFonts w:ascii="Arial" w:hAnsi="Arial" w:cs="Arial"/>
          <w:b/>
          <w:sz w:val="22"/>
          <w:szCs w:val="22"/>
        </w:rPr>
      </w:pPr>
    </w:p>
    <w:p w14:paraId="1EDF8A4F" w14:textId="77777777" w:rsidR="00E10406" w:rsidRDefault="00E10406" w:rsidP="00967ACF">
      <w:pPr>
        <w:ind w:left="4320" w:firstLine="720"/>
        <w:jc w:val="center"/>
        <w:rPr>
          <w:rFonts w:ascii="Arial" w:hAnsi="Arial" w:cs="Arial"/>
          <w:b/>
          <w:sz w:val="22"/>
          <w:szCs w:val="22"/>
        </w:rPr>
      </w:pPr>
    </w:p>
    <w:p w14:paraId="5637D0FD" w14:textId="77777777" w:rsidR="00E10406" w:rsidRDefault="00E10406" w:rsidP="00967ACF">
      <w:pPr>
        <w:ind w:left="4320" w:firstLine="720"/>
        <w:jc w:val="center"/>
        <w:rPr>
          <w:rFonts w:ascii="Arial" w:hAnsi="Arial" w:cs="Arial"/>
          <w:b/>
          <w:sz w:val="22"/>
          <w:szCs w:val="22"/>
        </w:rPr>
      </w:pPr>
    </w:p>
    <w:p w14:paraId="1F054653" w14:textId="77777777" w:rsidR="00E10406" w:rsidRDefault="00E10406" w:rsidP="00967ACF">
      <w:pPr>
        <w:ind w:left="4320" w:firstLine="720"/>
        <w:jc w:val="center"/>
        <w:rPr>
          <w:rFonts w:ascii="Arial" w:hAnsi="Arial" w:cs="Arial"/>
          <w:b/>
          <w:sz w:val="22"/>
          <w:szCs w:val="22"/>
        </w:rPr>
      </w:pPr>
    </w:p>
    <w:p w14:paraId="29A94F62" w14:textId="77777777" w:rsidR="00E10406" w:rsidRDefault="00E10406" w:rsidP="00967ACF">
      <w:pPr>
        <w:ind w:left="4320" w:firstLine="720"/>
        <w:jc w:val="center"/>
        <w:rPr>
          <w:rFonts w:ascii="Arial" w:hAnsi="Arial" w:cs="Arial"/>
          <w:b/>
          <w:sz w:val="22"/>
          <w:szCs w:val="22"/>
        </w:rPr>
      </w:pPr>
    </w:p>
    <w:p w14:paraId="300A147C" w14:textId="77777777" w:rsidR="00E10406" w:rsidRDefault="00E10406" w:rsidP="00967ACF">
      <w:pPr>
        <w:ind w:left="4320" w:firstLine="720"/>
        <w:jc w:val="center"/>
        <w:rPr>
          <w:rFonts w:ascii="Arial" w:hAnsi="Arial" w:cs="Arial"/>
          <w:b/>
          <w:sz w:val="22"/>
          <w:szCs w:val="22"/>
        </w:rPr>
      </w:pPr>
    </w:p>
    <w:bookmarkEnd w:id="5"/>
    <w:p w14:paraId="3159E5A4" w14:textId="77777777" w:rsidR="00E10406" w:rsidRDefault="00E10406" w:rsidP="00967ACF">
      <w:pPr>
        <w:ind w:left="4320" w:firstLine="720"/>
        <w:jc w:val="center"/>
        <w:rPr>
          <w:rFonts w:ascii="Arial" w:hAnsi="Arial" w:cs="Arial"/>
          <w:b/>
          <w:sz w:val="22"/>
          <w:szCs w:val="22"/>
        </w:rPr>
      </w:pPr>
    </w:p>
    <w:sectPr w:rsidR="00E10406" w:rsidSect="00E62D92">
      <w:pgSz w:w="11906" w:h="16838"/>
      <w:pgMar w:top="993" w:right="127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973125102">
    <w:abstractNumId w:val="1"/>
  </w:num>
  <w:num w:numId="2" w16cid:durableId="1662273522">
    <w:abstractNumId w:val="0"/>
  </w:num>
  <w:num w:numId="3" w16cid:durableId="1374842668">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65C6E"/>
    <w:rsid w:val="000743A8"/>
    <w:rsid w:val="00082166"/>
    <w:rsid w:val="000841DB"/>
    <w:rsid w:val="00092DC2"/>
    <w:rsid w:val="000956CA"/>
    <w:rsid w:val="00096ADC"/>
    <w:rsid w:val="000A1664"/>
    <w:rsid w:val="000A2096"/>
    <w:rsid w:val="000A2668"/>
    <w:rsid w:val="000A30E2"/>
    <w:rsid w:val="000A71B1"/>
    <w:rsid w:val="000F1D73"/>
    <w:rsid w:val="000F6C75"/>
    <w:rsid w:val="00126903"/>
    <w:rsid w:val="001365C3"/>
    <w:rsid w:val="00150D70"/>
    <w:rsid w:val="001541E4"/>
    <w:rsid w:val="00170EF4"/>
    <w:rsid w:val="00172D6C"/>
    <w:rsid w:val="001865E0"/>
    <w:rsid w:val="0019001A"/>
    <w:rsid w:val="001A2C0E"/>
    <w:rsid w:val="001A5713"/>
    <w:rsid w:val="001B3735"/>
    <w:rsid w:val="001F120A"/>
    <w:rsid w:val="001F4F4B"/>
    <w:rsid w:val="001F78CF"/>
    <w:rsid w:val="00216416"/>
    <w:rsid w:val="00240725"/>
    <w:rsid w:val="00244D42"/>
    <w:rsid w:val="00270BA6"/>
    <w:rsid w:val="00273F96"/>
    <w:rsid w:val="00294704"/>
    <w:rsid w:val="002A3951"/>
    <w:rsid w:val="002A792F"/>
    <w:rsid w:val="002B3FE6"/>
    <w:rsid w:val="00311711"/>
    <w:rsid w:val="003212BE"/>
    <w:rsid w:val="00323FFC"/>
    <w:rsid w:val="0032607B"/>
    <w:rsid w:val="00345E6E"/>
    <w:rsid w:val="0034602B"/>
    <w:rsid w:val="003521A5"/>
    <w:rsid w:val="00365924"/>
    <w:rsid w:val="00372B5C"/>
    <w:rsid w:val="00387AD7"/>
    <w:rsid w:val="00390FCB"/>
    <w:rsid w:val="003B3359"/>
    <w:rsid w:val="00400486"/>
    <w:rsid w:val="00406470"/>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C0A3F"/>
    <w:rsid w:val="004C3909"/>
    <w:rsid w:val="004E5C55"/>
    <w:rsid w:val="004E6F9C"/>
    <w:rsid w:val="004F768C"/>
    <w:rsid w:val="00506338"/>
    <w:rsid w:val="005105BC"/>
    <w:rsid w:val="005273A7"/>
    <w:rsid w:val="00527635"/>
    <w:rsid w:val="00571E9B"/>
    <w:rsid w:val="00573324"/>
    <w:rsid w:val="00577C72"/>
    <w:rsid w:val="005951F6"/>
    <w:rsid w:val="005A7008"/>
    <w:rsid w:val="005A7B9E"/>
    <w:rsid w:val="005E29AA"/>
    <w:rsid w:val="005F4DF6"/>
    <w:rsid w:val="005F603B"/>
    <w:rsid w:val="0060435B"/>
    <w:rsid w:val="00621A8F"/>
    <w:rsid w:val="00622C47"/>
    <w:rsid w:val="00644F73"/>
    <w:rsid w:val="0066157C"/>
    <w:rsid w:val="0067221C"/>
    <w:rsid w:val="00676F15"/>
    <w:rsid w:val="00684163"/>
    <w:rsid w:val="00690429"/>
    <w:rsid w:val="006A5C74"/>
    <w:rsid w:val="006F611F"/>
    <w:rsid w:val="00710181"/>
    <w:rsid w:val="007128C9"/>
    <w:rsid w:val="0071452F"/>
    <w:rsid w:val="00724C6F"/>
    <w:rsid w:val="007305EB"/>
    <w:rsid w:val="00751829"/>
    <w:rsid w:val="00754F8A"/>
    <w:rsid w:val="00761449"/>
    <w:rsid w:val="00762B91"/>
    <w:rsid w:val="00763AD4"/>
    <w:rsid w:val="00776804"/>
    <w:rsid w:val="0077705A"/>
    <w:rsid w:val="0078341D"/>
    <w:rsid w:val="00792382"/>
    <w:rsid w:val="007B134F"/>
    <w:rsid w:val="007B27EA"/>
    <w:rsid w:val="007B65BD"/>
    <w:rsid w:val="007C5902"/>
    <w:rsid w:val="007D7E4F"/>
    <w:rsid w:val="007F1361"/>
    <w:rsid w:val="0082437C"/>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B35"/>
    <w:rsid w:val="00912974"/>
    <w:rsid w:val="00944835"/>
    <w:rsid w:val="00944943"/>
    <w:rsid w:val="00955963"/>
    <w:rsid w:val="00957313"/>
    <w:rsid w:val="00966531"/>
    <w:rsid w:val="00967ACF"/>
    <w:rsid w:val="009701F1"/>
    <w:rsid w:val="009710BD"/>
    <w:rsid w:val="0097284C"/>
    <w:rsid w:val="009735F4"/>
    <w:rsid w:val="00986A52"/>
    <w:rsid w:val="00994001"/>
    <w:rsid w:val="0099519F"/>
    <w:rsid w:val="00995C8A"/>
    <w:rsid w:val="009A0028"/>
    <w:rsid w:val="009A251F"/>
    <w:rsid w:val="009C367D"/>
    <w:rsid w:val="009C4EC9"/>
    <w:rsid w:val="009D7A6D"/>
    <w:rsid w:val="009F46EA"/>
    <w:rsid w:val="00A04648"/>
    <w:rsid w:val="00A127C5"/>
    <w:rsid w:val="00A17470"/>
    <w:rsid w:val="00A20F57"/>
    <w:rsid w:val="00A37808"/>
    <w:rsid w:val="00A431B4"/>
    <w:rsid w:val="00A44ED0"/>
    <w:rsid w:val="00A60E4E"/>
    <w:rsid w:val="00A653EE"/>
    <w:rsid w:val="00A70A97"/>
    <w:rsid w:val="00A7198C"/>
    <w:rsid w:val="00A82798"/>
    <w:rsid w:val="00A87C45"/>
    <w:rsid w:val="00AA083F"/>
    <w:rsid w:val="00AB08CB"/>
    <w:rsid w:val="00AD2C03"/>
    <w:rsid w:val="00AD7B33"/>
    <w:rsid w:val="00AE036B"/>
    <w:rsid w:val="00AE0498"/>
    <w:rsid w:val="00AE1090"/>
    <w:rsid w:val="00AE1E9F"/>
    <w:rsid w:val="00AE59FF"/>
    <w:rsid w:val="00AF2B90"/>
    <w:rsid w:val="00AF3F3B"/>
    <w:rsid w:val="00AF4F7A"/>
    <w:rsid w:val="00AF7563"/>
    <w:rsid w:val="00B17069"/>
    <w:rsid w:val="00B366AB"/>
    <w:rsid w:val="00B44315"/>
    <w:rsid w:val="00B5079D"/>
    <w:rsid w:val="00B65494"/>
    <w:rsid w:val="00B72CD7"/>
    <w:rsid w:val="00B95FE0"/>
    <w:rsid w:val="00BD0AB2"/>
    <w:rsid w:val="00C11C78"/>
    <w:rsid w:val="00C27F38"/>
    <w:rsid w:val="00C40874"/>
    <w:rsid w:val="00C41276"/>
    <w:rsid w:val="00C54CA0"/>
    <w:rsid w:val="00C70DA3"/>
    <w:rsid w:val="00C75891"/>
    <w:rsid w:val="00CA0633"/>
    <w:rsid w:val="00CA2D68"/>
    <w:rsid w:val="00CA5753"/>
    <w:rsid w:val="00CA66FD"/>
    <w:rsid w:val="00CA6EB1"/>
    <w:rsid w:val="00CC7973"/>
    <w:rsid w:val="00CC7F57"/>
    <w:rsid w:val="00CD09F0"/>
    <w:rsid w:val="00CE1C0A"/>
    <w:rsid w:val="00CE1ED5"/>
    <w:rsid w:val="00CE31BE"/>
    <w:rsid w:val="00D17DF9"/>
    <w:rsid w:val="00D2382F"/>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21925"/>
    <w:rsid w:val="00E21D27"/>
    <w:rsid w:val="00E30A97"/>
    <w:rsid w:val="00E52113"/>
    <w:rsid w:val="00E62D92"/>
    <w:rsid w:val="00E67FD1"/>
    <w:rsid w:val="00E83578"/>
    <w:rsid w:val="00EA2C56"/>
    <w:rsid w:val="00EA4F48"/>
    <w:rsid w:val="00EB53FB"/>
    <w:rsid w:val="00EC1ECB"/>
    <w:rsid w:val="00EC4ED4"/>
    <w:rsid w:val="00EC7595"/>
    <w:rsid w:val="00ED0084"/>
    <w:rsid w:val="00EE7D70"/>
    <w:rsid w:val="00F04706"/>
    <w:rsid w:val="00F14922"/>
    <w:rsid w:val="00F17EF2"/>
    <w:rsid w:val="00F24B32"/>
    <w:rsid w:val="00F253C0"/>
    <w:rsid w:val="00F278B0"/>
    <w:rsid w:val="00F32797"/>
    <w:rsid w:val="00F47F7C"/>
    <w:rsid w:val="00F50D22"/>
    <w:rsid w:val="00F57E01"/>
    <w:rsid w:val="00F677B8"/>
    <w:rsid w:val="00F83AC3"/>
    <w:rsid w:val="00F90DC4"/>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13592</Words>
  <Characters>7748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4</cp:revision>
  <cp:lastPrinted>2022-02-03T09:00:00Z</cp:lastPrinted>
  <dcterms:created xsi:type="dcterms:W3CDTF">2023-01-19T12:48:00Z</dcterms:created>
  <dcterms:modified xsi:type="dcterms:W3CDTF">2023-01-20T07:34:00Z</dcterms:modified>
</cp:coreProperties>
</file>