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80F" w14:textId="77777777" w:rsidR="00526D94" w:rsidRPr="0025364B" w:rsidRDefault="00000000" w:rsidP="00526D9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364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</w:t>
      </w:r>
      <w:r w:rsidR="00074B56" w:rsidRPr="0025364B">
        <w:rPr>
          <w:rFonts w:ascii="Arial" w:hAnsi="Arial" w:cs="Arial"/>
          <w:b/>
          <w:bCs/>
          <w:sz w:val="16"/>
          <w:szCs w:val="16"/>
        </w:rPr>
        <w:t xml:space="preserve">        </w:t>
      </w:r>
      <w:r w:rsidRPr="0025364B">
        <w:rPr>
          <w:rFonts w:ascii="Arial" w:hAnsi="Arial" w:cs="Arial"/>
          <w:b/>
          <w:bCs/>
          <w:sz w:val="16"/>
          <w:szCs w:val="16"/>
        </w:rPr>
        <w:t xml:space="preserve">  </w:t>
      </w:r>
      <w:r w:rsidR="0025364B">
        <w:rPr>
          <w:rFonts w:ascii="Arial" w:hAnsi="Arial" w:cs="Arial"/>
          <w:b/>
          <w:bCs/>
          <w:sz w:val="16"/>
          <w:szCs w:val="16"/>
        </w:rPr>
        <w:t xml:space="preserve">                                 </w:t>
      </w:r>
      <w:r w:rsidRPr="0025364B">
        <w:rPr>
          <w:rFonts w:ascii="Arial" w:hAnsi="Arial" w:cs="Arial"/>
          <w:b/>
          <w:bCs/>
          <w:sz w:val="20"/>
          <w:szCs w:val="20"/>
        </w:rPr>
        <w:t>2.</w:t>
      </w:r>
      <w:r w:rsidR="002D6500" w:rsidRPr="002536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364B">
        <w:rPr>
          <w:rFonts w:ascii="Arial" w:hAnsi="Arial" w:cs="Arial"/>
          <w:b/>
          <w:bCs/>
          <w:sz w:val="20"/>
          <w:szCs w:val="20"/>
        </w:rPr>
        <w:t xml:space="preserve">PIELIKUMS  </w:t>
      </w:r>
    </w:p>
    <w:p w14:paraId="1122D0EB" w14:textId="77777777" w:rsidR="005B1DEF" w:rsidRPr="0025364B" w:rsidRDefault="00000000" w:rsidP="00526D9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25364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</w:t>
      </w:r>
      <w:r w:rsidR="00074B56" w:rsidRPr="0025364B"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25364B">
        <w:rPr>
          <w:rFonts w:ascii="Arial" w:hAnsi="Arial" w:cs="Arial"/>
          <w:b/>
          <w:bCs/>
          <w:sz w:val="16"/>
          <w:szCs w:val="16"/>
        </w:rPr>
        <w:t xml:space="preserve">   </w:t>
      </w:r>
      <w:r w:rsidR="00074B56" w:rsidRPr="0025364B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25364B">
        <w:rPr>
          <w:rFonts w:ascii="Arial" w:hAnsi="Arial" w:cs="Arial"/>
          <w:b/>
          <w:bCs/>
          <w:sz w:val="16"/>
          <w:szCs w:val="16"/>
        </w:rPr>
        <w:t xml:space="preserve">                        </w:t>
      </w:r>
      <w:r w:rsidR="001411DC" w:rsidRPr="0025364B">
        <w:rPr>
          <w:rFonts w:ascii="Arial" w:hAnsi="Arial" w:cs="Arial"/>
          <w:b/>
          <w:bCs/>
          <w:sz w:val="16"/>
          <w:szCs w:val="16"/>
        </w:rPr>
        <w:t xml:space="preserve">LIEPĀJAS VALSTSPILSĒTAS PAŠVALDĪBAS </w:t>
      </w:r>
    </w:p>
    <w:p w14:paraId="7FB57633" w14:textId="77777777" w:rsidR="009170A7" w:rsidRPr="0025364B" w:rsidRDefault="00000000" w:rsidP="00526D9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25364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</w:t>
      </w:r>
      <w:r w:rsidR="0025364B">
        <w:rPr>
          <w:rFonts w:ascii="Arial" w:hAnsi="Arial" w:cs="Arial"/>
          <w:b/>
          <w:bCs/>
          <w:sz w:val="16"/>
          <w:szCs w:val="16"/>
        </w:rPr>
        <w:t xml:space="preserve">                         </w:t>
      </w:r>
      <w:r w:rsidRPr="0025364B">
        <w:rPr>
          <w:rFonts w:ascii="Arial" w:hAnsi="Arial" w:cs="Arial"/>
          <w:b/>
          <w:bCs/>
          <w:sz w:val="16"/>
          <w:szCs w:val="16"/>
        </w:rPr>
        <w:t xml:space="preserve"> </w:t>
      </w:r>
      <w:r w:rsidR="0025364B">
        <w:rPr>
          <w:rFonts w:ascii="Arial" w:hAnsi="Arial" w:cs="Arial"/>
          <w:b/>
          <w:bCs/>
          <w:sz w:val="16"/>
          <w:szCs w:val="16"/>
        </w:rPr>
        <w:t xml:space="preserve">        </w:t>
      </w:r>
      <w:r w:rsidRPr="0025364B">
        <w:rPr>
          <w:rFonts w:ascii="Arial" w:hAnsi="Arial" w:cs="Arial"/>
          <w:b/>
          <w:bCs/>
          <w:sz w:val="16"/>
          <w:szCs w:val="16"/>
        </w:rPr>
        <w:t xml:space="preserve">NEKUSTAMĀ ĪPAŠUMA – ZEMES VIENĪBAS </w:t>
      </w:r>
    </w:p>
    <w:p w14:paraId="6F847085" w14:textId="77777777" w:rsidR="001411DC" w:rsidRPr="0025364B" w:rsidRDefault="00000000" w:rsidP="001411DC">
      <w:pPr>
        <w:spacing w:after="0" w:line="240" w:lineRule="auto"/>
        <w:ind w:left="3600"/>
        <w:rPr>
          <w:rFonts w:ascii="Arial" w:hAnsi="Arial" w:cs="Arial"/>
          <w:b/>
          <w:bCs/>
          <w:sz w:val="16"/>
          <w:szCs w:val="16"/>
        </w:rPr>
      </w:pPr>
      <w:r w:rsidRPr="0025364B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="0025364B">
        <w:rPr>
          <w:rFonts w:ascii="Arial" w:hAnsi="Arial" w:cs="Arial"/>
          <w:b/>
          <w:bCs/>
          <w:sz w:val="16"/>
          <w:szCs w:val="16"/>
        </w:rPr>
        <w:t xml:space="preserve">                 </w:t>
      </w:r>
      <w:r w:rsidRPr="0025364B">
        <w:rPr>
          <w:rFonts w:ascii="Arial" w:hAnsi="Arial" w:cs="Arial"/>
          <w:b/>
          <w:bCs/>
          <w:sz w:val="16"/>
          <w:szCs w:val="16"/>
        </w:rPr>
        <w:t xml:space="preserve">KLAIPĒDAS IELĀ 138, LIEPĀJĀ DAĻAS   </w:t>
      </w:r>
    </w:p>
    <w:p w14:paraId="46DD9108" w14:textId="77777777" w:rsidR="001411DC" w:rsidRPr="0025364B" w:rsidRDefault="00000000" w:rsidP="001411DC">
      <w:pPr>
        <w:spacing w:after="0" w:line="240" w:lineRule="auto"/>
        <w:ind w:left="3600"/>
        <w:rPr>
          <w:rFonts w:ascii="Arial" w:hAnsi="Arial" w:cs="Arial"/>
          <w:b/>
          <w:bCs/>
          <w:sz w:val="16"/>
          <w:szCs w:val="16"/>
        </w:rPr>
      </w:pPr>
      <w:r w:rsidRPr="0025364B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="0025364B">
        <w:rPr>
          <w:rFonts w:ascii="Arial" w:hAnsi="Arial" w:cs="Arial"/>
          <w:b/>
          <w:bCs/>
          <w:sz w:val="16"/>
          <w:szCs w:val="16"/>
        </w:rPr>
        <w:t xml:space="preserve">                 </w:t>
      </w:r>
      <w:r w:rsidRPr="0025364B">
        <w:rPr>
          <w:rFonts w:ascii="Arial" w:hAnsi="Arial" w:cs="Arial"/>
          <w:b/>
          <w:bCs/>
          <w:sz w:val="16"/>
          <w:szCs w:val="16"/>
        </w:rPr>
        <w:t xml:space="preserve">(kadastra apzīmējums 1700 043 0084) –   </w:t>
      </w:r>
    </w:p>
    <w:p w14:paraId="3D11BD58" w14:textId="77777777" w:rsidR="008D05AF" w:rsidRPr="0025364B" w:rsidRDefault="00000000" w:rsidP="001411DC">
      <w:pPr>
        <w:spacing w:after="0" w:line="240" w:lineRule="auto"/>
        <w:ind w:left="3600"/>
        <w:rPr>
          <w:rFonts w:ascii="Arial" w:hAnsi="Arial" w:cs="Arial"/>
          <w:b/>
          <w:bCs/>
          <w:sz w:val="16"/>
          <w:szCs w:val="16"/>
        </w:rPr>
      </w:pPr>
      <w:r w:rsidRPr="0025364B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="0025364B">
        <w:rPr>
          <w:rFonts w:ascii="Arial" w:hAnsi="Arial" w:cs="Arial"/>
          <w:b/>
          <w:bCs/>
          <w:sz w:val="16"/>
          <w:szCs w:val="16"/>
        </w:rPr>
        <w:t xml:space="preserve">                 </w:t>
      </w:r>
      <w:r w:rsidRPr="0025364B">
        <w:rPr>
          <w:rFonts w:ascii="Arial" w:hAnsi="Arial" w:cs="Arial"/>
          <w:b/>
          <w:bCs/>
          <w:sz w:val="16"/>
          <w:szCs w:val="16"/>
        </w:rPr>
        <w:t>NOMAS TIESĪBAS IZSOLES NOTEIKUMIEM</w:t>
      </w:r>
    </w:p>
    <w:p w14:paraId="6C999FD9" w14:textId="77777777" w:rsidR="008D05AF" w:rsidRPr="006A5D90" w:rsidRDefault="008D05AF" w:rsidP="00526D94">
      <w:pPr>
        <w:spacing w:before="240" w:after="0" w:line="240" w:lineRule="auto"/>
        <w:rPr>
          <w:rFonts w:ascii="Arial" w:hAnsi="Arial" w:cs="Arial"/>
          <w:b/>
          <w:sz w:val="2"/>
          <w:szCs w:val="8"/>
        </w:rPr>
      </w:pPr>
    </w:p>
    <w:p w14:paraId="5C964197" w14:textId="77777777" w:rsidR="00FF5418" w:rsidRPr="00C37287" w:rsidRDefault="00000000" w:rsidP="00FF5418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C37287">
        <w:rPr>
          <w:rFonts w:ascii="Arial" w:hAnsi="Arial" w:cs="Arial"/>
          <w:b/>
        </w:rPr>
        <w:t>P</w:t>
      </w:r>
      <w:r w:rsidR="00D25AFA" w:rsidRPr="00C37287">
        <w:rPr>
          <w:rFonts w:ascii="Arial" w:hAnsi="Arial" w:cs="Arial"/>
          <w:b/>
        </w:rPr>
        <w:t xml:space="preserve"> I E T E I K U M S</w:t>
      </w:r>
    </w:p>
    <w:p w14:paraId="0B5F1E24" w14:textId="77777777" w:rsidR="00D25AFA" w:rsidRPr="00C37287" w:rsidRDefault="00000000" w:rsidP="00FF5418">
      <w:pPr>
        <w:spacing w:before="24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Nomas</w:t>
      </w:r>
      <w:r w:rsidR="007978A6" w:rsidRPr="00C37287">
        <w:rPr>
          <w:rFonts w:ascii="Arial" w:hAnsi="Arial" w:cs="Arial"/>
          <w:b/>
        </w:rPr>
        <w:t xml:space="preserve"> </w:t>
      </w:r>
      <w:r w:rsidRPr="00C37287">
        <w:rPr>
          <w:rFonts w:ascii="Arial" w:hAnsi="Arial" w:cs="Arial"/>
          <w:b/>
        </w:rPr>
        <w:t>tiesīb</w:t>
      </w:r>
      <w:r w:rsidR="00FF5418" w:rsidRPr="00C37287">
        <w:rPr>
          <w:rFonts w:ascii="Arial" w:hAnsi="Arial" w:cs="Arial"/>
          <w:b/>
        </w:rPr>
        <w:t>as</w:t>
      </w:r>
      <w:r w:rsidRPr="00C37287">
        <w:rPr>
          <w:rFonts w:ascii="Arial" w:hAnsi="Arial" w:cs="Arial"/>
          <w:b/>
        </w:rPr>
        <w:t xml:space="preserve"> izsolei</w:t>
      </w:r>
    </w:p>
    <w:p w14:paraId="5B140E36" w14:textId="77777777" w:rsidR="00D25AFA" w:rsidRPr="006A5D90" w:rsidRDefault="00D25AFA" w:rsidP="00D25AFA">
      <w:pPr>
        <w:jc w:val="both"/>
        <w:rPr>
          <w:rFonts w:ascii="Arial" w:hAnsi="Arial" w:cs="Arial"/>
          <w:sz w:val="16"/>
          <w:szCs w:val="16"/>
        </w:rPr>
      </w:pPr>
    </w:p>
    <w:p w14:paraId="2B72243B" w14:textId="77777777" w:rsidR="00271A9D" w:rsidRPr="009170A7" w:rsidRDefault="00000000" w:rsidP="009170A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37287">
        <w:rPr>
          <w:rFonts w:ascii="Arial" w:hAnsi="Arial" w:cs="Arial"/>
          <w:b/>
          <w:u w:val="single"/>
        </w:rPr>
        <w:t>Izsoles</w:t>
      </w:r>
      <w:r w:rsidR="00D25AFA" w:rsidRPr="00C37287">
        <w:rPr>
          <w:rFonts w:ascii="Arial" w:hAnsi="Arial" w:cs="Arial"/>
          <w:b/>
          <w:u w:val="single"/>
        </w:rPr>
        <w:t xml:space="preserve"> objekts</w:t>
      </w:r>
      <w:r w:rsidR="00D25AFA" w:rsidRPr="00C37287">
        <w:rPr>
          <w:rFonts w:ascii="Arial" w:hAnsi="Arial" w:cs="Arial"/>
          <w:b/>
        </w:rPr>
        <w:t xml:space="preserve">: </w:t>
      </w:r>
      <w:r w:rsidRPr="00526D94">
        <w:rPr>
          <w:rFonts w:ascii="Arial" w:hAnsi="Arial" w:cs="Arial"/>
          <w:bCs/>
        </w:rPr>
        <w:t xml:space="preserve">zemes vienības </w:t>
      </w:r>
      <w:r w:rsidR="009170A7">
        <w:rPr>
          <w:rFonts w:ascii="Arial" w:hAnsi="Arial" w:cs="Arial"/>
          <w:bCs/>
        </w:rPr>
        <w:t>Klaipēdas ielā 138</w:t>
      </w:r>
      <w:r w:rsidR="00693F62" w:rsidRPr="00526D94">
        <w:rPr>
          <w:rFonts w:ascii="Arial" w:hAnsi="Arial" w:cs="Arial"/>
          <w:bCs/>
        </w:rPr>
        <w:t>, Liepājā</w:t>
      </w:r>
      <w:r w:rsidRPr="00526D94">
        <w:rPr>
          <w:rFonts w:ascii="Arial" w:hAnsi="Arial" w:cs="Arial"/>
          <w:bCs/>
        </w:rPr>
        <w:t xml:space="preserve"> (kadastra apzīmējums 1700 </w:t>
      </w:r>
      <w:r w:rsidR="009170A7">
        <w:rPr>
          <w:rFonts w:ascii="Arial" w:hAnsi="Arial" w:cs="Arial"/>
          <w:bCs/>
        </w:rPr>
        <w:t>043 0084</w:t>
      </w:r>
      <w:r w:rsidR="00AF633A" w:rsidRPr="00526D94">
        <w:rPr>
          <w:rFonts w:ascii="Arial" w:hAnsi="Arial" w:cs="Arial"/>
          <w:bCs/>
        </w:rPr>
        <w:t>)</w:t>
      </w:r>
      <w:r w:rsidR="009170A7">
        <w:rPr>
          <w:rFonts w:ascii="Arial" w:hAnsi="Arial" w:cs="Arial"/>
          <w:bCs/>
        </w:rPr>
        <w:t xml:space="preserve"> daļas</w:t>
      </w:r>
      <w:r w:rsidR="00AF633A" w:rsidRPr="00526D94">
        <w:rPr>
          <w:rFonts w:ascii="Arial" w:hAnsi="Arial" w:cs="Arial"/>
          <w:bCs/>
        </w:rPr>
        <w:t xml:space="preserve">, </w:t>
      </w:r>
      <w:r w:rsidRPr="00526D94">
        <w:rPr>
          <w:rFonts w:ascii="Arial" w:hAnsi="Arial" w:cs="Arial"/>
          <w:bCs/>
        </w:rPr>
        <w:t xml:space="preserve">turpmāk tekstā </w:t>
      </w:r>
      <w:r w:rsidR="006A5D90" w:rsidRPr="00A065B1">
        <w:rPr>
          <w:rFonts w:ascii="Arial" w:hAnsi="Arial" w:cs="Arial"/>
          <w:bCs/>
        </w:rPr>
        <w:t>–</w:t>
      </w:r>
      <w:r w:rsidRPr="00526D94">
        <w:rPr>
          <w:rFonts w:ascii="Arial" w:hAnsi="Arial" w:cs="Arial"/>
          <w:bCs/>
        </w:rPr>
        <w:t xml:space="preserve"> zemesgabals</w:t>
      </w:r>
      <w:r w:rsidR="00AF633A" w:rsidRPr="00526D94">
        <w:rPr>
          <w:rFonts w:ascii="Arial" w:hAnsi="Arial" w:cs="Arial"/>
          <w:bCs/>
        </w:rPr>
        <w:t>,</w:t>
      </w:r>
      <w:r w:rsidRPr="00526D94">
        <w:rPr>
          <w:rFonts w:ascii="Arial" w:hAnsi="Arial" w:cs="Arial"/>
          <w:bCs/>
        </w:rPr>
        <w:t xml:space="preserve"> </w:t>
      </w:r>
      <w:r w:rsidR="009170A7">
        <w:rPr>
          <w:rFonts w:ascii="Arial" w:hAnsi="Arial" w:cs="Arial"/>
          <w:bCs/>
        </w:rPr>
        <w:t>nomas</w:t>
      </w:r>
      <w:r w:rsidRPr="00526D94">
        <w:rPr>
          <w:rFonts w:ascii="Arial" w:hAnsi="Arial" w:cs="Arial"/>
          <w:bCs/>
        </w:rPr>
        <w:t xml:space="preserve"> tiesības izsole ar mērķi </w:t>
      </w:r>
      <w:r w:rsidR="006A5D90" w:rsidRPr="00A065B1">
        <w:rPr>
          <w:rFonts w:ascii="Arial" w:hAnsi="Arial" w:cs="Arial"/>
          <w:bCs/>
        </w:rPr>
        <w:t>–</w:t>
      </w:r>
      <w:r w:rsidRPr="00526D94">
        <w:rPr>
          <w:rFonts w:ascii="Arial" w:hAnsi="Arial" w:cs="Arial"/>
          <w:bCs/>
        </w:rPr>
        <w:t xml:space="preserve"> </w:t>
      </w:r>
      <w:r w:rsidR="009170A7" w:rsidRPr="009170A7">
        <w:rPr>
          <w:rFonts w:ascii="Arial" w:hAnsi="Arial" w:cs="Arial"/>
        </w:rPr>
        <w:t xml:space="preserve">tirdzniecības, sabiedriskās ēdināšanas un pakalpojumu sniegšanas vietu ierīkošana un zemes nomas </w:t>
      </w:r>
      <w:r w:rsidRPr="009170A7">
        <w:rPr>
          <w:rFonts w:ascii="Arial" w:hAnsi="Arial" w:cs="Arial"/>
        </w:rPr>
        <w:t>līgum</w:t>
      </w:r>
      <w:r w:rsidR="00AF633A" w:rsidRPr="009170A7">
        <w:rPr>
          <w:rFonts w:ascii="Arial" w:hAnsi="Arial" w:cs="Arial"/>
        </w:rPr>
        <w:t>ā</w:t>
      </w:r>
      <w:r w:rsidRPr="009170A7">
        <w:rPr>
          <w:rFonts w:ascii="Arial" w:hAnsi="Arial" w:cs="Arial"/>
        </w:rPr>
        <w:t xml:space="preserve"> </w:t>
      </w:r>
      <w:r w:rsidR="00AF633A" w:rsidRPr="009170A7">
        <w:rPr>
          <w:rFonts w:ascii="Arial" w:hAnsi="Arial" w:cs="Arial"/>
        </w:rPr>
        <w:t xml:space="preserve">ietvertajiem </w:t>
      </w:r>
      <w:r w:rsidRPr="009170A7">
        <w:rPr>
          <w:rFonts w:ascii="Arial" w:hAnsi="Arial" w:cs="Arial"/>
        </w:rPr>
        <w:t>īpašajiem noteikumiem.</w:t>
      </w:r>
    </w:p>
    <w:p w14:paraId="54E4B383" w14:textId="77777777" w:rsidR="009170A7" w:rsidRPr="006A5D90" w:rsidRDefault="009170A7" w:rsidP="00D25AFA">
      <w:pPr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64C79EC0" w14:textId="77777777" w:rsidR="00D25AFA" w:rsidRPr="00C37287" w:rsidRDefault="00000000" w:rsidP="00D25AFA">
      <w:pPr>
        <w:jc w:val="both"/>
        <w:rPr>
          <w:rFonts w:ascii="Arial" w:hAnsi="Arial" w:cs="Arial"/>
          <w:b/>
          <w:u w:val="single"/>
        </w:rPr>
      </w:pPr>
      <w:r w:rsidRPr="00C37287">
        <w:rPr>
          <w:rFonts w:ascii="Arial" w:hAnsi="Arial" w:cs="Arial"/>
          <w:b/>
          <w:u w:val="single"/>
        </w:rPr>
        <w:t>Pieteikuma iesniedzējs</w:t>
      </w:r>
    </w:p>
    <w:p w14:paraId="592216BF" w14:textId="77777777" w:rsidR="00D25AFA" w:rsidRPr="00C37287" w:rsidRDefault="00000000" w:rsidP="00D25AFA">
      <w:pPr>
        <w:jc w:val="both"/>
        <w:rPr>
          <w:rFonts w:ascii="Arial" w:hAnsi="Arial" w:cs="Arial"/>
        </w:rPr>
      </w:pPr>
      <w:r w:rsidRPr="00C37287">
        <w:rPr>
          <w:rFonts w:ascii="Arial" w:hAnsi="Arial" w:cs="Arial"/>
          <w:b/>
          <w:i/>
        </w:rPr>
        <w:t>Nosaukums</w:t>
      </w:r>
      <w:r w:rsidR="007978A6" w:rsidRPr="00C37287">
        <w:rPr>
          <w:rFonts w:ascii="Arial" w:hAnsi="Arial" w:cs="Arial"/>
        </w:rPr>
        <w:t>_______________________________________</w:t>
      </w:r>
      <w:r w:rsidRPr="00C37287">
        <w:rPr>
          <w:rFonts w:ascii="Arial" w:hAnsi="Arial" w:cs="Arial"/>
        </w:rPr>
        <w:t>___</w:t>
      </w:r>
      <w:r w:rsidR="007978A6" w:rsidRPr="00C37287">
        <w:rPr>
          <w:rFonts w:ascii="Arial" w:hAnsi="Arial" w:cs="Arial"/>
        </w:rPr>
        <w:t>______</w:t>
      </w:r>
      <w:r w:rsidR="00526D94">
        <w:rPr>
          <w:rFonts w:ascii="Arial" w:hAnsi="Arial" w:cs="Arial"/>
        </w:rPr>
        <w:t>_____________</w:t>
      </w:r>
    </w:p>
    <w:p w14:paraId="0BCF85EA" w14:textId="77777777" w:rsidR="00D25AFA" w:rsidRPr="00C37287" w:rsidRDefault="00000000" w:rsidP="00D25AFA">
      <w:pPr>
        <w:jc w:val="both"/>
        <w:rPr>
          <w:rFonts w:ascii="Arial" w:hAnsi="Arial" w:cs="Arial"/>
        </w:rPr>
      </w:pPr>
      <w:r w:rsidRPr="00C37287">
        <w:rPr>
          <w:rFonts w:ascii="Arial" w:hAnsi="Arial" w:cs="Arial"/>
        </w:rPr>
        <w:t>reģistrācijas Nr</w:t>
      </w:r>
      <w:r w:rsidR="00B61CD2" w:rsidRPr="00C37287">
        <w:rPr>
          <w:rFonts w:ascii="Arial" w:hAnsi="Arial" w:cs="Arial"/>
        </w:rPr>
        <w:t>.</w:t>
      </w:r>
      <w:r w:rsidR="007978A6" w:rsidRPr="00C37287">
        <w:rPr>
          <w:rFonts w:ascii="Arial" w:hAnsi="Arial" w:cs="Arial"/>
        </w:rPr>
        <w:t>______________________________________</w:t>
      </w:r>
      <w:r w:rsidR="00B61CD2" w:rsidRPr="00C37287">
        <w:rPr>
          <w:rFonts w:ascii="Arial" w:hAnsi="Arial" w:cs="Arial"/>
        </w:rPr>
        <w:t>___</w:t>
      </w:r>
      <w:r w:rsidR="007978A6" w:rsidRPr="00C37287">
        <w:rPr>
          <w:rFonts w:ascii="Arial" w:hAnsi="Arial" w:cs="Arial"/>
        </w:rPr>
        <w:t>_____</w:t>
      </w:r>
      <w:r w:rsidR="00526D94">
        <w:rPr>
          <w:rFonts w:ascii="Arial" w:hAnsi="Arial" w:cs="Arial"/>
        </w:rPr>
        <w:t>_____________</w:t>
      </w:r>
    </w:p>
    <w:p w14:paraId="33512465" w14:textId="77777777" w:rsidR="00D25AFA" w:rsidRPr="00C37287" w:rsidRDefault="00000000" w:rsidP="00D25AFA">
      <w:pPr>
        <w:jc w:val="both"/>
        <w:rPr>
          <w:rFonts w:ascii="Arial" w:hAnsi="Arial" w:cs="Arial"/>
        </w:rPr>
      </w:pPr>
      <w:r w:rsidRPr="00C37287">
        <w:rPr>
          <w:rFonts w:ascii="Arial" w:hAnsi="Arial" w:cs="Arial"/>
        </w:rPr>
        <w:t>juridiskā adrese</w:t>
      </w:r>
      <w:r w:rsidR="007978A6" w:rsidRPr="00C37287">
        <w:rPr>
          <w:rFonts w:ascii="Arial" w:hAnsi="Arial" w:cs="Arial"/>
        </w:rPr>
        <w:t>__________________________________</w:t>
      </w:r>
      <w:r w:rsidR="008722FF">
        <w:rPr>
          <w:rFonts w:ascii="Arial" w:hAnsi="Arial" w:cs="Arial"/>
        </w:rPr>
        <w:t>_____</w:t>
      </w:r>
      <w:r w:rsidR="007978A6" w:rsidRPr="00C37287">
        <w:rPr>
          <w:rFonts w:ascii="Arial" w:hAnsi="Arial" w:cs="Arial"/>
        </w:rPr>
        <w:t>_______</w:t>
      </w:r>
      <w:r w:rsidR="00526D94">
        <w:rPr>
          <w:rFonts w:ascii="Arial" w:hAnsi="Arial" w:cs="Arial"/>
        </w:rPr>
        <w:t>_____________</w:t>
      </w:r>
    </w:p>
    <w:p w14:paraId="4AEE0DFC" w14:textId="77777777" w:rsidR="00B61CD2" w:rsidRPr="00C37287" w:rsidRDefault="00000000" w:rsidP="00D25AFA">
      <w:pPr>
        <w:jc w:val="both"/>
        <w:rPr>
          <w:rFonts w:ascii="Arial" w:hAnsi="Arial" w:cs="Arial"/>
          <w:vertAlign w:val="superscript"/>
        </w:rPr>
      </w:pPr>
      <w:r w:rsidRPr="00C37287">
        <w:rPr>
          <w:rFonts w:ascii="Arial" w:hAnsi="Arial" w:cs="Arial"/>
        </w:rPr>
        <w:t>_______________________________________________________________________</w:t>
      </w:r>
    </w:p>
    <w:p w14:paraId="299B477A" w14:textId="77777777" w:rsidR="00D25AFA" w:rsidRPr="00C37287" w:rsidRDefault="00000000" w:rsidP="00D25AFA">
      <w:pPr>
        <w:jc w:val="both"/>
        <w:rPr>
          <w:rFonts w:ascii="Arial" w:hAnsi="Arial" w:cs="Arial"/>
        </w:rPr>
      </w:pPr>
      <w:r w:rsidRPr="00C37287">
        <w:rPr>
          <w:rFonts w:ascii="Arial" w:hAnsi="Arial" w:cs="Arial"/>
        </w:rPr>
        <w:t>(tālrunis, elektroniskā pasta adrese)</w:t>
      </w:r>
      <w:r w:rsidR="007978A6" w:rsidRPr="00C37287">
        <w:rPr>
          <w:rFonts w:ascii="Arial" w:hAnsi="Arial" w:cs="Arial"/>
        </w:rPr>
        <w:t>____________________________</w:t>
      </w:r>
      <w:r w:rsidR="00B61CD2" w:rsidRPr="00C37287">
        <w:rPr>
          <w:rFonts w:ascii="Arial" w:hAnsi="Arial" w:cs="Arial"/>
        </w:rPr>
        <w:t>_______</w:t>
      </w:r>
      <w:r w:rsidR="007978A6" w:rsidRPr="00C37287">
        <w:rPr>
          <w:rFonts w:ascii="Arial" w:hAnsi="Arial" w:cs="Arial"/>
        </w:rPr>
        <w:t>_</w:t>
      </w:r>
      <w:r w:rsidR="00526D94">
        <w:rPr>
          <w:rFonts w:ascii="Arial" w:hAnsi="Arial" w:cs="Arial"/>
        </w:rPr>
        <w:t>_____</w:t>
      </w:r>
      <w:r w:rsidR="007978A6" w:rsidRPr="00C37287">
        <w:rPr>
          <w:rFonts w:ascii="Arial" w:hAnsi="Arial" w:cs="Arial"/>
        </w:rPr>
        <w:t>__</w:t>
      </w:r>
    </w:p>
    <w:p w14:paraId="4511DF5F" w14:textId="77777777" w:rsidR="00AE7DBF" w:rsidRPr="00C37287" w:rsidRDefault="00000000" w:rsidP="00AE7DBF">
      <w:pPr>
        <w:jc w:val="both"/>
        <w:rPr>
          <w:rFonts w:ascii="Arial" w:hAnsi="Arial" w:cs="Arial"/>
        </w:rPr>
      </w:pPr>
      <w:r w:rsidRPr="00C37287">
        <w:rPr>
          <w:rFonts w:ascii="Arial" w:hAnsi="Arial" w:cs="Arial"/>
        </w:rPr>
        <w:t>Esmu iepazinies ar</w:t>
      </w:r>
      <w:r w:rsidR="00914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izsoles noteikumiem </w:t>
      </w:r>
      <w:r w:rsidRPr="00C37287">
        <w:rPr>
          <w:rFonts w:ascii="Arial" w:hAnsi="Arial" w:cs="Arial"/>
        </w:rPr>
        <w:t xml:space="preserve">un piekrītu tiem. </w:t>
      </w:r>
    </w:p>
    <w:p w14:paraId="59B3275C" w14:textId="77777777" w:rsidR="00AE7DBF" w:rsidRPr="00C37287" w:rsidRDefault="00000000" w:rsidP="00AE7DBF">
      <w:pPr>
        <w:jc w:val="both"/>
        <w:rPr>
          <w:rFonts w:ascii="Arial" w:hAnsi="Arial" w:cs="Arial"/>
        </w:rPr>
      </w:pPr>
      <w:r w:rsidRPr="009170A7">
        <w:rPr>
          <w:rFonts w:ascii="Arial" w:hAnsi="Arial" w:cs="Arial"/>
          <w:b/>
          <w:bCs/>
        </w:rPr>
        <w:t>Apliecinu</w:t>
      </w:r>
      <w:r w:rsidRPr="00C37287">
        <w:rPr>
          <w:rFonts w:ascii="Arial" w:hAnsi="Arial" w:cs="Arial"/>
        </w:rPr>
        <w:t xml:space="preserve">, ka nosacījumi </w:t>
      </w:r>
      <w:r w:rsidR="009170A7">
        <w:rPr>
          <w:rFonts w:ascii="Arial" w:hAnsi="Arial" w:cs="Arial"/>
        </w:rPr>
        <w:t xml:space="preserve">nomas </w:t>
      </w:r>
      <w:r w:rsidR="004C56C4" w:rsidRPr="009143AD">
        <w:rPr>
          <w:rFonts w:ascii="Arial" w:hAnsi="Arial" w:cs="Arial"/>
        </w:rPr>
        <w:t>tiesībai</w:t>
      </w:r>
      <w:r w:rsidR="004C56C4">
        <w:rPr>
          <w:rFonts w:ascii="Arial" w:hAnsi="Arial" w:cs="Arial"/>
        </w:rPr>
        <w:t xml:space="preserve"> </w:t>
      </w:r>
      <w:r w:rsidRPr="00C37287">
        <w:rPr>
          <w:rFonts w:ascii="Arial" w:hAnsi="Arial" w:cs="Arial"/>
        </w:rPr>
        <w:t>ir skaidri un saprotami, tie tiks iekļauti līgumā kā būtiski nosacījumi, kas neizpildīšanas gadījumā būs par pamatu līguma izbeigšanai.</w:t>
      </w:r>
    </w:p>
    <w:p w14:paraId="48F9EB2F" w14:textId="77777777" w:rsidR="00AE7DBF" w:rsidRPr="00C37287" w:rsidRDefault="00000000" w:rsidP="00AE7DBF">
      <w:pPr>
        <w:jc w:val="both"/>
        <w:rPr>
          <w:rFonts w:ascii="Arial" w:hAnsi="Arial" w:cs="Arial"/>
        </w:rPr>
      </w:pPr>
      <w:r w:rsidRPr="009170A7">
        <w:rPr>
          <w:rFonts w:ascii="Arial" w:hAnsi="Arial" w:cs="Arial"/>
          <w:b/>
          <w:bCs/>
        </w:rPr>
        <w:t>Apliecinu</w:t>
      </w:r>
      <w:r w:rsidRPr="00C37287">
        <w:rPr>
          <w:rFonts w:ascii="Arial" w:hAnsi="Arial" w:cs="Arial"/>
        </w:rPr>
        <w:t xml:space="preserve">, ka man nav parādsaistību </w:t>
      </w:r>
      <w:r w:rsidRPr="00CE5AC5">
        <w:rPr>
          <w:rFonts w:ascii="Arial" w:hAnsi="Arial" w:cs="Arial"/>
        </w:rPr>
        <w:t xml:space="preserve">pret Liepājas </w:t>
      </w:r>
      <w:r w:rsidR="00167540">
        <w:rPr>
          <w:rFonts w:ascii="Arial" w:hAnsi="Arial" w:cs="Arial"/>
        </w:rPr>
        <w:t>valsts</w:t>
      </w:r>
      <w:r w:rsidRPr="00CE5AC5">
        <w:rPr>
          <w:rFonts w:ascii="Arial" w:hAnsi="Arial" w:cs="Arial"/>
        </w:rPr>
        <w:t>pilsētas pašvaldību</w:t>
      </w:r>
      <w:r>
        <w:rPr>
          <w:rFonts w:ascii="Arial" w:hAnsi="Arial" w:cs="Arial"/>
        </w:rPr>
        <w:t xml:space="preserve"> un valsti</w:t>
      </w:r>
      <w:r w:rsidRPr="00CE5AC5">
        <w:rPr>
          <w:rFonts w:ascii="Arial" w:hAnsi="Arial" w:cs="Arial"/>
        </w:rPr>
        <w:t>, t.sk</w:t>
      </w:r>
      <w:r>
        <w:rPr>
          <w:rFonts w:ascii="Arial" w:hAnsi="Arial" w:cs="Arial"/>
        </w:rPr>
        <w:t>.</w:t>
      </w:r>
      <w:r w:rsidRPr="00CE5AC5">
        <w:rPr>
          <w:rFonts w:ascii="Arial" w:hAnsi="Arial" w:cs="Arial"/>
        </w:rPr>
        <w:t xml:space="preserve"> nekustamā īpašuma nodokļa </w:t>
      </w:r>
      <w:r>
        <w:rPr>
          <w:rFonts w:ascii="Arial" w:hAnsi="Arial" w:cs="Arial"/>
        </w:rPr>
        <w:t xml:space="preserve">maksājuma un pievienotās vērtības nodokļa </w:t>
      </w:r>
      <w:r w:rsidRPr="00CE5AC5">
        <w:rPr>
          <w:rFonts w:ascii="Arial" w:hAnsi="Arial" w:cs="Arial"/>
        </w:rPr>
        <w:t xml:space="preserve">parāda, un </w:t>
      </w:r>
      <w:r>
        <w:rPr>
          <w:rFonts w:ascii="Arial" w:hAnsi="Arial" w:cs="Arial"/>
        </w:rPr>
        <w:t>neesmu</w:t>
      </w:r>
      <w:r w:rsidRPr="00CE5AC5">
        <w:rPr>
          <w:rFonts w:ascii="Arial" w:hAnsi="Arial" w:cs="Arial"/>
        </w:rPr>
        <w:t xml:space="preserve"> vienpusēji atkāp</w:t>
      </w:r>
      <w:r>
        <w:rPr>
          <w:rFonts w:ascii="Arial" w:hAnsi="Arial" w:cs="Arial"/>
        </w:rPr>
        <w:t>ies</w:t>
      </w:r>
      <w:r w:rsidRPr="00CE5AC5">
        <w:rPr>
          <w:rFonts w:ascii="Arial" w:hAnsi="Arial" w:cs="Arial"/>
        </w:rPr>
        <w:t xml:space="preserve"> no jebkāda līguma</w:t>
      </w:r>
      <w:r>
        <w:rPr>
          <w:rFonts w:ascii="Arial" w:hAnsi="Arial" w:cs="Arial"/>
        </w:rPr>
        <w:t xml:space="preserve"> </w:t>
      </w:r>
      <w:bookmarkStart w:id="0" w:name="_Hlk68693292"/>
      <w:r>
        <w:rPr>
          <w:rFonts w:ascii="Arial" w:hAnsi="Arial" w:cs="Arial"/>
        </w:rPr>
        <w:t xml:space="preserve">ar Liepājas </w:t>
      </w:r>
      <w:r w:rsidR="00167540">
        <w:rPr>
          <w:rFonts w:ascii="Arial" w:hAnsi="Arial" w:cs="Arial"/>
        </w:rPr>
        <w:t>valsts</w:t>
      </w:r>
      <w:r>
        <w:rPr>
          <w:rFonts w:ascii="Arial" w:hAnsi="Arial" w:cs="Arial"/>
        </w:rPr>
        <w:t>pilsētas pašvaldību pēdējo trīs gadu laikā</w:t>
      </w:r>
      <w:bookmarkEnd w:id="0"/>
      <w:r>
        <w:rPr>
          <w:rFonts w:ascii="Arial" w:hAnsi="Arial" w:cs="Arial"/>
        </w:rPr>
        <w:t xml:space="preserve">, vai līgums izbeigts </w:t>
      </w:r>
      <w:r w:rsidRPr="00CE5AC5">
        <w:rPr>
          <w:rFonts w:ascii="Arial" w:hAnsi="Arial" w:cs="Arial"/>
        </w:rPr>
        <w:t xml:space="preserve">ar Liepājas </w:t>
      </w:r>
      <w:r w:rsidR="00167540">
        <w:rPr>
          <w:rFonts w:ascii="Arial" w:hAnsi="Arial" w:cs="Arial"/>
        </w:rPr>
        <w:t>valsts</w:t>
      </w:r>
      <w:r w:rsidRPr="00CE5AC5">
        <w:rPr>
          <w:rFonts w:ascii="Arial" w:hAnsi="Arial" w:cs="Arial"/>
        </w:rPr>
        <w:t>pilsētas pašvaldību pēdējo trīs gadu laikā</w:t>
      </w:r>
      <w:r>
        <w:rPr>
          <w:rFonts w:ascii="Arial" w:hAnsi="Arial" w:cs="Arial"/>
        </w:rPr>
        <w:t>, neatrodos maksātnespējas vai tiesiskās aizsardzības procesā, nav pasludināta bankrota procedūra</w:t>
      </w:r>
      <w:r w:rsidRPr="004B3950">
        <w:t xml:space="preserve"> </w:t>
      </w:r>
      <w:r w:rsidRPr="004B3950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 xml:space="preserve">nav </w:t>
      </w:r>
      <w:r w:rsidRPr="004B3950">
        <w:rPr>
          <w:rFonts w:ascii="Arial" w:hAnsi="Arial" w:cs="Arial"/>
        </w:rPr>
        <w:t xml:space="preserve">neizpildītas nodokļu saistības, kas pārsniedz 150 </w:t>
      </w:r>
      <w:r w:rsidRPr="005B1DEF">
        <w:rPr>
          <w:rFonts w:ascii="Arial" w:hAnsi="Arial" w:cs="Arial"/>
          <w:i/>
        </w:rPr>
        <w:t>euro</w:t>
      </w:r>
      <w:r>
        <w:rPr>
          <w:rFonts w:ascii="Arial" w:hAnsi="Arial" w:cs="Arial"/>
        </w:rPr>
        <w:t xml:space="preserve"> (uz nomas tiesību izsoles dienu).</w:t>
      </w:r>
    </w:p>
    <w:p w14:paraId="36C04018" w14:textId="77777777" w:rsidR="00AE7DBF" w:rsidRPr="009170A7" w:rsidRDefault="00000000" w:rsidP="00AE7DBF">
      <w:pPr>
        <w:jc w:val="both"/>
        <w:rPr>
          <w:rFonts w:ascii="Arial" w:hAnsi="Arial" w:cs="Arial"/>
          <w:b/>
          <w:bCs/>
        </w:rPr>
      </w:pPr>
      <w:r w:rsidRPr="009170A7">
        <w:rPr>
          <w:rFonts w:ascii="Arial" w:hAnsi="Arial" w:cs="Arial"/>
          <w:b/>
          <w:bCs/>
        </w:rPr>
        <w:t>Esmu samaksājis izsoles noteikumos noteikto nodrošinājumu.</w:t>
      </w:r>
    </w:p>
    <w:p w14:paraId="0867A047" w14:textId="77777777" w:rsidR="00AE7DBF" w:rsidRPr="00C37287" w:rsidRDefault="00000000" w:rsidP="00AE7DBF">
      <w:pPr>
        <w:jc w:val="both"/>
        <w:rPr>
          <w:rFonts w:ascii="Arial" w:hAnsi="Arial" w:cs="Arial"/>
        </w:rPr>
      </w:pPr>
      <w:r w:rsidRPr="009143AD">
        <w:rPr>
          <w:rFonts w:ascii="Arial" w:hAnsi="Arial" w:cs="Arial"/>
        </w:rPr>
        <w:t xml:space="preserve">Piekrītu izsoles noteikumiem un pievienotā </w:t>
      </w:r>
      <w:r w:rsidR="000466DE">
        <w:rPr>
          <w:rFonts w:ascii="Arial" w:hAnsi="Arial" w:cs="Arial"/>
        </w:rPr>
        <w:t xml:space="preserve">zemes nomas </w:t>
      </w:r>
      <w:r w:rsidRPr="00C37287">
        <w:rPr>
          <w:rFonts w:ascii="Arial" w:hAnsi="Arial" w:cs="Arial"/>
        </w:rPr>
        <w:t xml:space="preserve">līguma projekta noteikumiem.  </w:t>
      </w:r>
    </w:p>
    <w:p w14:paraId="0A7C892E" w14:textId="77777777" w:rsidR="00AE7DBF" w:rsidRPr="00C37287" w:rsidRDefault="00000000" w:rsidP="00AE7DBF">
      <w:pPr>
        <w:jc w:val="both"/>
        <w:rPr>
          <w:rFonts w:ascii="Arial" w:hAnsi="Arial" w:cs="Arial"/>
        </w:rPr>
      </w:pPr>
      <w:r w:rsidRPr="00C37287">
        <w:rPr>
          <w:rFonts w:ascii="Arial" w:hAnsi="Arial" w:cs="Arial"/>
        </w:rPr>
        <w:t>Pieteikumā norādītā informācija ir patiesa.</w:t>
      </w:r>
    </w:p>
    <w:p w14:paraId="66A764D4" w14:textId="77777777" w:rsidR="00AE7DBF" w:rsidRPr="00C37287" w:rsidRDefault="00000000" w:rsidP="00AE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Pretendents </w:t>
      </w:r>
      <w:r w:rsidRPr="00C37287">
        <w:rPr>
          <w:rFonts w:ascii="Arial" w:hAnsi="Arial" w:cs="Arial"/>
        </w:rPr>
        <w:t xml:space="preserve">piekrīt, ka </w:t>
      </w:r>
      <w:r w:rsidR="004C56C4" w:rsidRPr="009143AD">
        <w:rPr>
          <w:rFonts w:ascii="Arial" w:hAnsi="Arial" w:cs="Arial"/>
        </w:rPr>
        <w:t>pašvaldība</w:t>
      </w:r>
      <w:r w:rsidR="004C56C4">
        <w:rPr>
          <w:rFonts w:ascii="Arial" w:hAnsi="Arial" w:cs="Arial"/>
        </w:rPr>
        <w:t xml:space="preserve"> </w:t>
      </w:r>
      <w:r w:rsidRPr="00C37287">
        <w:rPr>
          <w:rFonts w:ascii="Arial" w:hAnsi="Arial" w:cs="Arial"/>
        </w:rPr>
        <w:t xml:space="preserve">kā kredītinformācijas lietotājs ir tiesīgs pieprasīt un saņemt kredītinformāciju, tai skaitā par pretendenta kavētajiem maksājumiem un tā kredītreitingu, no </w:t>
      </w:r>
      <w:r w:rsidR="004C56C4" w:rsidRPr="009143AD">
        <w:rPr>
          <w:rFonts w:ascii="Arial" w:hAnsi="Arial" w:cs="Arial"/>
        </w:rPr>
        <w:t xml:space="preserve">pašvaldībai </w:t>
      </w:r>
      <w:r w:rsidRPr="00C37287">
        <w:rPr>
          <w:rFonts w:ascii="Arial" w:hAnsi="Arial" w:cs="Arial"/>
        </w:rPr>
        <w:t>pieejamām datubāzēm.</w:t>
      </w:r>
    </w:p>
    <w:p w14:paraId="3ED3FEEB" w14:textId="77777777" w:rsidR="00AE7DBF" w:rsidRPr="00C37287" w:rsidRDefault="00000000" w:rsidP="00AE7DBF">
      <w:pPr>
        <w:jc w:val="both"/>
        <w:rPr>
          <w:rFonts w:ascii="Arial" w:hAnsi="Arial" w:cs="Arial"/>
        </w:rPr>
      </w:pPr>
      <w:r w:rsidRPr="00C37287">
        <w:rPr>
          <w:rFonts w:ascii="Arial" w:hAnsi="Arial" w:cs="Arial"/>
        </w:rPr>
        <w:t xml:space="preserve">Pašvaldībai ir tiesības neslēgt </w:t>
      </w:r>
      <w:r w:rsidR="009170A7">
        <w:rPr>
          <w:rFonts w:ascii="Arial" w:hAnsi="Arial" w:cs="Arial"/>
        </w:rPr>
        <w:t xml:space="preserve">zemes nomas </w:t>
      </w:r>
      <w:r w:rsidRPr="00C37287">
        <w:rPr>
          <w:rFonts w:ascii="Arial" w:hAnsi="Arial" w:cs="Arial"/>
        </w:rPr>
        <w:t>līgumu ar personu, kas nav labticīgs saistību pildītājs.</w:t>
      </w:r>
    </w:p>
    <w:p w14:paraId="65E75868" w14:textId="77777777" w:rsidR="00AE7DBF" w:rsidRDefault="00000000" w:rsidP="00AE7DBF">
      <w:pPr>
        <w:jc w:val="both"/>
        <w:rPr>
          <w:rFonts w:ascii="Arial" w:hAnsi="Arial" w:cs="Arial"/>
        </w:rPr>
      </w:pPr>
      <w:r w:rsidRPr="00C37287">
        <w:rPr>
          <w:rFonts w:ascii="Arial" w:hAnsi="Arial" w:cs="Arial"/>
        </w:rPr>
        <w:t xml:space="preserve">Pēc termiņa iesniegtie pieteikumi netiek izskatīti. </w:t>
      </w:r>
    </w:p>
    <w:p w14:paraId="77378237" w14:textId="77777777" w:rsidR="004A46A8" w:rsidRPr="009170A7" w:rsidRDefault="00000000" w:rsidP="00AE7DBF">
      <w:pPr>
        <w:jc w:val="both"/>
        <w:rPr>
          <w:rFonts w:ascii="Arial" w:hAnsi="Arial" w:cs="Arial"/>
          <w:b/>
          <w:bCs/>
        </w:rPr>
      </w:pPr>
      <w:r w:rsidRPr="009170A7">
        <w:rPr>
          <w:rFonts w:ascii="Arial" w:hAnsi="Arial" w:cs="Arial"/>
          <w:b/>
          <w:bCs/>
        </w:rPr>
        <w:t>Pielikumā:</w:t>
      </w:r>
    </w:p>
    <w:p w14:paraId="278B8286" w14:textId="77777777" w:rsidR="004A46A8" w:rsidRPr="009170A7" w:rsidRDefault="00000000" w:rsidP="004A46A8">
      <w:pPr>
        <w:jc w:val="both"/>
        <w:rPr>
          <w:rFonts w:ascii="Arial" w:hAnsi="Arial" w:cs="Arial"/>
          <w:b/>
          <w:bCs/>
        </w:rPr>
      </w:pPr>
      <w:r w:rsidRPr="009170A7">
        <w:rPr>
          <w:rFonts w:ascii="Arial" w:hAnsi="Arial" w:cs="Arial"/>
          <w:b/>
          <w:bCs/>
        </w:rPr>
        <w:lastRenderedPageBreak/>
        <w:t>- perspektīvā objekta izvietojuma vizualizācija atbilstoši izsoles noteikumos noteiktajiem īpašajiem nomas noteikumiem.</w:t>
      </w:r>
    </w:p>
    <w:p w14:paraId="2E1B22FA" w14:textId="77777777" w:rsidR="009170A7" w:rsidRDefault="009170A7" w:rsidP="00AE7DB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19918E" w14:textId="77777777" w:rsidR="00AE7DBF" w:rsidRDefault="00000000" w:rsidP="00AE7DB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Informācija par personas datu apstrādi</w:t>
      </w:r>
    </w:p>
    <w:p w14:paraId="09F1F265" w14:textId="77777777" w:rsidR="00AE7DBF" w:rsidRDefault="00000000" w:rsidP="00AE7DB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Pārzinis personas datu apstrādei ir Liepājas </w:t>
      </w:r>
      <w:r w:rsidR="00167540">
        <w:rPr>
          <w:rFonts w:ascii="Arial" w:hAnsi="Arial" w:cs="Arial"/>
          <w:color w:val="000000"/>
          <w:sz w:val="20"/>
          <w:szCs w:val="20"/>
        </w:rPr>
        <w:t>valsts</w:t>
      </w:r>
      <w:r>
        <w:rPr>
          <w:rFonts w:ascii="Arial" w:hAnsi="Arial" w:cs="Arial"/>
          <w:color w:val="000000"/>
          <w:sz w:val="20"/>
          <w:szCs w:val="20"/>
        </w:rPr>
        <w:t>pilsētas pašvaldība</w:t>
      </w:r>
      <w:r w:rsidR="00B17AE4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Personas datu aizsardzības speciālista kontaktinformācija: tālrunis 63422331, adrese: Rožu iela 6, Liepāja, elektroniskā pasta adrese: das@liepaja.lv.</w:t>
      </w:r>
    </w:p>
    <w:p w14:paraId="21ECBF32" w14:textId="77777777" w:rsidR="00AE7DBF" w:rsidRDefault="00000000" w:rsidP="00AE7DB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Jūsu personas datu apstrādes mērķis </w:t>
      </w:r>
      <w:r w:rsidR="006A5D90" w:rsidRPr="00A065B1">
        <w:rPr>
          <w:rFonts w:ascii="Arial" w:hAnsi="Arial" w:cs="Arial"/>
          <w:bCs/>
        </w:rPr>
        <w:t>–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Pašvaldības nekustamā īpašuma </w:t>
      </w:r>
      <w:r w:rsidR="004C56C4" w:rsidRPr="009143AD">
        <w:rPr>
          <w:rFonts w:ascii="Arial" w:hAnsi="Arial" w:cs="Arial"/>
          <w:b/>
          <w:bCs/>
          <w:sz w:val="20"/>
          <w:szCs w:val="20"/>
        </w:rPr>
        <w:t xml:space="preserve">apsaimniekošanas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procesa nodrošināšanai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126FA4FA" w14:textId="77777777" w:rsidR="00AE7DBF" w:rsidRDefault="00000000" w:rsidP="00AE7DB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Papildus informāciju par minēto personas datu apstrādi var iegūt Liepājas </w:t>
      </w:r>
      <w:r w:rsidR="00167540">
        <w:rPr>
          <w:rFonts w:ascii="Arial" w:hAnsi="Arial" w:cs="Arial"/>
          <w:color w:val="000000"/>
          <w:sz w:val="20"/>
          <w:szCs w:val="20"/>
        </w:rPr>
        <w:t xml:space="preserve">valstspilsētas </w:t>
      </w:r>
      <w:r>
        <w:rPr>
          <w:rFonts w:ascii="Arial" w:hAnsi="Arial" w:cs="Arial"/>
          <w:color w:val="000000"/>
          <w:sz w:val="20"/>
          <w:szCs w:val="20"/>
        </w:rPr>
        <w:t>pašvaldības tīmekļa vietnes </w:t>
      </w:r>
      <w:hyperlink r:id="rId8" w:history="1">
        <w:r w:rsidRPr="002D6500">
          <w:rPr>
            <w:rStyle w:val="Hipersaite"/>
            <w:rFonts w:ascii="Arial" w:hAnsi="Arial" w:cs="Arial"/>
            <w:color w:val="000000" w:themeColor="text1"/>
            <w:sz w:val="20"/>
            <w:szCs w:val="20"/>
            <w:u w:val="none"/>
          </w:rPr>
          <w:t>www.liepaja.lv</w:t>
        </w:r>
      </w:hyperlink>
      <w:r w:rsidRPr="002D6500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sadaļā Privātuma politika vai klātienē </w:t>
      </w:r>
      <w:r w:rsidR="00167540">
        <w:rPr>
          <w:rFonts w:ascii="Arial" w:hAnsi="Arial" w:cs="Arial"/>
          <w:color w:val="000000"/>
          <w:sz w:val="20"/>
          <w:szCs w:val="20"/>
        </w:rPr>
        <w:t xml:space="preserve">Liepājas pilsētas pašvaldības iestādē </w:t>
      </w:r>
      <w:r w:rsidR="0034364E" w:rsidRPr="0034364E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Nekustamā īpašuma pārvald</w:t>
      </w:r>
      <w:r w:rsidR="00167540">
        <w:rPr>
          <w:rFonts w:ascii="Arial" w:hAnsi="Arial" w:cs="Arial"/>
          <w:color w:val="000000"/>
          <w:sz w:val="20"/>
          <w:szCs w:val="20"/>
        </w:rPr>
        <w:t>e”</w:t>
      </w:r>
      <w:r>
        <w:rPr>
          <w:rFonts w:ascii="Arial" w:hAnsi="Arial" w:cs="Arial"/>
          <w:color w:val="000000"/>
          <w:sz w:val="20"/>
          <w:szCs w:val="20"/>
        </w:rPr>
        <w:t>, Liepājā, Peldu ielā 5, tālrunis 63404707, 26451922.</w:t>
      </w:r>
    </w:p>
    <w:p w14:paraId="6018CD0E" w14:textId="77777777" w:rsidR="00AE7DBF" w:rsidRDefault="00AE7DBF" w:rsidP="00AE7DBF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27F81CE" w14:textId="77777777" w:rsidR="00AE7DBF" w:rsidRDefault="00000000" w:rsidP="00AE7D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*Pieteikumu jāiesniedz Liepājas pilsētas pašvaldības iestādei </w:t>
      </w:r>
      <w:r w:rsidR="0034364E" w:rsidRPr="0034364E"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Nekustamā īpašuma pārvalde” (Peldu iela 5, Liepāja, LV-3401) slēgtā aploksnē. </w:t>
      </w:r>
    </w:p>
    <w:p w14:paraId="60A38F01" w14:textId="77777777" w:rsidR="00AE7DBF" w:rsidRDefault="00000000" w:rsidP="00AE7D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Uz aploksnes norādīt: </w:t>
      </w:r>
      <w:r w:rsidR="0034364E" w:rsidRPr="0034364E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>
        <w:rPr>
          <w:rFonts w:ascii="Arial" w:hAnsi="Arial" w:cs="Arial"/>
          <w:b/>
          <w:i/>
          <w:sz w:val="20"/>
          <w:szCs w:val="20"/>
        </w:rPr>
        <w:t xml:space="preserve">Pieteikums nekustamā īpašuma </w:t>
      </w:r>
      <w:r w:rsidR="006A5D90" w:rsidRPr="006A5D90">
        <w:rPr>
          <w:rFonts w:ascii="Arial" w:hAnsi="Arial" w:cs="Arial"/>
          <w:b/>
        </w:rPr>
        <w:t>–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332E7E" w:rsidRPr="00332E7E">
        <w:rPr>
          <w:rFonts w:ascii="Arial" w:hAnsi="Arial" w:cs="Arial"/>
          <w:b/>
          <w:i/>
          <w:sz w:val="20"/>
          <w:szCs w:val="20"/>
        </w:rPr>
        <w:t xml:space="preserve">zemes vienības </w:t>
      </w:r>
      <w:r w:rsidR="009170A7">
        <w:rPr>
          <w:rFonts w:ascii="Arial" w:hAnsi="Arial" w:cs="Arial"/>
          <w:b/>
          <w:i/>
          <w:sz w:val="20"/>
          <w:szCs w:val="20"/>
        </w:rPr>
        <w:t>Klaipēdas</w:t>
      </w:r>
      <w:r w:rsidR="002D6500">
        <w:rPr>
          <w:rFonts w:ascii="Arial" w:hAnsi="Arial" w:cs="Arial"/>
          <w:b/>
          <w:i/>
          <w:sz w:val="20"/>
          <w:szCs w:val="20"/>
        </w:rPr>
        <w:t xml:space="preserve">                  </w:t>
      </w:r>
      <w:r w:rsidR="009170A7">
        <w:rPr>
          <w:rFonts w:ascii="Arial" w:hAnsi="Arial" w:cs="Arial"/>
          <w:b/>
          <w:i/>
          <w:sz w:val="20"/>
          <w:szCs w:val="20"/>
        </w:rPr>
        <w:t xml:space="preserve"> ielā 138</w:t>
      </w:r>
      <w:r w:rsidR="00B17AE4">
        <w:rPr>
          <w:rFonts w:ascii="Arial" w:hAnsi="Arial" w:cs="Arial"/>
          <w:b/>
          <w:i/>
          <w:sz w:val="20"/>
          <w:szCs w:val="20"/>
        </w:rPr>
        <w:t>, Liepājā daļas</w:t>
      </w:r>
      <w:r w:rsidR="00332E7E" w:rsidRPr="00332E7E">
        <w:rPr>
          <w:rFonts w:ascii="Arial" w:hAnsi="Arial" w:cs="Arial"/>
          <w:b/>
          <w:i/>
          <w:sz w:val="20"/>
          <w:szCs w:val="20"/>
        </w:rPr>
        <w:t xml:space="preserve"> (kadastra apzīmējums 1700 </w:t>
      </w:r>
      <w:r w:rsidR="009170A7">
        <w:rPr>
          <w:rFonts w:ascii="Arial" w:hAnsi="Arial" w:cs="Arial"/>
          <w:b/>
          <w:i/>
          <w:sz w:val="20"/>
          <w:szCs w:val="20"/>
        </w:rPr>
        <w:t>043 0084</w:t>
      </w:r>
      <w:r w:rsidR="00D34412">
        <w:rPr>
          <w:rFonts w:ascii="Arial" w:hAnsi="Arial" w:cs="Arial"/>
          <w:b/>
          <w:i/>
          <w:sz w:val="20"/>
          <w:szCs w:val="20"/>
        </w:rPr>
        <w:t>)</w:t>
      </w:r>
      <w:r w:rsidR="00B17AE4">
        <w:rPr>
          <w:rFonts w:ascii="Arial" w:hAnsi="Arial" w:cs="Arial"/>
          <w:b/>
          <w:i/>
          <w:sz w:val="20"/>
          <w:szCs w:val="20"/>
        </w:rPr>
        <w:t xml:space="preserve"> </w:t>
      </w:r>
      <w:r w:rsidR="006A5D90" w:rsidRPr="006A5D90">
        <w:rPr>
          <w:rFonts w:ascii="Arial" w:hAnsi="Arial" w:cs="Arial"/>
          <w:b/>
        </w:rPr>
        <w:t>–</w:t>
      </w:r>
      <w:r w:rsidR="00332E7E" w:rsidRPr="00332E7E">
        <w:rPr>
          <w:rFonts w:ascii="Arial" w:hAnsi="Arial" w:cs="Arial"/>
          <w:b/>
          <w:i/>
          <w:sz w:val="20"/>
          <w:szCs w:val="20"/>
        </w:rPr>
        <w:t xml:space="preserve"> </w:t>
      </w:r>
      <w:r w:rsidR="009170A7">
        <w:rPr>
          <w:rFonts w:ascii="Arial" w:hAnsi="Arial" w:cs="Arial"/>
          <w:b/>
          <w:i/>
          <w:sz w:val="20"/>
          <w:szCs w:val="20"/>
        </w:rPr>
        <w:t>nomas</w:t>
      </w:r>
      <w:r w:rsidR="00332E7E" w:rsidRPr="00332E7E">
        <w:rPr>
          <w:rFonts w:ascii="Arial" w:hAnsi="Arial" w:cs="Arial"/>
          <w:b/>
          <w:bCs/>
          <w:i/>
          <w:sz w:val="20"/>
          <w:szCs w:val="20"/>
        </w:rPr>
        <w:t xml:space="preserve"> tiesības izsole</w:t>
      </w:r>
      <w:r w:rsidR="00332E7E">
        <w:rPr>
          <w:rFonts w:ascii="Arial" w:hAnsi="Arial" w:cs="Arial"/>
          <w:b/>
          <w:bCs/>
          <w:i/>
          <w:sz w:val="20"/>
          <w:szCs w:val="20"/>
        </w:rPr>
        <w:t>i</w:t>
      </w:r>
      <w:r>
        <w:rPr>
          <w:rFonts w:ascii="Arial" w:hAnsi="Arial" w:cs="Arial"/>
          <w:b/>
          <w:i/>
          <w:sz w:val="20"/>
          <w:szCs w:val="20"/>
        </w:rPr>
        <w:t>”, neatvērt līdz 202</w:t>
      </w:r>
      <w:r w:rsidR="009170A7">
        <w:rPr>
          <w:rFonts w:ascii="Arial" w:hAnsi="Arial" w:cs="Arial"/>
          <w:b/>
          <w:i/>
          <w:sz w:val="20"/>
          <w:szCs w:val="20"/>
        </w:rPr>
        <w:t>3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B17AE4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gada </w:t>
      </w:r>
      <w:r w:rsidR="009170A7">
        <w:rPr>
          <w:rFonts w:ascii="Arial" w:hAnsi="Arial" w:cs="Arial"/>
          <w:b/>
          <w:i/>
          <w:sz w:val="20"/>
          <w:szCs w:val="20"/>
        </w:rPr>
        <w:t>8.</w:t>
      </w:r>
      <w:r w:rsidR="00B17AE4">
        <w:rPr>
          <w:rFonts w:ascii="Arial" w:hAnsi="Arial" w:cs="Arial"/>
          <w:b/>
          <w:i/>
          <w:sz w:val="20"/>
          <w:szCs w:val="20"/>
        </w:rPr>
        <w:t xml:space="preserve"> </w:t>
      </w:r>
      <w:r w:rsidR="009170A7">
        <w:rPr>
          <w:rFonts w:ascii="Arial" w:hAnsi="Arial" w:cs="Arial"/>
          <w:b/>
          <w:i/>
          <w:sz w:val="20"/>
          <w:szCs w:val="20"/>
        </w:rPr>
        <w:t>maija</w:t>
      </w:r>
      <w:r w:rsidR="00CA2EE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plkst. 1</w:t>
      </w:r>
      <w:r w:rsidR="00CA2EE5">
        <w:rPr>
          <w:rFonts w:ascii="Arial" w:hAnsi="Arial" w:cs="Arial"/>
          <w:b/>
          <w:i/>
          <w:sz w:val="20"/>
          <w:szCs w:val="20"/>
        </w:rPr>
        <w:t>4</w:t>
      </w:r>
      <w:r>
        <w:rPr>
          <w:rFonts w:ascii="Arial" w:hAnsi="Arial" w:cs="Arial"/>
          <w:b/>
          <w:i/>
          <w:sz w:val="20"/>
          <w:szCs w:val="20"/>
        </w:rPr>
        <w:t>.00”</w:t>
      </w:r>
      <w:r>
        <w:rPr>
          <w:rFonts w:ascii="Arial" w:hAnsi="Arial" w:cs="Arial"/>
          <w:b/>
          <w:sz w:val="20"/>
          <w:szCs w:val="20"/>
        </w:rPr>
        <w:t>,  kā arī norādīt pretendenta nosaukumu.</w:t>
      </w:r>
    </w:p>
    <w:p w14:paraId="7DB20B07" w14:textId="77777777" w:rsidR="00AE7DBF" w:rsidRPr="006A5D90" w:rsidRDefault="00AE7DBF" w:rsidP="00AE7DBF">
      <w:pPr>
        <w:jc w:val="both"/>
        <w:rPr>
          <w:rFonts w:ascii="Arial" w:hAnsi="Arial" w:cs="Arial"/>
          <w:sz w:val="12"/>
          <w:szCs w:val="12"/>
        </w:rPr>
      </w:pPr>
    </w:p>
    <w:p w14:paraId="325DFA70" w14:textId="77777777" w:rsidR="00AE7DBF" w:rsidRPr="00C37287" w:rsidRDefault="00AE7DBF" w:rsidP="00AE7DBF">
      <w:pPr>
        <w:jc w:val="both"/>
        <w:rPr>
          <w:rFonts w:ascii="Arial" w:hAnsi="Arial" w:cs="Arial"/>
        </w:rPr>
      </w:pPr>
    </w:p>
    <w:p w14:paraId="5A5D6DEE" w14:textId="77777777" w:rsidR="00AE7DBF" w:rsidRPr="00C37287" w:rsidRDefault="00000000" w:rsidP="00AE7DBF">
      <w:pPr>
        <w:jc w:val="both"/>
        <w:rPr>
          <w:rFonts w:ascii="Arial" w:hAnsi="Arial" w:cs="Arial"/>
        </w:rPr>
      </w:pPr>
      <w:r w:rsidRPr="00C37287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9170A7">
        <w:rPr>
          <w:rFonts w:ascii="Arial" w:hAnsi="Arial" w:cs="Arial"/>
        </w:rPr>
        <w:t>3</w:t>
      </w:r>
      <w:r w:rsidRPr="00C37287">
        <w:rPr>
          <w:rFonts w:ascii="Arial" w:hAnsi="Arial" w:cs="Arial"/>
        </w:rPr>
        <w:t>.</w:t>
      </w:r>
      <w:r w:rsidR="006A5D90">
        <w:rPr>
          <w:rFonts w:ascii="Arial" w:hAnsi="Arial" w:cs="Arial"/>
        </w:rPr>
        <w:t xml:space="preserve"> </w:t>
      </w:r>
      <w:r w:rsidRPr="00C37287">
        <w:rPr>
          <w:rFonts w:ascii="Arial" w:hAnsi="Arial" w:cs="Arial"/>
        </w:rPr>
        <w:t>gada</w:t>
      </w:r>
      <w:r>
        <w:rPr>
          <w:rFonts w:ascii="Arial" w:hAnsi="Arial" w:cs="Arial"/>
        </w:rPr>
        <w:t xml:space="preserve"> “</w:t>
      </w:r>
      <w:r w:rsidRPr="00C37287">
        <w:rPr>
          <w:rFonts w:ascii="Arial" w:hAnsi="Arial" w:cs="Arial"/>
        </w:rPr>
        <w:t>___” ______________                                   __________________________</w:t>
      </w:r>
    </w:p>
    <w:p w14:paraId="4D4F3C18" w14:textId="77777777" w:rsidR="00AE7DBF" w:rsidRDefault="00000000" w:rsidP="00AE7DBF">
      <w:pPr>
        <w:rPr>
          <w:rFonts w:ascii="Arial" w:hAnsi="Arial" w:cs="Arial"/>
        </w:rPr>
      </w:pPr>
      <w:r w:rsidRPr="00C37287">
        <w:rPr>
          <w:rFonts w:ascii="Arial" w:hAnsi="Arial" w:cs="Arial"/>
        </w:rPr>
        <w:t xml:space="preserve">                </w:t>
      </w:r>
      <w:r w:rsidR="009170A7">
        <w:rPr>
          <w:rFonts w:ascii="Arial" w:hAnsi="Arial" w:cs="Arial"/>
        </w:rPr>
        <w:tab/>
      </w:r>
      <w:r w:rsidR="009170A7">
        <w:rPr>
          <w:rFonts w:ascii="Arial" w:hAnsi="Arial" w:cs="Arial"/>
        </w:rPr>
        <w:tab/>
      </w:r>
      <w:r w:rsidR="009170A7">
        <w:rPr>
          <w:rFonts w:ascii="Arial" w:hAnsi="Arial" w:cs="Arial"/>
        </w:rPr>
        <w:tab/>
      </w:r>
      <w:r w:rsidR="009170A7">
        <w:rPr>
          <w:rFonts w:ascii="Arial" w:hAnsi="Arial" w:cs="Arial"/>
        </w:rPr>
        <w:tab/>
      </w:r>
      <w:r w:rsidR="009170A7">
        <w:rPr>
          <w:rFonts w:ascii="Arial" w:hAnsi="Arial" w:cs="Arial"/>
        </w:rPr>
        <w:tab/>
      </w:r>
      <w:r w:rsidR="009170A7">
        <w:rPr>
          <w:rFonts w:ascii="Arial" w:hAnsi="Arial" w:cs="Arial"/>
        </w:rPr>
        <w:tab/>
      </w:r>
      <w:r w:rsidR="009170A7">
        <w:rPr>
          <w:rFonts w:ascii="Arial" w:hAnsi="Arial" w:cs="Arial"/>
        </w:rPr>
        <w:tab/>
      </w:r>
      <w:r w:rsidR="009170A7">
        <w:rPr>
          <w:rFonts w:ascii="Arial" w:hAnsi="Arial" w:cs="Arial"/>
        </w:rPr>
        <w:tab/>
      </w:r>
      <w:r w:rsidR="006A5D90">
        <w:rPr>
          <w:rFonts w:ascii="Arial" w:hAnsi="Arial" w:cs="Arial"/>
        </w:rPr>
        <w:t xml:space="preserve"> </w:t>
      </w:r>
      <w:r w:rsidR="009170A7">
        <w:rPr>
          <w:rFonts w:ascii="Arial" w:hAnsi="Arial" w:cs="Arial"/>
        </w:rPr>
        <w:t>(Paraksts)</w:t>
      </w:r>
    </w:p>
    <w:p w14:paraId="73C14F7D" w14:textId="77777777" w:rsidR="000F4742" w:rsidRDefault="000F4742" w:rsidP="00AE7DBF">
      <w:pPr>
        <w:jc w:val="both"/>
        <w:rPr>
          <w:rFonts w:ascii="Arial" w:hAnsi="Arial" w:cs="Arial"/>
        </w:rPr>
      </w:pPr>
    </w:p>
    <w:sectPr w:rsidR="000F4742" w:rsidSect="00B17AE4">
      <w:footerReference w:type="default" r:id="rId9"/>
      <w:footerReference w:type="first" r:id="rId10"/>
      <w:pgSz w:w="11909" w:h="16834"/>
      <w:pgMar w:top="993" w:right="1419" w:bottom="709" w:left="1707" w:header="720" w:footer="33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82ED" w14:textId="77777777" w:rsidR="003F1AEC" w:rsidRDefault="003F1AEC">
      <w:pPr>
        <w:spacing w:after="0" w:line="240" w:lineRule="auto"/>
      </w:pPr>
      <w:r>
        <w:separator/>
      </w:r>
    </w:p>
  </w:endnote>
  <w:endnote w:type="continuationSeparator" w:id="0">
    <w:p w14:paraId="41E18800" w14:textId="77777777" w:rsidR="003F1AEC" w:rsidRDefault="003F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4C05" w14:textId="77777777" w:rsidR="000150F6" w:rsidRDefault="000150F6">
    <w:pPr>
      <w:pStyle w:val="Kjene"/>
      <w:jc w:val="center"/>
    </w:pPr>
  </w:p>
  <w:p w14:paraId="3E8723BF" w14:textId="77777777" w:rsidR="000150F6" w:rsidRDefault="000150F6">
    <w:pPr>
      <w:pStyle w:val="Kjene"/>
    </w:pPr>
  </w:p>
  <w:p w14:paraId="61733E9C" w14:textId="77777777" w:rsidR="00F91D4A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A76C" w14:textId="77777777" w:rsidR="00B80558" w:rsidRDefault="00000000">
    <w:r>
      <w:t xml:space="preserve">          Šis dokuments ir parakstīts ar drošu elektronisko parakstu un satur laika zīmogu</w:t>
    </w:r>
  </w:p>
  <w:p w14:paraId="2C24A3AA" w14:textId="77777777" w:rsidR="00F91D4A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E4BB" w14:textId="77777777" w:rsidR="003F1AEC" w:rsidRDefault="003F1AEC">
      <w:pPr>
        <w:spacing w:after="0" w:line="240" w:lineRule="auto"/>
      </w:pPr>
      <w:r>
        <w:separator/>
      </w:r>
    </w:p>
  </w:footnote>
  <w:footnote w:type="continuationSeparator" w:id="0">
    <w:p w14:paraId="4A774A7E" w14:textId="77777777" w:rsidR="003F1AEC" w:rsidRDefault="003F1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C2B9C"/>
    <w:multiLevelType w:val="multilevel"/>
    <w:tmpl w:val="E42CE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440"/>
      </w:pPr>
      <w:rPr>
        <w:rFonts w:hint="default"/>
      </w:rPr>
    </w:lvl>
  </w:abstractNum>
  <w:num w:numId="1" w16cid:durableId="18539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FA"/>
    <w:rsid w:val="00006129"/>
    <w:rsid w:val="00011663"/>
    <w:rsid w:val="00015057"/>
    <w:rsid w:val="000150F6"/>
    <w:rsid w:val="0001772A"/>
    <w:rsid w:val="00025AE1"/>
    <w:rsid w:val="00041E06"/>
    <w:rsid w:val="000466DE"/>
    <w:rsid w:val="00074B56"/>
    <w:rsid w:val="00083CDB"/>
    <w:rsid w:val="00091241"/>
    <w:rsid w:val="000E0AA8"/>
    <w:rsid w:val="000E477B"/>
    <w:rsid w:val="000E7F56"/>
    <w:rsid w:val="000F4742"/>
    <w:rsid w:val="000F60F3"/>
    <w:rsid w:val="001411DC"/>
    <w:rsid w:val="00155BE4"/>
    <w:rsid w:val="00167540"/>
    <w:rsid w:val="001713BF"/>
    <w:rsid w:val="0018093B"/>
    <w:rsid w:val="0018700A"/>
    <w:rsid w:val="001D64F6"/>
    <w:rsid w:val="00224A55"/>
    <w:rsid w:val="002256A5"/>
    <w:rsid w:val="002511FF"/>
    <w:rsid w:val="0025364B"/>
    <w:rsid w:val="00260C05"/>
    <w:rsid w:val="00271A9D"/>
    <w:rsid w:val="00280DB6"/>
    <w:rsid w:val="002C3E15"/>
    <w:rsid w:val="002D6500"/>
    <w:rsid w:val="00312FA5"/>
    <w:rsid w:val="00321AD3"/>
    <w:rsid w:val="00332E7E"/>
    <w:rsid w:val="0034364E"/>
    <w:rsid w:val="00345F74"/>
    <w:rsid w:val="003668BE"/>
    <w:rsid w:val="00383925"/>
    <w:rsid w:val="00392D42"/>
    <w:rsid w:val="0039369B"/>
    <w:rsid w:val="003A21A8"/>
    <w:rsid w:val="003B3469"/>
    <w:rsid w:val="003B55DF"/>
    <w:rsid w:val="003D1947"/>
    <w:rsid w:val="003E4694"/>
    <w:rsid w:val="003F1AEC"/>
    <w:rsid w:val="00446E9E"/>
    <w:rsid w:val="00451FBB"/>
    <w:rsid w:val="00454BC3"/>
    <w:rsid w:val="00464F75"/>
    <w:rsid w:val="004732FD"/>
    <w:rsid w:val="00492E3B"/>
    <w:rsid w:val="00494A45"/>
    <w:rsid w:val="004A24DD"/>
    <w:rsid w:val="004A46A8"/>
    <w:rsid w:val="004A7B64"/>
    <w:rsid w:val="004B3950"/>
    <w:rsid w:val="004C56C4"/>
    <w:rsid w:val="004D7E2C"/>
    <w:rsid w:val="00511F00"/>
    <w:rsid w:val="00521A52"/>
    <w:rsid w:val="00526D94"/>
    <w:rsid w:val="00533960"/>
    <w:rsid w:val="0053423F"/>
    <w:rsid w:val="00545731"/>
    <w:rsid w:val="00550526"/>
    <w:rsid w:val="00552770"/>
    <w:rsid w:val="00560344"/>
    <w:rsid w:val="005941F7"/>
    <w:rsid w:val="00596661"/>
    <w:rsid w:val="005A467C"/>
    <w:rsid w:val="005B1DEF"/>
    <w:rsid w:val="005C2376"/>
    <w:rsid w:val="005E29B8"/>
    <w:rsid w:val="005E416E"/>
    <w:rsid w:val="00642A0D"/>
    <w:rsid w:val="0068085C"/>
    <w:rsid w:val="00690071"/>
    <w:rsid w:val="00693F62"/>
    <w:rsid w:val="006A5D90"/>
    <w:rsid w:val="006A6866"/>
    <w:rsid w:val="006B7C58"/>
    <w:rsid w:val="007318C9"/>
    <w:rsid w:val="0075763F"/>
    <w:rsid w:val="007978A6"/>
    <w:rsid w:val="007C6F73"/>
    <w:rsid w:val="007E262E"/>
    <w:rsid w:val="0080528B"/>
    <w:rsid w:val="00845AFB"/>
    <w:rsid w:val="008722FF"/>
    <w:rsid w:val="00873120"/>
    <w:rsid w:val="008C08B0"/>
    <w:rsid w:val="008C450D"/>
    <w:rsid w:val="008C493D"/>
    <w:rsid w:val="008D05AF"/>
    <w:rsid w:val="008E1FA6"/>
    <w:rsid w:val="008F3651"/>
    <w:rsid w:val="0090327F"/>
    <w:rsid w:val="009143AD"/>
    <w:rsid w:val="009170A7"/>
    <w:rsid w:val="00940961"/>
    <w:rsid w:val="0094421B"/>
    <w:rsid w:val="009B3395"/>
    <w:rsid w:val="009D5040"/>
    <w:rsid w:val="009F6050"/>
    <w:rsid w:val="00A056C1"/>
    <w:rsid w:val="00A065B1"/>
    <w:rsid w:val="00A134E7"/>
    <w:rsid w:val="00A14AB2"/>
    <w:rsid w:val="00A306D3"/>
    <w:rsid w:val="00A47230"/>
    <w:rsid w:val="00A6231F"/>
    <w:rsid w:val="00A6567D"/>
    <w:rsid w:val="00A901DC"/>
    <w:rsid w:val="00AA4587"/>
    <w:rsid w:val="00AB51C9"/>
    <w:rsid w:val="00AB7BEC"/>
    <w:rsid w:val="00AD0214"/>
    <w:rsid w:val="00AD0DA4"/>
    <w:rsid w:val="00AE0480"/>
    <w:rsid w:val="00AE6BAA"/>
    <w:rsid w:val="00AE7DBF"/>
    <w:rsid w:val="00AF1FBF"/>
    <w:rsid w:val="00AF633A"/>
    <w:rsid w:val="00B049E7"/>
    <w:rsid w:val="00B12590"/>
    <w:rsid w:val="00B17AE4"/>
    <w:rsid w:val="00B5163D"/>
    <w:rsid w:val="00B5690C"/>
    <w:rsid w:val="00B61CD2"/>
    <w:rsid w:val="00B72672"/>
    <w:rsid w:val="00B80558"/>
    <w:rsid w:val="00B85E88"/>
    <w:rsid w:val="00B85FEF"/>
    <w:rsid w:val="00BD00BF"/>
    <w:rsid w:val="00BD4C29"/>
    <w:rsid w:val="00C11C78"/>
    <w:rsid w:val="00C30AC4"/>
    <w:rsid w:val="00C37287"/>
    <w:rsid w:val="00CA08F1"/>
    <w:rsid w:val="00CA2EE5"/>
    <w:rsid w:val="00CA40AA"/>
    <w:rsid w:val="00CE5AC5"/>
    <w:rsid w:val="00D0103C"/>
    <w:rsid w:val="00D023AA"/>
    <w:rsid w:val="00D25AFA"/>
    <w:rsid w:val="00D261BA"/>
    <w:rsid w:val="00D34412"/>
    <w:rsid w:val="00D608D5"/>
    <w:rsid w:val="00D70B9A"/>
    <w:rsid w:val="00D83C99"/>
    <w:rsid w:val="00DA7D4D"/>
    <w:rsid w:val="00DB59E2"/>
    <w:rsid w:val="00DC49BE"/>
    <w:rsid w:val="00E354BD"/>
    <w:rsid w:val="00E37452"/>
    <w:rsid w:val="00E723EE"/>
    <w:rsid w:val="00E90D9F"/>
    <w:rsid w:val="00EA0E5B"/>
    <w:rsid w:val="00EB4465"/>
    <w:rsid w:val="00EC3A4A"/>
    <w:rsid w:val="00EE6A6B"/>
    <w:rsid w:val="00EF34F1"/>
    <w:rsid w:val="00EF50AA"/>
    <w:rsid w:val="00F244AF"/>
    <w:rsid w:val="00F43400"/>
    <w:rsid w:val="00F87A27"/>
    <w:rsid w:val="00F908F0"/>
    <w:rsid w:val="00F91D4A"/>
    <w:rsid w:val="00F92FA2"/>
    <w:rsid w:val="00FC09EC"/>
    <w:rsid w:val="00FD1CC8"/>
    <w:rsid w:val="00FF1B2E"/>
    <w:rsid w:val="00FF5418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6B97A"/>
  <w15:chartTrackingRefBased/>
  <w15:docId w15:val="{3DBB6769-89CB-4086-9171-D8EF2DB6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D25AFA"/>
    <w:rPr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8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85E88"/>
    <w:rPr>
      <w:rFonts w:ascii="Tahoma" w:hAnsi="Tahoma" w:cs="Tahoma"/>
      <w:sz w:val="16"/>
      <w:szCs w:val="16"/>
      <w:lang w:eastAsia="en-US"/>
    </w:rPr>
  </w:style>
  <w:style w:type="paragraph" w:styleId="Bezatstarpm">
    <w:name w:val="No Spacing"/>
    <w:uiPriority w:val="1"/>
    <w:qFormat/>
    <w:rsid w:val="00511F00"/>
    <w:rPr>
      <w:sz w:val="22"/>
      <w:szCs w:val="22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0150F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0150F6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0150F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0150F6"/>
    <w:rPr>
      <w:sz w:val="22"/>
      <w:szCs w:val="22"/>
      <w:lang w:eastAsia="en-US"/>
    </w:rPr>
  </w:style>
  <w:style w:type="table" w:styleId="Reatabula">
    <w:name w:val="Table Grid"/>
    <w:basedOn w:val="Parastatabula"/>
    <w:uiPriority w:val="39"/>
    <w:rsid w:val="0000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paja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E052-06FA-46A9-9B43-D6CA5A02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2638</Words>
  <Characters>1504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Sintija Biša</cp:lastModifiedBy>
  <cp:revision>2</cp:revision>
  <cp:lastPrinted>2023-03-14T06:37:00Z</cp:lastPrinted>
  <dcterms:created xsi:type="dcterms:W3CDTF">2023-03-24T11:50:00Z</dcterms:created>
  <dcterms:modified xsi:type="dcterms:W3CDTF">2023-03-24T11:50:00Z</dcterms:modified>
</cp:coreProperties>
</file>