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5F8B1" w14:textId="77777777" w:rsidR="00607627" w:rsidRPr="00607627" w:rsidRDefault="00E50335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4895F8B2" w14:textId="77777777" w:rsidR="00607627" w:rsidRP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"/>
        <w:gridCol w:w="4369"/>
        <w:gridCol w:w="4192"/>
        <w:gridCol w:w="60"/>
      </w:tblGrid>
      <w:tr w:rsidR="00B843E8" w:rsidRPr="00FE1E83" w14:paraId="4895F8BB" w14:textId="77777777" w:rsidTr="00B843E8">
        <w:trPr>
          <w:gridBefore w:val="1"/>
          <w:gridAfter w:val="1"/>
          <w:wBefore w:w="26" w:type="dxa"/>
          <w:wAfter w:w="60" w:type="dxa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14:paraId="4895F8B3" w14:textId="77777777" w:rsidR="00B843E8" w:rsidRPr="00FE1E83" w:rsidRDefault="00B843E8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895F8B4" w14:textId="77777777" w:rsidR="00B843E8" w:rsidRPr="00FE1E83" w:rsidRDefault="00B843E8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FE1E83">
              <w:rPr>
                <w:rFonts w:ascii="Arial" w:hAnsi="Arial" w:cs="Arial"/>
                <w:sz w:val="22"/>
                <w:szCs w:val="22"/>
              </w:rPr>
              <w:t xml:space="preserve"> 2020.gada 12.novembrī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14:paraId="0BA389C5" w14:textId="77777777" w:rsidR="00B843E8" w:rsidRPr="00FE1E83" w:rsidRDefault="00B843E8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E83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1BE9040A" w14:textId="77777777" w:rsidR="00B843E8" w:rsidRPr="00FE1E83" w:rsidRDefault="00B843E8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E83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FE1E83">
              <w:rPr>
                <w:rFonts w:ascii="Arial" w:hAnsi="Arial" w:cs="Arial"/>
                <w:sz w:val="22"/>
                <w:szCs w:val="22"/>
              </w:rPr>
              <w:t xml:space="preserve">    Nr.</w:t>
            </w:r>
          </w:p>
          <w:p w14:paraId="554CB352" w14:textId="77777777" w:rsidR="00B843E8" w:rsidRDefault="00B843E8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1E83">
              <w:rPr>
                <w:rFonts w:ascii="Arial" w:hAnsi="Arial" w:cs="Arial"/>
                <w:sz w:val="22"/>
                <w:szCs w:val="22"/>
              </w:rPr>
              <w:t xml:space="preserve">        (prot. Nr.17,  .§)</w:t>
            </w:r>
          </w:p>
          <w:p w14:paraId="4895F8BA" w14:textId="77777777" w:rsidR="00B843E8" w:rsidRPr="00FE1E83" w:rsidRDefault="00B843E8" w:rsidP="00B843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E" w:rsidRPr="00FE1E83" w14:paraId="4895F8C1" w14:textId="77777777" w:rsidTr="00B843E8">
        <w:trPr>
          <w:gridAfter w:val="2"/>
          <w:wAfter w:w="4252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5F8BC" w14:textId="77777777" w:rsidR="00FE1E83" w:rsidRDefault="00FE1E83" w:rsidP="00FE1E83">
            <w:pPr>
              <w:ind w:left="-62" w:firstLine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4D6" w:rsidRPr="00FE1E83">
              <w:rPr>
                <w:rFonts w:ascii="Arial" w:hAnsi="Arial" w:cs="Arial"/>
                <w:sz w:val="22"/>
                <w:szCs w:val="22"/>
              </w:rPr>
              <w:t>Par lokālplānojuma, kas groza Liepājas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95F8BD" w14:textId="77777777" w:rsidR="00FE1E83" w:rsidRDefault="005274D6" w:rsidP="00FE1E83">
            <w:pPr>
              <w:rPr>
                <w:rFonts w:ascii="Arial" w:hAnsi="Arial" w:cs="Arial"/>
                <w:sz w:val="22"/>
                <w:szCs w:val="22"/>
              </w:rPr>
            </w:pPr>
            <w:r w:rsidRPr="00FE1E83">
              <w:rPr>
                <w:rFonts w:ascii="Arial" w:hAnsi="Arial" w:cs="Arial"/>
                <w:sz w:val="22"/>
                <w:szCs w:val="22"/>
              </w:rPr>
              <w:t xml:space="preserve">pilsētas teritorijas plānojumu teritorijai </w:t>
            </w:r>
          </w:p>
          <w:p w14:paraId="4895F8BE" w14:textId="77777777" w:rsidR="00FE1E83" w:rsidRDefault="005274D6" w:rsidP="00FE1E83">
            <w:pPr>
              <w:rPr>
                <w:rFonts w:ascii="Arial" w:hAnsi="Arial" w:cs="Arial"/>
                <w:sz w:val="22"/>
                <w:szCs w:val="22"/>
              </w:rPr>
            </w:pPr>
            <w:r w:rsidRPr="00FE1E83">
              <w:rPr>
                <w:rFonts w:ascii="Arial" w:hAnsi="Arial" w:cs="Arial"/>
                <w:sz w:val="22"/>
                <w:szCs w:val="22"/>
              </w:rPr>
              <w:t xml:space="preserve">starp 14.novembra bulvāri, Talsu ielu </w:t>
            </w:r>
          </w:p>
          <w:p w14:paraId="4895F8BF" w14:textId="77777777" w:rsidR="0049464E" w:rsidRPr="00FE1E83" w:rsidRDefault="005274D6" w:rsidP="00FE1E83">
            <w:pPr>
              <w:rPr>
                <w:rFonts w:ascii="Arial" w:hAnsi="Arial" w:cs="Arial"/>
                <w:sz w:val="22"/>
                <w:szCs w:val="22"/>
              </w:rPr>
            </w:pPr>
            <w:r w:rsidRPr="00FE1E83">
              <w:rPr>
                <w:rFonts w:ascii="Arial" w:hAnsi="Arial" w:cs="Arial"/>
                <w:sz w:val="22"/>
                <w:szCs w:val="22"/>
              </w:rPr>
              <w:t>un Pulvera ielu, Liepājā, apstiprināšanu</w:t>
            </w:r>
          </w:p>
          <w:p w14:paraId="4895F8C0" w14:textId="77777777" w:rsidR="00EF1F86" w:rsidRPr="00FE1E83" w:rsidRDefault="00EF1F86" w:rsidP="00EF1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E" w:rsidRPr="00FE1E83" w14:paraId="4895F8C4" w14:textId="77777777" w:rsidTr="00B843E8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5F8C2" w14:textId="77777777" w:rsidR="0049464E" w:rsidRPr="00FE1E83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5F8C3" w14:textId="77777777" w:rsidR="00EF1F86" w:rsidRPr="0070293A" w:rsidRDefault="005274D6" w:rsidP="00CA09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93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Izdoti saskaņā ar likuma "</w:t>
            </w:r>
            <w:hyperlink r:id="rId8" w:tgtFrame="_blank" w:history="1">
              <w:r w:rsidRPr="0070293A">
                <w:rPr>
                  <w:rStyle w:val="Hyperlink"/>
                  <w:rFonts w:ascii="Arial" w:hAnsi="Arial" w:cs="Arial"/>
                  <w:iCs/>
                  <w:color w:val="000000"/>
                  <w:sz w:val="20"/>
                  <w:szCs w:val="20"/>
                  <w:u w:val="none"/>
                  <w:shd w:val="clear" w:color="auto" w:fill="FFFFFF"/>
                </w:rPr>
                <w:t>Par pašvaldībām</w:t>
              </w:r>
            </w:hyperlink>
            <w:r w:rsidRPr="0070293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hyperlink r:id="rId9" w:anchor="p43" w:tgtFrame="_blank" w:history="1">
              <w:r w:rsidRPr="0070293A">
                <w:rPr>
                  <w:rStyle w:val="Hyperlink"/>
                  <w:rFonts w:ascii="Arial" w:hAnsi="Arial" w:cs="Arial"/>
                  <w:iCs/>
                  <w:color w:val="000000"/>
                  <w:sz w:val="20"/>
                  <w:szCs w:val="20"/>
                  <w:u w:val="none"/>
                  <w:shd w:val="clear" w:color="auto" w:fill="FFFFFF"/>
                </w:rPr>
                <w:t>41.panta</w:t>
              </w:r>
            </w:hyperlink>
            <w:r w:rsidRPr="0070293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 pirmās daļas 1.punktu un </w:t>
            </w:r>
            <w:hyperlink r:id="rId10" w:tgtFrame="_blank" w:history="1">
              <w:r w:rsidRPr="0070293A">
                <w:rPr>
                  <w:rStyle w:val="Hyperlink"/>
                  <w:rFonts w:ascii="Arial" w:hAnsi="Arial" w:cs="Arial"/>
                  <w:iCs/>
                  <w:color w:val="000000"/>
                  <w:sz w:val="20"/>
                  <w:szCs w:val="20"/>
                  <w:u w:val="none"/>
                  <w:shd w:val="clear" w:color="auto" w:fill="FFFFFF"/>
                </w:rPr>
                <w:t>Teritorijas attīstības plānošanas likuma</w:t>
              </w:r>
            </w:hyperlink>
            <w:r w:rsidRPr="0070293A">
              <w:rPr>
                <w:rFonts w:ascii="Arial" w:hAnsi="Arial" w:cs="Arial"/>
                <w:color w:val="000000"/>
                <w:sz w:val="20"/>
                <w:szCs w:val="20"/>
              </w:rPr>
              <w:t xml:space="preserve"> 25.panta pirmo daļu</w:t>
            </w:r>
          </w:p>
        </w:tc>
      </w:tr>
    </w:tbl>
    <w:p w14:paraId="4895F8C5" w14:textId="77777777" w:rsidR="00CA0900" w:rsidRPr="00FE1E83" w:rsidRDefault="00CA0900" w:rsidP="00863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1E83">
        <w:rPr>
          <w:rFonts w:ascii="Arial" w:hAnsi="Arial" w:cs="Arial"/>
          <w:sz w:val="22"/>
          <w:szCs w:val="22"/>
        </w:rPr>
        <w:t xml:space="preserve">         </w:t>
      </w:r>
    </w:p>
    <w:p w14:paraId="4895F8C6" w14:textId="77777777" w:rsidR="005274D6" w:rsidRPr="00CC7FA9" w:rsidRDefault="005274D6" w:rsidP="00863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4895F8C7" w14:textId="77777777" w:rsidR="005274D6" w:rsidRPr="00FE1E83" w:rsidRDefault="00CA0900" w:rsidP="005274D6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E1E83">
        <w:rPr>
          <w:rFonts w:ascii="Arial" w:hAnsi="Arial" w:cs="Arial"/>
          <w:sz w:val="22"/>
          <w:szCs w:val="22"/>
        </w:rPr>
        <w:t xml:space="preserve"> </w:t>
      </w:r>
      <w:r w:rsidR="005274D6" w:rsidRPr="00FE1E83">
        <w:rPr>
          <w:rFonts w:ascii="Arial" w:hAnsi="Arial" w:cs="Arial"/>
          <w:sz w:val="22"/>
          <w:szCs w:val="22"/>
        </w:rPr>
        <w:t xml:space="preserve">Apstiprināt lokālplānojuma, kas groza Liepājas pilsētas teritorijas plānojumu teritorijai starp 14.novembra bulvāri, Talsu ielu un Pulvera ielu, Liepājā, </w:t>
      </w:r>
      <w:r w:rsidR="005274D6" w:rsidRPr="00FE1E83">
        <w:rPr>
          <w:rFonts w:ascii="Arial" w:hAnsi="Arial" w:cs="Arial"/>
          <w:sz w:val="22"/>
          <w:szCs w:val="22"/>
          <w:shd w:val="clear" w:color="auto" w:fill="FFFFFF"/>
        </w:rPr>
        <w:t>teritorijas izmantošanas un apbūves noteikumus un grafisko daļu.</w:t>
      </w:r>
    </w:p>
    <w:p w14:paraId="4895F8C8" w14:textId="77777777" w:rsidR="00CA0900" w:rsidRPr="00FE1E83" w:rsidRDefault="00CA0900" w:rsidP="00863E78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</w:p>
    <w:p w14:paraId="4895F8C9" w14:textId="77777777" w:rsidR="0049464E" w:rsidRPr="00FE1E83" w:rsidRDefault="0049464E" w:rsidP="0049464E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</w:p>
    <w:p w14:paraId="4895F8CA" w14:textId="77777777" w:rsidR="00985A99" w:rsidRPr="00CC7FA9" w:rsidRDefault="00985A99" w:rsidP="00453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</w:rPr>
      </w:pPr>
    </w:p>
    <w:p w14:paraId="4895F8CC" w14:textId="77777777" w:rsidR="00863E78" w:rsidRPr="00FE1E83" w:rsidRDefault="00863E78" w:rsidP="00453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44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861"/>
      </w:tblGrid>
      <w:tr w:rsidR="00453C33" w:rsidRPr="00FE1E83" w14:paraId="4895F8D1" w14:textId="77777777" w:rsidTr="00B843E8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4895F8CD" w14:textId="77777777" w:rsidR="00453C33" w:rsidRPr="00FE1E83" w:rsidRDefault="0049464E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E1E83">
              <w:rPr>
                <w:rFonts w:ascii="Arial" w:hAnsi="Arial" w:cs="Arial"/>
                <w:sz w:val="22"/>
                <w:szCs w:val="22"/>
              </w:rPr>
              <w:t>DO</w:t>
            </w:r>
            <w:r w:rsidR="00453C33" w:rsidRPr="00FE1E83">
              <w:rPr>
                <w:rFonts w:ascii="Arial" w:hAnsi="Arial" w:cs="Arial"/>
                <w:sz w:val="22"/>
                <w:szCs w:val="22"/>
              </w:rPr>
              <w:t>MES PRIEKŠSĒDĒTĀJS</w:t>
            </w:r>
          </w:p>
          <w:p w14:paraId="4895F8CE" w14:textId="77777777" w:rsidR="00453C33" w:rsidRPr="00FE1E83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895F8CF" w14:textId="4A0BFC1B" w:rsidR="00453C33" w:rsidRPr="00FE1E83" w:rsidRDefault="00B843E8" w:rsidP="00453C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3110C9" w:rsidRPr="00FE1E83">
              <w:rPr>
                <w:rFonts w:ascii="Arial" w:hAnsi="Arial" w:cs="Arial"/>
                <w:sz w:val="22"/>
                <w:szCs w:val="22"/>
              </w:rPr>
              <w:t>Jānis VILNĪTI</w:t>
            </w:r>
            <w:r w:rsidR="00453C33" w:rsidRPr="00FE1E83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4895F8D0" w14:textId="77777777" w:rsidR="00453C33" w:rsidRPr="00FE1E83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95F8D6" w14:textId="77777777" w:rsidR="00453C33" w:rsidRPr="00CA0900" w:rsidRDefault="00453C33" w:rsidP="00453C3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895F8D7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453C33">
      <w:headerReference w:type="default" r:id="rId11"/>
      <w:footerReference w:type="default" r:id="rId12"/>
      <w:headerReference w:type="first" r:id="rId13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5F8DA" w14:textId="77777777" w:rsidR="005A2329" w:rsidRDefault="005A2329" w:rsidP="009258C8">
      <w:r>
        <w:separator/>
      </w:r>
    </w:p>
  </w:endnote>
  <w:endnote w:type="continuationSeparator" w:id="0">
    <w:p w14:paraId="4895F8DB" w14:textId="77777777" w:rsidR="005A2329" w:rsidRDefault="005A2329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5F8DD" w14:textId="77777777"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5F8D8" w14:textId="77777777" w:rsidR="005A2329" w:rsidRDefault="005A2329" w:rsidP="009258C8">
      <w:r>
        <w:separator/>
      </w:r>
    </w:p>
  </w:footnote>
  <w:footnote w:type="continuationSeparator" w:id="0">
    <w:p w14:paraId="4895F8D9" w14:textId="77777777" w:rsidR="005A2329" w:rsidRDefault="005A2329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5F8DC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5F8DE" w14:textId="77777777" w:rsidR="00EB209C" w:rsidRPr="00AE2B38" w:rsidRDefault="006127C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4895F8E4" wp14:editId="4895F8E5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5F8DF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4895F8E0" w14:textId="77777777" w:rsidR="00EB209C" w:rsidRPr="00356E0F" w:rsidRDefault="00EB209C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895F8E1" w14:textId="77777777" w:rsidR="001002D7" w:rsidRDefault="00D236C4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4895F8E2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4895F8E3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1E23"/>
    <w:rsid w:val="000246E3"/>
    <w:rsid w:val="00046F67"/>
    <w:rsid w:val="00051438"/>
    <w:rsid w:val="00052C2D"/>
    <w:rsid w:val="000667F2"/>
    <w:rsid w:val="00067C8C"/>
    <w:rsid w:val="0007583C"/>
    <w:rsid w:val="00083723"/>
    <w:rsid w:val="00087CFE"/>
    <w:rsid w:val="000A0249"/>
    <w:rsid w:val="000A6CFF"/>
    <w:rsid w:val="000B7112"/>
    <w:rsid w:val="000C6C0F"/>
    <w:rsid w:val="000C6F96"/>
    <w:rsid w:val="000D0086"/>
    <w:rsid w:val="000D173B"/>
    <w:rsid w:val="000D60B6"/>
    <w:rsid w:val="000E2068"/>
    <w:rsid w:val="000F232A"/>
    <w:rsid w:val="000F5CE6"/>
    <w:rsid w:val="000F761E"/>
    <w:rsid w:val="001002D7"/>
    <w:rsid w:val="00114727"/>
    <w:rsid w:val="00116EAC"/>
    <w:rsid w:val="00120BDB"/>
    <w:rsid w:val="00126735"/>
    <w:rsid w:val="00132C9E"/>
    <w:rsid w:val="00133187"/>
    <w:rsid w:val="00133287"/>
    <w:rsid w:val="0013367A"/>
    <w:rsid w:val="00137A06"/>
    <w:rsid w:val="00137E55"/>
    <w:rsid w:val="00141A32"/>
    <w:rsid w:val="00142C09"/>
    <w:rsid w:val="00143BF6"/>
    <w:rsid w:val="00155DC8"/>
    <w:rsid w:val="0016368D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6F92"/>
    <w:rsid w:val="001D64EF"/>
    <w:rsid w:val="001E10BE"/>
    <w:rsid w:val="001E6C76"/>
    <w:rsid w:val="001F0C1D"/>
    <w:rsid w:val="001F5D9A"/>
    <w:rsid w:val="00200FA6"/>
    <w:rsid w:val="00203942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F67"/>
    <w:rsid w:val="00295DBD"/>
    <w:rsid w:val="002A1FCF"/>
    <w:rsid w:val="002A30A3"/>
    <w:rsid w:val="002A4B70"/>
    <w:rsid w:val="002A71F7"/>
    <w:rsid w:val="002B6C46"/>
    <w:rsid w:val="002B7BA3"/>
    <w:rsid w:val="002C76B6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10C9"/>
    <w:rsid w:val="003140D2"/>
    <w:rsid w:val="00317160"/>
    <w:rsid w:val="0033228A"/>
    <w:rsid w:val="00335FE5"/>
    <w:rsid w:val="00336E01"/>
    <w:rsid w:val="0033774C"/>
    <w:rsid w:val="00337C9D"/>
    <w:rsid w:val="003418D6"/>
    <w:rsid w:val="00356E0F"/>
    <w:rsid w:val="003627B9"/>
    <w:rsid w:val="0036696F"/>
    <w:rsid w:val="00367417"/>
    <w:rsid w:val="00367AF4"/>
    <w:rsid w:val="00370AC9"/>
    <w:rsid w:val="00370B76"/>
    <w:rsid w:val="00374530"/>
    <w:rsid w:val="0037754B"/>
    <w:rsid w:val="00383A00"/>
    <w:rsid w:val="00393190"/>
    <w:rsid w:val="003A4354"/>
    <w:rsid w:val="003A4D06"/>
    <w:rsid w:val="003B62D1"/>
    <w:rsid w:val="003B6651"/>
    <w:rsid w:val="003C3979"/>
    <w:rsid w:val="003C7C96"/>
    <w:rsid w:val="003E185F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36C14"/>
    <w:rsid w:val="0044260F"/>
    <w:rsid w:val="0044773E"/>
    <w:rsid w:val="00451FAD"/>
    <w:rsid w:val="00453C33"/>
    <w:rsid w:val="00463BC5"/>
    <w:rsid w:val="00471357"/>
    <w:rsid w:val="004741B1"/>
    <w:rsid w:val="00476DB1"/>
    <w:rsid w:val="00480DC3"/>
    <w:rsid w:val="00480FCA"/>
    <w:rsid w:val="00483745"/>
    <w:rsid w:val="00486A8E"/>
    <w:rsid w:val="0049464E"/>
    <w:rsid w:val="004975A3"/>
    <w:rsid w:val="004B17A9"/>
    <w:rsid w:val="004B4A7F"/>
    <w:rsid w:val="004C1D1E"/>
    <w:rsid w:val="004D07E4"/>
    <w:rsid w:val="004D4550"/>
    <w:rsid w:val="004E2EB0"/>
    <w:rsid w:val="004E48AD"/>
    <w:rsid w:val="004E6652"/>
    <w:rsid w:val="004F24EE"/>
    <w:rsid w:val="004F2CE8"/>
    <w:rsid w:val="00511BC3"/>
    <w:rsid w:val="00512D8B"/>
    <w:rsid w:val="00513C45"/>
    <w:rsid w:val="00514A42"/>
    <w:rsid w:val="00516FE2"/>
    <w:rsid w:val="005274D6"/>
    <w:rsid w:val="00527B0B"/>
    <w:rsid w:val="00532403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A0117"/>
    <w:rsid w:val="005A2099"/>
    <w:rsid w:val="005A2329"/>
    <w:rsid w:val="005B33BE"/>
    <w:rsid w:val="005B5B18"/>
    <w:rsid w:val="005C4B5F"/>
    <w:rsid w:val="005C721A"/>
    <w:rsid w:val="005C73DA"/>
    <w:rsid w:val="005D3BF3"/>
    <w:rsid w:val="005D5BFB"/>
    <w:rsid w:val="005E0637"/>
    <w:rsid w:val="005F5AA8"/>
    <w:rsid w:val="0060323C"/>
    <w:rsid w:val="0060654F"/>
    <w:rsid w:val="00607627"/>
    <w:rsid w:val="006127C7"/>
    <w:rsid w:val="00616BBA"/>
    <w:rsid w:val="006172F6"/>
    <w:rsid w:val="00633DE3"/>
    <w:rsid w:val="006345F5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22E8"/>
    <w:rsid w:val="006D352E"/>
    <w:rsid w:val="006D4FBC"/>
    <w:rsid w:val="006D5EF7"/>
    <w:rsid w:val="006D632F"/>
    <w:rsid w:val="006E3D16"/>
    <w:rsid w:val="006E5122"/>
    <w:rsid w:val="006E7097"/>
    <w:rsid w:val="006F1F24"/>
    <w:rsid w:val="006F7D94"/>
    <w:rsid w:val="0070293A"/>
    <w:rsid w:val="00704F88"/>
    <w:rsid w:val="00707C19"/>
    <w:rsid w:val="00710081"/>
    <w:rsid w:val="00713450"/>
    <w:rsid w:val="0072778E"/>
    <w:rsid w:val="007530E9"/>
    <w:rsid w:val="00765476"/>
    <w:rsid w:val="0076570B"/>
    <w:rsid w:val="007657E6"/>
    <w:rsid w:val="00772B80"/>
    <w:rsid w:val="00780DE5"/>
    <w:rsid w:val="00783EF5"/>
    <w:rsid w:val="00785FAE"/>
    <w:rsid w:val="00792E11"/>
    <w:rsid w:val="007A1270"/>
    <w:rsid w:val="007A61BE"/>
    <w:rsid w:val="007A6715"/>
    <w:rsid w:val="007B661C"/>
    <w:rsid w:val="007C03CF"/>
    <w:rsid w:val="007C0545"/>
    <w:rsid w:val="007C184C"/>
    <w:rsid w:val="007C5366"/>
    <w:rsid w:val="007D2A66"/>
    <w:rsid w:val="007D47E3"/>
    <w:rsid w:val="007E114D"/>
    <w:rsid w:val="007E130B"/>
    <w:rsid w:val="007E6AA6"/>
    <w:rsid w:val="007F17A7"/>
    <w:rsid w:val="008008CD"/>
    <w:rsid w:val="00802ABB"/>
    <w:rsid w:val="008038C2"/>
    <w:rsid w:val="00805589"/>
    <w:rsid w:val="00814145"/>
    <w:rsid w:val="00814871"/>
    <w:rsid w:val="00823D06"/>
    <w:rsid w:val="0083083F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7E07"/>
    <w:rsid w:val="008928FB"/>
    <w:rsid w:val="00896E7E"/>
    <w:rsid w:val="00897590"/>
    <w:rsid w:val="008A5453"/>
    <w:rsid w:val="008A5F21"/>
    <w:rsid w:val="008B10F6"/>
    <w:rsid w:val="008B4511"/>
    <w:rsid w:val="008D46AA"/>
    <w:rsid w:val="008E3AD1"/>
    <w:rsid w:val="008F2302"/>
    <w:rsid w:val="008F6D32"/>
    <w:rsid w:val="00910861"/>
    <w:rsid w:val="00914C9A"/>
    <w:rsid w:val="0092169B"/>
    <w:rsid w:val="0092513C"/>
    <w:rsid w:val="009258C8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53BB3"/>
    <w:rsid w:val="00955BFB"/>
    <w:rsid w:val="00957658"/>
    <w:rsid w:val="009641AD"/>
    <w:rsid w:val="00965736"/>
    <w:rsid w:val="0097753A"/>
    <w:rsid w:val="00983168"/>
    <w:rsid w:val="00985A99"/>
    <w:rsid w:val="009931B0"/>
    <w:rsid w:val="00993B83"/>
    <w:rsid w:val="00993E99"/>
    <w:rsid w:val="009A231C"/>
    <w:rsid w:val="009A3836"/>
    <w:rsid w:val="009A5617"/>
    <w:rsid w:val="009B5659"/>
    <w:rsid w:val="009B7FC5"/>
    <w:rsid w:val="009C263B"/>
    <w:rsid w:val="009C7D67"/>
    <w:rsid w:val="009D2242"/>
    <w:rsid w:val="009D713C"/>
    <w:rsid w:val="009E365C"/>
    <w:rsid w:val="009E77A0"/>
    <w:rsid w:val="009F674C"/>
    <w:rsid w:val="00A02E57"/>
    <w:rsid w:val="00A04216"/>
    <w:rsid w:val="00A07EBA"/>
    <w:rsid w:val="00A25C14"/>
    <w:rsid w:val="00A26057"/>
    <w:rsid w:val="00A27DB1"/>
    <w:rsid w:val="00A43292"/>
    <w:rsid w:val="00A52BAB"/>
    <w:rsid w:val="00A55CAE"/>
    <w:rsid w:val="00A56EAF"/>
    <w:rsid w:val="00A71A13"/>
    <w:rsid w:val="00A71D84"/>
    <w:rsid w:val="00A76739"/>
    <w:rsid w:val="00A81797"/>
    <w:rsid w:val="00A840CE"/>
    <w:rsid w:val="00A8500B"/>
    <w:rsid w:val="00A8562F"/>
    <w:rsid w:val="00A857F4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D23BE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0523"/>
    <w:rsid w:val="00B25192"/>
    <w:rsid w:val="00B265C3"/>
    <w:rsid w:val="00B2779D"/>
    <w:rsid w:val="00B32B9D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737BC"/>
    <w:rsid w:val="00B83018"/>
    <w:rsid w:val="00B843E8"/>
    <w:rsid w:val="00B92FED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66EC"/>
    <w:rsid w:val="00BD56A5"/>
    <w:rsid w:val="00BD72FA"/>
    <w:rsid w:val="00BE6206"/>
    <w:rsid w:val="00BF5887"/>
    <w:rsid w:val="00BF6D66"/>
    <w:rsid w:val="00C02AC6"/>
    <w:rsid w:val="00C02B03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BE6"/>
    <w:rsid w:val="00CA2E46"/>
    <w:rsid w:val="00CA3645"/>
    <w:rsid w:val="00CA4BAD"/>
    <w:rsid w:val="00CA70B1"/>
    <w:rsid w:val="00CB7C80"/>
    <w:rsid w:val="00CC7F91"/>
    <w:rsid w:val="00CC7FA9"/>
    <w:rsid w:val="00CD1907"/>
    <w:rsid w:val="00CD2946"/>
    <w:rsid w:val="00CE38D6"/>
    <w:rsid w:val="00CE58FC"/>
    <w:rsid w:val="00CE68D3"/>
    <w:rsid w:val="00CE7E57"/>
    <w:rsid w:val="00CF2F6F"/>
    <w:rsid w:val="00CF4915"/>
    <w:rsid w:val="00CF74E4"/>
    <w:rsid w:val="00D03C2E"/>
    <w:rsid w:val="00D1697F"/>
    <w:rsid w:val="00D2193C"/>
    <w:rsid w:val="00D236C4"/>
    <w:rsid w:val="00D25DF2"/>
    <w:rsid w:val="00D3732C"/>
    <w:rsid w:val="00D436CA"/>
    <w:rsid w:val="00D654E5"/>
    <w:rsid w:val="00D7566E"/>
    <w:rsid w:val="00D85128"/>
    <w:rsid w:val="00D8526D"/>
    <w:rsid w:val="00D95963"/>
    <w:rsid w:val="00DA3336"/>
    <w:rsid w:val="00DB11BC"/>
    <w:rsid w:val="00DB58CA"/>
    <w:rsid w:val="00DB7E62"/>
    <w:rsid w:val="00DC37D9"/>
    <w:rsid w:val="00DD0F13"/>
    <w:rsid w:val="00DD320A"/>
    <w:rsid w:val="00DD3CA1"/>
    <w:rsid w:val="00DE53A4"/>
    <w:rsid w:val="00DF1C10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06D"/>
    <w:rsid w:val="00E50335"/>
    <w:rsid w:val="00E53896"/>
    <w:rsid w:val="00E62453"/>
    <w:rsid w:val="00E6297F"/>
    <w:rsid w:val="00E652D0"/>
    <w:rsid w:val="00E726D2"/>
    <w:rsid w:val="00E75A59"/>
    <w:rsid w:val="00E7746B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C0699"/>
    <w:rsid w:val="00EC422B"/>
    <w:rsid w:val="00EE026C"/>
    <w:rsid w:val="00EE20D2"/>
    <w:rsid w:val="00EE3545"/>
    <w:rsid w:val="00EE7891"/>
    <w:rsid w:val="00EF0A80"/>
    <w:rsid w:val="00EF0FFD"/>
    <w:rsid w:val="00EF1F86"/>
    <w:rsid w:val="00F00003"/>
    <w:rsid w:val="00F14D7E"/>
    <w:rsid w:val="00F274BF"/>
    <w:rsid w:val="00F30DB7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6827"/>
    <w:rsid w:val="00F914C4"/>
    <w:rsid w:val="00F968BE"/>
    <w:rsid w:val="00FA042E"/>
    <w:rsid w:val="00FB25A4"/>
    <w:rsid w:val="00FC21B0"/>
    <w:rsid w:val="00FC6C2B"/>
    <w:rsid w:val="00FC7FE1"/>
    <w:rsid w:val="00FD2A20"/>
    <w:rsid w:val="00FD7066"/>
    <w:rsid w:val="00FE1A75"/>
    <w:rsid w:val="00FE1E83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5F8B1"/>
  <w15:docId w15:val="{9C285048-A6C8-4539-8A46-5A045CD1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uiPriority w:val="99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238807-teritorijas-attistibas-planosan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FA3F-614B-4E64-BA88-1DBC26DF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Links>
    <vt:vector size="18" baseType="variant">
      <vt:variant>
        <vt:i4>6291499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https://likumi.lv/ta/id/238807-teritorijas-attistibas-planosanas-likums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>p43</vt:lpwstr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User</cp:lastModifiedBy>
  <cp:revision>3</cp:revision>
  <cp:lastPrinted>2020-11-05T11:30:00Z</cp:lastPrinted>
  <dcterms:created xsi:type="dcterms:W3CDTF">2020-11-06T07:40:00Z</dcterms:created>
  <dcterms:modified xsi:type="dcterms:W3CDTF">2020-11-06T07:46:00Z</dcterms:modified>
</cp:coreProperties>
</file>