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CECA" w14:textId="77777777" w:rsidR="000F232A" w:rsidRPr="005810C2" w:rsidRDefault="000F232A" w:rsidP="005810C2">
      <w:pPr>
        <w:widowControl w:val="0"/>
        <w:autoSpaceDE w:val="0"/>
        <w:autoSpaceDN w:val="0"/>
        <w:adjustRightInd w:val="0"/>
        <w:jc w:val="right"/>
        <w:rPr>
          <w:rFonts w:cs="Arial"/>
          <w:bCs/>
          <w:sz w:val="26"/>
          <w:szCs w:val="26"/>
        </w:rPr>
      </w:pPr>
    </w:p>
    <w:p w14:paraId="251ADC7F" w14:textId="77777777" w:rsidR="00607627" w:rsidRPr="00607627" w:rsidRDefault="00FD667E" w:rsidP="00607627">
      <w:pPr>
        <w:widowControl w:val="0"/>
        <w:autoSpaceDE w:val="0"/>
        <w:autoSpaceDN w:val="0"/>
        <w:adjustRightInd w:val="0"/>
        <w:jc w:val="center"/>
        <w:rPr>
          <w:rFonts w:cs="Arial"/>
          <w:sz w:val="26"/>
          <w:szCs w:val="26"/>
        </w:rPr>
      </w:pPr>
      <w:r>
        <w:rPr>
          <w:rFonts w:cs="Arial"/>
          <w:b/>
          <w:bCs/>
          <w:sz w:val="26"/>
          <w:szCs w:val="26"/>
        </w:rPr>
        <w:t>LĒMUMS</w:t>
      </w:r>
    </w:p>
    <w:p w14:paraId="1289C80F" w14:textId="77777777" w:rsidR="00607627" w:rsidRPr="00607627" w:rsidRDefault="00FD667E" w:rsidP="00607627">
      <w:pPr>
        <w:widowControl w:val="0"/>
        <w:autoSpaceDE w:val="0"/>
        <w:autoSpaceDN w:val="0"/>
        <w:adjustRightInd w:val="0"/>
        <w:jc w:val="center"/>
        <w:rPr>
          <w:rFonts w:cs="Arial"/>
          <w:sz w:val="26"/>
          <w:szCs w:val="26"/>
        </w:rPr>
      </w:pPr>
      <w:r>
        <w:rPr>
          <w:rFonts w:cs="Arial"/>
          <w:sz w:val="26"/>
          <w:szCs w:val="26"/>
        </w:rPr>
        <w:t>Liepājā</w:t>
      </w:r>
    </w:p>
    <w:p w14:paraId="4ACCABB5"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B4196E" w14:paraId="5C9097D7" w14:textId="77777777" w:rsidTr="00E71C29">
        <w:tc>
          <w:tcPr>
            <w:tcW w:w="4844" w:type="dxa"/>
            <w:tcBorders>
              <w:top w:val="nil"/>
              <w:left w:val="nil"/>
              <w:bottom w:val="nil"/>
              <w:right w:val="nil"/>
            </w:tcBorders>
          </w:tcPr>
          <w:p w14:paraId="28E42ACD" w14:textId="77777777" w:rsidR="00E71C29" w:rsidRPr="00393422" w:rsidRDefault="00FD667E" w:rsidP="00175E06">
            <w:pPr>
              <w:widowControl w:val="0"/>
              <w:autoSpaceDE w:val="0"/>
              <w:autoSpaceDN w:val="0"/>
              <w:adjustRightInd w:val="0"/>
              <w:rPr>
                <w:rFonts w:cs="Arial"/>
                <w:szCs w:val="22"/>
              </w:rPr>
            </w:pPr>
            <w:r w:rsidRPr="005810C2">
              <w:rPr>
                <w:rFonts w:cs="Arial"/>
                <w:szCs w:val="22"/>
              </w:rPr>
              <w:t>2021.gada 16.septembrī</w:t>
            </w:r>
          </w:p>
        </w:tc>
        <w:tc>
          <w:tcPr>
            <w:tcW w:w="3717" w:type="dxa"/>
            <w:tcBorders>
              <w:top w:val="nil"/>
              <w:left w:val="nil"/>
              <w:bottom w:val="nil"/>
              <w:right w:val="nil"/>
            </w:tcBorders>
          </w:tcPr>
          <w:p w14:paraId="544AD177" w14:textId="77777777" w:rsidR="00E71C29" w:rsidRDefault="00FD667E"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338/11</w:t>
            </w:r>
          </w:p>
          <w:p w14:paraId="555297A6" w14:textId="77777777" w:rsidR="00E71C29" w:rsidRPr="00393422" w:rsidRDefault="00FD667E" w:rsidP="00175E06">
            <w:pPr>
              <w:widowControl w:val="0"/>
              <w:autoSpaceDE w:val="0"/>
              <w:autoSpaceDN w:val="0"/>
              <w:adjustRightInd w:val="0"/>
              <w:jc w:val="right"/>
              <w:rPr>
                <w:rFonts w:cs="Arial"/>
                <w:szCs w:val="22"/>
              </w:rPr>
            </w:pPr>
            <w:r w:rsidRPr="00FA1CBA">
              <w:rPr>
                <w:rFonts w:cs="Arial"/>
                <w:color w:val="000000"/>
                <w:szCs w:val="22"/>
              </w:rPr>
              <w:t>(prot. Nr.11, 4.</w:t>
            </w:r>
            <w:r w:rsidRPr="00FA1CBA">
              <w:rPr>
                <w:rFonts w:cs="Arial"/>
                <w:color w:val="000000"/>
                <w:sz w:val="20"/>
                <w:szCs w:val="20"/>
                <w:shd w:val="clear" w:color="auto" w:fill="FFFFFF"/>
              </w:rPr>
              <w:t>§)</w:t>
            </w:r>
          </w:p>
        </w:tc>
      </w:tr>
    </w:tbl>
    <w:p w14:paraId="321DF975" w14:textId="77777777" w:rsidR="000F232A" w:rsidRPr="004B7633" w:rsidRDefault="000F232A" w:rsidP="00607627">
      <w:pPr>
        <w:widowControl w:val="0"/>
        <w:autoSpaceDE w:val="0"/>
        <w:autoSpaceDN w:val="0"/>
        <w:adjustRightInd w:val="0"/>
        <w:jc w:val="center"/>
        <w:rPr>
          <w:rFonts w:cs="Arial"/>
          <w:sz w:val="14"/>
          <w:szCs w:val="14"/>
        </w:rPr>
      </w:pPr>
    </w:p>
    <w:p w14:paraId="42F7DBFD" w14:textId="77777777" w:rsidR="00FA1CBA" w:rsidRPr="00FA1CBA" w:rsidRDefault="00FD667E" w:rsidP="00FA1CBA">
      <w:pPr>
        <w:widowControl w:val="0"/>
        <w:autoSpaceDE w:val="0"/>
        <w:autoSpaceDN w:val="0"/>
        <w:adjustRightInd w:val="0"/>
        <w:jc w:val="both"/>
        <w:rPr>
          <w:rFonts w:cs="Arial"/>
          <w:szCs w:val="22"/>
        </w:rPr>
      </w:pPr>
      <w:r w:rsidRPr="00FA1CBA">
        <w:rPr>
          <w:rFonts w:cs="Arial"/>
          <w:szCs w:val="22"/>
        </w:rPr>
        <w:t xml:space="preserve">Par stipendijām atbalstāmajām </w:t>
      </w:r>
    </w:p>
    <w:p w14:paraId="39BF54A0" w14:textId="77777777" w:rsidR="00FA1CBA" w:rsidRPr="00FA1CBA" w:rsidRDefault="00FD667E" w:rsidP="00FA1CBA">
      <w:pPr>
        <w:widowControl w:val="0"/>
        <w:autoSpaceDE w:val="0"/>
        <w:autoSpaceDN w:val="0"/>
        <w:adjustRightInd w:val="0"/>
        <w:jc w:val="both"/>
        <w:rPr>
          <w:rFonts w:cs="Arial"/>
          <w:szCs w:val="22"/>
        </w:rPr>
      </w:pPr>
      <w:r w:rsidRPr="00FA1CBA">
        <w:rPr>
          <w:rFonts w:cs="Arial"/>
          <w:szCs w:val="22"/>
        </w:rPr>
        <w:t>specialitātēm</w:t>
      </w:r>
    </w:p>
    <w:p w14:paraId="7C1E3E2F" w14:textId="77777777" w:rsidR="00FA1CBA" w:rsidRPr="00FA1CBA" w:rsidRDefault="00FA1CBA" w:rsidP="00FA1CBA">
      <w:pPr>
        <w:widowControl w:val="0"/>
        <w:autoSpaceDE w:val="0"/>
        <w:autoSpaceDN w:val="0"/>
        <w:adjustRightInd w:val="0"/>
        <w:jc w:val="both"/>
        <w:rPr>
          <w:rFonts w:cs="Arial"/>
          <w:szCs w:val="22"/>
        </w:rPr>
      </w:pPr>
    </w:p>
    <w:p w14:paraId="2F449CE4" w14:textId="77777777" w:rsidR="00FA1CBA" w:rsidRPr="00FA1CBA" w:rsidRDefault="00FA1CBA" w:rsidP="00FA1CBA">
      <w:pPr>
        <w:widowControl w:val="0"/>
        <w:autoSpaceDE w:val="0"/>
        <w:autoSpaceDN w:val="0"/>
        <w:adjustRightInd w:val="0"/>
        <w:jc w:val="both"/>
        <w:rPr>
          <w:rFonts w:cs="Arial"/>
          <w:color w:val="000000"/>
          <w:szCs w:val="22"/>
          <w:shd w:val="clear" w:color="auto" w:fill="FFFFFF"/>
        </w:rPr>
      </w:pPr>
    </w:p>
    <w:p w14:paraId="7643AE91" w14:textId="77777777" w:rsidR="00FA1CBA" w:rsidRPr="00FA1CBA" w:rsidRDefault="00FD667E" w:rsidP="00FA1CBA">
      <w:pPr>
        <w:widowControl w:val="0"/>
        <w:autoSpaceDE w:val="0"/>
        <w:autoSpaceDN w:val="0"/>
        <w:adjustRightInd w:val="0"/>
        <w:ind w:firstLine="720"/>
        <w:jc w:val="both"/>
        <w:rPr>
          <w:rFonts w:cs="Arial"/>
          <w:color w:val="000000"/>
          <w:szCs w:val="22"/>
          <w:shd w:val="clear" w:color="auto" w:fill="FFFFFF"/>
        </w:rPr>
      </w:pPr>
      <w:r w:rsidRPr="00FA1CBA">
        <w:rPr>
          <w:rFonts w:cs="Arial"/>
          <w:color w:val="000000"/>
          <w:szCs w:val="22"/>
          <w:shd w:val="clear" w:color="auto" w:fill="FFFFFF"/>
        </w:rPr>
        <w:t>Pamatojoties uz likuma "Par pašvaldībām" 15.panta pirmās daļas 4. un 10.punktu, Liepājas pilsētas domes 2014.gada 21.augusta saistošo noteikumu Nr.13 "PAR LIEPĀJAS PILSĒTAS PAŠVALDĪBAS STIPENDIJU PIEŠĶIRŠANU" 4.punktu, ņemot vērā Liepājas pilsētas pašvaldī</w:t>
      </w:r>
      <w:r w:rsidRPr="00FA1CBA">
        <w:rPr>
          <w:rFonts w:cs="Arial"/>
          <w:color w:val="000000"/>
          <w:szCs w:val="22"/>
          <w:shd w:val="clear" w:color="auto" w:fill="FFFFFF"/>
        </w:rPr>
        <w:t>bas Stipendiju piešķiršanas komisijas 2021.gada 31.augusta lēmumu (sēdes protokols Nr.1) un izskatot Liepājas valstspilsētas pašvaldības domes pastāvīgās Izglītības, kultūras un sporta komitejas 2021.gada 9.septembra lēmumu (sēdes protokols Nr.9), Liepājas</w:t>
      </w:r>
      <w:r w:rsidRPr="00FA1CBA">
        <w:rPr>
          <w:rFonts w:cs="Arial"/>
          <w:color w:val="000000"/>
          <w:szCs w:val="22"/>
          <w:shd w:val="clear" w:color="auto" w:fill="FFFFFF"/>
        </w:rPr>
        <w:t xml:space="preserve"> valstspilsētas pašvaldības dome </w:t>
      </w:r>
      <w:r w:rsidRPr="00FA1CBA">
        <w:rPr>
          <w:rFonts w:cs="Arial"/>
          <w:b/>
          <w:bCs/>
          <w:color w:val="000000"/>
          <w:szCs w:val="22"/>
          <w:shd w:val="clear" w:color="auto" w:fill="FFFFFF"/>
        </w:rPr>
        <w:t>nolemj:</w:t>
      </w:r>
    </w:p>
    <w:p w14:paraId="1D8CE56B" w14:textId="77777777" w:rsidR="00FA1CBA" w:rsidRPr="00FA1CBA" w:rsidRDefault="00FA1CBA" w:rsidP="00FA1CBA">
      <w:pPr>
        <w:shd w:val="clear" w:color="auto" w:fill="FFFFFF"/>
        <w:jc w:val="both"/>
        <w:rPr>
          <w:rFonts w:cs="Arial"/>
          <w:color w:val="000000"/>
          <w:szCs w:val="22"/>
        </w:rPr>
      </w:pPr>
    </w:p>
    <w:p w14:paraId="4149ED59" w14:textId="77777777" w:rsidR="00FA1CBA" w:rsidRPr="00FA1CBA" w:rsidRDefault="00FD667E" w:rsidP="00FA1CBA">
      <w:pPr>
        <w:shd w:val="clear" w:color="auto" w:fill="FFFFFF"/>
        <w:ind w:firstLine="720"/>
        <w:jc w:val="both"/>
        <w:rPr>
          <w:rFonts w:cs="Arial"/>
          <w:color w:val="000000"/>
          <w:szCs w:val="22"/>
        </w:rPr>
      </w:pPr>
      <w:r w:rsidRPr="00FA1CBA">
        <w:rPr>
          <w:rFonts w:cs="Arial"/>
          <w:color w:val="000000"/>
          <w:szCs w:val="22"/>
        </w:rPr>
        <w:t>1. Noteikt šādas stipendiju piešķiršanai 2021./2022.mācību gadā atbalstāmās profesionālo studiju specialitātes:</w:t>
      </w:r>
    </w:p>
    <w:p w14:paraId="4C234101" w14:textId="77777777" w:rsidR="00FA1CBA" w:rsidRPr="00FA1CBA" w:rsidRDefault="00FA1CBA" w:rsidP="00FA1CBA">
      <w:pPr>
        <w:shd w:val="clear" w:color="auto" w:fill="FFFFFF"/>
        <w:ind w:firstLine="720"/>
        <w:jc w:val="both"/>
        <w:rPr>
          <w:rFonts w:cs="Arial"/>
          <w:color w:val="000000"/>
          <w:sz w:val="8"/>
          <w:szCs w:val="8"/>
        </w:rPr>
      </w:pPr>
    </w:p>
    <w:p w14:paraId="7F819CC0" w14:textId="77777777" w:rsidR="00FA1CBA" w:rsidRPr="00FA1CBA" w:rsidRDefault="00FD667E" w:rsidP="00FA1CBA">
      <w:pPr>
        <w:shd w:val="clear" w:color="auto" w:fill="FFFFFF"/>
        <w:ind w:firstLine="720"/>
        <w:jc w:val="both"/>
        <w:rPr>
          <w:rFonts w:cs="Arial"/>
          <w:color w:val="000000"/>
          <w:szCs w:val="22"/>
        </w:rPr>
      </w:pPr>
      <w:r w:rsidRPr="00FA1CBA">
        <w:rPr>
          <w:rFonts w:cs="Arial"/>
          <w:color w:val="000000"/>
          <w:szCs w:val="22"/>
        </w:rPr>
        <w:t>1.1. ārsts (maksimālais atbalstāmo skaits 5);</w:t>
      </w:r>
    </w:p>
    <w:p w14:paraId="2A676657" w14:textId="77777777" w:rsidR="00FA1CBA" w:rsidRPr="00FA1CBA" w:rsidRDefault="00FA1CBA" w:rsidP="00FA1CBA">
      <w:pPr>
        <w:shd w:val="clear" w:color="auto" w:fill="FFFFFF"/>
        <w:ind w:firstLine="720"/>
        <w:jc w:val="both"/>
        <w:rPr>
          <w:rFonts w:cs="Arial"/>
          <w:color w:val="000000"/>
          <w:sz w:val="10"/>
          <w:szCs w:val="10"/>
        </w:rPr>
      </w:pPr>
    </w:p>
    <w:p w14:paraId="5BCDE35B" w14:textId="77777777" w:rsidR="00FA1CBA" w:rsidRPr="00FA1CBA" w:rsidRDefault="00FD667E" w:rsidP="00FA1CBA">
      <w:pPr>
        <w:shd w:val="clear" w:color="auto" w:fill="FFFFFF"/>
        <w:ind w:firstLine="720"/>
        <w:jc w:val="both"/>
        <w:rPr>
          <w:rFonts w:cs="Arial"/>
          <w:color w:val="000000"/>
          <w:szCs w:val="22"/>
        </w:rPr>
      </w:pPr>
      <w:r w:rsidRPr="00FA1CBA">
        <w:rPr>
          <w:rFonts w:cs="Arial"/>
          <w:color w:val="000000"/>
          <w:szCs w:val="22"/>
        </w:rPr>
        <w:t>1.2. zobārsts (maksimālais atbalstāmo skaits 1);</w:t>
      </w:r>
    </w:p>
    <w:p w14:paraId="04980C67" w14:textId="77777777" w:rsidR="00FA1CBA" w:rsidRPr="00FA1CBA" w:rsidRDefault="00FA1CBA" w:rsidP="00FA1CBA">
      <w:pPr>
        <w:shd w:val="clear" w:color="auto" w:fill="FFFFFF"/>
        <w:ind w:firstLine="720"/>
        <w:jc w:val="both"/>
        <w:rPr>
          <w:rFonts w:cs="Arial"/>
          <w:color w:val="2B2B2B"/>
          <w:sz w:val="10"/>
          <w:szCs w:val="10"/>
        </w:rPr>
      </w:pPr>
    </w:p>
    <w:p w14:paraId="582085F0" w14:textId="77777777" w:rsidR="00FA1CBA" w:rsidRPr="00FA1CBA" w:rsidRDefault="00FD667E" w:rsidP="00FA1CBA">
      <w:pPr>
        <w:shd w:val="clear" w:color="auto" w:fill="FFFFFF"/>
        <w:ind w:firstLine="720"/>
        <w:jc w:val="both"/>
        <w:rPr>
          <w:rFonts w:cs="Arial"/>
          <w:color w:val="000000"/>
          <w:szCs w:val="22"/>
        </w:rPr>
      </w:pPr>
      <w:r w:rsidRPr="00FA1CBA">
        <w:rPr>
          <w:rFonts w:cs="Arial"/>
          <w:color w:val="2B2B2B"/>
          <w:szCs w:val="22"/>
        </w:rPr>
        <w:t xml:space="preserve">1.3. </w:t>
      </w:r>
      <w:r w:rsidRPr="00FA1CBA">
        <w:rPr>
          <w:rFonts w:cs="Arial"/>
          <w:color w:val="000000"/>
          <w:szCs w:val="22"/>
        </w:rPr>
        <w:t>psihiatrs (maksimālais atbalstāmo skaits 1);</w:t>
      </w:r>
    </w:p>
    <w:p w14:paraId="72BF1CB4" w14:textId="77777777" w:rsidR="00FA1CBA" w:rsidRPr="00FA1CBA" w:rsidRDefault="00FA1CBA" w:rsidP="00FA1CBA">
      <w:pPr>
        <w:shd w:val="clear" w:color="auto" w:fill="FFFFFF"/>
        <w:ind w:firstLine="720"/>
        <w:jc w:val="both"/>
        <w:rPr>
          <w:rFonts w:cs="Arial"/>
          <w:color w:val="2B2B2B"/>
          <w:sz w:val="10"/>
          <w:szCs w:val="10"/>
        </w:rPr>
      </w:pPr>
    </w:p>
    <w:p w14:paraId="28BD2166" w14:textId="77777777" w:rsidR="00FA1CBA" w:rsidRPr="00FA1CBA" w:rsidRDefault="00FD667E" w:rsidP="00FA1CBA">
      <w:pPr>
        <w:shd w:val="clear" w:color="auto" w:fill="FFFFFF"/>
        <w:ind w:firstLine="720"/>
        <w:jc w:val="both"/>
        <w:rPr>
          <w:rFonts w:cs="Arial"/>
          <w:color w:val="000000"/>
          <w:szCs w:val="22"/>
        </w:rPr>
      </w:pPr>
      <w:r w:rsidRPr="00FA1CBA">
        <w:rPr>
          <w:rFonts w:cs="Arial"/>
          <w:color w:val="2B2B2B"/>
          <w:szCs w:val="22"/>
        </w:rPr>
        <w:t xml:space="preserve">1.4. </w:t>
      </w:r>
      <w:r w:rsidRPr="00FA1CBA">
        <w:rPr>
          <w:rFonts w:cs="Arial"/>
          <w:color w:val="000000"/>
          <w:szCs w:val="22"/>
        </w:rPr>
        <w:t>sporta ārsts (maksimālais atbalstāmo skaits 1);</w:t>
      </w:r>
    </w:p>
    <w:p w14:paraId="7AB71134" w14:textId="77777777" w:rsidR="00FA1CBA" w:rsidRPr="00FA1CBA" w:rsidRDefault="00FA1CBA" w:rsidP="00FA1CBA">
      <w:pPr>
        <w:shd w:val="clear" w:color="auto" w:fill="FFFFFF"/>
        <w:ind w:firstLine="720"/>
        <w:jc w:val="both"/>
        <w:rPr>
          <w:rFonts w:cs="Arial"/>
          <w:color w:val="2B2B2B"/>
          <w:sz w:val="10"/>
          <w:szCs w:val="10"/>
        </w:rPr>
      </w:pPr>
    </w:p>
    <w:p w14:paraId="5C1BFF36" w14:textId="77777777" w:rsidR="00FA1CBA" w:rsidRPr="00FA1CBA" w:rsidRDefault="00FD667E" w:rsidP="00FA1CBA">
      <w:pPr>
        <w:shd w:val="clear" w:color="auto" w:fill="FFFFFF"/>
        <w:ind w:firstLine="720"/>
        <w:jc w:val="both"/>
        <w:rPr>
          <w:rFonts w:cs="Arial"/>
          <w:color w:val="000000"/>
          <w:szCs w:val="22"/>
        </w:rPr>
      </w:pPr>
      <w:r w:rsidRPr="00FA1CBA">
        <w:rPr>
          <w:rFonts w:cs="Arial"/>
          <w:color w:val="2B2B2B"/>
          <w:szCs w:val="22"/>
        </w:rPr>
        <w:t xml:space="preserve">1.5. </w:t>
      </w:r>
      <w:r w:rsidRPr="00FA1CBA">
        <w:rPr>
          <w:rFonts w:cs="Arial"/>
          <w:color w:val="000000"/>
          <w:szCs w:val="22"/>
        </w:rPr>
        <w:t>psihologs (maksimālais atbalstāmo skaits 1);</w:t>
      </w:r>
    </w:p>
    <w:p w14:paraId="391A9641" w14:textId="77777777" w:rsidR="00FA1CBA" w:rsidRPr="00FA1CBA" w:rsidRDefault="00FA1CBA" w:rsidP="00FA1CBA">
      <w:pPr>
        <w:shd w:val="clear" w:color="auto" w:fill="FFFFFF"/>
        <w:ind w:firstLine="720"/>
        <w:jc w:val="both"/>
        <w:rPr>
          <w:rFonts w:cs="Arial"/>
          <w:color w:val="2B2B2B"/>
          <w:sz w:val="10"/>
          <w:szCs w:val="10"/>
        </w:rPr>
      </w:pPr>
    </w:p>
    <w:p w14:paraId="4C031B12" w14:textId="77777777" w:rsidR="00FA1CBA" w:rsidRPr="00FA1CBA" w:rsidRDefault="00FD667E" w:rsidP="00FA1CBA">
      <w:pPr>
        <w:shd w:val="clear" w:color="auto" w:fill="FFFFFF"/>
        <w:ind w:firstLine="720"/>
        <w:jc w:val="both"/>
        <w:rPr>
          <w:rFonts w:cs="Arial"/>
          <w:color w:val="000000"/>
          <w:szCs w:val="22"/>
        </w:rPr>
      </w:pPr>
      <w:r w:rsidRPr="00FA1CBA">
        <w:rPr>
          <w:rFonts w:cs="Arial"/>
          <w:color w:val="2B2B2B"/>
          <w:szCs w:val="22"/>
        </w:rPr>
        <w:t xml:space="preserve">1.6. </w:t>
      </w:r>
      <w:r w:rsidRPr="00FA1CBA">
        <w:rPr>
          <w:rFonts w:cs="Arial"/>
          <w:color w:val="000000"/>
          <w:szCs w:val="22"/>
        </w:rPr>
        <w:t>pirmsskolas izglītības skolotājs (maksimālais atbalstāmo skaits 4);</w:t>
      </w:r>
    </w:p>
    <w:p w14:paraId="2E326B1D" w14:textId="77777777" w:rsidR="00FA1CBA" w:rsidRPr="00FA1CBA" w:rsidRDefault="00FA1CBA" w:rsidP="00FA1CBA">
      <w:pPr>
        <w:shd w:val="clear" w:color="auto" w:fill="FFFFFF"/>
        <w:ind w:firstLine="720"/>
        <w:jc w:val="both"/>
        <w:rPr>
          <w:rFonts w:cs="Arial"/>
          <w:color w:val="2B2B2B"/>
          <w:sz w:val="10"/>
          <w:szCs w:val="10"/>
        </w:rPr>
      </w:pPr>
    </w:p>
    <w:p w14:paraId="5F440EC0" w14:textId="77777777" w:rsidR="00FA1CBA" w:rsidRPr="00FA1CBA" w:rsidRDefault="00FD667E" w:rsidP="00FA1CBA">
      <w:pPr>
        <w:shd w:val="clear" w:color="auto" w:fill="FFFFFF"/>
        <w:ind w:firstLine="720"/>
        <w:jc w:val="both"/>
        <w:rPr>
          <w:rFonts w:cs="Arial"/>
          <w:color w:val="000000"/>
          <w:szCs w:val="22"/>
        </w:rPr>
      </w:pPr>
      <w:r w:rsidRPr="00FA1CBA">
        <w:rPr>
          <w:rFonts w:cs="Arial"/>
          <w:color w:val="2B2B2B"/>
          <w:szCs w:val="22"/>
        </w:rPr>
        <w:t xml:space="preserve">1.7. </w:t>
      </w:r>
      <w:r w:rsidRPr="00FA1CBA">
        <w:rPr>
          <w:rFonts w:cs="Arial"/>
          <w:color w:val="000000"/>
          <w:szCs w:val="22"/>
        </w:rPr>
        <w:t xml:space="preserve">sociālais darbinieks </w:t>
      </w:r>
      <w:r w:rsidRPr="00FA1CBA">
        <w:rPr>
          <w:rFonts w:cs="Arial"/>
          <w:color w:val="000000"/>
          <w:szCs w:val="22"/>
        </w:rPr>
        <w:t>(maksimālais atbalstāmo skaits 1).</w:t>
      </w:r>
    </w:p>
    <w:p w14:paraId="50F6C613" w14:textId="77777777" w:rsidR="00FA1CBA" w:rsidRPr="00FA1CBA" w:rsidRDefault="00FA1CBA" w:rsidP="00FA1CBA">
      <w:pPr>
        <w:shd w:val="clear" w:color="auto" w:fill="FFFFFF"/>
        <w:jc w:val="both"/>
        <w:rPr>
          <w:rFonts w:cs="Arial"/>
          <w:color w:val="000000"/>
          <w:sz w:val="10"/>
          <w:szCs w:val="10"/>
        </w:rPr>
      </w:pPr>
    </w:p>
    <w:p w14:paraId="26199714" w14:textId="77777777" w:rsidR="00FA1CBA" w:rsidRPr="00FA1CBA" w:rsidRDefault="00FD667E" w:rsidP="00FA1CBA">
      <w:pPr>
        <w:shd w:val="clear" w:color="auto" w:fill="FFFFFF"/>
        <w:ind w:firstLine="720"/>
        <w:jc w:val="both"/>
        <w:rPr>
          <w:rFonts w:cs="Arial"/>
          <w:color w:val="000000"/>
          <w:szCs w:val="22"/>
        </w:rPr>
      </w:pPr>
      <w:r w:rsidRPr="00FA1CBA">
        <w:rPr>
          <w:rFonts w:cs="Arial"/>
          <w:color w:val="000000"/>
          <w:szCs w:val="22"/>
        </w:rPr>
        <w:t>2. Ja stipendiju vietu skaits kādā no atbalstāmajām specialitātēm netiek aizpildīts, tad stipendiju plānotā budžeta ietvaros var piešķirt citām atbalstāmajām specialitātēm, prioritāri atbalstot to, kurai noteikts augstāk</w:t>
      </w:r>
      <w:r w:rsidRPr="00FA1CBA">
        <w:rPr>
          <w:rFonts w:cs="Arial"/>
          <w:color w:val="000000"/>
          <w:szCs w:val="22"/>
        </w:rPr>
        <w:t>ais maksimālais atbalstāmo stipendiātu skaits. Pašvaldības dome var noteikt arī citu prioritāri atbalstāmo specialitāšu secību.</w:t>
      </w:r>
    </w:p>
    <w:p w14:paraId="3EC59B61" w14:textId="77777777" w:rsidR="00FA1CBA" w:rsidRPr="00FA1CBA" w:rsidRDefault="00FA1CBA" w:rsidP="00FA1CBA">
      <w:pPr>
        <w:widowControl w:val="0"/>
        <w:autoSpaceDE w:val="0"/>
        <w:autoSpaceDN w:val="0"/>
        <w:adjustRightInd w:val="0"/>
        <w:rPr>
          <w:rFonts w:cs="Arial"/>
          <w:szCs w:val="22"/>
        </w:rPr>
      </w:pPr>
    </w:p>
    <w:p w14:paraId="3DE6AC29" w14:textId="77777777" w:rsidR="00FA1CBA" w:rsidRPr="00FA1CBA" w:rsidRDefault="00FA1CBA" w:rsidP="00FA1CBA">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418"/>
        <w:gridCol w:w="4308"/>
        <w:gridCol w:w="2921"/>
      </w:tblGrid>
      <w:tr w:rsidR="00B4196E" w14:paraId="1C2F46F4" w14:textId="77777777" w:rsidTr="006C4519">
        <w:tc>
          <w:tcPr>
            <w:tcW w:w="5726" w:type="dxa"/>
            <w:gridSpan w:val="2"/>
            <w:tcBorders>
              <w:top w:val="nil"/>
              <w:left w:val="nil"/>
              <w:bottom w:val="nil"/>
              <w:right w:val="nil"/>
            </w:tcBorders>
          </w:tcPr>
          <w:p w14:paraId="55676527" w14:textId="77777777" w:rsidR="00FA1CBA" w:rsidRPr="00FA1CBA" w:rsidRDefault="00FD667E" w:rsidP="00FA1CBA">
            <w:pPr>
              <w:widowControl w:val="0"/>
              <w:autoSpaceDE w:val="0"/>
              <w:autoSpaceDN w:val="0"/>
              <w:adjustRightInd w:val="0"/>
              <w:rPr>
                <w:rFonts w:cs="Arial"/>
                <w:szCs w:val="22"/>
              </w:rPr>
            </w:pPr>
            <w:r w:rsidRPr="00FA1CBA">
              <w:rPr>
                <w:rFonts w:cs="Arial"/>
                <w:szCs w:val="22"/>
              </w:rPr>
              <w:t>Priekšsēdētājs</w:t>
            </w:r>
          </w:p>
        </w:tc>
        <w:tc>
          <w:tcPr>
            <w:tcW w:w="2921" w:type="dxa"/>
            <w:tcBorders>
              <w:top w:val="nil"/>
              <w:left w:val="nil"/>
              <w:bottom w:val="nil"/>
              <w:right w:val="nil"/>
            </w:tcBorders>
          </w:tcPr>
          <w:p w14:paraId="7AA07536" w14:textId="77777777" w:rsidR="00FA1CBA" w:rsidRPr="00FA1CBA" w:rsidRDefault="00FD667E" w:rsidP="00FA1CBA">
            <w:pPr>
              <w:widowControl w:val="0"/>
              <w:autoSpaceDE w:val="0"/>
              <w:autoSpaceDN w:val="0"/>
              <w:adjustRightInd w:val="0"/>
              <w:jc w:val="right"/>
              <w:rPr>
                <w:rFonts w:cs="Arial"/>
                <w:szCs w:val="22"/>
              </w:rPr>
            </w:pPr>
            <w:r w:rsidRPr="00FA1CBA">
              <w:rPr>
                <w:rFonts w:cs="Arial"/>
                <w:szCs w:val="22"/>
              </w:rPr>
              <w:t>Gunārs Ansiņš</w:t>
            </w:r>
          </w:p>
          <w:p w14:paraId="78BD95F8" w14:textId="77777777" w:rsidR="00FA1CBA" w:rsidRPr="00FA1CBA" w:rsidRDefault="00FA1CBA" w:rsidP="00FA1CBA">
            <w:pPr>
              <w:widowControl w:val="0"/>
              <w:autoSpaceDE w:val="0"/>
              <w:autoSpaceDN w:val="0"/>
              <w:adjustRightInd w:val="0"/>
              <w:jc w:val="right"/>
              <w:rPr>
                <w:rFonts w:cs="Arial"/>
                <w:sz w:val="8"/>
                <w:szCs w:val="22"/>
              </w:rPr>
            </w:pPr>
          </w:p>
        </w:tc>
      </w:tr>
      <w:tr w:rsidR="00B4196E" w14:paraId="5C97E08B" w14:textId="77777777" w:rsidTr="006C4519">
        <w:tc>
          <w:tcPr>
            <w:tcW w:w="1418" w:type="dxa"/>
            <w:tcBorders>
              <w:top w:val="nil"/>
              <w:left w:val="nil"/>
              <w:bottom w:val="nil"/>
              <w:right w:val="nil"/>
            </w:tcBorders>
          </w:tcPr>
          <w:p w14:paraId="5CC1BBDB" w14:textId="77777777" w:rsidR="00FA1CBA" w:rsidRPr="00FA1CBA" w:rsidRDefault="00FD667E" w:rsidP="00FA1CBA">
            <w:pPr>
              <w:widowControl w:val="0"/>
              <w:autoSpaceDE w:val="0"/>
              <w:autoSpaceDN w:val="0"/>
              <w:adjustRightInd w:val="0"/>
              <w:rPr>
                <w:rFonts w:cs="Arial"/>
                <w:szCs w:val="22"/>
              </w:rPr>
            </w:pPr>
            <w:r w:rsidRPr="00FA1CBA">
              <w:rPr>
                <w:rFonts w:cs="Arial"/>
                <w:szCs w:val="22"/>
              </w:rPr>
              <w:t>Nosūtāms:</w:t>
            </w:r>
          </w:p>
        </w:tc>
        <w:tc>
          <w:tcPr>
            <w:tcW w:w="7229" w:type="dxa"/>
            <w:gridSpan w:val="2"/>
            <w:tcBorders>
              <w:top w:val="nil"/>
              <w:left w:val="nil"/>
              <w:bottom w:val="nil"/>
              <w:right w:val="nil"/>
            </w:tcBorders>
          </w:tcPr>
          <w:p w14:paraId="0F50A9C3" w14:textId="77777777" w:rsidR="00FA1CBA" w:rsidRPr="00FA1CBA" w:rsidRDefault="00FD667E" w:rsidP="00FA1CBA">
            <w:pPr>
              <w:widowControl w:val="0"/>
              <w:autoSpaceDE w:val="0"/>
              <w:autoSpaceDN w:val="0"/>
              <w:adjustRightInd w:val="0"/>
              <w:jc w:val="both"/>
              <w:rPr>
                <w:rFonts w:cs="Arial"/>
                <w:szCs w:val="22"/>
              </w:rPr>
            </w:pPr>
            <w:r w:rsidRPr="00FA1CBA">
              <w:rPr>
                <w:rFonts w:cs="Arial"/>
                <w:szCs w:val="22"/>
                <w:shd w:val="clear" w:color="auto" w:fill="FFFFFF"/>
              </w:rPr>
              <w:t xml:space="preserve">Attīstības pārvaldei, Vides, veselības un sabiedrības līdzdalības daļai, </w:t>
            </w:r>
            <w:r w:rsidRPr="00FA1CBA">
              <w:rPr>
                <w:rFonts w:cs="Arial"/>
                <w:szCs w:val="22"/>
                <w:shd w:val="clear" w:color="auto" w:fill="FFFFFF"/>
              </w:rPr>
              <w:t>Liepājas pilsētas Izglītības pārvaldei</w:t>
            </w:r>
          </w:p>
          <w:p w14:paraId="248D5237" w14:textId="77777777" w:rsidR="00FA1CBA" w:rsidRPr="00FA1CBA" w:rsidRDefault="00FA1CBA" w:rsidP="00FA1CBA">
            <w:pPr>
              <w:widowControl w:val="0"/>
              <w:autoSpaceDE w:val="0"/>
              <w:autoSpaceDN w:val="0"/>
              <w:adjustRightInd w:val="0"/>
              <w:jc w:val="both"/>
              <w:rPr>
                <w:rFonts w:cs="Arial"/>
                <w:szCs w:val="22"/>
              </w:rPr>
            </w:pPr>
          </w:p>
        </w:tc>
      </w:tr>
    </w:tbl>
    <w:p w14:paraId="498E2929" w14:textId="77777777" w:rsidR="00FA1CBA" w:rsidRDefault="00FA1CBA" w:rsidP="00607627">
      <w:pPr>
        <w:widowControl w:val="0"/>
        <w:autoSpaceDE w:val="0"/>
        <w:autoSpaceDN w:val="0"/>
        <w:adjustRightInd w:val="0"/>
        <w:jc w:val="both"/>
        <w:rPr>
          <w:rFonts w:cs="Arial"/>
          <w:szCs w:val="22"/>
        </w:rPr>
      </w:pPr>
    </w:p>
    <w:sectPr w:rsidR="00FA1CBA"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E577" w14:textId="77777777" w:rsidR="00FD667E" w:rsidRDefault="00FD667E">
      <w:r>
        <w:separator/>
      </w:r>
    </w:p>
  </w:endnote>
  <w:endnote w:type="continuationSeparator" w:id="0">
    <w:p w14:paraId="79E70CAC" w14:textId="77777777" w:rsidR="00FD667E" w:rsidRDefault="00FD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0528" w14:textId="77777777" w:rsidR="00E90D4C" w:rsidRPr="00765476" w:rsidRDefault="00E90D4C" w:rsidP="006E5122">
    <w:pPr>
      <w:pStyle w:val="Footer"/>
      <w:jc w:val="both"/>
    </w:pPr>
  </w:p>
  <w:p w14:paraId="3642D0EF" w14:textId="77777777" w:rsidR="00B4196E" w:rsidRDefault="00FD667E">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CAC1" w14:textId="77777777" w:rsidR="00B4196E" w:rsidRDefault="00FD667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C036" w14:textId="77777777" w:rsidR="00FD667E" w:rsidRDefault="00FD667E">
      <w:r>
        <w:separator/>
      </w:r>
    </w:p>
  </w:footnote>
  <w:footnote w:type="continuationSeparator" w:id="0">
    <w:p w14:paraId="1F6C4C05" w14:textId="77777777" w:rsidR="00FD667E" w:rsidRDefault="00FD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1706" w14:textId="77777777" w:rsidR="00965736" w:rsidRDefault="00965736" w:rsidP="009657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F19B" w14:textId="77777777" w:rsidR="00EB209C" w:rsidRPr="00AE2B38" w:rsidRDefault="00FD667E" w:rsidP="00EB209C">
    <w:pPr>
      <w:pStyle w:val="Header"/>
      <w:tabs>
        <w:tab w:val="left" w:pos="3828"/>
      </w:tabs>
      <w:jc w:val="center"/>
      <w:rPr>
        <w:rFonts w:ascii="Arial" w:hAnsi="Arial" w:cs="Arial"/>
      </w:rPr>
    </w:pPr>
    <w:r w:rsidRPr="00A136A6">
      <w:rPr>
        <w:noProof/>
        <w:lang w:eastAsia="lv-LV"/>
      </w:rPr>
      <w:drawing>
        <wp:inline distT="0" distB="0" distL="0" distR="0" wp14:anchorId="4A31B969" wp14:editId="70A2CBCE">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6157"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42C59768" w14:textId="77777777" w:rsidR="00EB209C" w:rsidRPr="00356E0F" w:rsidRDefault="00FD667E" w:rsidP="00356E0F">
    <w:pPr>
      <w:pStyle w:val="Header"/>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314E514A" w14:textId="77777777" w:rsidR="001002D7" w:rsidRDefault="00FD667E"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4915BED"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10C2348">
      <w:numFmt w:val="bullet"/>
      <w:lvlText w:val="-"/>
      <w:lvlJc w:val="left"/>
      <w:pPr>
        <w:ind w:left="720" w:hanging="360"/>
      </w:pPr>
      <w:rPr>
        <w:rFonts w:ascii="Times New Roman" w:eastAsia="Calibri" w:hAnsi="Times New Roman" w:cs="Times New Roman" w:hint="default"/>
        <w:color w:val="1F497D"/>
      </w:rPr>
    </w:lvl>
    <w:lvl w:ilvl="1" w:tplc="E3888754">
      <w:start w:val="1"/>
      <w:numFmt w:val="bullet"/>
      <w:lvlText w:val="o"/>
      <w:lvlJc w:val="left"/>
      <w:pPr>
        <w:ind w:left="1440" w:hanging="360"/>
      </w:pPr>
      <w:rPr>
        <w:rFonts w:ascii="Courier New" w:hAnsi="Courier New" w:cs="Courier New" w:hint="default"/>
      </w:rPr>
    </w:lvl>
    <w:lvl w:ilvl="2" w:tplc="321853C4">
      <w:start w:val="1"/>
      <w:numFmt w:val="bullet"/>
      <w:lvlText w:val=""/>
      <w:lvlJc w:val="left"/>
      <w:pPr>
        <w:ind w:left="2160" w:hanging="360"/>
      </w:pPr>
      <w:rPr>
        <w:rFonts w:ascii="Wingdings" w:hAnsi="Wingdings" w:hint="default"/>
      </w:rPr>
    </w:lvl>
    <w:lvl w:ilvl="3" w:tplc="FAD68E6C">
      <w:start w:val="1"/>
      <w:numFmt w:val="bullet"/>
      <w:lvlText w:val=""/>
      <w:lvlJc w:val="left"/>
      <w:pPr>
        <w:ind w:left="2880" w:hanging="360"/>
      </w:pPr>
      <w:rPr>
        <w:rFonts w:ascii="Symbol" w:hAnsi="Symbol" w:hint="default"/>
      </w:rPr>
    </w:lvl>
    <w:lvl w:ilvl="4" w:tplc="3E5E2C9A">
      <w:start w:val="1"/>
      <w:numFmt w:val="bullet"/>
      <w:lvlText w:val="o"/>
      <w:lvlJc w:val="left"/>
      <w:pPr>
        <w:ind w:left="3600" w:hanging="360"/>
      </w:pPr>
      <w:rPr>
        <w:rFonts w:ascii="Courier New" w:hAnsi="Courier New" w:cs="Courier New" w:hint="default"/>
      </w:rPr>
    </w:lvl>
    <w:lvl w:ilvl="5" w:tplc="95DED99C">
      <w:start w:val="1"/>
      <w:numFmt w:val="bullet"/>
      <w:lvlText w:val=""/>
      <w:lvlJc w:val="left"/>
      <w:pPr>
        <w:ind w:left="4320" w:hanging="360"/>
      </w:pPr>
      <w:rPr>
        <w:rFonts w:ascii="Wingdings" w:hAnsi="Wingdings" w:hint="default"/>
      </w:rPr>
    </w:lvl>
    <w:lvl w:ilvl="6" w:tplc="B6BA9CD4">
      <w:start w:val="1"/>
      <w:numFmt w:val="bullet"/>
      <w:lvlText w:val=""/>
      <w:lvlJc w:val="left"/>
      <w:pPr>
        <w:ind w:left="5040" w:hanging="360"/>
      </w:pPr>
      <w:rPr>
        <w:rFonts w:ascii="Symbol" w:hAnsi="Symbol" w:hint="default"/>
      </w:rPr>
    </w:lvl>
    <w:lvl w:ilvl="7" w:tplc="F78C57DC">
      <w:start w:val="1"/>
      <w:numFmt w:val="bullet"/>
      <w:lvlText w:val="o"/>
      <w:lvlJc w:val="left"/>
      <w:pPr>
        <w:ind w:left="5760" w:hanging="360"/>
      </w:pPr>
      <w:rPr>
        <w:rFonts w:ascii="Courier New" w:hAnsi="Courier New" w:cs="Courier New" w:hint="default"/>
      </w:rPr>
    </w:lvl>
    <w:lvl w:ilvl="8" w:tplc="24380216">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4A921ACE">
      <w:start w:val="1"/>
      <w:numFmt w:val="bullet"/>
      <w:lvlText w:val=""/>
      <w:lvlJc w:val="left"/>
      <w:pPr>
        <w:ind w:left="720" w:hanging="360"/>
      </w:pPr>
      <w:rPr>
        <w:rFonts w:ascii="Symbol" w:hAnsi="Symbol" w:hint="default"/>
      </w:rPr>
    </w:lvl>
    <w:lvl w:ilvl="1" w:tplc="9D567284" w:tentative="1">
      <w:start w:val="1"/>
      <w:numFmt w:val="bullet"/>
      <w:lvlText w:val="o"/>
      <w:lvlJc w:val="left"/>
      <w:pPr>
        <w:ind w:left="1440" w:hanging="360"/>
      </w:pPr>
      <w:rPr>
        <w:rFonts w:ascii="Courier New" w:hAnsi="Courier New" w:cs="Courier New" w:hint="default"/>
      </w:rPr>
    </w:lvl>
    <w:lvl w:ilvl="2" w:tplc="C862F00A" w:tentative="1">
      <w:start w:val="1"/>
      <w:numFmt w:val="bullet"/>
      <w:lvlText w:val=""/>
      <w:lvlJc w:val="left"/>
      <w:pPr>
        <w:ind w:left="2160" w:hanging="360"/>
      </w:pPr>
      <w:rPr>
        <w:rFonts w:ascii="Wingdings" w:hAnsi="Wingdings" w:hint="default"/>
      </w:rPr>
    </w:lvl>
    <w:lvl w:ilvl="3" w:tplc="591270AC" w:tentative="1">
      <w:start w:val="1"/>
      <w:numFmt w:val="bullet"/>
      <w:lvlText w:val=""/>
      <w:lvlJc w:val="left"/>
      <w:pPr>
        <w:ind w:left="2880" w:hanging="360"/>
      </w:pPr>
      <w:rPr>
        <w:rFonts w:ascii="Symbol" w:hAnsi="Symbol" w:hint="default"/>
      </w:rPr>
    </w:lvl>
    <w:lvl w:ilvl="4" w:tplc="F7120272" w:tentative="1">
      <w:start w:val="1"/>
      <w:numFmt w:val="bullet"/>
      <w:lvlText w:val="o"/>
      <w:lvlJc w:val="left"/>
      <w:pPr>
        <w:ind w:left="3600" w:hanging="360"/>
      </w:pPr>
      <w:rPr>
        <w:rFonts w:ascii="Courier New" w:hAnsi="Courier New" w:cs="Courier New" w:hint="default"/>
      </w:rPr>
    </w:lvl>
    <w:lvl w:ilvl="5" w:tplc="4F9A5C6E" w:tentative="1">
      <w:start w:val="1"/>
      <w:numFmt w:val="bullet"/>
      <w:lvlText w:val=""/>
      <w:lvlJc w:val="left"/>
      <w:pPr>
        <w:ind w:left="4320" w:hanging="360"/>
      </w:pPr>
      <w:rPr>
        <w:rFonts w:ascii="Wingdings" w:hAnsi="Wingdings" w:hint="default"/>
      </w:rPr>
    </w:lvl>
    <w:lvl w:ilvl="6" w:tplc="4C5E005C" w:tentative="1">
      <w:start w:val="1"/>
      <w:numFmt w:val="bullet"/>
      <w:lvlText w:val=""/>
      <w:lvlJc w:val="left"/>
      <w:pPr>
        <w:ind w:left="5040" w:hanging="360"/>
      </w:pPr>
      <w:rPr>
        <w:rFonts w:ascii="Symbol" w:hAnsi="Symbol" w:hint="default"/>
      </w:rPr>
    </w:lvl>
    <w:lvl w:ilvl="7" w:tplc="453C8314" w:tentative="1">
      <w:start w:val="1"/>
      <w:numFmt w:val="bullet"/>
      <w:lvlText w:val="o"/>
      <w:lvlJc w:val="left"/>
      <w:pPr>
        <w:ind w:left="5760" w:hanging="360"/>
      </w:pPr>
      <w:rPr>
        <w:rFonts w:ascii="Courier New" w:hAnsi="Courier New" w:cs="Courier New" w:hint="default"/>
      </w:rPr>
    </w:lvl>
    <w:lvl w:ilvl="8" w:tplc="29FC1C50"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8AEE5A48">
      <w:start w:val="1"/>
      <w:numFmt w:val="bullet"/>
      <w:lvlText w:val=""/>
      <w:lvlJc w:val="left"/>
      <w:pPr>
        <w:ind w:left="720" w:hanging="360"/>
      </w:pPr>
      <w:rPr>
        <w:rFonts w:ascii="Symbol" w:hAnsi="Symbol" w:hint="default"/>
      </w:rPr>
    </w:lvl>
    <w:lvl w:ilvl="1" w:tplc="D60623C2" w:tentative="1">
      <w:start w:val="1"/>
      <w:numFmt w:val="bullet"/>
      <w:lvlText w:val="o"/>
      <w:lvlJc w:val="left"/>
      <w:pPr>
        <w:ind w:left="1440" w:hanging="360"/>
      </w:pPr>
      <w:rPr>
        <w:rFonts w:ascii="Courier New" w:hAnsi="Courier New" w:cs="Courier New" w:hint="default"/>
      </w:rPr>
    </w:lvl>
    <w:lvl w:ilvl="2" w:tplc="543872AA" w:tentative="1">
      <w:start w:val="1"/>
      <w:numFmt w:val="bullet"/>
      <w:lvlText w:val=""/>
      <w:lvlJc w:val="left"/>
      <w:pPr>
        <w:ind w:left="2160" w:hanging="360"/>
      </w:pPr>
      <w:rPr>
        <w:rFonts w:ascii="Wingdings" w:hAnsi="Wingdings" w:hint="default"/>
      </w:rPr>
    </w:lvl>
    <w:lvl w:ilvl="3" w:tplc="5614CBDE" w:tentative="1">
      <w:start w:val="1"/>
      <w:numFmt w:val="bullet"/>
      <w:lvlText w:val=""/>
      <w:lvlJc w:val="left"/>
      <w:pPr>
        <w:ind w:left="2880" w:hanging="360"/>
      </w:pPr>
      <w:rPr>
        <w:rFonts w:ascii="Symbol" w:hAnsi="Symbol" w:hint="default"/>
      </w:rPr>
    </w:lvl>
    <w:lvl w:ilvl="4" w:tplc="7ECCD026" w:tentative="1">
      <w:start w:val="1"/>
      <w:numFmt w:val="bullet"/>
      <w:lvlText w:val="o"/>
      <w:lvlJc w:val="left"/>
      <w:pPr>
        <w:ind w:left="3600" w:hanging="360"/>
      </w:pPr>
      <w:rPr>
        <w:rFonts w:ascii="Courier New" w:hAnsi="Courier New" w:cs="Courier New" w:hint="default"/>
      </w:rPr>
    </w:lvl>
    <w:lvl w:ilvl="5" w:tplc="00AE83A8" w:tentative="1">
      <w:start w:val="1"/>
      <w:numFmt w:val="bullet"/>
      <w:lvlText w:val=""/>
      <w:lvlJc w:val="left"/>
      <w:pPr>
        <w:ind w:left="4320" w:hanging="360"/>
      </w:pPr>
      <w:rPr>
        <w:rFonts w:ascii="Wingdings" w:hAnsi="Wingdings" w:hint="default"/>
      </w:rPr>
    </w:lvl>
    <w:lvl w:ilvl="6" w:tplc="4AB68022" w:tentative="1">
      <w:start w:val="1"/>
      <w:numFmt w:val="bullet"/>
      <w:lvlText w:val=""/>
      <w:lvlJc w:val="left"/>
      <w:pPr>
        <w:ind w:left="5040" w:hanging="360"/>
      </w:pPr>
      <w:rPr>
        <w:rFonts w:ascii="Symbol" w:hAnsi="Symbol" w:hint="default"/>
      </w:rPr>
    </w:lvl>
    <w:lvl w:ilvl="7" w:tplc="40CAEB0C" w:tentative="1">
      <w:start w:val="1"/>
      <w:numFmt w:val="bullet"/>
      <w:lvlText w:val="o"/>
      <w:lvlJc w:val="left"/>
      <w:pPr>
        <w:ind w:left="5760" w:hanging="360"/>
      </w:pPr>
      <w:rPr>
        <w:rFonts w:ascii="Courier New" w:hAnsi="Courier New" w:cs="Courier New" w:hint="default"/>
      </w:rPr>
    </w:lvl>
    <w:lvl w:ilvl="8" w:tplc="EF7C0C1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96A4788">
      <w:start w:val="1"/>
      <w:numFmt w:val="bullet"/>
      <w:lvlText w:val=""/>
      <w:lvlJc w:val="left"/>
      <w:pPr>
        <w:ind w:left="804" w:hanging="360"/>
      </w:pPr>
      <w:rPr>
        <w:rFonts w:ascii="Symbol" w:hAnsi="Symbol" w:hint="default"/>
      </w:rPr>
    </w:lvl>
    <w:lvl w:ilvl="1" w:tplc="A14A3F70" w:tentative="1">
      <w:start w:val="1"/>
      <w:numFmt w:val="bullet"/>
      <w:lvlText w:val="o"/>
      <w:lvlJc w:val="left"/>
      <w:pPr>
        <w:ind w:left="1524" w:hanging="360"/>
      </w:pPr>
      <w:rPr>
        <w:rFonts w:ascii="Courier New" w:hAnsi="Courier New" w:cs="Courier New" w:hint="default"/>
      </w:rPr>
    </w:lvl>
    <w:lvl w:ilvl="2" w:tplc="FE581DC0" w:tentative="1">
      <w:start w:val="1"/>
      <w:numFmt w:val="bullet"/>
      <w:lvlText w:val=""/>
      <w:lvlJc w:val="left"/>
      <w:pPr>
        <w:ind w:left="2244" w:hanging="360"/>
      </w:pPr>
      <w:rPr>
        <w:rFonts w:ascii="Wingdings" w:hAnsi="Wingdings" w:hint="default"/>
      </w:rPr>
    </w:lvl>
    <w:lvl w:ilvl="3" w:tplc="C1A8D948" w:tentative="1">
      <w:start w:val="1"/>
      <w:numFmt w:val="bullet"/>
      <w:lvlText w:val=""/>
      <w:lvlJc w:val="left"/>
      <w:pPr>
        <w:ind w:left="2964" w:hanging="360"/>
      </w:pPr>
      <w:rPr>
        <w:rFonts w:ascii="Symbol" w:hAnsi="Symbol" w:hint="default"/>
      </w:rPr>
    </w:lvl>
    <w:lvl w:ilvl="4" w:tplc="303A990E" w:tentative="1">
      <w:start w:val="1"/>
      <w:numFmt w:val="bullet"/>
      <w:lvlText w:val="o"/>
      <w:lvlJc w:val="left"/>
      <w:pPr>
        <w:ind w:left="3684" w:hanging="360"/>
      </w:pPr>
      <w:rPr>
        <w:rFonts w:ascii="Courier New" w:hAnsi="Courier New" w:cs="Courier New" w:hint="default"/>
      </w:rPr>
    </w:lvl>
    <w:lvl w:ilvl="5" w:tplc="4EF0DAF6" w:tentative="1">
      <w:start w:val="1"/>
      <w:numFmt w:val="bullet"/>
      <w:lvlText w:val=""/>
      <w:lvlJc w:val="left"/>
      <w:pPr>
        <w:ind w:left="4404" w:hanging="360"/>
      </w:pPr>
      <w:rPr>
        <w:rFonts w:ascii="Wingdings" w:hAnsi="Wingdings" w:hint="default"/>
      </w:rPr>
    </w:lvl>
    <w:lvl w:ilvl="6" w:tplc="B9BCDABE" w:tentative="1">
      <w:start w:val="1"/>
      <w:numFmt w:val="bullet"/>
      <w:lvlText w:val=""/>
      <w:lvlJc w:val="left"/>
      <w:pPr>
        <w:ind w:left="5124" w:hanging="360"/>
      </w:pPr>
      <w:rPr>
        <w:rFonts w:ascii="Symbol" w:hAnsi="Symbol" w:hint="default"/>
      </w:rPr>
    </w:lvl>
    <w:lvl w:ilvl="7" w:tplc="51382EB2" w:tentative="1">
      <w:start w:val="1"/>
      <w:numFmt w:val="bullet"/>
      <w:lvlText w:val="o"/>
      <w:lvlJc w:val="left"/>
      <w:pPr>
        <w:ind w:left="5844" w:hanging="360"/>
      </w:pPr>
      <w:rPr>
        <w:rFonts w:ascii="Courier New" w:hAnsi="Courier New" w:cs="Courier New" w:hint="default"/>
      </w:rPr>
    </w:lvl>
    <w:lvl w:ilvl="8" w:tplc="ADD6597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F148E034">
      <w:start w:val="1"/>
      <w:numFmt w:val="bullet"/>
      <w:lvlText w:val=""/>
      <w:lvlJc w:val="left"/>
      <w:pPr>
        <w:ind w:left="804" w:hanging="360"/>
      </w:pPr>
      <w:rPr>
        <w:rFonts w:ascii="Wingdings" w:hAnsi="Wingdings" w:hint="default"/>
      </w:rPr>
    </w:lvl>
    <w:lvl w:ilvl="1" w:tplc="C7721654" w:tentative="1">
      <w:start w:val="1"/>
      <w:numFmt w:val="bullet"/>
      <w:lvlText w:val="o"/>
      <w:lvlJc w:val="left"/>
      <w:pPr>
        <w:ind w:left="1524" w:hanging="360"/>
      </w:pPr>
      <w:rPr>
        <w:rFonts w:ascii="Courier New" w:hAnsi="Courier New" w:cs="Courier New" w:hint="default"/>
      </w:rPr>
    </w:lvl>
    <w:lvl w:ilvl="2" w:tplc="06DEB9F0" w:tentative="1">
      <w:start w:val="1"/>
      <w:numFmt w:val="bullet"/>
      <w:lvlText w:val=""/>
      <w:lvlJc w:val="left"/>
      <w:pPr>
        <w:ind w:left="2244" w:hanging="360"/>
      </w:pPr>
      <w:rPr>
        <w:rFonts w:ascii="Wingdings" w:hAnsi="Wingdings" w:hint="default"/>
      </w:rPr>
    </w:lvl>
    <w:lvl w:ilvl="3" w:tplc="C04824A8" w:tentative="1">
      <w:start w:val="1"/>
      <w:numFmt w:val="bullet"/>
      <w:lvlText w:val=""/>
      <w:lvlJc w:val="left"/>
      <w:pPr>
        <w:ind w:left="2964" w:hanging="360"/>
      </w:pPr>
      <w:rPr>
        <w:rFonts w:ascii="Symbol" w:hAnsi="Symbol" w:hint="default"/>
      </w:rPr>
    </w:lvl>
    <w:lvl w:ilvl="4" w:tplc="9FC48CB2" w:tentative="1">
      <w:start w:val="1"/>
      <w:numFmt w:val="bullet"/>
      <w:lvlText w:val="o"/>
      <w:lvlJc w:val="left"/>
      <w:pPr>
        <w:ind w:left="3684" w:hanging="360"/>
      </w:pPr>
      <w:rPr>
        <w:rFonts w:ascii="Courier New" w:hAnsi="Courier New" w:cs="Courier New" w:hint="default"/>
      </w:rPr>
    </w:lvl>
    <w:lvl w:ilvl="5" w:tplc="0466F4D2" w:tentative="1">
      <w:start w:val="1"/>
      <w:numFmt w:val="bullet"/>
      <w:lvlText w:val=""/>
      <w:lvlJc w:val="left"/>
      <w:pPr>
        <w:ind w:left="4404" w:hanging="360"/>
      </w:pPr>
      <w:rPr>
        <w:rFonts w:ascii="Wingdings" w:hAnsi="Wingdings" w:hint="default"/>
      </w:rPr>
    </w:lvl>
    <w:lvl w:ilvl="6" w:tplc="E4760114" w:tentative="1">
      <w:start w:val="1"/>
      <w:numFmt w:val="bullet"/>
      <w:lvlText w:val=""/>
      <w:lvlJc w:val="left"/>
      <w:pPr>
        <w:ind w:left="5124" w:hanging="360"/>
      </w:pPr>
      <w:rPr>
        <w:rFonts w:ascii="Symbol" w:hAnsi="Symbol" w:hint="default"/>
      </w:rPr>
    </w:lvl>
    <w:lvl w:ilvl="7" w:tplc="94029E3C" w:tentative="1">
      <w:start w:val="1"/>
      <w:numFmt w:val="bullet"/>
      <w:lvlText w:val="o"/>
      <w:lvlJc w:val="left"/>
      <w:pPr>
        <w:ind w:left="5844" w:hanging="360"/>
      </w:pPr>
      <w:rPr>
        <w:rFonts w:ascii="Courier New" w:hAnsi="Courier New" w:cs="Courier New" w:hint="default"/>
      </w:rPr>
    </w:lvl>
    <w:lvl w:ilvl="8" w:tplc="F4FE744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F3327BA0">
      <w:start w:val="1"/>
      <w:numFmt w:val="bullet"/>
      <w:lvlText w:val=""/>
      <w:lvlJc w:val="left"/>
      <w:pPr>
        <w:ind w:left="1080" w:hanging="360"/>
      </w:pPr>
      <w:rPr>
        <w:rFonts w:ascii="Symbol" w:hAnsi="Symbol" w:hint="default"/>
      </w:rPr>
    </w:lvl>
    <w:lvl w:ilvl="1" w:tplc="3DAC7320" w:tentative="1">
      <w:start w:val="1"/>
      <w:numFmt w:val="bullet"/>
      <w:lvlText w:val="o"/>
      <w:lvlJc w:val="left"/>
      <w:pPr>
        <w:ind w:left="1800" w:hanging="360"/>
      </w:pPr>
      <w:rPr>
        <w:rFonts w:ascii="Courier New" w:hAnsi="Courier New" w:cs="Courier New" w:hint="default"/>
      </w:rPr>
    </w:lvl>
    <w:lvl w:ilvl="2" w:tplc="06F434C2" w:tentative="1">
      <w:start w:val="1"/>
      <w:numFmt w:val="bullet"/>
      <w:lvlText w:val=""/>
      <w:lvlJc w:val="left"/>
      <w:pPr>
        <w:ind w:left="2520" w:hanging="360"/>
      </w:pPr>
      <w:rPr>
        <w:rFonts w:ascii="Wingdings" w:hAnsi="Wingdings" w:hint="default"/>
      </w:rPr>
    </w:lvl>
    <w:lvl w:ilvl="3" w:tplc="6F522D7A" w:tentative="1">
      <w:start w:val="1"/>
      <w:numFmt w:val="bullet"/>
      <w:lvlText w:val=""/>
      <w:lvlJc w:val="left"/>
      <w:pPr>
        <w:ind w:left="3240" w:hanging="360"/>
      </w:pPr>
      <w:rPr>
        <w:rFonts w:ascii="Symbol" w:hAnsi="Symbol" w:hint="default"/>
      </w:rPr>
    </w:lvl>
    <w:lvl w:ilvl="4" w:tplc="F5E04610" w:tentative="1">
      <w:start w:val="1"/>
      <w:numFmt w:val="bullet"/>
      <w:lvlText w:val="o"/>
      <w:lvlJc w:val="left"/>
      <w:pPr>
        <w:ind w:left="3960" w:hanging="360"/>
      </w:pPr>
      <w:rPr>
        <w:rFonts w:ascii="Courier New" w:hAnsi="Courier New" w:cs="Courier New" w:hint="default"/>
      </w:rPr>
    </w:lvl>
    <w:lvl w:ilvl="5" w:tplc="388E00F2" w:tentative="1">
      <w:start w:val="1"/>
      <w:numFmt w:val="bullet"/>
      <w:lvlText w:val=""/>
      <w:lvlJc w:val="left"/>
      <w:pPr>
        <w:ind w:left="4680" w:hanging="360"/>
      </w:pPr>
      <w:rPr>
        <w:rFonts w:ascii="Wingdings" w:hAnsi="Wingdings" w:hint="default"/>
      </w:rPr>
    </w:lvl>
    <w:lvl w:ilvl="6" w:tplc="C2B6575E" w:tentative="1">
      <w:start w:val="1"/>
      <w:numFmt w:val="bullet"/>
      <w:lvlText w:val=""/>
      <w:lvlJc w:val="left"/>
      <w:pPr>
        <w:ind w:left="5400" w:hanging="360"/>
      </w:pPr>
      <w:rPr>
        <w:rFonts w:ascii="Symbol" w:hAnsi="Symbol" w:hint="default"/>
      </w:rPr>
    </w:lvl>
    <w:lvl w:ilvl="7" w:tplc="4A4A5966" w:tentative="1">
      <w:start w:val="1"/>
      <w:numFmt w:val="bullet"/>
      <w:lvlText w:val="o"/>
      <w:lvlJc w:val="left"/>
      <w:pPr>
        <w:ind w:left="6120" w:hanging="360"/>
      </w:pPr>
      <w:rPr>
        <w:rFonts w:ascii="Courier New" w:hAnsi="Courier New" w:cs="Courier New" w:hint="default"/>
      </w:rPr>
    </w:lvl>
    <w:lvl w:ilvl="8" w:tplc="27DC702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DFCC41D0">
      <w:start w:val="1"/>
      <w:numFmt w:val="bullet"/>
      <w:lvlText w:val=""/>
      <w:lvlJc w:val="left"/>
      <w:pPr>
        <w:ind w:left="720" w:hanging="360"/>
      </w:pPr>
      <w:rPr>
        <w:rFonts w:ascii="Symbol" w:hAnsi="Symbol" w:hint="default"/>
      </w:rPr>
    </w:lvl>
    <w:lvl w:ilvl="1" w:tplc="428A2B0E" w:tentative="1">
      <w:start w:val="1"/>
      <w:numFmt w:val="bullet"/>
      <w:lvlText w:val="o"/>
      <w:lvlJc w:val="left"/>
      <w:pPr>
        <w:ind w:left="1440" w:hanging="360"/>
      </w:pPr>
      <w:rPr>
        <w:rFonts w:ascii="Courier New" w:hAnsi="Courier New" w:cs="Courier New" w:hint="default"/>
      </w:rPr>
    </w:lvl>
    <w:lvl w:ilvl="2" w:tplc="FC8E9F7C" w:tentative="1">
      <w:start w:val="1"/>
      <w:numFmt w:val="bullet"/>
      <w:lvlText w:val=""/>
      <w:lvlJc w:val="left"/>
      <w:pPr>
        <w:ind w:left="2160" w:hanging="360"/>
      </w:pPr>
      <w:rPr>
        <w:rFonts w:ascii="Wingdings" w:hAnsi="Wingdings" w:hint="default"/>
      </w:rPr>
    </w:lvl>
    <w:lvl w:ilvl="3" w:tplc="BF106A9C" w:tentative="1">
      <w:start w:val="1"/>
      <w:numFmt w:val="bullet"/>
      <w:lvlText w:val=""/>
      <w:lvlJc w:val="left"/>
      <w:pPr>
        <w:ind w:left="2880" w:hanging="360"/>
      </w:pPr>
      <w:rPr>
        <w:rFonts w:ascii="Symbol" w:hAnsi="Symbol" w:hint="default"/>
      </w:rPr>
    </w:lvl>
    <w:lvl w:ilvl="4" w:tplc="510A792A" w:tentative="1">
      <w:start w:val="1"/>
      <w:numFmt w:val="bullet"/>
      <w:lvlText w:val="o"/>
      <w:lvlJc w:val="left"/>
      <w:pPr>
        <w:ind w:left="3600" w:hanging="360"/>
      </w:pPr>
      <w:rPr>
        <w:rFonts w:ascii="Courier New" w:hAnsi="Courier New" w:cs="Courier New" w:hint="default"/>
      </w:rPr>
    </w:lvl>
    <w:lvl w:ilvl="5" w:tplc="B3C0497A" w:tentative="1">
      <w:start w:val="1"/>
      <w:numFmt w:val="bullet"/>
      <w:lvlText w:val=""/>
      <w:lvlJc w:val="left"/>
      <w:pPr>
        <w:ind w:left="4320" w:hanging="360"/>
      </w:pPr>
      <w:rPr>
        <w:rFonts w:ascii="Wingdings" w:hAnsi="Wingdings" w:hint="default"/>
      </w:rPr>
    </w:lvl>
    <w:lvl w:ilvl="6" w:tplc="35822164" w:tentative="1">
      <w:start w:val="1"/>
      <w:numFmt w:val="bullet"/>
      <w:lvlText w:val=""/>
      <w:lvlJc w:val="left"/>
      <w:pPr>
        <w:ind w:left="5040" w:hanging="360"/>
      </w:pPr>
      <w:rPr>
        <w:rFonts w:ascii="Symbol" w:hAnsi="Symbol" w:hint="default"/>
      </w:rPr>
    </w:lvl>
    <w:lvl w:ilvl="7" w:tplc="51CEE71A" w:tentative="1">
      <w:start w:val="1"/>
      <w:numFmt w:val="bullet"/>
      <w:lvlText w:val="o"/>
      <w:lvlJc w:val="left"/>
      <w:pPr>
        <w:ind w:left="5760" w:hanging="360"/>
      </w:pPr>
      <w:rPr>
        <w:rFonts w:ascii="Courier New" w:hAnsi="Courier New" w:cs="Courier New" w:hint="default"/>
      </w:rPr>
    </w:lvl>
    <w:lvl w:ilvl="8" w:tplc="5004131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0C160382">
      <w:start w:val="1"/>
      <w:numFmt w:val="bullet"/>
      <w:lvlText w:val=""/>
      <w:lvlJc w:val="left"/>
      <w:pPr>
        <w:ind w:left="720" w:hanging="360"/>
      </w:pPr>
      <w:rPr>
        <w:rFonts w:ascii="Symbol" w:hAnsi="Symbol" w:hint="default"/>
      </w:rPr>
    </w:lvl>
    <w:lvl w:ilvl="1" w:tplc="E8B06B72" w:tentative="1">
      <w:start w:val="1"/>
      <w:numFmt w:val="bullet"/>
      <w:lvlText w:val="o"/>
      <w:lvlJc w:val="left"/>
      <w:pPr>
        <w:ind w:left="1440" w:hanging="360"/>
      </w:pPr>
      <w:rPr>
        <w:rFonts w:ascii="Courier New" w:hAnsi="Courier New" w:cs="Courier New" w:hint="default"/>
      </w:rPr>
    </w:lvl>
    <w:lvl w:ilvl="2" w:tplc="62D84ED0" w:tentative="1">
      <w:start w:val="1"/>
      <w:numFmt w:val="bullet"/>
      <w:lvlText w:val=""/>
      <w:lvlJc w:val="left"/>
      <w:pPr>
        <w:ind w:left="2160" w:hanging="360"/>
      </w:pPr>
      <w:rPr>
        <w:rFonts w:ascii="Wingdings" w:hAnsi="Wingdings" w:hint="default"/>
      </w:rPr>
    </w:lvl>
    <w:lvl w:ilvl="3" w:tplc="14962B6E" w:tentative="1">
      <w:start w:val="1"/>
      <w:numFmt w:val="bullet"/>
      <w:lvlText w:val=""/>
      <w:lvlJc w:val="left"/>
      <w:pPr>
        <w:ind w:left="2880" w:hanging="360"/>
      </w:pPr>
      <w:rPr>
        <w:rFonts w:ascii="Symbol" w:hAnsi="Symbol" w:hint="default"/>
      </w:rPr>
    </w:lvl>
    <w:lvl w:ilvl="4" w:tplc="95685B4C" w:tentative="1">
      <w:start w:val="1"/>
      <w:numFmt w:val="bullet"/>
      <w:lvlText w:val="o"/>
      <w:lvlJc w:val="left"/>
      <w:pPr>
        <w:ind w:left="3600" w:hanging="360"/>
      </w:pPr>
      <w:rPr>
        <w:rFonts w:ascii="Courier New" w:hAnsi="Courier New" w:cs="Courier New" w:hint="default"/>
      </w:rPr>
    </w:lvl>
    <w:lvl w:ilvl="5" w:tplc="C53E7982" w:tentative="1">
      <w:start w:val="1"/>
      <w:numFmt w:val="bullet"/>
      <w:lvlText w:val=""/>
      <w:lvlJc w:val="left"/>
      <w:pPr>
        <w:ind w:left="4320" w:hanging="360"/>
      </w:pPr>
      <w:rPr>
        <w:rFonts w:ascii="Wingdings" w:hAnsi="Wingdings" w:hint="default"/>
      </w:rPr>
    </w:lvl>
    <w:lvl w:ilvl="6" w:tplc="EE84C4EC" w:tentative="1">
      <w:start w:val="1"/>
      <w:numFmt w:val="bullet"/>
      <w:lvlText w:val=""/>
      <w:lvlJc w:val="left"/>
      <w:pPr>
        <w:ind w:left="5040" w:hanging="360"/>
      </w:pPr>
      <w:rPr>
        <w:rFonts w:ascii="Symbol" w:hAnsi="Symbol" w:hint="default"/>
      </w:rPr>
    </w:lvl>
    <w:lvl w:ilvl="7" w:tplc="2F2AD850" w:tentative="1">
      <w:start w:val="1"/>
      <w:numFmt w:val="bullet"/>
      <w:lvlText w:val="o"/>
      <w:lvlJc w:val="left"/>
      <w:pPr>
        <w:ind w:left="5760" w:hanging="360"/>
      </w:pPr>
      <w:rPr>
        <w:rFonts w:ascii="Courier New" w:hAnsi="Courier New" w:cs="Courier New" w:hint="default"/>
      </w:rPr>
    </w:lvl>
    <w:lvl w:ilvl="8" w:tplc="239EB31E" w:tentative="1">
      <w:start w:val="1"/>
      <w:numFmt w:val="bullet"/>
      <w:lvlText w:val=""/>
      <w:lvlJc w:val="left"/>
      <w:pPr>
        <w:ind w:left="6480" w:hanging="360"/>
      </w:pPr>
      <w:rPr>
        <w:rFonts w:ascii="Wingdings" w:hAnsi="Wingdings" w:hint="default"/>
      </w:rPr>
    </w:lvl>
  </w:abstractNum>
  <w:abstractNum w:abstractNumId="9" w15:restartNumberingAfterBreak="0">
    <w:nsid w:val="31291C65"/>
    <w:multiLevelType w:val="hybridMultilevel"/>
    <w:tmpl w:val="FAD4342A"/>
    <w:lvl w:ilvl="0" w:tplc="BF083F5C">
      <w:start w:val="1"/>
      <w:numFmt w:val="decimal"/>
      <w:lvlText w:val="%1."/>
      <w:lvlJc w:val="left"/>
      <w:pPr>
        <w:ind w:left="1080" w:hanging="360"/>
      </w:pPr>
      <w:rPr>
        <w:rFonts w:hint="default"/>
      </w:rPr>
    </w:lvl>
    <w:lvl w:ilvl="1" w:tplc="19E6F15E" w:tentative="1">
      <w:start w:val="1"/>
      <w:numFmt w:val="lowerLetter"/>
      <w:lvlText w:val="%2."/>
      <w:lvlJc w:val="left"/>
      <w:pPr>
        <w:ind w:left="1800" w:hanging="360"/>
      </w:pPr>
    </w:lvl>
    <w:lvl w:ilvl="2" w:tplc="2C46D75A" w:tentative="1">
      <w:start w:val="1"/>
      <w:numFmt w:val="lowerRoman"/>
      <w:lvlText w:val="%3."/>
      <w:lvlJc w:val="right"/>
      <w:pPr>
        <w:ind w:left="2520" w:hanging="180"/>
      </w:pPr>
    </w:lvl>
    <w:lvl w:ilvl="3" w:tplc="4F78483E" w:tentative="1">
      <w:start w:val="1"/>
      <w:numFmt w:val="decimal"/>
      <w:lvlText w:val="%4."/>
      <w:lvlJc w:val="left"/>
      <w:pPr>
        <w:ind w:left="3240" w:hanging="360"/>
      </w:pPr>
    </w:lvl>
    <w:lvl w:ilvl="4" w:tplc="EFDEDDCE" w:tentative="1">
      <w:start w:val="1"/>
      <w:numFmt w:val="lowerLetter"/>
      <w:lvlText w:val="%5."/>
      <w:lvlJc w:val="left"/>
      <w:pPr>
        <w:ind w:left="3960" w:hanging="360"/>
      </w:pPr>
    </w:lvl>
    <w:lvl w:ilvl="5" w:tplc="B5D8B612" w:tentative="1">
      <w:start w:val="1"/>
      <w:numFmt w:val="lowerRoman"/>
      <w:lvlText w:val="%6."/>
      <w:lvlJc w:val="right"/>
      <w:pPr>
        <w:ind w:left="4680" w:hanging="180"/>
      </w:pPr>
    </w:lvl>
    <w:lvl w:ilvl="6" w:tplc="69D4775E" w:tentative="1">
      <w:start w:val="1"/>
      <w:numFmt w:val="decimal"/>
      <w:lvlText w:val="%7."/>
      <w:lvlJc w:val="left"/>
      <w:pPr>
        <w:ind w:left="5400" w:hanging="360"/>
      </w:pPr>
    </w:lvl>
    <w:lvl w:ilvl="7" w:tplc="EA1841DE" w:tentative="1">
      <w:start w:val="1"/>
      <w:numFmt w:val="lowerLetter"/>
      <w:lvlText w:val="%8."/>
      <w:lvlJc w:val="left"/>
      <w:pPr>
        <w:ind w:left="6120" w:hanging="360"/>
      </w:pPr>
    </w:lvl>
    <w:lvl w:ilvl="8" w:tplc="3698C2FA" w:tentative="1">
      <w:start w:val="1"/>
      <w:numFmt w:val="lowerRoman"/>
      <w:lvlText w:val="%9."/>
      <w:lvlJc w:val="right"/>
      <w:pPr>
        <w:ind w:left="6840" w:hanging="180"/>
      </w:pPr>
    </w:lvl>
  </w:abstractNum>
  <w:abstractNum w:abstractNumId="10" w15:restartNumberingAfterBreak="0">
    <w:nsid w:val="3FEB4A21"/>
    <w:multiLevelType w:val="hybridMultilevel"/>
    <w:tmpl w:val="07A49D56"/>
    <w:lvl w:ilvl="0" w:tplc="1FF08370">
      <w:start w:val="1"/>
      <w:numFmt w:val="decimal"/>
      <w:lvlText w:val="%1."/>
      <w:lvlJc w:val="left"/>
      <w:pPr>
        <w:ind w:left="1080" w:hanging="360"/>
      </w:pPr>
      <w:rPr>
        <w:rFonts w:hint="default"/>
        <w:color w:val="2B2B2B"/>
      </w:rPr>
    </w:lvl>
    <w:lvl w:ilvl="1" w:tplc="FC363180" w:tentative="1">
      <w:start w:val="1"/>
      <w:numFmt w:val="lowerLetter"/>
      <w:lvlText w:val="%2."/>
      <w:lvlJc w:val="left"/>
      <w:pPr>
        <w:ind w:left="1800" w:hanging="360"/>
      </w:pPr>
    </w:lvl>
    <w:lvl w:ilvl="2" w:tplc="686A34BE" w:tentative="1">
      <w:start w:val="1"/>
      <w:numFmt w:val="lowerRoman"/>
      <w:lvlText w:val="%3."/>
      <w:lvlJc w:val="right"/>
      <w:pPr>
        <w:ind w:left="2520" w:hanging="180"/>
      </w:pPr>
    </w:lvl>
    <w:lvl w:ilvl="3" w:tplc="C3FE8862" w:tentative="1">
      <w:start w:val="1"/>
      <w:numFmt w:val="decimal"/>
      <w:lvlText w:val="%4."/>
      <w:lvlJc w:val="left"/>
      <w:pPr>
        <w:ind w:left="3240" w:hanging="360"/>
      </w:pPr>
    </w:lvl>
    <w:lvl w:ilvl="4" w:tplc="B5A4E61C" w:tentative="1">
      <w:start w:val="1"/>
      <w:numFmt w:val="lowerLetter"/>
      <w:lvlText w:val="%5."/>
      <w:lvlJc w:val="left"/>
      <w:pPr>
        <w:ind w:left="3960" w:hanging="360"/>
      </w:pPr>
    </w:lvl>
    <w:lvl w:ilvl="5" w:tplc="3C6C4B28" w:tentative="1">
      <w:start w:val="1"/>
      <w:numFmt w:val="lowerRoman"/>
      <w:lvlText w:val="%6."/>
      <w:lvlJc w:val="right"/>
      <w:pPr>
        <w:ind w:left="4680" w:hanging="180"/>
      </w:pPr>
    </w:lvl>
    <w:lvl w:ilvl="6" w:tplc="C5BC6E3E" w:tentative="1">
      <w:start w:val="1"/>
      <w:numFmt w:val="decimal"/>
      <w:lvlText w:val="%7."/>
      <w:lvlJc w:val="left"/>
      <w:pPr>
        <w:ind w:left="5400" w:hanging="360"/>
      </w:pPr>
    </w:lvl>
    <w:lvl w:ilvl="7" w:tplc="D5B870C6" w:tentative="1">
      <w:start w:val="1"/>
      <w:numFmt w:val="lowerLetter"/>
      <w:lvlText w:val="%8."/>
      <w:lvlJc w:val="left"/>
      <w:pPr>
        <w:ind w:left="6120" w:hanging="360"/>
      </w:pPr>
    </w:lvl>
    <w:lvl w:ilvl="8" w:tplc="D1AAEE06" w:tentative="1">
      <w:start w:val="1"/>
      <w:numFmt w:val="lowerRoman"/>
      <w:lvlText w:val="%9."/>
      <w:lvlJc w:val="right"/>
      <w:pPr>
        <w:ind w:left="6840" w:hanging="180"/>
      </w:pPr>
    </w:lvl>
  </w:abstractNum>
  <w:abstractNum w:abstractNumId="11" w15:restartNumberingAfterBreak="0">
    <w:nsid w:val="50AC1456"/>
    <w:multiLevelType w:val="hybridMultilevel"/>
    <w:tmpl w:val="622C9252"/>
    <w:lvl w:ilvl="0" w:tplc="79A4E672">
      <w:start w:val="1"/>
      <w:numFmt w:val="decimal"/>
      <w:lvlText w:val="%1."/>
      <w:lvlJc w:val="left"/>
      <w:pPr>
        <w:ind w:left="1095" w:hanging="360"/>
      </w:pPr>
      <w:rPr>
        <w:rFonts w:hint="default"/>
      </w:rPr>
    </w:lvl>
    <w:lvl w:ilvl="1" w:tplc="65D6637C" w:tentative="1">
      <w:start w:val="1"/>
      <w:numFmt w:val="lowerLetter"/>
      <w:lvlText w:val="%2."/>
      <w:lvlJc w:val="left"/>
      <w:pPr>
        <w:ind w:left="1815" w:hanging="360"/>
      </w:pPr>
    </w:lvl>
    <w:lvl w:ilvl="2" w:tplc="E782E428" w:tentative="1">
      <w:start w:val="1"/>
      <w:numFmt w:val="lowerRoman"/>
      <w:lvlText w:val="%3."/>
      <w:lvlJc w:val="right"/>
      <w:pPr>
        <w:ind w:left="2535" w:hanging="180"/>
      </w:pPr>
    </w:lvl>
    <w:lvl w:ilvl="3" w:tplc="4EA0D1FE" w:tentative="1">
      <w:start w:val="1"/>
      <w:numFmt w:val="decimal"/>
      <w:lvlText w:val="%4."/>
      <w:lvlJc w:val="left"/>
      <w:pPr>
        <w:ind w:left="3255" w:hanging="360"/>
      </w:pPr>
    </w:lvl>
    <w:lvl w:ilvl="4" w:tplc="7D884C9C" w:tentative="1">
      <w:start w:val="1"/>
      <w:numFmt w:val="lowerLetter"/>
      <w:lvlText w:val="%5."/>
      <w:lvlJc w:val="left"/>
      <w:pPr>
        <w:ind w:left="3975" w:hanging="360"/>
      </w:pPr>
    </w:lvl>
    <w:lvl w:ilvl="5" w:tplc="8954F126" w:tentative="1">
      <w:start w:val="1"/>
      <w:numFmt w:val="lowerRoman"/>
      <w:lvlText w:val="%6."/>
      <w:lvlJc w:val="right"/>
      <w:pPr>
        <w:ind w:left="4695" w:hanging="180"/>
      </w:pPr>
    </w:lvl>
    <w:lvl w:ilvl="6" w:tplc="D79C0BAA" w:tentative="1">
      <w:start w:val="1"/>
      <w:numFmt w:val="decimal"/>
      <w:lvlText w:val="%7."/>
      <w:lvlJc w:val="left"/>
      <w:pPr>
        <w:ind w:left="5415" w:hanging="360"/>
      </w:pPr>
    </w:lvl>
    <w:lvl w:ilvl="7" w:tplc="C1567B08" w:tentative="1">
      <w:start w:val="1"/>
      <w:numFmt w:val="lowerLetter"/>
      <w:lvlText w:val="%8."/>
      <w:lvlJc w:val="left"/>
      <w:pPr>
        <w:ind w:left="6135" w:hanging="360"/>
      </w:pPr>
    </w:lvl>
    <w:lvl w:ilvl="8" w:tplc="452C1A3C" w:tentative="1">
      <w:start w:val="1"/>
      <w:numFmt w:val="lowerRoman"/>
      <w:lvlText w:val="%9."/>
      <w:lvlJc w:val="right"/>
      <w:pPr>
        <w:ind w:left="6855" w:hanging="180"/>
      </w:pPr>
    </w:lvl>
  </w:abstractNum>
  <w:abstractNum w:abstractNumId="12" w15:restartNumberingAfterBreak="0">
    <w:nsid w:val="7CAF1B6C"/>
    <w:multiLevelType w:val="hybridMultilevel"/>
    <w:tmpl w:val="50E8609A"/>
    <w:lvl w:ilvl="0" w:tplc="8CE4A4DC">
      <w:start w:val="1"/>
      <w:numFmt w:val="bullet"/>
      <w:lvlText w:val=""/>
      <w:lvlJc w:val="left"/>
      <w:pPr>
        <w:ind w:left="804" w:hanging="360"/>
      </w:pPr>
      <w:rPr>
        <w:rFonts w:ascii="Symbol" w:hAnsi="Symbol" w:hint="default"/>
      </w:rPr>
    </w:lvl>
    <w:lvl w:ilvl="1" w:tplc="3B96397C" w:tentative="1">
      <w:start w:val="1"/>
      <w:numFmt w:val="bullet"/>
      <w:lvlText w:val="o"/>
      <w:lvlJc w:val="left"/>
      <w:pPr>
        <w:ind w:left="1524" w:hanging="360"/>
      </w:pPr>
      <w:rPr>
        <w:rFonts w:ascii="Courier New" w:hAnsi="Courier New" w:cs="Courier New" w:hint="default"/>
      </w:rPr>
    </w:lvl>
    <w:lvl w:ilvl="2" w:tplc="D02EF6AE" w:tentative="1">
      <w:start w:val="1"/>
      <w:numFmt w:val="bullet"/>
      <w:lvlText w:val=""/>
      <w:lvlJc w:val="left"/>
      <w:pPr>
        <w:ind w:left="2244" w:hanging="360"/>
      </w:pPr>
      <w:rPr>
        <w:rFonts w:ascii="Wingdings" w:hAnsi="Wingdings" w:hint="default"/>
      </w:rPr>
    </w:lvl>
    <w:lvl w:ilvl="3" w:tplc="F8A20968" w:tentative="1">
      <w:start w:val="1"/>
      <w:numFmt w:val="bullet"/>
      <w:lvlText w:val=""/>
      <w:lvlJc w:val="left"/>
      <w:pPr>
        <w:ind w:left="2964" w:hanging="360"/>
      </w:pPr>
      <w:rPr>
        <w:rFonts w:ascii="Symbol" w:hAnsi="Symbol" w:hint="default"/>
      </w:rPr>
    </w:lvl>
    <w:lvl w:ilvl="4" w:tplc="19308EF4" w:tentative="1">
      <w:start w:val="1"/>
      <w:numFmt w:val="bullet"/>
      <w:lvlText w:val="o"/>
      <w:lvlJc w:val="left"/>
      <w:pPr>
        <w:ind w:left="3684" w:hanging="360"/>
      </w:pPr>
      <w:rPr>
        <w:rFonts w:ascii="Courier New" w:hAnsi="Courier New" w:cs="Courier New" w:hint="default"/>
      </w:rPr>
    </w:lvl>
    <w:lvl w:ilvl="5" w:tplc="CD2A7056" w:tentative="1">
      <w:start w:val="1"/>
      <w:numFmt w:val="bullet"/>
      <w:lvlText w:val=""/>
      <w:lvlJc w:val="left"/>
      <w:pPr>
        <w:ind w:left="4404" w:hanging="360"/>
      </w:pPr>
      <w:rPr>
        <w:rFonts w:ascii="Wingdings" w:hAnsi="Wingdings" w:hint="default"/>
      </w:rPr>
    </w:lvl>
    <w:lvl w:ilvl="6" w:tplc="FA26374E" w:tentative="1">
      <w:start w:val="1"/>
      <w:numFmt w:val="bullet"/>
      <w:lvlText w:val=""/>
      <w:lvlJc w:val="left"/>
      <w:pPr>
        <w:ind w:left="5124" w:hanging="360"/>
      </w:pPr>
      <w:rPr>
        <w:rFonts w:ascii="Symbol" w:hAnsi="Symbol" w:hint="default"/>
      </w:rPr>
    </w:lvl>
    <w:lvl w:ilvl="7" w:tplc="2E1689AA" w:tentative="1">
      <w:start w:val="1"/>
      <w:numFmt w:val="bullet"/>
      <w:lvlText w:val="o"/>
      <w:lvlJc w:val="left"/>
      <w:pPr>
        <w:ind w:left="5844" w:hanging="360"/>
      </w:pPr>
      <w:rPr>
        <w:rFonts w:ascii="Courier New" w:hAnsi="Courier New" w:cs="Courier New" w:hint="default"/>
      </w:rPr>
    </w:lvl>
    <w:lvl w:ilvl="8" w:tplc="C478CBB6"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12"/>
  </w:num>
  <w:num w:numId="9">
    <w:abstractNumId w:val="5"/>
  </w:num>
  <w:num w:numId="10">
    <w:abstractNumId w:val="4"/>
  </w:num>
  <w:num w:numId="11">
    <w:abstractNumId w:val="12"/>
  </w:num>
  <w:num w:numId="12">
    <w:abstractNumId w:val="5"/>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3655"/>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47A9"/>
    <w:rsid w:val="00116EAC"/>
    <w:rsid w:val="00120BDB"/>
    <w:rsid w:val="00126735"/>
    <w:rsid w:val="00133187"/>
    <w:rsid w:val="00133287"/>
    <w:rsid w:val="0013367A"/>
    <w:rsid w:val="00135F4F"/>
    <w:rsid w:val="00137A06"/>
    <w:rsid w:val="00141828"/>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72D6"/>
    <w:rsid w:val="00225594"/>
    <w:rsid w:val="00226326"/>
    <w:rsid w:val="00232C7E"/>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011F"/>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860A1"/>
    <w:rsid w:val="00393190"/>
    <w:rsid w:val="00393422"/>
    <w:rsid w:val="003A4354"/>
    <w:rsid w:val="003A4D06"/>
    <w:rsid w:val="003B2136"/>
    <w:rsid w:val="003B6651"/>
    <w:rsid w:val="003C3979"/>
    <w:rsid w:val="003E185F"/>
    <w:rsid w:val="003F0495"/>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4A7F"/>
    <w:rsid w:val="004B606B"/>
    <w:rsid w:val="004B7633"/>
    <w:rsid w:val="004C02D4"/>
    <w:rsid w:val="004C1D1E"/>
    <w:rsid w:val="004D07E4"/>
    <w:rsid w:val="004D4550"/>
    <w:rsid w:val="004D5B4D"/>
    <w:rsid w:val="004E2EB0"/>
    <w:rsid w:val="004E6652"/>
    <w:rsid w:val="004E6E05"/>
    <w:rsid w:val="004F24EE"/>
    <w:rsid w:val="004F2CE8"/>
    <w:rsid w:val="00503A36"/>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572F2"/>
    <w:rsid w:val="00562702"/>
    <w:rsid w:val="00563D75"/>
    <w:rsid w:val="0056464C"/>
    <w:rsid w:val="00570EF0"/>
    <w:rsid w:val="00570F86"/>
    <w:rsid w:val="005810C2"/>
    <w:rsid w:val="0058207E"/>
    <w:rsid w:val="00582A55"/>
    <w:rsid w:val="005A0117"/>
    <w:rsid w:val="005A2099"/>
    <w:rsid w:val="005B33BE"/>
    <w:rsid w:val="005B5B18"/>
    <w:rsid w:val="005C641C"/>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2533"/>
    <w:rsid w:val="0068443A"/>
    <w:rsid w:val="00685EC7"/>
    <w:rsid w:val="00686A00"/>
    <w:rsid w:val="0069314B"/>
    <w:rsid w:val="00694433"/>
    <w:rsid w:val="00695284"/>
    <w:rsid w:val="006A0E36"/>
    <w:rsid w:val="006A288D"/>
    <w:rsid w:val="006B030D"/>
    <w:rsid w:val="006C69D2"/>
    <w:rsid w:val="006D0D39"/>
    <w:rsid w:val="006D4FBC"/>
    <w:rsid w:val="006D5EF7"/>
    <w:rsid w:val="006D632F"/>
    <w:rsid w:val="006E5122"/>
    <w:rsid w:val="006E7097"/>
    <w:rsid w:val="006F40A2"/>
    <w:rsid w:val="006F54B3"/>
    <w:rsid w:val="006F7D94"/>
    <w:rsid w:val="00704F88"/>
    <w:rsid w:val="00710081"/>
    <w:rsid w:val="0072778E"/>
    <w:rsid w:val="007530E9"/>
    <w:rsid w:val="00765476"/>
    <w:rsid w:val="0076570B"/>
    <w:rsid w:val="007657E6"/>
    <w:rsid w:val="00772B80"/>
    <w:rsid w:val="00780DE5"/>
    <w:rsid w:val="00783EF5"/>
    <w:rsid w:val="007A1270"/>
    <w:rsid w:val="007A5AE5"/>
    <w:rsid w:val="007A61BE"/>
    <w:rsid w:val="007B661C"/>
    <w:rsid w:val="007C03CF"/>
    <w:rsid w:val="007C0545"/>
    <w:rsid w:val="007C184C"/>
    <w:rsid w:val="007D2A66"/>
    <w:rsid w:val="007D47E3"/>
    <w:rsid w:val="007D5365"/>
    <w:rsid w:val="007E114D"/>
    <w:rsid w:val="007E130B"/>
    <w:rsid w:val="007F17A7"/>
    <w:rsid w:val="007F2DC6"/>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3C91"/>
    <w:rsid w:val="00914C9A"/>
    <w:rsid w:val="00920C55"/>
    <w:rsid w:val="009215FF"/>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C7FDD"/>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196E"/>
    <w:rsid w:val="00B46B00"/>
    <w:rsid w:val="00B47C2F"/>
    <w:rsid w:val="00B51DD6"/>
    <w:rsid w:val="00B52A2E"/>
    <w:rsid w:val="00B56C5D"/>
    <w:rsid w:val="00B56E82"/>
    <w:rsid w:val="00B5730F"/>
    <w:rsid w:val="00B737BC"/>
    <w:rsid w:val="00B821AE"/>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6394C"/>
    <w:rsid w:val="00C72644"/>
    <w:rsid w:val="00C81D0A"/>
    <w:rsid w:val="00C923A7"/>
    <w:rsid w:val="00C95B33"/>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244B"/>
    <w:rsid w:val="00D1697F"/>
    <w:rsid w:val="00D236C4"/>
    <w:rsid w:val="00D25DF2"/>
    <w:rsid w:val="00D31C99"/>
    <w:rsid w:val="00D436CA"/>
    <w:rsid w:val="00D722C1"/>
    <w:rsid w:val="00D74C7C"/>
    <w:rsid w:val="00D7566E"/>
    <w:rsid w:val="00D85128"/>
    <w:rsid w:val="00D8526D"/>
    <w:rsid w:val="00D95963"/>
    <w:rsid w:val="00DB1564"/>
    <w:rsid w:val="00DB58CA"/>
    <w:rsid w:val="00DC37D9"/>
    <w:rsid w:val="00DD320A"/>
    <w:rsid w:val="00DD3CA1"/>
    <w:rsid w:val="00DE53A4"/>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65838"/>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322"/>
    <w:rsid w:val="00EE7891"/>
    <w:rsid w:val="00EF0A80"/>
    <w:rsid w:val="00EF0FFD"/>
    <w:rsid w:val="00F00003"/>
    <w:rsid w:val="00F07C35"/>
    <w:rsid w:val="00F14D7E"/>
    <w:rsid w:val="00F274BF"/>
    <w:rsid w:val="00F30DB7"/>
    <w:rsid w:val="00F5167C"/>
    <w:rsid w:val="00F5168E"/>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A1CBA"/>
    <w:rsid w:val="00FC3D64"/>
    <w:rsid w:val="00FD2A20"/>
    <w:rsid w:val="00FD667E"/>
    <w:rsid w:val="00FD7066"/>
    <w:rsid w:val="00FE1A75"/>
    <w:rsid w:val="00FE3E4E"/>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859C"/>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07AA-DE96-4BA7-B52C-2A3CF658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Biša</dc:creator>
  <cp:lastModifiedBy>Sintija Biša</cp:lastModifiedBy>
  <cp:revision>2</cp:revision>
  <cp:lastPrinted>2017-11-14T08:23:00Z</cp:lastPrinted>
  <dcterms:created xsi:type="dcterms:W3CDTF">2021-09-21T13:47:00Z</dcterms:created>
  <dcterms:modified xsi:type="dcterms:W3CDTF">2021-09-21T13:47:00Z</dcterms:modified>
</cp:coreProperties>
</file>