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28F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55E785A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C00BA5" w14:paraId="2C5DA956" w14:textId="77777777" w:rsidTr="00841B1D">
        <w:tc>
          <w:tcPr>
            <w:tcW w:w="4728" w:type="dxa"/>
            <w:tcBorders>
              <w:top w:val="nil"/>
              <w:left w:val="nil"/>
              <w:bottom w:val="nil"/>
              <w:right w:val="nil"/>
            </w:tcBorders>
          </w:tcPr>
          <w:p w14:paraId="2E006623" w14:textId="77777777" w:rsidR="0049464E" w:rsidRPr="00A9050D" w:rsidRDefault="0049464E" w:rsidP="00175E06">
            <w:pPr>
              <w:widowControl w:val="0"/>
              <w:autoSpaceDE w:val="0"/>
              <w:autoSpaceDN w:val="0"/>
              <w:adjustRightInd w:val="0"/>
              <w:rPr>
                <w:rFonts w:ascii="Arial" w:hAnsi="Arial" w:cs="Arial"/>
                <w:sz w:val="22"/>
                <w:szCs w:val="22"/>
              </w:rPr>
            </w:pPr>
          </w:p>
          <w:p w14:paraId="605B2534" w14:textId="77777777" w:rsidR="00175E06" w:rsidRPr="00A9050D" w:rsidRDefault="00000000" w:rsidP="00B37C37">
            <w:pPr>
              <w:widowControl w:val="0"/>
              <w:autoSpaceDE w:val="0"/>
              <w:autoSpaceDN w:val="0"/>
              <w:adjustRightInd w:val="0"/>
              <w:ind w:hanging="64"/>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73496D">
              <w:rPr>
                <w:rFonts w:ascii="Arial" w:hAnsi="Arial" w:cs="Arial"/>
                <w:sz w:val="22"/>
                <w:szCs w:val="22"/>
              </w:rPr>
              <w:t>2</w:t>
            </w:r>
            <w:r w:rsidR="00FC6C2B" w:rsidRPr="00A9050D">
              <w:rPr>
                <w:rFonts w:ascii="Arial" w:hAnsi="Arial" w:cs="Arial"/>
                <w:sz w:val="22"/>
                <w:szCs w:val="22"/>
              </w:rPr>
              <w:t xml:space="preserve">.gada </w:t>
            </w:r>
            <w:r w:rsidR="009258C9">
              <w:rPr>
                <w:rFonts w:ascii="Arial" w:hAnsi="Arial" w:cs="Arial"/>
                <w:sz w:val="22"/>
                <w:szCs w:val="22"/>
              </w:rPr>
              <w:t>18</w:t>
            </w:r>
            <w:r w:rsidR="00EF1F86">
              <w:rPr>
                <w:rFonts w:ascii="Arial" w:hAnsi="Arial" w:cs="Arial"/>
                <w:sz w:val="22"/>
                <w:szCs w:val="22"/>
              </w:rPr>
              <w:t>.</w:t>
            </w:r>
            <w:r w:rsidR="009258C9">
              <w:rPr>
                <w:rFonts w:ascii="Arial" w:hAnsi="Arial" w:cs="Arial"/>
                <w:sz w:val="22"/>
                <w:szCs w:val="22"/>
              </w:rPr>
              <w:t>august</w:t>
            </w:r>
            <w:r w:rsidR="002B2BA9">
              <w:rPr>
                <w:rFonts w:ascii="Arial" w:hAnsi="Arial" w:cs="Arial"/>
                <w:sz w:val="22"/>
                <w:szCs w:val="22"/>
              </w:rPr>
              <w:t>ā</w:t>
            </w:r>
          </w:p>
        </w:tc>
        <w:tc>
          <w:tcPr>
            <w:tcW w:w="3717" w:type="dxa"/>
            <w:tcBorders>
              <w:top w:val="nil"/>
              <w:left w:val="nil"/>
              <w:bottom w:val="nil"/>
              <w:right w:val="nil"/>
            </w:tcBorders>
          </w:tcPr>
          <w:p w14:paraId="23AF2996" w14:textId="77777777" w:rsidR="0049464E"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11DB3656"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5D1A32">
              <w:rPr>
                <w:rFonts w:ascii="Arial" w:hAnsi="Arial" w:cs="Arial"/>
                <w:sz w:val="22"/>
                <w:szCs w:val="22"/>
              </w:rPr>
              <w:t xml:space="preserve"> </w:t>
            </w:r>
            <w:r w:rsidR="00903080">
              <w:rPr>
                <w:rFonts w:ascii="Arial" w:hAnsi="Arial" w:cs="Arial"/>
                <w:sz w:val="22"/>
                <w:szCs w:val="22"/>
              </w:rPr>
              <w:t xml:space="preserve"> </w:t>
            </w:r>
            <w:r w:rsidRPr="00A9050D">
              <w:rPr>
                <w:rFonts w:ascii="Arial" w:hAnsi="Arial" w:cs="Arial"/>
                <w:sz w:val="22"/>
                <w:szCs w:val="22"/>
              </w:rPr>
              <w:t>Nr.</w:t>
            </w:r>
            <w:r w:rsidR="00D71B29">
              <w:rPr>
                <w:rFonts w:ascii="Arial" w:hAnsi="Arial" w:cs="Arial"/>
                <w:sz w:val="22"/>
                <w:szCs w:val="22"/>
              </w:rPr>
              <w:t>15</w:t>
            </w:r>
          </w:p>
          <w:p w14:paraId="21C048BA" w14:textId="77777777" w:rsidR="00FC6C2B" w:rsidRPr="00A9050D" w:rsidRDefault="00000000"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2B2BA9">
              <w:rPr>
                <w:rFonts w:ascii="Arial" w:hAnsi="Arial" w:cs="Arial"/>
                <w:sz w:val="22"/>
                <w:szCs w:val="22"/>
              </w:rPr>
              <w:t>1</w:t>
            </w:r>
            <w:r w:rsidR="009258C9">
              <w:rPr>
                <w:rFonts w:ascii="Arial" w:hAnsi="Arial" w:cs="Arial"/>
                <w:sz w:val="22"/>
                <w:szCs w:val="22"/>
              </w:rPr>
              <w:t>2</w:t>
            </w:r>
            <w:r w:rsidRPr="00A9050D">
              <w:rPr>
                <w:rFonts w:ascii="Arial" w:hAnsi="Arial" w:cs="Arial"/>
                <w:sz w:val="22"/>
                <w:szCs w:val="22"/>
              </w:rPr>
              <w:t>,</w:t>
            </w:r>
            <w:r w:rsidR="00D3611B">
              <w:rPr>
                <w:rFonts w:ascii="Arial" w:hAnsi="Arial" w:cs="Arial"/>
                <w:sz w:val="22"/>
                <w:szCs w:val="22"/>
              </w:rPr>
              <w:t xml:space="preserve"> </w:t>
            </w:r>
            <w:r w:rsidR="00D71B29">
              <w:rPr>
                <w:rFonts w:ascii="Arial" w:hAnsi="Arial" w:cs="Arial"/>
                <w:sz w:val="22"/>
                <w:szCs w:val="22"/>
              </w:rPr>
              <w:t>6</w:t>
            </w:r>
            <w:r w:rsidRPr="00A9050D">
              <w:rPr>
                <w:rFonts w:ascii="Arial" w:hAnsi="Arial" w:cs="Arial"/>
                <w:sz w:val="22"/>
                <w:szCs w:val="22"/>
              </w:rPr>
              <w:t>.§)</w:t>
            </w:r>
          </w:p>
        </w:tc>
        <w:tc>
          <w:tcPr>
            <w:tcW w:w="140" w:type="dxa"/>
            <w:gridSpan w:val="2"/>
            <w:tcBorders>
              <w:top w:val="nil"/>
              <w:left w:val="nil"/>
              <w:bottom w:val="nil"/>
              <w:right w:val="nil"/>
            </w:tcBorders>
          </w:tcPr>
          <w:p w14:paraId="68B2C5FC"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2D623A27"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C00BA5" w14:paraId="0C52A2F9" w14:textId="77777777" w:rsidTr="00841B1D">
        <w:trPr>
          <w:gridAfter w:val="3"/>
          <w:wAfter w:w="3857" w:type="dxa"/>
        </w:trPr>
        <w:tc>
          <w:tcPr>
            <w:tcW w:w="4728" w:type="dxa"/>
            <w:tcBorders>
              <w:top w:val="nil"/>
              <w:left w:val="nil"/>
              <w:bottom w:val="nil"/>
              <w:right w:val="nil"/>
            </w:tcBorders>
          </w:tcPr>
          <w:p w14:paraId="20360071" w14:textId="77777777" w:rsidR="009258C9" w:rsidRPr="009258C9" w:rsidRDefault="00000000" w:rsidP="009258C9">
            <w:pPr>
              <w:widowControl w:val="0"/>
              <w:autoSpaceDE w:val="0"/>
              <w:autoSpaceDN w:val="0"/>
              <w:adjustRightInd w:val="0"/>
              <w:jc w:val="both"/>
              <w:rPr>
                <w:rFonts w:ascii="Arial" w:hAnsi="Arial" w:cs="Arial"/>
                <w:sz w:val="22"/>
                <w:szCs w:val="22"/>
              </w:rPr>
            </w:pPr>
            <w:r w:rsidRPr="009258C9">
              <w:rPr>
                <w:rFonts w:ascii="Arial" w:hAnsi="Arial" w:cs="Arial"/>
                <w:sz w:val="22"/>
                <w:szCs w:val="22"/>
              </w:rPr>
              <w:t xml:space="preserve">Grozījums Liepājas pilsētas domes </w:t>
            </w:r>
          </w:p>
          <w:p w14:paraId="52BBAB5E" w14:textId="77777777" w:rsidR="009258C9" w:rsidRPr="009258C9" w:rsidRDefault="00000000" w:rsidP="009258C9">
            <w:pPr>
              <w:widowControl w:val="0"/>
              <w:autoSpaceDE w:val="0"/>
              <w:autoSpaceDN w:val="0"/>
              <w:adjustRightInd w:val="0"/>
              <w:jc w:val="both"/>
              <w:rPr>
                <w:rFonts w:ascii="Arial" w:hAnsi="Arial" w:cs="Arial"/>
                <w:sz w:val="22"/>
                <w:szCs w:val="22"/>
              </w:rPr>
            </w:pPr>
            <w:r w:rsidRPr="009258C9">
              <w:rPr>
                <w:rFonts w:ascii="Arial" w:hAnsi="Arial" w:cs="Arial"/>
                <w:sz w:val="22"/>
                <w:szCs w:val="22"/>
              </w:rPr>
              <w:t xml:space="preserve">2011.gada 7.jūlija saistošajos noteikumos </w:t>
            </w:r>
          </w:p>
          <w:p w14:paraId="04AA1775" w14:textId="77777777" w:rsidR="00EF1F86" w:rsidRPr="00903080" w:rsidRDefault="00000000" w:rsidP="009258C9">
            <w:pPr>
              <w:rPr>
                <w:rFonts w:ascii="Arial" w:hAnsi="Arial" w:cs="Arial"/>
                <w:sz w:val="22"/>
                <w:szCs w:val="22"/>
              </w:rPr>
            </w:pPr>
            <w:r w:rsidRPr="009258C9">
              <w:rPr>
                <w:rFonts w:ascii="Arial" w:hAnsi="Arial" w:cs="Arial"/>
                <w:sz w:val="22"/>
                <w:szCs w:val="22"/>
              </w:rPr>
              <w:t xml:space="preserve">Nr.9 "SAISTOŠIE NOTEIKUMI PAR LĪDZFINANSĒJUMA SAMAKSAS </w:t>
            </w:r>
            <w:r>
              <w:rPr>
                <w:rFonts w:ascii="Arial" w:hAnsi="Arial" w:cs="Arial"/>
                <w:sz w:val="22"/>
                <w:szCs w:val="22"/>
              </w:rPr>
              <w:t>K</w:t>
            </w:r>
            <w:r w:rsidRPr="009258C9">
              <w:rPr>
                <w:rFonts w:ascii="Arial" w:hAnsi="Arial" w:cs="Arial"/>
                <w:sz w:val="22"/>
                <w:szCs w:val="22"/>
              </w:rPr>
              <w:t>ĀRTĪBU PAŠVALDĪBAS IZGLĪTĪBAS IESTĀDĒS, KURAS ĪSTENO PROFESIONĀLĀS IEVIRZES UN INTEREŠU IZGLĪTĪBAS SPORTA PROGRAMMAS"</w:t>
            </w:r>
          </w:p>
        </w:tc>
      </w:tr>
      <w:tr w:rsidR="00C00BA5" w14:paraId="5BEECF9E" w14:textId="77777777" w:rsidTr="00841B1D">
        <w:trPr>
          <w:gridAfter w:val="1"/>
          <w:wAfter w:w="80" w:type="dxa"/>
        </w:trPr>
        <w:tc>
          <w:tcPr>
            <w:tcW w:w="4728" w:type="dxa"/>
            <w:tcBorders>
              <w:top w:val="nil"/>
              <w:left w:val="nil"/>
              <w:bottom w:val="nil"/>
              <w:right w:val="nil"/>
            </w:tcBorders>
          </w:tcPr>
          <w:p w14:paraId="5942D829" w14:textId="77777777" w:rsidR="0049464E" w:rsidRPr="00903080"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46B9574" w14:textId="77777777" w:rsidR="009258C9" w:rsidRPr="009258C9" w:rsidRDefault="00000000" w:rsidP="009258C9">
            <w:pPr>
              <w:widowControl w:val="0"/>
              <w:autoSpaceDE w:val="0"/>
              <w:autoSpaceDN w:val="0"/>
              <w:adjustRightInd w:val="0"/>
              <w:jc w:val="both"/>
              <w:rPr>
                <w:rFonts w:ascii="Arial" w:hAnsi="Arial" w:cs="Arial"/>
                <w:sz w:val="20"/>
                <w:szCs w:val="20"/>
              </w:rPr>
            </w:pPr>
            <w:r w:rsidRPr="009258C9">
              <w:rPr>
                <w:rFonts w:ascii="Arial" w:hAnsi="Arial" w:cs="Arial"/>
                <w:sz w:val="20"/>
                <w:szCs w:val="20"/>
              </w:rPr>
              <w:t>Izglītības likuma 12.panta 2</w:t>
            </w:r>
            <w:r w:rsidRPr="009258C9">
              <w:rPr>
                <w:rFonts w:ascii="Arial" w:hAnsi="Arial" w:cs="Arial"/>
                <w:sz w:val="20"/>
                <w:szCs w:val="20"/>
                <w:vertAlign w:val="superscript"/>
              </w:rPr>
              <w:t xml:space="preserve">1 </w:t>
            </w:r>
            <w:r w:rsidRPr="009258C9">
              <w:rPr>
                <w:rFonts w:ascii="Arial" w:hAnsi="Arial" w:cs="Arial"/>
                <w:sz w:val="20"/>
                <w:szCs w:val="20"/>
              </w:rPr>
              <w:t>daļu un likuma "Par pašvaldībām" 43.panta pirmās daļas 13.punktu</w:t>
            </w:r>
          </w:p>
          <w:p w14:paraId="5E5166F2" w14:textId="77777777" w:rsidR="00B37C37" w:rsidRPr="00B37C37" w:rsidRDefault="00B37C37" w:rsidP="00B37C37">
            <w:pPr>
              <w:jc w:val="both"/>
              <w:rPr>
                <w:rFonts w:ascii="Arial" w:hAnsi="Arial" w:cs="Arial"/>
                <w:iCs/>
                <w:sz w:val="20"/>
                <w:szCs w:val="20"/>
              </w:rPr>
            </w:pPr>
          </w:p>
          <w:p w14:paraId="73E729A7" w14:textId="77777777" w:rsidR="00903080" w:rsidRPr="001C57AA" w:rsidRDefault="00903080" w:rsidP="00B37C37">
            <w:pPr>
              <w:widowControl w:val="0"/>
              <w:autoSpaceDE w:val="0"/>
              <w:autoSpaceDN w:val="0"/>
              <w:adjustRightInd w:val="0"/>
              <w:jc w:val="both"/>
              <w:rPr>
                <w:rFonts w:ascii="Arial" w:hAnsi="Arial" w:cs="Arial"/>
                <w:iCs/>
                <w:sz w:val="14"/>
                <w:szCs w:val="14"/>
              </w:rPr>
            </w:pPr>
          </w:p>
          <w:p w14:paraId="0635E069" w14:textId="77777777" w:rsidR="00EF1F86" w:rsidRPr="00833D5D" w:rsidRDefault="00000000" w:rsidP="00CA0900">
            <w:pPr>
              <w:jc w:val="both"/>
              <w:rPr>
                <w:rFonts w:ascii="Arial" w:hAnsi="Arial" w:cs="Arial"/>
                <w:sz w:val="8"/>
                <w:szCs w:val="8"/>
              </w:rPr>
            </w:pPr>
            <w:r w:rsidRPr="00903080">
              <w:rPr>
                <w:rFonts w:ascii="Arial" w:hAnsi="Arial" w:cs="Arial"/>
                <w:sz w:val="22"/>
                <w:szCs w:val="22"/>
                <w:shd w:val="clear" w:color="auto" w:fill="FFFFFF"/>
              </w:rPr>
              <w:t xml:space="preserve"> </w:t>
            </w:r>
          </w:p>
        </w:tc>
      </w:tr>
    </w:tbl>
    <w:p w14:paraId="739FD86E" w14:textId="77777777" w:rsidR="009258C9" w:rsidRPr="009258C9" w:rsidRDefault="00000000" w:rsidP="009258C9">
      <w:pPr>
        <w:widowControl w:val="0"/>
        <w:autoSpaceDE w:val="0"/>
        <w:autoSpaceDN w:val="0"/>
        <w:adjustRightInd w:val="0"/>
        <w:ind w:firstLine="720"/>
        <w:jc w:val="both"/>
        <w:rPr>
          <w:rFonts w:ascii="Arial" w:hAnsi="Arial" w:cs="Arial"/>
          <w:sz w:val="22"/>
          <w:szCs w:val="22"/>
        </w:rPr>
      </w:pPr>
      <w:r w:rsidRPr="009258C9">
        <w:rPr>
          <w:rFonts w:ascii="Arial" w:hAnsi="Arial" w:cs="Arial"/>
          <w:sz w:val="22"/>
          <w:szCs w:val="22"/>
        </w:rPr>
        <w:t xml:space="preserve">1. Izdarīt Liepājas pilsētas domes 2011.gada 7.jūlija saistošajos noteikumos Nr.9 "SAISTOŠIE NOTEIKUMI PAR LĪDZFINANSĒJUMA SAMAKSAS KĀRTĪBU PAŠVALDĪBAS IZGLĪTĪBAS IESTĀDĒS, KURAS ĪSTENO PROFESIONĀLĀS IEVIRZES UN INTEREŠU IZGLĪTĪBAS SPORTA PROGRAMMAS" (Latvijas Vēstnesis, 2011, 125. nr., 2013, 252. nr., 2014, 251. nr., 2015, 244. nr., 2019, 14. nr., 2020, </w:t>
      </w:r>
      <w:r>
        <w:rPr>
          <w:rFonts w:ascii="Arial" w:hAnsi="Arial" w:cs="Arial"/>
          <w:sz w:val="22"/>
          <w:szCs w:val="22"/>
        </w:rPr>
        <w:t xml:space="preserve">                 </w:t>
      </w:r>
      <w:r w:rsidRPr="009258C9">
        <w:rPr>
          <w:rFonts w:ascii="Arial" w:hAnsi="Arial" w:cs="Arial"/>
          <w:sz w:val="22"/>
          <w:szCs w:val="22"/>
        </w:rPr>
        <w:t>13. nr., 2020, 81. nr., 2020, 206. nr., 2022, 78. nr., 2022, 105. nr.) šādu grozījumu un izteikt pielikumu jaunā redakcijā saskaņā ar pielikumu.</w:t>
      </w:r>
    </w:p>
    <w:p w14:paraId="563EF3B6" w14:textId="77777777" w:rsidR="009258C9" w:rsidRPr="009258C9" w:rsidRDefault="009258C9" w:rsidP="009258C9">
      <w:pPr>
        <w:widowControl w:val="0"/>
        <w:autoSpaceDE w:val="0"/>
        <w:autoSpaceDN w:val="0"/>
        <w:adjustRightInd w:val="0"/>
        <w:ind w:firstLine="720"/>
        <w:jc w:val="both"/>
        <w:rPr>
          <w:rFonts w:ascii="Arial" w:hAnsi="Arial" w:cs="Arial"/>
          <w:sz w:val="22"/>
          <w:szCs w:val="22"/>
        </w:rPr>
      </w:pPr>
    </w:p>
    <w:p w14:paraId="481881C8" w14:textId="77777777" w:rsidR="009258C9" w:rsidRPr="009258C9" w:rsidRDefault="00000000" w:rsidP="009258C9">
      <w:pPr>
        <w:widowControl w:val="0"/>
        <w:autoSpaceDE w:val="0"/>
        <w:autoSpaceDN w:val="0"/>
        <w:adjustRightInd w:val="0"/>
        <w:ind w:firstLine="720"/>
        <w:jc w:val="both"/>
        <w:rPr>
          <w:rFonts w:ascii="Arial" w:hAnsi="Arial" w:cs="Arial"/>
          <w:sz w:val="22"/>
          <w:szCs w:val="22"/>
        </w:rPr>
      </w:pPr>
      <w:r w:rsidRPr="009258C9">
        <w:rPr>
          <w:rFonts w:ascii="Arial" w:hAnsi="Arial" w:cs="Arial"/>
          <w:sz w:val="22"/>
          <w:szCs w:val="22"/>
        </w:rPr>
        <w:t>2. Saistošie noteikumi stājas spēkā 2022.gada 1.septembrī.</w:t>
      </w:r>
    </w:p>
    <w:p w14:paraId="6F37A860" w14:textId="77777777" w:rsidR="009258C9" w:rsidRPr="009258C9" w:rsidRDefault="009258C9" w:rsidP="009258C9">
      <w:pPr>
        <w:widowControl w:val="0"/>
        <w:autoSpaceDE w:val="0"/>
        <w:autoSpaceDN w:val="0"/>
        <w:adjustRightInd w:val="0"/>
        <w:ind w:left="720"/>
        <w:jc w:val="both"/>
        <w:rPr>
          <w:rFonts w:ascii="Arial" w:hAnsi="Arial" w:cs="Arial"/>
          <w:sz w:val="22"/>
          <w:szCs w:val="22"/>
        </w:rPr>
      </w:pPr>
    </w:p>
    <w:p w14:paraId="45435918" w14:textId="77777777" w:rsidR="00B37C37" w:rsidRPr="00B409AC" w:rsidRDefault="00000000" w:rsidP="00962C03">
      <w:pPr>
        <w:ind w:firstLine="720"/>
        <w:jc w:val="both"/>
        <w:rPr>
          <w:rFonts w:ascii="Arial" w:hAnsi="Arial" w:cs="Arial"/>
          <w:sz w:val="22"/>
          <w:szCs w:val="22"/>
        </w:rPr>
      </w:pPr>
      <w:r w:rsidRPr="00B409AC">
        <w:rPr>
          <w:rFonts w:ascii="Arial" w:hAnsi="Arial" w:cs="Arial"/>
          <w:sz w:val="22"/>
          <w:szCs w:val="22"/>
        </w:rPr>
        <w:t xml:space="preserve"> </w:t>
      </w: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C00BA5" w14:paraId="01C2E459" w14:textId="77777777" w:rsidTr="00841B1D">
        <w:tc>
          <w:tcPr>
            <w:tcW w:w="5584" w:type="dxa"/>
            <w:tcBorders>
              <w:top w:val="nil"/>
              <w:left w:val="nil"/>
              <w:bottom w:val="nil"/>
              <w:right w:val="nil"/>
            </w:tcBorders>
          </w:tcPr>
          <w:p w14:paraId="43BDCF0D" w14:textId="77777777" w:rsidR="00453C33" w:rsidRPr="00CA0900" w:rsidRDefault="00000000" w:rsidP="00B409AC">
            <w:pPr>
              <w:widowControl w:val="0"/>
              <w:autoSpaceDE w:val="0"/>
              <w:autoSpaceDN w:val="0"/>
              <w:adjustRightInd w:val="0"/>
              <w:ind w:hanging="64"/>
              <w:rPr>
                <w:rFonts w:ascii="Arial" w:hAnsi="Arial" w:cs="Arial"/>
                <w:sz w:val="22"/>
                <w:szCs w:val="22"/>
              </w:rPr>
            </w:pPr>
            <w:r w:rsidRPr="00B409AC">
              <w:rPr>
                <w:rFonts w:ascii="Arial" w:hAnsi="Arial" w:cs="Arial"/>
                <w:sz w:val="22"/>
                <w:szCs w:val="22"/>
              </w:rPr>
              <w:t xml:space="preserve"> </w:t>
            </w:r>
            <w:r w:rsidR="0094598C">
              <w:rPr>
                <w:rFonts w:ascii="Arial" w:hAnsi="Arial" w:cs="Arial"/>
                <w:sz w:val="22"/>
                <w:szCs w:val="22"/>
              </w:rPr>
              <w:t>P</w:t>
            </w:r>
            <w:r w:rsidR="0094598C" w:rsidRPr="00CA0900">
              <w:rPr>
                <w:rFonts w:ascii="Arial" w:hAnsi="Arial" w:cs="Arial"/>
                <w:sz w:val="22"/>
                <w:szCs w:val="22"/>
              </w:rPr>
              <w:t>riekšsēdētājs</w:t>
            </w:r>
          </w:p>
          <w:p w14:paraId="63BCFDB0" w14:textId="77777777" w:rsidR="00453C33" w:rsidRPr="00CA0900"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645D2C37" w14:textId="77777777" w:rsidR="00453C33" w:rsidRPr="00CA0900" w:rsidRDefault="00000000" w:rsidP="00841B1D">
            <w:pPr>
              <w:widowControl w:val="0"/>
              <w:autoSpaceDE w:val="0"/>
              <w:autoSpaceDN w:val="0"/>
              <w:adjustRightInd w:val="0"/>
              <w:ind w:right="75"/>
              <w:jc w:val="both"/>
              <w:rPr>
                <w:rFonts w:ascii="Arial" w:hAnsi="Arial" w:cs="Arial"/>
                <w:sz w:val="22"/>
                <w:szCs w:val="22"/>
              </w:rPr>
            </w:pPr>
            <w:r w:rsidRPr="00CA0900">
              <w:rPr>
                <w:rFonts w:ascii="Arial" w:hAnsi="Arial" w:cs="Arial"/>
                <w:sz w:val="22"/>
                <w:szCs w:val="22"/>
              </w:rPr>
              <w:t xml:space="preserve">    </w:t>
            </w:r>
            <w:r w:rsidR="00067BDA">
              <w:rPr>
                <w:rFonts w:ascii="Arial" w:hAnsi="Arial" w:cs="Arial"/>
                <w:sz w:val="22"/>
                <w:szCs w:val="22"/>
              </w:rPr>
              <w:t xml:space="preserve">   </w:t>
            </w:r>
            <w:r w:rsidRPr="00CA0900">
              <w:rPr>
                <w:rFonts w:ascii="Arial" w:hAnsi="Arial" w:cs="Arial"/>
                <w:sz w:val="22"/>
                <w:szCs w:val="22"/>
              </w:rPr>
              <w:t xml:space="preserve">  </w:t>
            </w:r>
            <w:r w:rsidR="00067BDA">
              <w:rPr>
                <w:rFonts w:ascii="Arial" w:hAnsi="Arial" w:cs="Arial"/>
                <w:sz w:val="22"/>
                <w:szCs w:val="22"/>
              </w:rPr>
              <w:t xml:space="preserve">             Gunārs </w:t>
            </w:r>
            <w:r w:rsidR="0094598C">
              <w:rPr>
                <w:rFonts w:ascii="Arial" w:hAnsi="Arial" w:cs="Arial"/>
                <w:sz w:val="22"/>
                <w:szCs w:val="22"/>
              </w:rPr>
              <w:t>Ansiņš</w:t>
            </w:r>
            <w:r w:rsidR="0094598C" w:rsidRPr="00CA0900">
              <w:rPr>
                <w:rFonts w:ascii="Arial" w:hAnsi="Arial" w:cs="Arial"/>
                <w:sz w:val="22"/>
                <w:szCs w:val="22"/>
              </w:rPr>
              <w:t xml:space="preserve">          </w:t>
            </w:r>
          </w:p>
          <w:p w14:paraId="65762DAB" w14:textId="77777777" w:rsidR="00453C33" w:rsidRPr="00CA0900" w:rsidRDefault="00453C33" w:rsidP="00C22061">
            <w:pPr>
              <w:widowControl w:val="0"/>
              <w:autoSpaceDE w:val="0"/>
              <w:autoSpaceDN w:val="0"/>
              <w:adjustRightInd w:val="0"/>
              <w:jc w:val="right"/>
              <w:rPr>
                <w:rFonts w:ascii="Arial" w:hAnsi="Arial" w:cs="Arial"/>
                <w:sz w:val="22"/>
                <w:szCs w:val="22"/>
              </w:rPr>
            </w:pPr>
          </w:p>
        </w:tc>
      </w:tr>
    </w:tbl>
    <w:p w14:paraId="2CBEDB09" w14:textId="77777777" w:rsidR="00453C33" w:rsidRPr="00CA0900" w:rsidRDefault="00453C33" w:rsidP="00453C33">
      <w:pPr>
        <w:rPr>
          <w:rFonts w:ascii="Arial" w:hAnsi="Arial" w:cs="Arial"/>
          <w:sz w:val="22"/>
          <w:szCs w:val="22"/>
        </w:rPr>
      </w:pPr>
    </w:p>
    <w:p w14:paraId="30E5C4A9"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453C33">
      <w:headerReference w:type="default" r:id="rId8"/>
      <w:footerReference w:type="default" r:id="rId9"/>
      <w:headerReference w:type="first" r:id="rId10"/>
      <w:footerReference w:type="first" r:id="rId11"/>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E285" w14:textId="77777777" w:rsidR="00153501" w:rsidRDefault="00153501">
      <w:r>
        <w:separator/>
      </w:r>
    </w:p>
  </w:endnote>
  <w:endnote w:type="continuationSeparator" w:id="0">
    <w:p w14:paraId="7880D582" w14:textId="77777777" w:rsidR="00153501" w:rsidRDefault="0015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C4C2" w14:textId="77777777" w:rsidR="00E90D4C" w:rsidRPr="00765476" w:rsidRDefault="00E90D4C" w:rsidP="006E5122">
    <w:pPr>
      <w:pStyle w:val="Footer"/>
      <w:jc w:val="both"/>
    </w:pPr>
  </w:p>
  <w:p w14:paraId="4D782E7A" w14:textId="77777777" w:rsidR="00C00BA5"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DE55" w14:textId="77777777" w:rsidR="00C00BA5"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7968" w14:textId="77777777" w:rsidR="00153501" w:rsidRDefault="00153501">
      <w:r>
        <w:separator/>
      </w:r>
    </w:p>
  </w:footnote>
  <w:footnote w:type="continuationSeparator" w:id="0">
    <w:p w14:paraId="0947A77A" w14:textId="77777777" w:rsidR="00153501" w:rsidRDefault="0015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D8B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B304" w14:textId="77777777" w:rsidR="00EB209C" w:rsidRPr="00AE2B38" w:rsidRDefault="00000000" w:rsidP="00EB209C">
    <w:pPr>
      <w:pStyle w:val="Header"/>
      <w:tabs>
        <w:tab w:val="left" w:pos="3828"/>
      </w:tabs>
      <w:jc w:val="center"/>
      <w:rPr>
        <w:rFonts w:ascii="Arial" w:hAnsi="Arial" w:cs="Arial"/>
      </w:rPr>
    </w:pPr>
    <w:r w:rsidRPr="00FF08DF">
      <w:rPr>
        <w:noProof/>
        <w:lang w:eastAsia="lv-LV"/>
      </w:rPr>
      <w:drawing>
        <wp:inline distT="0" distB="0" distL="0" distR="0" wp14:anchorId="68755743" wp14:editId="78A19607">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885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78F4A4C6" w14:textId="77777777" w:rsidR="00EB209C" w:rsidRPr="00AE2B38" w:rsidRDefault="00EB209C" w:rsidP="00EB209C">
    <w:pPr>
      <w:pStyle w:val="Header"/>
      <w:jc w:val="center"/>
      <w:rPr>
        <w:rFonts w:ascii="Arial" w:hAnsi="Arial" w:cs="Arial"/>
        <w:sz w:val="10"/>
      </w:rPr>
    </w:pPr>
  </w:p>
  <w:p w14:paraId="5C6237BD" w14:textId="77777777" w:rsidR="003B6514" w:rsidRDefault="00000000" w:rsidP="003B6514">
    <w:pPr>
      <w:pStyle w:val="Header"/>
      <w:spacing w:before="120"/>
      <w:jc w:val="center"/>
      <w:rPr>
        <w:rFonts w:ascii="Arial" w:hAnsi="Arial" w:cs="Arial"/>
        <w:b/>
      </w:rPr>
    </w:pPr>
    <w:r>
      <w:rPr>
        <w:rFonts w:ascii="Arial" w:hAnsi="Arial" w:cs="Arial"/>
        <w:b/>
      </w:rPr>
      <w:t xml:space="preserve">Liepājas </w:t>
    </w:r>
    <w:proofErr w:type="spellStart"/>
    <w:r>
      <w:rPr>
        <w:rFonts w:ascii="Arial" w:hAnsi="Arial" w:cs="Arial"/>
        <w:b/>
      </w:rPr>
      <w:t>valstspilsētas</w:t>
    </w:r>
    <w:proofErr w:type="spellEnd"/>
    <w:r>
      <w:rPr>
        <w:rFonts w:ascii="Arial" w:hAnsi="Arial" w:cs="Arial"/>
        <w:b/>
      </w:rPr>
      <w:t xml:space="preserve"> pašvaldības dome</w:t>
    </w:r>
  </w:p>
  <w:p w14:paraId="3F013895"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E48DB0" w14:textId="77777777" w:rsidR="00607627" w:rsidRPr="00AE2B38" w:rsidRDefault="00607627" w:rsidP="00AE2B38">
    <w:pPr>
      <w:pStyle w:val="Header"/>
      <w:spacing w:before="120"/>
      <w:jc w:val="center"/>
      <w:rPr>
        <w:rFonts w:ascii="Arial" w:hAnsi="Arial" w:cs="Arial"/>
        <w:sz w:val="16"/>
        <w:szCs w:val="16"/>
      </w:rPr>
    </w:pPr>
  </w:p>
  <w:p w14:paraId="571C5F7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A540064">
      <w:numFmt w:val="bullet"/>
      <w:lvlText w:val="-"/>
      <w:lvlJc w:val="left"/>
      <w:pPr>
        <w:ind w:left="720" w:hanging="360"/>
      </w:pPr>
      <w:rPr>
        <w:rFonts w:ascii="Times New Roman" w:eastAsia="Calibri" w:hAnsi="Times New Roman" w:cs="Times New Roman" w:hint="default"/>
        <w:color w:val="1F497D"/>
      </w:rPr>
    </w:lvl>
    <w:lvl w:ilvl="1" w:tplc="380812DE">
      <w:start w:val="1"/>
      <w:numFmt w:val="bullet"/>
      <w:lvlText w:val="o"/>
      <w:lvlJc w:val="left"/>
      <w:pPr>
        <w:ind w:left="1440" w:hanging="360"/>
      </w:pPr>
      <w:rPr>
        <w:rFonts w:ascii="Courier New" w:hAnsi="Courier New" w:cs="Courier New" w:hint="default"/>
      </w:rPr>
    </w:lvl>
    <w:lvl w:ilvl="2" w:tplc="0D04AF3A">
      <w:start w:val="1"/>
      <w:numFmt w:val="bullet"/>
      <w:lvlText w:val=""/>
      <w:lvlJc w:val="left"/>
      <w:pPr>
        <w:ind w:left="2160" w:hanging="360"/>
      </w:pPr>
      <w:rPr>
        <w:rFonts w:ascii="Wingdings" w:hAnsi="Wingdings" w:hint="default"/>
      </w:rPr>
    </w:lvl>
    <w:lvl w:ilvl="3" w:tplc="DB32B698">
      <w:start w:val="1"/>
      <w:numFmt w:val="bullet"/>
      <w:lvlText w:val=""/>
      <w:lvlJc w:val="left"/>
      <w:pPr>
        <w:ind w:left="2880" w:hanging="360"/>
      </w:pPr>
      <w:rPr>
        <w:rFonts w:ascii="Symbol" w:hAnsi="Symbol" w:hint="default"/>
      </w:rPr>
    </w:lvl>
    <w:lvl w:ilvl="4" w:tplc="7BCCB494">
      <w:start w:val="1"/>
      <w:numFmt w:val="bullet"/>
      <w:lvlText w:val="o"/>
      <w:lvlJc w:val="left"/>
      <w:pPr>
        <w:ind w:left="3600" w:hanging="360"/>
      </w:pPr>
      <w:rPr>
        <w:rFonts w:ascii="Courier New" w:hAnsi="Courier New" w:cs="Courier New" w:hint="default"/>
      </w:rPr>
    </w:lvl>
    <w:lvl w:ilvl="5" w:tplc="0E2647D4">
      <w:start w:val="1"/>
      <w:numFmt w:val="bullet"/>
      <w:lvlText w:val=""/>
      <w:lvlJc w:val="left"/>
      <w:pPr>
        <w:ind w:left="4320" w:hanging="360"/>
      </w:pPr>
      <w:rPr>
        <w:rFonts w:ascii="Wingdings" w:hAnsi="Wingdings" w:hint="default"/>
      </w:rPr>
    </w:lvl>
    <w:lvl w:ilvl="6" w:tplc="F7AC2B12">
      <w:start w:val="1"/>
      <w:numFmt w:val="bullet"/>
      <w:lvlText w:val=""/>
      <w:lvlJc w:val="left"/>
      <w:pPr>
        <w:ind w:left="5040" w:hanging="360"/>
      </w:pPr>
      <w:rPr>
        <w:rFonts w:ascii="Symbol" w:hAnsi="Symbol" w:hint="default"/>
      </w:rPr>
    </w:lvl>
    <w:lvl w:ilvl="7" w:tplc="B00AFF3E">
      <w:start w:val="1"/>
      <w:numFmt w:val="bullet"/>
      <w:lvlText w:val="o"/>
      <w:lvlJc w:val="left"/>
      <w:pPr>
        <w:ind w:left="5760" w:hanging="360"/>
      </w:pPr>
      <w:rPr>
        <w:rFonts w:ascii="Courier New" w:hAnsi="Courier New" w:cs="Courier New" w:hint="default"/>
      </w:rPr>
    </w:lvl>
    <w:lvl w:ilvl="8" w:tplc="94F86DD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D26E18">
      <w:start w:val="1"/>
      <w:numFmt w:val="bullet"/>
      <w:lvlText w:val=""/>
      <w:lvlJc w:val="left"/>
      <w:pPr>
        <w:ind w:left="720" w:hanging="360"/>
      </w:pPr>
      <w:rPr>
        <w:rFonts w:ascii="Symbol" w:hAnsi="Symbol" w:hint="default"/>
      </w:rPr>
    </w:lvl>
    <w:lvl w:ilvl="1" w:tplc="319A5684" w:tentative="1">
      <w:start w:val="1"/>
      <w:numFmt w:val="bullet"/>
      <w:lvlText w:val="o"/>
      <w:lvlJc w:val="left"/>
      <w:pPr>
        <w:ind w:left="1440" w:hanging="360"/>
      </w:pPr>
      <w:rPr>
        <w:rFonts w:ascii="Courier New" w:hAnsi="Courier New" w:cs="Courier New" w:hint="default"/>
      </w:rPr>
    </w:lvl>
    <w:lvl w:ilvl="2" w:tplc="6658BB12" w:tentative="1">
      <w:start w:val="1"/>
      <w:numFmt w:val="bullet"/>
      <w:lvlText w:val=""/>
      <w:lvlJc w:val="left"/>
      <w:pPr>
        <w:ind w:left="2160" w:hanging="360"/>
      </w:pPr>
      <w:rPr>
        <w:rFonts w:ascii="Wingdings" w:hAnsi="Wingdings" w:hint="default"/>
      </w:rPr>
    </w:lvl>
    <w:lvl w:ilvl="3" w:tplc="2A56A0EE" w:tentative="1">
      <w:start w:val="1"/>
      <w:numFmt w:val="bullet"/>
      <w:lvlText w:val=""/>
      <w:lvlJc w:val="left"/>
      <w:pPr>
        <w:ind w:left="2880" w:hanging="360"/>
      </w:pPr>
      <w:rPr>
        <w:rFonts w:ascii="Symbol" w:hAnsi="Symbol" w:hint="default"/>
      </w:rPr>
    </w:lvl>
    <w:lvl w:ilvl="4" w:tplc="4E32647E" w:tentative="1">
      <w:start w:val="1"/>
      <w:numFmt w:val="bullet"/>
      <w:lvlText w:val="o"/>
      <w:lvlJc w:val="left"/>
      <w:pPr>
        <w:ind w:left="3600" w:hanging="360"/>
      </w:pPr>
      <w:rPr>
        <w:rFonts w:ascii="Courier New" w:hAnsi="Courier New" w:cs="Courier New" w:hint="default"/>
      </w:rPr>
    </w:lvl>
    <w:lvl w:ilvl="5" w:tplc="A4D88D2A" w:tentative="1">
      <w:start w:val="1"/>
      <w:numFmt w:val="bullet"/>
      <w:lvlText w:val=""/>
      <w:lvlJc w:val="left"/>
      <w:pPr>
        <w:ind w:left="4320" w:hanging="360"/>
      </w:pPr>
      <w:rPr>
        <w:rFonts w:ascii="Wingdings" w:hAnsi="Wingdings" w:hint="default"/>
      </w:rPr>
    </w:lvl>
    <w:lvl w:ilvl="6" w:tplc="2EBE7E5E" w:tentative="1">
      <w:start w:val="1"/>
      <w:numFmt w:val="bullet"/>
      <w:lvlText w:val=""/>
      <w:lvlJc w:val="left"/>
      <w:pPr>
        <w:ind w:left="5040" w:hanging="360"/>
      </w:pPr>
      <w:rPr>
        <w:rFonts w:ascii="Symbol" w:hAnsi="Symbol" w:hint="default"/>
      </w:rPr>
    </w:lvl>
    <w:lvl w:ilvl="7" w:tplc="4D260EB4" w:tentative="1">
      <w:start w:val="1"/>
      <w:numFmt w:val="bullet"/>
      <w:lvlText w:val="o"/>
      <w:lvlJc w:val="left"/>
      <w:pPr>
        <w:ind w:left="5760" w:hanging="360"/>
      </w:pPr>
      <w:rPr>
        <w:rFonts w:ascii="Courier New" w:hAnsi="Courier New" w:cs="Courier New" w:hint="default"/>
      </w:rPr>
    </w:lvl>
    <w:lvl w:ilvl="8" w:tplc="8CC022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BDA1344">
      <w:start w:val="1"/>
      <w:numFmt w:val="bullet"/>
      <w:lvlText w:val=""/>
      <w:lvlJc w:val="left"/>
      <w:pPr>
        <w:ind w:left="720" w:hanging="360"/>
      </w:pPr>
      <w:rPr>
        <w:rFonts w:ascii="Symbol" w:hAnsi="Symbol" w:hint="default"/>
      </w:rPr>
    </w:lvl>
    <w:lvl w:ilvl="1" w:tplc="68E8E396" w:tentative="1">
      <w:start w:val="1"/>
      <w:numFmt w:val="bullet"/>
      <w:lvlText w:val="o"/>
      <w:lvlJc w:val="left"/>
      <w:pPr>
        <w:ind w:left="1440" w:hanging="360"/>
      </w:pPr>
      <w:rPr>
        <w:rFonts w:ascii="Courier New" w:hAnsi="Courier New" w:cs="Courier New" w:hint="default"/>
      </w:rPr>
    </w:lvl>
    <w:lvl w:ilvl="2" w:tplc="9BAC86C4" w:tentative="1">
      <w:start w:val="1"/>
      <w:numFmt w:val="bullet"/>
      <w:lvlText w:val=""/>
      <w:lvlJc w:val="left"/>
      <w:pPr>
        <w:ind w:left="2160" w:hanging="360"/>
      </w:pPr>
      <w:rPr>
        <w:rFonts w:ascii="Wingdings" w:hAnsi="Wingdings" w:hint="default"/>
      </w:rPr>
    </w:lvl>
    <w:lvl w:ilvl="3" w:tplc="A86CB430" w:tentative="1">
      <w:start w:val="1"/>
      <w:numFmt w:val="bullet"/>
      <w:lvlText w:val=""/>
      <w:lvlJc w:val="left"/>
      <w:pPr>
        <w:ind w:left="2880" w:hanging="360"/>
      </w:pPr>
      <w:rPr>
        <w:rFonts w:ascii="Symbol" w:hAnsi="Symbol" w:hint="default"/>
      </w:rPr>
    </w:lvl>
    <w:lvl w:ilvl="4" w:tplc="1EE6B51C" w:tentative="1">
      <w:start w:val="1"/>
      <w:numFmt w:val="bullet"/>
      <w:lvlText w:val="o"/>
      <w:lvlJc w:val="left"/>
      <w:pPr>
        <w:ind w:left="3600" w:hanging="360"/>
      </w:pPr>
      <w:rPr>
        <w:rFonts w:ascii="Courier New" w:hAnsi="Courier New" w:cs="Courier New" w:hint="default"/>
      </w:rPr>
    </w:lvl>
    <w:lvl w:ilvl="5" w:tplc="6BA63B0A" w:tentative="1">
      <w:start w:val="1"/>
      <w:numFmt w:val="bullet"/>
      <w:lvlText w:val=""/>
      <w:lvlJc w:val="left"/>
      <w:pPr>
        <w:ind w:left="4320" w:hanging="360"/>
      </w:pPr>
      <w:rPr>
        <w:rFonts w:ascii="Wingdings" w:hAnsi="Wingdings" w:hint="default"/>
      </w:rPr>
    </w:lvl>
    <w:lvl w:ilvl="6" w:tplc="7A48A9E0" w:tentative="1">
      <w:start w:val="1"/>
      <w:numFmt w:val="bullet"/>
      <w:lvlText w:val=""/>
      <w:lvlJc w:val="left"/>
      <w:pPr>
        <w:ind w:left="5040" w:hanging="360"/>
      </w:pPr>
      <w:rPr>
        <w:rFonts w:ascii="Symbol" w:hAnsi="Symbol" w:hint="default"/>
      </w:rPr>
    </w:lvl>
    <w:lvl w:ilvl="7" w:tplc="6F128E48" w:tentative="1">
      <w:start w:val="1"/>
      <w:numFmt w:val="bullet"/>
      <w:lvlText w:val="o"/>
      <w:lvlJc w:val="left"/>
      <w:pPr>
        <w:ind w:left="5760" w:hanging="360"/>
      </w:pPr>
      <w:rPr>
        <w:rFonts w:ascii="Courier New" w:hAnsi="Courier New" w:cs="Courier New" w:hint="default"/>
      </w:rPr>
    </w:lvl>
    <w:lvl w:ilvl="8" w:tplc="E29036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D609D9A">
      <w:start w:val="1"/>
      <w:numFmt w:val="bullet"/>
      <w:lvlText w:val=""/>
      <w:lvlJc w:val="left"/>
      <w:pPr>
        <w:ind w:left="804" w:hanging="360"/>
      </w:pPr>
      <w:rPr>
        <w:rFonts w:ascii="Symbol" w:hAnsi="Symbol" w:hint="default"/>
      </w:rPr>
    </w:lvl>
    <w:lvl w:ilvl="1" w:tplc="A84856D4" w:tentative="1">
      <w:start w:val="1"/>
      <w:numFmt w:val="bullet"/>
      <w:lvlText w:val="o"/>
      <w:lvlJc w:val="left"/>
      <w:pPr>
        <w:ind w:left="1524" w:hanging="360"/>
      </w:pPr>
      <w:rPr>
        <w:rFonts w:ascii="Courier New" w:hAnsi="Courier New" w:cs="Courier New" w:hint="default"/>
      </w:rPr>
    </w:lvl>
    <w:lvl w:ilvl="2" w:tplc="5E6E3CD4" w:tentative="1">
      <w:start w:val="1"/>
      <w:numFmt w:val="bullet"/>
      <w:lvlText w:val=""/>
      <w:lvlJc w:val="left"/>
      <w:pPr>
        <w:ind w:left="2244" w:hanging="360"/>
      </w:pPr>
      <w:rPr>
        <w:rFonts w:ascii="Wingdings" w:hAnsi="Wingdings" w:hint="default"/>
      </w:rPr>
    </w:lvl>
    <w:lvl w:ilvl="3" w:tplc="1340E542" w:tentative="1">
      <w:start w:val="1"/>
      <w:numFmt w:val="bullet"/>
      <w:lvlText w:val=""/>
      <w:lvlJc w:val="left"/>
      <w:pPr>
        <w:ind w:left="2964" w:hanging="360"/>
      </w:pPr>
      <w:rPr>
        <w:rFonts w:ascii="Symbol" w:hAnsi="Symbol" w:hint="default"/>
      </w:rPr>
    </w:lvl>
    <w:lvl w:ilvl="4" w:tplc="B96A8912" w:tentative="1">
      <w:start w:val="1"/>
      <w:numFmt w:val="bullet"/>
      <w:lvlText w:val="o"/>
      <w:lvlJc w:val="left"/>
      <w:pPr>
        <w:ind w:left="3684" w:hanging="360"/>
      </w:pPr>
      <w:rPr>
        <w:rFonts w:ascii="Courier New" w:hAnsi="Courier New" w:cs="Courier New" w:hint="default"/>
      </w:rPr>
    </w:lvl>
    <w:lvl w:ilvl="5" w:tplc="D758D752" w:tentative="1">
      <w:start w:val="1"/>
      <w:numFmt w:val="bullet"/>
      <w:lvlText w:val=""/>
      <w:lvlJc w:val="left"/>
      <w:pPr>
        <w:ind w:left="4404" w:hanging="360"/>
      </w:pPr>
      <w:rPr>
        <w:rFonts w:ascii="Wingdings" w:hAnsi="Wingdings" w:hint="default"/>
      </w:rPr>
    </w:lvl>
    <w:lvl w:ilvl="6" w:tplc="E294050E" w:tentative="1">
      <w:start w:val="1"/>
      <w:numFmt w:val="bullet"/>
      <w:lvlText w:val=""/>
      <w:lvlJc w:val="left"/>
      <w:pPr>
        <w:ind w:left="5124" w:hanging="360"/>
      </w:pPr>
      <w:rPr>
        <w:rFonts w:ascii="Symbol" w:hAnsi="Symbol" w:hint="default"/>
      </w:rPr>
    </w:lvl>
    <w:lvl w:ilvl="7" w:tplc="2704278E" w:tentative="1">
      <w:start w:val="1"/>
      <w:numFmt w:val="bullet"/>
      <w:lvlText w:val="o"/>
      <w:lvlJc w:val="left"/>
      <w:pPr>
        <w:ind w:left="5844" w:hanging="360"/>
      </w:pPr>
      <w:rPr>
        <w:rFonts w:ascii="Courier New" w:hAnsi="Courier New" w:cs="Courier New" w:hint="default"/>
      </w:rPr>
    </w:lvl>
    <w:lvl w:ilvl="8" w:tplc="C20CDE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DD4D584">
      <w:start w:val="1"/>
      <w:numFmt w:val="bullet"/>
      <w:lvlText w:val=""/>
      <w:lvlJc w:val="left"/>
      <w:pPr>
        <w:ind w:left="804" w:hanging="360"/>
      </w:pPr>
      <w:rPr>
        <w:rFonts w:ascii="Wingdings" w:hAnsi="Wingdings" w:hint="default"/>
      </w:rPr>
    </w:lvl>
    <w:lvl w:ilvl="1" w:tplc="A970B984" w:tentative="1">
      <w:start w:val="1"/>
      <w:numFmt w:val="bullet"/>
      <w:lvlText w:val="o"/>
      <w:lvlJc w:val="left"/>
      <w:pPr>
        <w:ind w:left="1524" w:hanging="360"/>
      </w:pPr>
      <w:rPr>
        <w:rFonts w:ascii="Courier New" w:hAnsi="Courier New" w:cs="Courier New" w:hint="default"/>
      </w:rPr>
    </w:lvl>
    <w:lvl w:ilvl="2" w:tplc="880CBF2C" w:tentative="1">
      <w:start w:val="1"/>
      <w:numFmt w:val="bullet"/>
      <w:lvlText w:val=""/>
      <w:lvlJc w:val="left"/>
      <w:pPr>
        <w:ind w:left="2244" w:hanging="360"/>
      </w:pPr>
      <w:rPr>
        <w:rFonts w:ascii="Wingdings" w:hAnsi="Wingdings" w:hint="default"/>
      </w:rPr>
    </w:lvl>
    <w:lvl w:ilvl="3" w:tplc="7C322FF6" w:tentative="1">
      <w:start w:val="1"/>
      <w:numFmt w:val="bullet"/>
      <w:lvlText w:val=""/>
      <w:lvlJc w:val="left"/>
      <w:pPr>
        <w:ind w:left="2964" w:hanging="360"/>
      </w:pPr>
      <w:rPr>
        <w:rFonts w:ascii="Symbol" w:hAnsi="Symbol" w:hint="default"/>
      </w:rPr>
    </w:lvl>
    <w:lvl w:ilvl="4" w:tplc="4D4E00BE" w:tentative="1">
      <w:start w:val="1"/>
      <w:numFmt w:val="bullet"/>
      <w:lvlText w:val="o"/>
      <w:lvlJc w:val="left"/>
      <w:pPr>
        <w:ind w:left="3684" w:hanging="360"/>
      </w:pPr>
      <w:rPr>
        <w:rFonts w:ascii="Courier New" w:hAnsi="Courier New" w:cs="Courier New" w:hint="default"/>
      </w:rPr>
    </w:lvl>
    <w:lvl w:ilvl="5" w:tplc="EDB6F7F0" w:tentative="1">
      <w:start w:val="1"/>
      <w:numFmt w:val="bullet"/>
      <w:lvlText w:val=""/>
      <w:lvlJc w:val="left"/>
      <w:pPr>
        <w:ind w:left="4404" w:hanging="360"/>
      </w:pPr>
      <w:rPr>
        <w:rFonts w:ascii="Wingdings" w:hAnsi="Wingdings" w:hint="default"/>
      </w:rPr>
    </w:lvl>
    <w:lvl w:ilvl="6" w:tplc="3A44BDB8" w:tentative="1">
      <w:start w:val="1"/>
      <w:numFmt w:val="bullet"/>
      <w:lvlText w:val=""/>
      <w:lvlJc w:val="left"/>
      <w:pPr>
        <w:ind w:left="5124" w:hanging="360"/>
      </w:pPr>
      <w:rPr>
        <w:rFonts w:ascii="Symbol" w:hAnsi="Symbol" w:hint="default"/>
      </w:rPr>
    </w:lvl>
    <w:lvl w:ilvl="7" w:tplc="E0B66B66" w:tentative="1">
      <w:start w:val="1"/>
      <w:numFmt w:val="bullet"/>
      <w:lvlText w:val="o"/>
      <w:lvlJc w:val="left"/>
      <w:pPr>
        <w:ind w:left="5844" w:hanging="360"/>
      </w:pPr>
      <w:rPr>
        <w:rFonts w:ascii="Courier New" w:hAnsi="Courier New" w:cs="Courier New" w:hint="default"/>
      </w:rPr>
    </w:lvl>
    <w:lvl w:ilvl="8" w:tplc="8C9813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38B216">
      <w:start w:val="1"/>
      <w:numFmt w:val="bullet"/>
      <w:lvlText w:val=""/>
      <w:lvlJc w:val="left"/>
      <w:pPr>
        <w:ind w:left="1080" w:hanging="360"/>
      </w:pPr>
      <w:rPr>
        <w:rFonts w:ascii="Symbol" w:hAnsi="Symbol" w:hint="default"/>
      </w:rPr>
    </w:lvl>
    <w:lvl w:ilvl="1" w:tplc="855A446A" w:tentative="1">
      <w:start w:val="1"/>
      <w:numFmt w:val="bullet"/>
      <w:lvlText w:val="o"/>
      <w:lvlJc w:val="left"/>
      <w:pPr>
        <w:ind w:left="1800" w:hanging="360"/>
      </w:pPr>
      <w:rPr>
        <w:rFonts w:ascii="Courier New" w:hAnsi="Courier New" w:cs="Courier New" w:hint="default"/>
      </w:rPr>
    </w:lvl>
    <w:lvl w:ilvl="2" w:tplc="12A216B6" w:tentative="1">
      <w:start w:val="1"/>
      <w:numFmt w:val="bullet"/>
      <w:lvlText w:val=""/>
      <w:lvlJc w:val="left"/>
      <w:pPr>
        <w:ind w:left="2520" w:hanging="360"/>
      </w:pPr>
      <w:rPr>
        <w:rFonts w:ascii="Wingdings" w:hAnsi="Wingdings" w:hint="default"/>
      </w:rPr>
    </w:lvl>
    <w:lvl w:ilvl="3" w:tplc="86ACDA8A" w:tentative="1">
      <w:start w:val="1"/>
      <w:numFmt w:val="bullet"/>
      <w:lvlText w:val=""/>
      <w:lvlJc w:val="left"/>
      <w:pPr>
        <w:ind w:left="3240" w:hanging="360"/>
      </w:pPr>
      <w:rPr>
        <w:rFonts w:ascii="Symbol" w:hAnsi="Symbol" w:hint="default"/>
      </w:rPr>
    </w:lvl>
    <w:lvl w:ilvl="4" w:tplc="669859A2" w:tentative="1">
      <w:start w:val="1"/>
      <w:numFmt w:val="bullet"/>
      <w:lvlText w:val="o"/>
      <w:lvlJc w:val="left"/>
      <w:pPr>
        <w:ind w:left="3960" w:hanging="360"/>
      </w:pPr>
      <w:rPr>
        <w:rFonts w:ascii="Courier New" w:hAnsi="Courier New" w:cs="Courier New" w:hint="default"/>
      </w:rPr>
    </w:lvl>
    <w:lvl w:ilvl="5" w:tplc="0C8839EE" w:tentative="1">
      <w:start w:val="1"/>
      <w:numFmt w:val="bullet"/>
      <w:lvlText w:val=""/>
      <w:lvlJc w:val="left"/>
      <w:pPr>
        <w:ind w:left="4680" w:hanging="360"/>
      </w:pPr>
      <w:rPr>
        <w:rFonts w:ascii="Wingdings" w:hAnsi="Wingdings" w:hint="default"/>
      </w:rPr>
    </w:lvl>
    <w:lvl w:ilvl="6" w:tplc="ED126342" w:tentative="1">
      <w:start w:val="1"/>
      <w:numFmt w:val="bullet"/>
      <w:lvlText w:val=""/>
      <w:lvlJc w:val="left"/>
      <w:pPr>
        <w:ind w:left="5400" w:hanging="360"/>
      </w:pPr>
      <w:rPr>
        <w:rFonts w:ascii="Symbol" w:hAnsi="Symbol" w:hint="default"/>
      </w:rPr>
    </w:lvl>
    <w:lvl w:ilvl="7" w:tplc="57864322" w:tentative="1">
      <w:start w:val="1"/>
      <w:numFmt w:val="bullet"/>
      <w:lvlText w:val="o"/>
      <w:lvlJc w:val="left"/>
      <w:pPr>
        <w:ind w:left="6120" w:hanging="360"/>
      </w:pPr>
      <w:rPr>
        <w:rFonts w:ascii="Courier New" w:hAnsi="Courier New" w:cs="Courier New" w:hint="default"/>
      </w:rPr>
    </w:lvl>
    <w:lvl w:ilvl="8" w:tplc="0284C9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FBECBD0">
      <w:start w:val="1"/>
      <w:numFmt w:val="bullet"/>
      <w:lvlText w:val=""/>
      <w:lvlJc w:val="left"/>
      <w:pPr>
        <w:ind w:left="720" w:hanging="360"/>
      </w:pPr>
      <w:rPr>
        <w:rFonts w:ascii="Symbol" w:hAnsi="Symbol" w:hint="default"/>
      </w:rPr>
    </w:lvl>
    <w:lvl w:ilvl="1" w:tplc="73D41984" w:tentative="1">
      <w:start w:val="1"/>
      <w:numFmt w:val="bullet"/>
      <w:lvlText w:val="o"/>
      <w:lvlJc w:val="left"/>
      <w:pPr>
        <w:ind w:left="1440" w:hanging="360"/>
      </w:pPr>
      <w:rPr>
        <w:rFonts w:ascii="Courier New" w:hAnsi="Courier New" w:cs="Courier New" w:hint="default"/>
      </w:rPr>
    </w:lvl>
    <w:lvl w:ilvl="2" w:tplc="33C8F282" w:tentative="1">
      <w:start w:val="1"/>
      <w:numFmt w:val="bullet"/>
      <w:lvlText w:val=""/>
      <w:lvlJc w:val="left"/>
      <w:pPr>
        <w:ind w:left="2160" w:hanging="360"/>
      </w:pPr>
      <w:rPr>
        <w:rFonts w:ascii="Wingdings" w:hAnsi="Wingdings" w:hint="default"/>
      </w:rPr>
    </w:lvl>
    <w:lvl w:ilvl="3" w:tplc="258E1806" w:tentative="1">
      <w:start w:val="1"/>
      <w:numFmt w:val="bullet"/>
      <w:lvlText w:val=""/>
      <w:lvlJc w:val="left"/>
      <w:pPr>
        <w:ind w:left="2880" w:hanging="360"/>
      </w:pPr>
      <w:rPr>
        <w:rFonts w:ascii="Symbol" w:hAnsi="Symbol" w:hint="default"/>
      </w:rPr>
    </w:lvl>
    <w:lvl w:ilvl="4" w:tplc="DFA4224C" w:tentative="1">
      <w:start w:val="1"/>
      <w:numFmt w:val="bullet"/>
      <w:lvlText w:val="o"/>
      <w:lvlJc w:val="left"/>
      <w:pPr>
        <w:ind w:left="3600" w:hanging="360"/>
      </w:pPr>
      <w:rPr>
        <w:rFonts w:ascii="Courier New" w:hAnsi="Courier New" w:cs="Courier New" w:hint="default"/>
      </w:rPr>
    </w:lvl>
    <w:lvl w:ilvl="5" w:tplc="2A88222C" w:tentative="1">
      <w:start w:val="1"/>
      <w:numFmt w:val="bullet"/>
      <w:lvlText w:val=""/>
      <w:lvlJc w:val="left"/>
      <w:pPr>
        <w:ind w:left="4320" w:hanging="360"/>
      </w:pPr>
      <w:rPr>
        <w:rFonts w:ascii="Wingdings" w:hAnsi="Wingdings" w:hint="default"/>
      </w:rPr>
    </w:lvl>
    <w:lvl w:ilvl="6" w:tplc="6E96137C" w:tentative="1">
      <w:start w:val="1"/>
      <w:numFmt w:val="bullet"/>
      <w:lvlText w:val=""/>
      <w:lvlJc w:val="left"/>
      <w:pPr>
        <w:ind w:left="5040" w:hanging="360"/>
      </w:pPr>
      <w:rPr>
        <w:rFonts w:ascii="Symbol" w:hAnsi="Symbol" w:hint="default"/>
      </w:rPr>
    </w:lvl>
    <w:lvl w:ilvl="7" w:tplc="EE1ADBAE" w:tentative="1">
      <w:start w:val="1"/>
      <w:numFmt w:val="bullet"/>
      <w:lvlText w:val="o"/>
      <w:lvlJc w:val="left"/>
      <w:pPr>
        <w:ind w:left="5760" w:hanging="360"/>
      </w:pPr>
      <w:rPr>
        <w:rFonts w:ascii="Courier New" w:hAnsi="Courier New" w:cs="Courier New" w:hint="default"/>
      </w:rPr>
    </w:lvl>
    <w:lvl w:ilvl="8" w:tplc="4442FB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D0C8222">
      <w:start w:val="1"/>
      <w:numFmt w:val="bullet"/>
      <w:lvlText w:val=""/>
      <w:lvlJc w:val="left"/>
      <w:pPr>
        <w:ind w:left="720" w:hanging="360"/>
      </w:pPr>
      <w:rPr>
        <w:rFonts w:ascii="Symbol" w:hAnsi="Symbol" w:hint="default"/>
      </w:rPr>
    </w:lvl>
    <w:lvl w:ilvl="1" w:tplc="B960346E" w:tentative="1">
      <w:start w:val="1"/>
      <w:numFmt w:val="bullet"/>
      <w:lvlText w:val="o"/>
      <w:lvlJc w:val="left"/>
      <w:pPr>
        <w:ind w:left="1440" w:hanging="360"/>
      </w:pPr>
      <w:rPr>
        <w:rFonts w:ascii="Courier New" w:hAnsi="Courier New" w:cs="Courier New" w:hint="default"/>
      </w:rPr>
    </w:lvl>
    <w:lvl w:ilvl="2" w:tplc="A9465062" w:tentative="1">
      <w:start w:val="1"/>
      <w:numFmt w:val="bullet"/>
      <w:lvlText w:val=""/>
      <w:lvlJc w:val="left"/>
      <w:pPr>
        <w:ind w:left="2160" w:hanging="360"/>
      </w:pPr>
      <w:rPr>
        <w:rFonts w:ascii="Wingdings" w:hAnsi="Wingdings" w:hint="default"/>
      </w:rPr>
    </w:lvl>
    <w:lvl w:ilvl="3" w:tplc="431AAAA2" w:tentative="1">
      <w:start w:val="1"/>
      <w:numFmt w:val="bullet"/>
      <w:lvlText w:val=""/>
      <w:lvlJc w:val="left"/>
      <w:pPr>
        <w:ind w:left="2880" w:hanging="360"/>
      </w:pPr>
      <w:rPr>
        <w:rFonts w:ascii="Symbol" w:hAnsi="Symbol" w:hint="default"/>
      </w:rPr>
    </w:lvl>
    <w:lvl w:ilvl="4" w:tplc="B5224B98" w:tentative="1">
      <w:start w:val="1"/>
      <w:numFmt w:val="bullet"/>
      <w:lvlText w:val="o"/>
      <w:lvlJc w:val="left"/>
      <w:pPr>
        <w:ind w:left="3600" w:hanging="360"/>
      </w:pPr>
      <w:rPr>
        <w:rFonts w:ascii="Courier New" w:hAnsi="Courier New" w:cs="Courier New" w:hint="default"/>
      </w:rPr>
    </w:lvl>
    <w:lvl w:ilvl="5" w:tplc="62F822F8" w:tentative="1">
      <w:start w:val="1"/>
      <w:numFmt w:val="bullet"/>
      <w:lvlText w:val=""/>
      <w:lvlJc w:val="left"/>
      <w:pPr>
        <w:ind w:left="4320" w:hanging="360"/>
      </w:pPr>
      <w:rPr>
        <w:rFonts w:ascii="Wingdings" w:hAnsi="Wingdings" w:hint="default"/>
      </w:rPr>
    </w:lvl>
    <w:lvl w:ilvl="6" w:tplc="D2E07820" w:tentative="1">
      <w:start w:val="1"/>
      <w:numFmt w:val="bullet"/>
      <w:lvlText w:val=""/>
      <w:lvlJc w:val="left"/>
      <w:pPr>
        <w:ind w:left="5040" w:hanging="360"/>
      </w:pPr>
      <w:rPr>
        <w:rFonts w:ascii="Symbol" w:hAnsi="Symbol" w:hint="default"/>
      </w:rPr>
    </w:lvl>
    <w:lvl w:ilvl="7" w:tplc="D3FC0FDE" w:tentative="1">
      <w:start w:val="1"/>
      <w:numFmt w:val="bullet"/>
      <w:lvlText w:val="o"/>
      <w:lvlJc w:val="left"/>
      <w:pPr>
        <w:ind w:left="5760" w:hanging="360"/>
      </w:pPr>
      <w:rPr>
        <w:rFonts w:ascii="Courier New" w:hAnsi="Courier New" w:cs="Courier New" w:hint="default"/>
      </w:rPr>
    </w:lvl>
    <w:lvl w:ilvl="8" w:tplc="399C6976"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8F46F5CC">
      <w:start w:val="1"/>
      <w:numFmt w:val="decimal"/>
      <w:lvlText w:val="%1."/>
      <w:lvlJc w:val="left"/>
      <w:pPr>
        <w:ind w:left="1140" w:hanging="360"/>
      </w:pPr>
      <w:rPr>
        <w:rFonts w:hint="default"/>
      </w:rPr>
    </w:lvl>
    <w:lvl w:ilvl="1" w:tplc="31608832" w:tentative="1">
      <w:start w:val="1"/>
      <w:numFmt w:val="lowerLetter"/>
      <w:lvlText w:val="%2."/>
      <w:lvlJc w:val="left"/>
      <w:pPr>
        <w:ind w:left="1860" w:hanging="360"/>
      </w:pPr>
    </w:lvl>
    <w:lvl w:ilvl="2" w:tplc="877E7696" w:tentative="1">
      <w:start w:val="1"/>
      <w:numFmt w:val="lowerRoman"/>
      <w:lvlText w:val="%3."/>
      <w:lvlJc w:val="right"/>
      <w:pPr>
        <w:ind w:left="2580" w:hanging="180"/>
      </w:pPr>
    </w:lvl>
    <w:lvl w:ilvl="3" w:tplc="CD6A10F2" w:tentative="1">
      <w:start w:val="1"/>
      <w:numFmt w:val="decimal"/>
      <w:lvlText w:val="%4."/>
      <w:lvlJc w:val="left"/>
      <w:pPr>
        <w:ind w:left="3300" w:hanging="360"/>
      </w:pPr>
    </w:lvl>
    <w:lvl w:ilvl="4" w:tplc="5524AB58" w:tentative="1">
      <w:start w:val="1"/>
      <w:numFmt w:val="lowerLetter"/>
      <w:lvlText w:val="%5."/>
      <w:lvlJc w:val="left"/>
      <w:pPr>
        <w:ind w:left="4020" w:hanging="360"/>
      </w:pPr>
    </w:lvl>
    <w:lvl w:ilvl="5" w:tplc="008A3112" w:tentative="1">
      <w:start w:val="1"/>
      <w:numFmt w:val="lowerRoman"/>
      <w:lvlText w:val="%6."/>
      <w:lvlJc w:val="right"/>
      <w:pPr>
        <w:ind w:left="4740" w:hanging="180"/>
      </w:pPr>
    </w:lvl>
    <w:lvl w:ilvl="6" w:tplc="F918C4D0" w:tentative="1">
      <w:start w:val="1"/>
      <w:numFmt w:val="decimal"/>
      <w:lvlText w:val="%7."/>
      <w:lvlJc w:val="left"/>
      <w:pPr>
        <w:ind w:left="5460" w:hanging="360"/>
      </w:pPr>
    </w:lvl>
    <w:lvl w:ilvl="7" w:tplc="DA9AC3C0" w:tentative="1">
      <w:start w:val="1"/>
      <w:numFmt w:val="lowerLetter"/>
      <w:lvlText w:val="%8."/>
      <w:lvlJc w:val="left"/>
      <w:pPr>
        <w:ind w:left="6180" w:hanging="360"/>
      </w:pPr>
    </w:lvl>
    <w:lvl w:ilvl="8" w:tplc="118A4294" w:tentative="1">
      <w:start w:val="1"/>
      <w:numFmt w:val="lowerRoman"/>
      <w:lvlText w:val="%9."/>
      <w:lvlJc w:val="right"/>
      <w:pPr>
        <w:ind w:left="6900" w:hanging="180"/>
      </w:pPr>
    </w:lvl>
  </w:abstractNum>
  <w:abstractNum w:abstractNumId="10"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ED534AD"/>
    <w:multiLevelType w:val="hybridMultilevel"/>
    <w:tmpl w:val="E7B0CFC6"/>
    <w:lvl w:ilvl="0" w:tplc="4FA8337E">
      <w:start w:val="1"/>
      <w:numFmt w:val="decimal"/>
      <w:lvlText w:val="%1."/>
      <w:lvlJc w:val="left"/>
      <w:pPr>
        <w:ind w:left="1080" w:hanging="360"/>
      </w:pPr>
      <w:rPr>
        <w:rFonts w:hint="default"/>
      </w:rPr>
    </w:lvl>
    <w:lvl w:ilvl="1" w:tplc="C25CDB44" w:tentative="1">
      <w:start w:val="1"/>
      <w:numFmt w:val="lowerLetter"/>
      <w:lvlText w:val="%2."/>
      <w:lvlJc w:val="left"/>
      <w:pPr>
        <w:ind w:left="1800" w:hanging="360"/>
      </w:pPr>
    </w:lvl>
    <w:lvl w:ilvl="2" w:tplc="5AF02522" w:tentative="1">
      <w:start w:val="1"/>
      <w:numFmt w:val="lowerRoman"/>
      <w:lvlText w:val="%3."/>
      <w:lvlJc w:val="right"/>
      <w:pPr>
        <w:ind w:left="2520" w:hanging="180"/>
      </w:pPr>
    </w:lvl>
    <w:lvl w:ilvl="3" w:tplc="CB90D1B2" w:tentative="1">
      <w:start w:val="1"/>
      <w:numFmt w:val="decimal"/>
      <w:lvlText w:val="%4."/>
      <w:lvlJc w:val="left"/>
      <w:pPr>
        <w:ind w:left="3240" w:hanging="360"/>
      </w:pPr>
    </w:lvl>
    <w:lvl w:ilvl="4" w:tplc="34F4051A" w:tentative="1">
      <w:start w:val="1"/>
      <w:numFmt w:val="lowerLetter"/>
      <w:lvlText w:val="%5."/>
      <w:lvlJc w:val="left"/>
      <w:pPr>
        <w:ind w:left="3960" w:hanging="360"/>
      </w:pPr>
    </w:lvl>
    <w:lvl w:ilvl="5" w:tplc="2ED051FE" w:tentative="1">
      <w:start w:val="1"/>
      <w:numFmt w:val="lowerRoman"/>
      <w:lvlText w:val="%6."/>
      <w:lvlJc w:val="right"/>
      <w:pPr>
        <w:ind w:left="4680" w:hanging="180"/>
      </w:pPr>
    </w:lvl>
    <w:lvl w:ilvl="6" w:tplc="DC4ABF54" w:tentative="1">
      <w:start w:val="1"/>
      <w:numFmt w:val="decimal"/>
      <w:lvlText w:val="%7."/>
      <w:lvlJc w:val="left"/>
      <w:pPr>
        <w:ind w:left="5400" w:hanging="360"/>
      </w:pPr>
    </w:lvl>
    <w:lvl w:ilvl="7" w:tplc="806ACEB8" w:tentative="1">
      <w:start w:val="1"/>
      <w:numFmt w:val="lowerLetter"/>
      <w:lvlText w:val="%8."/>
      <w:lvlJc w:val="left"/>
      <w:pPr>
        <w:ind w:left="6120" w:hanging="360"/>
      </w:pPr>
    </w:lvl>
    <w:lvl w:ilvl="8" w:tplc="F7528814" w:tentative="1">
      <w:start w:val="1"/>
      <w:numFmt w:val="lowerRoman"/>
      <w:lvlText w:val="%9."/>
      <w:lvlJc w:val="right"/>
      <w:pPr>
        <w:ind w:left="6840" w:hanging="180"/>
      </w:pPr>
    </w:lvl>
  </w:abstractNum>
  <w:abstractNum w:abstractNumId="12" w15:restartNumberingAfterBreak="0">
    <w:nsid w:val="7CAF1B6C"/>
    <w:multiLevelType w:val="hybridMultilevel"/>
    <w:tmpl w:val="50E8609A"/>
    <w:lvl w:ilvl="0" w:tplc="8D68649C">
      <w:start w:val="1"/>
      <w:numFmt w:val="bullet"/>
      <w:lvlText w:val=""/>
      <w:lvlJc w:val="left"/>
      <w:pPr>
        <w:ind w:left="804" w:hanging="360"/>
      </w:pPr>
      <w:rPr>
        <w:rFonts w:ascii="Symbol" w:hAnsi="Symbol" w:hint="default"/>
      </w:rPr>
    </w:lvl>
    <w:lvl w:ilvl="1" w:tplc="20EE8BFC" w:tentative="1">
      <w:start w:val="1"/>
      <w:numFmt w:val="bullet"/>
      <w:lvlText w:val="o"/>
      <w:lvlJc w:val="left"/>
      <w:pPr>
        <w:ind w:left="1524" w:hanging="360"/>
      </w:pPr>
      <w:rPr>
        <w:rFonts w:ascii="Courier New" w:hAnsi="Courier New" w:cs="Courier New" w:hint="default"/>
      </w:rPr>
    </w:lvl>
    <w:lvl w:ilvl="2" w:tplc="D9064AA0" w:tentative="1">
      <w:start w:val="1"/>
      <w:numFmt w:val="bullet"/>
      <w:lvlText w:val=""/>
      <w:lvlJc w:val="left"/>
      <w:pPr>
        <w:ind w:left="2244" w:hanging="360"/>
      </w:pPr>
      <w:rPr>
        <w:rFonts w:ascii="Wingdings" w:hAnsi="Wingdings" w:hint="default"/>
      </w:rPr>
    </w:lvl>
    <w:lvl w:ilvl="3" w:tplc="5D00649E" w:tentative="1">
      <w:start w:val="1"/>
      <w:numFmt w:val="bullet"/>
      <w:lvlText w:val=""/>
      <w:lvlJc w:val="left"/>
      <w:pPr>
        <w:ind w:left="2964" w:hanging="360"/>
      </w:pPr>
      <w:rPr>
        <w:rFonts w:ascii="Symbol" w:hAnsi="Symbol" w:hint="default"/>
      </w:rPr>
    </w:lvl>
    <w:lvl w:ilvl="4" w:tplc="77046898" w:tentative="1">
      <w:start w:val="1"/>
      <w:numFmt w:val="bullet"/>
      <w:lvlText w:val="o"/>
      <w:lvlJc w:val="left"/>
      <w:pPr>
        <w:ind w:left="3684" w:hanging="360"/>
      </w:pPr>
      <w:rPr>
        <w:rFonts w:ascii="Courier New" w:hAnsi="Courier New" w:cs="Courier New" w:hint="default"/>
      </w:rPr>
    </w:lvl>
    <w:lvl w:ilvl="5" w:tplc="0AC8004C" w:tentative="1">
      <w:start w:val="1"/>
      <w:numFmt w:val="bullet"/>
      <w:lvlText w:val=""/>
      <w:lvlJc w:val="left"/>
      <w:pPr>
        <w:ind w:left="4404" w:hanging="360"/>
      </w:pPr>
      <w:rPr>
        <w:rFonts w:ascii="Wingdings" w:hAnsi="Wingdings" w:hint="default"/>
      </w:rPr>
    </w:lvl>
    <w:lvl w:ilvl="6" w:tplc="AA84F416" w:tentative="1">
      <w:start w:val="1"/>
      <w:numFmt w:val="bullet"/>
      <w:lvlText w:val=""/>
      <w:lvlJc w:val="left"/>
      <w:pPr>
        <w:ind w:left="5124" w:hanging="360"/>
      </w:pPr>
      <w:rPr>
        <w:rFonts w:ascii="Symbol" w:hAnsi="Symbol" w:hint="default"/>
      </w:rPr>
    </w:lvl>
    <w:lvl w:ilvl="7" w:tplc="78ACBF5C" w:tentative="1">
      <w:start w:val="1"/>
      <w:numFmt w:val="bullet"/>
      <w:lvlText w:val="o"/>
      <w:lvlJc w:val="left"/>
      <w:pPr>
        <w:ind w:left="5844" w:hanging="360"/>
      </w:pPr>
      <w:rPr>
        <w:rFonts w:ascii="Courier New" w:hAnsi="Courier New" w:cs="Courier New" w:hint="default"/>
      </w:rPr>
    </w:lvl>
    <w:lvl w:ilvl="8" w:tplc="A61024EC" w:tentative="1">
      <w:start w:val="1"/>
      <w:numFmt w:val="bullet"/>
      <w:lvlText w:val=""/>
      <w:lvlJc w:val="left"/>
      <w:pPr>
        <w:ind w:left="6564" w:hanging="360"/>
      </w:pPr>
      <w:rPr>
        <w:rFonts w:ascii="Wingdings" w:hAnsi="Wingdings" w:hint="default"/>
      </w:rPr>
    </w:lvl>
  </w:abstractNum>
  <w:num w:numId="1" w16cid:durableId="9380816">
    <w:abstractNumId w:val="7"/>
  </w:num>
  <w:num w:numId="2" w16cid:durableId="484782027">
    <w:abstractNumId w:val="8"/>
  </w:num>
  <w:num w:numId="3" w16cid:durableId="777719009">
    <w:abstractNumId w:val="0"/>
  </w:num>
  <w:num w:numId="4" w16cid:durableId="1386492918">
    <w:abstractNumId w:val="1"/>
  </w:num>
  <w:num w:numId="5" w16cid:durableId="1647052989">
    <w:abstractNumId w:val="2"/>
  </w:num>
  <w:num w:numId="6" w16cid:durableId="1345860384">
    <w:abstractNumId w:val="6"/>
  </w:num>
  <w:num w:numId="7" w16cid:durableId="2055349524">
    <w:abstractNumId w:val="3"/>
  </w:num>
  <w:num w:numId="8" w16cid:durableId="844783673">
    <w:abstractNumId w:val="12"/>
  </w:num>
  <w:num w:numId="9" w16cid:durableId="621619493">
    <w:abstractNumId w:val="5"/>
  </w:num>
  <w:num w:numId="10" w16cid:durableId="1507749373">
    <w:abstractNumId w:val="4"/>
  </w:num>
  <w:num w:numId="11" w16cid:durableId="1169490428">
    <w:abstractNumId w:val="12"/>
  </w:num>
  <w:num w:numId="12" w16cid:durableId="1194269058">
    <w:abstractNumId w:val="5"/>
  </w:num>
  <w:num w:numId="13" w16cid:durableId="1979720865">
    <w:abstractNumId w:val="10"/>
  </w:num>
  <w:num w:numId="14" w16cid:durableId="725884018">
    <w:abstractNumId w:val="9"/>
  </w:num>
  <w:num w:numId="15" w16cid:durableId="498081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159ED"/>
    <w:rsid w:val="000212D5"/>
    <w:rsid w:val="00021E23"/>
    <w:rsid w:val="000246E3"/>
    <w:rsid w:val="00046F67"/>
    <w:rsid w:val="00051438"/>
    <w:rsid w:val="00052C2D"/>
    <w:rsid w:val="000667F2"/>
    <w:rsid w:val="00067BDA"/>
    <w:rsid w:val="00067C8C"/>
    <w:rsid w:val="0007583C"/>
    <w:rsid w:val="00080BBA"/>
    <w:rsid w:val="00083723"/>
    <w:rsid w:val="00087CFE"/>
    <w:rsid w:val="000A0249"/>
    <w:rsid w:val="000A6CFF"/>
    <w:rsid w:val="000A7248"/>
    <w:rsid w:val="000B437D"/>
    <w:rsid w:val="000B53E2"/>
    <w:rsid w:val="000B7112"/>
    <w:rsid w:val="000C6C0F"/>
    <w:rsid w:val="000C6F96"/>
    <w:rsid w:val="000D0086"/>
    <w:rsid w:val="000D173B"/>
    <w:rsid w:val="000D20FD"/>
    <w:rsid w:val="000D2241"/>
    <w:rsid w:val="000D60B6"/>
    <w:rsid w:val="000E2068"/>
    <w:rsid w:val="000F1ACE"/>
    <w:rsid w:val="000F232A"/>
    <w:rsid w:val="000F5CE6"/>
    <w:rsid w:val="000F761E"/>
    <w:rsid w:val="001002D7"/>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3501"/>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57AA"/>
    <w:rsid w:val="001C6F92"/>
    <w:rsid w:val="001D64EF"/>
    <w:rsid w:val="001E10BE"/>
    <w:rsid w:val="001E6C76"/>
    <w:rsid w:val="001F0C1D"/>
    <w:rsid w:val="001F5D9A"/>
    <w:rsid w:val="00200FA6"/>
    <w:rsid w:val="00203942"/>
    <w:rsid w:val="002271E2"/>
    <w:rsid w:val="0023288B"/>
    <w:rsid w:val="002328DC"/>
    <w:rsid w:val="00241932"/>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0E8B"/>
    <w:rsid w:val="00302A1F"/>
    <w:rsid w:val="00303760"/>
    <w:rsid w:val="00304E53"/>
    <w:rsid w:val="003051CA"/>
    <w:rsid w:val="00306170"/>
    <w:rsid w:val="00310D7B"/>
    <w:rsid w:val="003110C9"/>
    <w:rsid w:val="003140D2"/>
    <w:rsid w:val="00317160"/>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4530"/>
    <w:rsid w:val="0037754B"/>
    <w:rsid w:val="00383A00"/>
    <w:rsid w:val="0038774D"/>
    <w:rsid w:val="00393190"/>
    <w:rsid w:val="003A4354"/>
    <w:rsid w:val="003A4D06"/>
    <w:rsid w:val="003B2304"/>
    <w:rsid w:val="003B62D1"/>
    <w:rsid w:val="003B6514"/>
    <w:rsid w:val="003B6651"/>
    <w:rsid w:val="003C3979"/>
    <w:rsid w:val="003C7C96"/>
    <w:rsid w:val="003E185F"/>
    <w:rsid w:val="003E1B8D"/>
    <w:rsid w:val="003F68B7"/>
    <w:rsid w:val="003F70F4"/>
    <w:rsid w:val="0040098B"/>
    <w:rsid w:val="00402C18"/>
    <w:rsid w:val="004110AF"/>
    <w:rsid w:val="00411FF5"/>
    <w:rsid w:val="00414154"/>
    <w:rsid w:val="00414C84"/>
    <w:rsid w:val="0042276F"/>
    <w:rsid w:val="00425FC9"/>
    <w:rsid w:val="00426CAC"/>
    <w:rsid w:val="00426CD6"/>
    <w:rsid w:val="00426D9B"/>
    <w:rsid w:val="004307BC"/>
    <w:rsid w:val="00436C14"/>
    <w:rsid w:val="004421B2"/>
    <w:rsid w:val="0044260F"/>
    <w:rsid w:val="0044773E"/>
    <w:rsid w:val="00451FAD"/>
    <w:rsid w:val="00453C33"/>
    <w:rsid w:val="00463BC5"/>
    <w:rsid w:val="00466A07"/>
    <w:rsid w:val="00471357"/>
    <w:rsid w:val="00472794"/>
    <w:rsid w:val="00473A53"/>
    <w:rsid w:val="004741B1"/>
    <w:rsid w:val="00476DB1"/>
    <w:rsid w:val="00477E8D"/>
    <w:rsid w:val="00480DC3"/>
    <w:rsid w:val="00480FCA"/>
    <w:rsid w:val="00481DFE"/>
    <w:rsid w:val="00483745"/>
    <w:rsid w:val="00486A8E"/>
    <w:rsid w:val="0049464E"/>
    <w:rsid w:val="004975A3"/>
    <w:rsid w:val="004B17A9"/>
    <w:rsid w:val="004B4A7F"/>
    <w:rsid w:val="004C1D1E"/>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5068B"/>
    <w:rsid w:val="00553AE3"/>
    <w:rsid w:val="00562702"/>
    <w:rsid w:val="00563D75"/>
    <w:rsid w:val="0056464C"/>
    <w:rsid w:val="00574BA1"/>
    <w:rsid w:val="0058439A"/>
    <w:rsid w:val="0059551A"/>
    <w:rsid w:val="005A0117"/>
    <w:rsid w:val="005A2099"/>
    <w:rsid w:val="005A4DFE"/>
    <w:rsid w:val="005B33BE"/>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33DE3"/>
    <w:rsid w:val="006345F5"/>
    <w:rsid w:val="00640C99"/>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69D2"/>
    <w:rsid w:val="006D0D39"/>
    <w:rsid w:val="006D22E8"/>
    <w:rsid w:val="006D352E"/>
    <w:rsid w:val="006D4FBC"/>
    <w:rsid w:val="006D5275"/>
    <w:rsid w:val="006D5EF7"/>
    <w:rsid w:val="006D632F"/>
    <w:rsid w:val="006E3D16"/>
    <w:rsid w:val="006E5122"/>
    <w:rsid w:val="006E7097"/>
    <w:rsid w:val="006F1F24"/>
    <w:rsid w:val="006F7D94"/>
    <w:rsid w:val="00704F88"/>
    <w:rsid w:val="00710081"/>
    <w:rsid w:val="00713450"/>
    <w:rsid w:val="0072778E"/>
    <w:rsid w:val="0073496D"/>
    <w:rsid w:val="007530E9"/>
    <w:rsid w:val="007623A4"/>
    <w:rsid w:val="00765476"/>
    <w:rsid w:val="0076570B"/>
    <w:rsid w:val="007657E6"/>
    <w:rsid w:val="007706B0"/>
    <w:rsid w:val="00772B80"/>
    <w:rsid w:val="00780DE5"/>
    <w:rsid w:val="00783EF5"/>
    <w:rsid w:val="00785FAE"/>
    <w:rsid w:val="00792E11"/>
    <w:rsid w:val="007A1270"/>
    <w:rsid w:val="007A61BE"/>
    <w:rsid w:val="007A6715"/>
    <w:rsid w:val="007B5589"/>
    <w:rsid w:val="007B661C"/>
    <w:rsid w:val="007C03CF"/>
    <w:rsid w:val="007C0545"/>
    <w:rsid w:val="007C184C"/>
    <w:rsid w:val="007C5366"/>
    <w:rsid w:val="007D2A66"/>
    <w:rsid w:val="007D47E3"/>
    <w:rsid w:val="007E114D"/>
    <w:rsid w:val="007E130B"/>
    <w:rsid w:val="007E6AA6"/>
    <w:rsid w:val="007F17A7"/>
    <w:rsid w:val="008008CD"/>
    <w:rsid w:val="00802ABB"/>
    <w:rsid w:val="008038C2"/>
    <w:rsid w:val="00805589"/>
    <w:rsid w:val="00814145"/>
    <w:rsid w:val="00814871"/>
    <w:rsid w:val="0082239E"/>
    <w:rsid w:val="00823D06"/>
    <w:rsid w:val="00824CCB"/>
    <w:rsid w:val="0083083F"/>
    <w:rsid w:val="00833D5D"/>
    <w:rsid w:val="00833D99"/>
    <w:rsid w:val="00841B1D"/>
    <w:rsid w:val="00842C2C"/>
    <w:rsid w:val="00842D41"/>
    <w:rsid w:val="0084325B"/>
    <w:rsid w:val="00843BE7"/>
    <w:rsid w:val="00844638"/>
    <w:rsid w:val="00845A19"/>
    <w:rsid w:val="00847485"/>
    <w:rsid w:val="00854856"/>
    <w:rsid w:val="00863A03"/>
    <w:rsid w:val="00863E78"/>
    <w:rsid w:val="00864702"/>
    <w:rsid w:val="00864AD1"/>
    <w:rsid w:val="00872951"/>
    <w:rsid w:val="00876669"/>
    <w:rsid w:val="00887E07"/>
    <w:rsid w:val="008928FB"/>
    <w:rsid w:val="00896E7E"/>
    <w:rsid w:val="00897590"/>
    <w:rsid w:val="008A39FA"/>
    <w:rsid w:val="008A5F21"/>
    <w:rsid w:val="008B10F6"/>
    <w:rsid w:val="008B4511"/>
    <w:rsid w:val="008C4F55"/>
    <w:rsid w:val="008C75DF"/>
    <w:rsid w:val="008D15F9"/>
    <w:rsid w:val="008D46AA"/>
    <w:rsid w:val="008E3AD1"/>
    <w:rsid w:val="008F2302"/>
    <w:rsid w:val="008F6D32"/>
    <w:rsid w:val="00903080"/>
    <w:rsid w:val="00910861"/>
    <w:rsid w:val="00914C9A"/>
    <w:rsid w:val="0092169B"/>
    <w:rsid w:val="0092513C"/>
    <w:rsid w:val="009258C8"/>
    <w:rsid w:val="009258C9"/>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6120E"/>
    <w:rsid w:val="00962C03"/>
    <w:rsid w:val="009641AD"/>
    <w:rsid w:val="00965736"/>
    <w:rsid w:val="0097145B"/>
    <w:rsid w:val="0097753A"/>
    <w:rsid w:val="00983168"/>
    <w:rsid w:val="00985A99"/>
    <w:rsid w:val="009931B0"/>
    <w:rsid w:val="00993B83"/>
    <w:rsid w:val="00993E99"/>
    <w:rsid w:val="0099742F"/>
    <w:rsid w:val="009A231C"/>
    <w:rsid w:val="009A3836"/>
    <w:rsid w:val="009A5617"/>
    <w:rsid w:val="009B5659"/>
    <w:rsid w:val="009B6CD0"/>
    <w:rsid w:val="009B7FC5"/>
    <w:rsid w:val="009C263B"/>
    <w:rsid w:val="009C7D67"/>
    <w:rsid w:val="009D2242"/>
    <w:rsid w:val="009D713C"/>
    <w:rsid w:val="009E365C"/>
    <w:rsid w:val="009E77A0"/>
    <w:rsid w:val="009F19A7"/>
    <w:rsid w:val="009F5154"/>
    <w:rsid w:val="009F674C"/>
    <w:rsid w:val="00A02E57"/>
    <w:rsid w:val="00A0349E"/>
    <w:rsid w:val="00A04216"/>
    <w:rsid w:val="00A0554A"/>
    <w:rsid w:val="00A07EBA"/>
    <w:rsid w:val="00A25C14"/>
    <w:rsid w:val="00A26057"/>
    <w:rsid w:val="00A27DB1"/>
    <w:rsid w:val="00A43292"/>
    <w:rsid w:val="00A52BAB"/>
    <w:rsid w:val="00A55CAE"/>
    <w:rsid w:val="00A56EAF"/>
    <w:rsid w:val="00A67DF4"/>
    <w:rsid w:val="00A71A13"/>
    <w:rsid w:val="00A71D84"/>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D23BE"/>
    <w:rsid w:val="00AD23D6"/>
    <w:rsid w:val="00AD2C42"/>
    <w:rsid w:val="00AE1A32"/>
    <w:rsid w:val="00AE2B0F"/>
    <w:rsid w:val="00AE2B38"/>
    <w:rsid w:val="00AE3706"/>
    <w:rsid w:val="00B06E11"/>
    <w:rsid w:val="00B108D7"/>
    <w:rsid w:val="00B123C2"/>
    <w:rsid w:val="00B15588"/>
    <w:rsid w:val="00B20523"/>
    <w:rsid w:val="00B25192"/>
    <w:rsid w:val="00B265C3"/>
    <w:rsid w:val="00B2779D"/>
    <w:rsid w:val="00B32B9D"/>
    <w:rsid w:val="00B34E65"/>
    <w:rsid w:val="00B37C37"/>
    <w:rsid w:val="00B37DA3"/>
    <w:rsid w:val="00B409AC"/>
    <w:rsid w:val="00B4129D"/>
    <w:rsid w:val="00B46B00"/>
    <w:rsid w:val="00B47C2F"/>
    <w:rsid w:val="00B51DD6"/>
    <w:rsid w:val="00B52A2E"/>
    <w:rsid w:val="00B54612"/>
    <w:rsid w:val="00B56C5D"/>
    <w:rsid w:val="00B56E82"/>
    <w:rsid w:val="00B5730F"/>
    <w:rsid w:val="00B6104D"/>
    <w:rsid w:val="00B632CC"/>
    <w:rsid w:val="00B737BC"/>
    <w:rsid w:val="00B83018"/>
    <w:rsid w:val="00B84330"/>
    <w:rsid w:val="00B92FED"/>
    <w:rsid w:val="00B96D9D"/>
    <w:rsid w:val="00B97A1E"/>
    <w:rsid w:val="00BA152C"/>
    <w:rsid w:val="00BA19DA"/>
    <w:rsid w:val="00BA4554"/>
    <w:rsid w:val="00BA5774"/>
    <w:rsid w:val="00BA7674"/>
    <w:rsid w:val="00BB020C"/>
    <w:rsid w:val="00BB5AF4"/>
    <w:rsid w:val="00BC66EC"/>
    <w:rsid w:val="00BD56A5"/>
    <w:rsid w:val="00BD72FA"/>
    <w:rsid w:val="00BE6206"/>
    <w:rsid w:val="00BF404D"/>
    <w:rsid w:val="00BF5887"/>
    <w:rsid w:val="00BF6D66"/>
    <w:rsid w:val="00BF7547"/>
    <w:rsid w:val="00C00BA5"/>
    <w:rsid w:val="00C02AC6"/>
    <w:rsid w:val="00C02B03"/>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1250"/>
    <w:rsid w:val="00CA2BE6"/>
    <w:rsid w:val="00CA2E46"/>
    <w:rsid w:val="00CA3645"/>
    <w:rsid w:val="00CA4BAD"/>
    <w:rsid w:val="00CA70B1"/>
    <w:rsid w:val="00CB7C80"/>
    <w:rsid w:val="00CC7F91"/>
    <w:rsid w:val="00CD1907"/>
    <w:rsid w:val="00CD2946"/>
    <w:rsid w:val="00CE38D6"/>
    <w:rsid w:val="00CE58FC"/>
    <w:rsid w:val="00CE68D3"/>
    <w:rsid w:val="00CE7E57"/>
    <w:rsid w:val="00CF2F6F"/>
    <w:rsid w:val="00CF4915"/>
    <w:rsid w:val="00CF74E4"/>
    <w:rsid w:val="00D03C2E"/>
    <w:rsid w:val="00D1697F"/>
    <w:rsid w:val="00D2193C"/>
    <w:rsid w:val="00D236C4"/>
    <w:rsid w:val="00D25DF2"/>
    <w:rsid w:val="00D3611B"/>
    <w:rsid w:val="00D3732C"/>
    <w:rsid w:val="00D4102A"/>
    <w:rsid w:val="00D41498"/>
    <w:rsid w:val="00D436CA"/>
    <w:rsid w:val="00D654E5"/>
    <w:rsid w:val="00D71B29"/>
    <w:rsid w:val="00D7566E"/>
    <w:rsid w:val="00D802B5"/>
    <w:rsid w:val="00D85128"/>
    <w:rsid w:val="00D8526D"/>
    <w:rsid w:val="00D95963"/>
    <w:rsid w:val="00D974C6"/>
    <w:rsid w:val="00DA3336"/>
    <w:rsid w:val="00DB11BC"/>
    <w:rsid w:val="00DB58CA"/>
    <w:rsid w:val="00DB7E62"/>
    <w:rsid w:val="00DC0586"/>
    <w:rsid w:val="00DC37D9"/>
    <w:rsid w:val="00DC5A9B"/>
    <w:rsid w:val="00DD0F13"/>
    <w:rsid w:val="00DD320A"/>
    <w:rsid w:val="00DD3CA1"/>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62453"/>
    <w:rsid w:val="00E6297F"/>
    <w:rsid w:val="00E652D0"/>
    <w:rsid w:val="00E726D2"/>
    <w:rsid w:val="00E75A59"/>
    <w:rsid w:val="00E7746B"/>
    <w:rsid w:val="00E84926"/>
    <w:rsid w:val="00E878D2"/>
    <w:rsid w:val="00E90D4C"/>
    <w:rsid w:val="00E919E2"/>
    <w:rsid w:val="00E922CC"/>
    <w:rsid w:val="00E93F70"/>
    <w:rsid w:val="00EA041B"/>
    <w:rsid w:val="00EA229C"/>
    <w:rsid w:val="00EB0F00"/>
    <w:rsid w:val="00EB209C"/>
    <w:rsid w:val="00EC0699"/>
    <w:rsid w:val="00EC422B"/>
    <w:rsid w:val="00EE026C"/>
    <w:rsid w:val="00EE207A"/>
    <w:rsid w:val="00EE20D2"/>
    <w:rsid w:val="00EE3545"/>
    <w:rsid w:val="00EE7891"/>
    <w:rsid w:val="00EF0A80"/>
    <w:rsid w:val="00EF0FFD"/>
    <w:rsid w:val="00EF1F86"/>
    <w:rsid w:val="00F00003"/>
    <w:rsid w:val="00F14D7E"/>
    <w:rsid w:val="00F274BF"/>
    <w:rsid w:val="00F30DB7"/>
    <w:rsid w:val="00F35C31"/>
    <w:rsid w:val="00F5167C"/>
    <w:rsid w:val="00F517EA"/>
    <w:rsid w:val="00F524E5"/>
    <w:rsid w:val="00F5256F"/>
    <w:rsid w:val="00F55E99"/>
    <w:rsid w:val="00F5694E"/>
    <w:rsid w:val="00F61816"/>
    <w:rsid w:val="00F66576"/>
    <w:rsid w:val="00F668B3"/>
    <w:rsid w:val="00F73792"/>
    <w:rsid w:val="00F7571A"/>
    <w:rsid w:val="00F8009C"/>
    <w:rsid w:val="00F86827"/>
    <w:rsid w:val="00F91199"/>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86B7"/>
  <w15:docId w15:val="{0110CAF5-D48E-49BA-81F9-02756220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D2D1-D504-4631-BF7D-A566819A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2022-08-11T04:58:00Z</cp:lastPrinted>
  <dcterms:created xsi:type="dcterms:W3CDTF">2022-08-23T08:33:00Z</dcterms:created>
  <dcterms:modified xsi:type="dcterms:W3CDTF">2022-08-23T08:33:00Z</dcterms:modified>
</cp:coreProperties>
</file>