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853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5BE853B" w14:textId="77777777" w:rsidR="00607627" w:rsidRPr="00607627" w:rsidRDefault="00AE155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5BE853C" w14:textId="308D4445" w:rsidR="00607627" w:rsidRPr="00607627" w:rsidRDefault="00AE1553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35BE853D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1D110D" w14:paraId="35BE854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35BE853E" w14:textId="77777777" w:rsidR="00E71C29" w:rsidRPr="00393422" w:rsidRDefault="00AE1553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5BE853F" w14:textId="6BB588D3" w:rsidR="00E71C29" w:rsidRDefault="00AE1553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287/10</w:t>
            </w:r>
          </w:p>
          <w:p w14:paraId="35BE8540" w14:textId="4FAA1811" w:rsidR="00E71C29" w:rsidRPr="00393422" w:rsidRDefault="00AE1553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909A0">
              <w:rPr>
                <w:rFonts w:cs="Arial"/>
                <w:color w:val="000000"/>
                <w:szCs w:val="22"/>
              </w:rPr>
              <w:t>(prot. Nr.10, 7.</w:t>
            </w:r>
            <w:r w:rsidRPr="00C909A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5BE8542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DDB8841" w14:textId="77777777" w:rsidR="00C909A0" w:rsidRPr="00C909A0" w:rsidRDefault="00AE1553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Par pašvaldības pārstāvjiem Latvijas Pašvaldību </w:t>
      </w:r>
    </w:p>
    <w:p w14:paraId="5A06EF91" w14:textId="77777777" w:rsidR="00C909A0" w:rsidRPr="00C909A0" w:rsidRDefault="00AE1553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savienības komitejās un apakškomitejās</w:t>
      </w:r>
    </w:p>
    <w:p w14:paraId="5721723A" w14:textId="77777777" w:rsidR="00C909A0" w:rsidRPr="00C909A0" w:rsidRDefault="00C909A0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9281222" w14:textId="77777777" w:rsidR="00C909A0" w:rsidRPr="00C909A0" w:rsidRDefault="00C909A0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14C6DE1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Cs w:val="22"/>
        </w:rPr>
      </w:pPr>
      <w:r w:rsidRPr="00C909A0">
        <w:rPr>
          <w:rFonts w:cs="Arial"/>
          <w:iCs/>
          <w:szCs w:val="22"/>
        </w:rPr>
        <w:t xml:space="preserve">Pamatojoties uz likuma “Par pašvaldībām” 21.panta pirmo daļu, </w:t>
      </w:r>
      <w:r w:rsidRPr="00C909A0">
        <w:rPr>
          <w:rFonts w:cs="Arial"/>
          <w:color w:val="000000"/>
          <w:szCs w:val="22"/>
          <w:shd w:val="clear" w:color="auto" w:fill="FFFFFF"/>
        </w:rPr>
        <w:t>likuma “Par interešu konflikta novēršanu valsts amatpersonas darbībā” </w:t>
      </w:r>
      <w:r w:rsidRPr="00C909A0">
        <w:rPr>
          <w:rFonts w:cs="Arial"/>
          <w:bCs/>
          <w:color w:val="414142"/>
          <w:szCs w:val="22"/>
          <w:shd w:val="clear" w:color="auto" w:fill="FFFFFF"/>
        </w:rPr>
        <w:t>8.</w:t>
      </w:r>
      <w:r w:rsidRPr="00C909A0">
        <w:rPr>
          <w:rFonts w:cs="Arial"/>
          <w:bCs/>
          <w:color w:val="414142"/>
          <w:szCs w:val="22"/>
          <w:shd w:val="clear" w:color="auto" w:fill="FFFFFF"/>
          <w:vertAlign w:val="superscript"/>
        </w:rPr>
        <w:t>1</w:t>
      </w:r>
      <w:r w:rsidRPr="00C909A0">
        <w:rPr>
          <w:rFonts w:cs="Arial"/>
          <w:bCs/>
          <w:color w:val="414142"/>
          <w:szCs w:val="22"/>
          <w:shd w:val="clear" w:color="auto" w:fill="FFFFFF"/>
        </w:rPr>
        <w:t> panta 4</w:t>
      </w:r>
      <w:r w:rsidRPr="00C909A0">
        <w:rPr>
          <w:rFonts w:cs="Arial"/>
          <w:bCs/>
          <w:color w:val="414142"/>
          <w:szCs w:val="22"/>
          <w:shd w:val="clear" w:color="auto" w:fill="FFFFFF"/>
          <w:vertAlign w:val="superscript"/>
        </w:rPr>
        <w:t>1</w:t>
      </w:r>
      <w:r w:rsidRPr="00C909A0">
        <w:rPr>
          <w:rFonts w:cs="Arial"/>
          <w:bCs/>
          <w:color w:val="414142"/>
          <w:szCs w:val="22"/>
          <w:shd w:val="clear" w:color="auto" w:fill="FFFFFF"/>
        </w:rPr>
        <w:t xml:space="preserve"> daļu</w:t>
      </w:r>
      <w:r w:rsidRPr="00C909A0">
        <w:rPr>
          <w:rFonts w:cs="Arial"/>
          <w:iCs/>
          <w:szCs w:val="22"/>
        </w:rPr>
        <w:t xml:space="preserve"> un izskatot Latvijas Pašvaldību savienības 2021.gada 5.jūlija vēstuli Nr.202107/INIC321 “Par pārstāvju izvirzīšanu LPS komitejās un apakškomitejās”, Liepājas valstspilsētas pašvaldības dome </w:t>
      </w:r>
      <w:r w:rsidRPr="00C909A0">
        <w:rPr>
          <w:rFonts w:cs="Arial"/>
          <w:b/>
          <w:bCs/>
          <w:iCs/>
          <w:szCs w:val="22"/>
        </w:rPr>
        <w:t>nolemj:</w:t>
      </w:r>
    </w:p>
    <w:p w14:paraId="7C202E2C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14:paraId="79983B3A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1. Deleģēt kā pašvaldības pārstāvi darbam Latvijas Pašva</w:t>
      </w:r>
      <w:r w:rsidRPr="00C909A0">
        <w:rPr>
          <w:rFonts w:cs="Arial"/>
          <w:szCs w:val="22"/>
        </w:rPr>
        <w:t>ldību savienības Finanšu un ekonomikas komitejā Liepājas valstspilsētas pašvaldības domes deputāti Lindu Matisoni.</w:t>
      </w:r>
    </w:p>
    <w:p w14:paraId="602519FA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0A627A0B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2. Deleģēt kā pašvaldības pārstāvja aizvietotājus darbam Latvijas Pašvaldību savienības Finanšu un ekonomikas komitejā Liepājas pilsētas paš</w:t>
      </w:r>
      <w:r w:rsidRPr="00C909A0">
        <w:rPr>
          <w:rFonts w:cs="Arial"/>
          <w:szCs w:val="22"/>
        </w:rPr>
        <w:t>valdības iestādes “Liepājas pilsētas pašvaldības administrācija” Finanšu pārvaldes vadītāju Eviju Kalvenieci un Attīstības pārvaldes Ekonomikas nodaļas vadītāju Arni Vītolu.</w:t>
      </w:r>
    </w:p>
    <w:p w14:paraId="7EF0B2E3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730BA5D3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3. Deleģēt kā pašvaldības pārstāvi darbam Latvijas Pašvaldību savienības Reģionāl</w:t>
      </w:r>
      <w:r w:rsidRPr="00C909A0">
        <w:rPr>
          <w:rFonts w:cs="Arial"/>
          <w:szCs w:val="22"/>
        </w:rPr>
        <w:t>ās attīstības un sadarbības komitejā Liepājas valstspilsētas pašvaldības domes priekšsēdētāju Gunāru Ansiņu.</w:t>
      </w:r>
    </w:p>
    <w:p w14:paraId="20E57721" w14:textId="77777777" w:rsidR="00C909A0" w:rsidRPr="00C909A0" w:rsidRDefault="00C909A0" w:rsidP="00C909A0">
      <w:pPr>
        <w:widowControl w:val="0"/>
        <w:autoSpaceDE w:val="0"/>
        <w:autoSpaceDN w:val="0"/>
        <w:adjustRightInd w:val="0"/>
        <w:rPr>
          <w:rFonts w:cs="Arial"/>
          <w:sz w:val="10"/>
          <w:szCs w:val="10"/>
        </w:rPr>
      </w:pPr>
    </w:p>
    <w:p w14:paraId="1E1800FC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4. Deleģēt kā pašvaldības pārstāvja aizvietotājus darbam Latvijas Pašvaldību savienības Reģionālās attīstības un sadarbības komitejā Liepājas pils</w:t>
      </w:r>
      <w:r w:rsidRPr="00C909A0">
        <w:rPr>
          <w:rFonts w:cs="Arial"/>
          <w:szCs w:val="22"/>
        </w:rPr>
        <w:t>ētas pašvaldības iestādes “Liepājas pilsētas pašvaldības administrācija” Attīstības pārvaldes vadītāju Mārtiņu Ābolu un Attīstības pārvaldes Projektu ieviešanas nodaļas vadītāju Kristīni Lukošjus.</w:t>
      </w:r>
    </w:p>
    <w:p w14:paraId="19EA8EC7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rPr>
          <w:rFonts w:cs="Arial"/>
          <w:sz w:val="10"/>
          <w:szCs w:val="10"/>
        </w:rPr>
      </w:pPr>
    </w:p>
    <w:p w14:paraId="567429DB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5. Deleģēt kā pašvaldības pārstāvi darbam Latvijas Pašvald</w:t>
      </w:r>
      <w:r w:rsidRPr="00C909A0">
        <w:rPr>
          <w:rFonts w:cs="Arial"/>
          <w:szCs w:val="22"/>
        </w:rPr>
        <w:t>ību savienības Tautsaimniecības komitejā Liepājas valstspilsētas pašvaldības domes deputātu Uldi Hmieļevski.</w:t>
      </w:r>
    </w:p>
    <w:p w14:paraId="41768DED" w14:textId="77777777" w:rsidR="00C909A0" w:rsidRPr="00C909A0" w:rsidRDefault="00C909A0" w:rsidP="00C909A0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14:paraId="7C2F8EFE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6. Deleģēt kā pašvaldības pārstāvja aizvietotājus darbam Latvijas Pašvaldību savienības Tautsaimniecības komitejā Liepājas valstspilsētas pašvaldī</w:t>
      </w:r>
      <w:r w:rsidRPr="00C909A0">
        <w:rPr>
          <w:rFonts w:cs="Arial"/>
          <w:szCs w:val="22"/>
        </w:rPr>
        <w:t>bas izpilddirektora vietnieku (īpašumu jautājumos) Mārtiņu Tīdenu un izpilddirektora vietnieku (būvniecības jautājumos) Didzi Jēriņu.</w:t>
      </w:r>
    </w:p>
    <w:p w14:paraId="478D9491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1D8966E7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7. Deleģēt kā pašvaldības pārstāvjus darbam Latvijas Pašvaldību savienības Tautsaimniecības komitejas apakškomitejās:</w:t>
      </w:r>
    </w:p>
    <w:p w14:paraId="3B3D78CC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7.1</w:t>
      </w:r>
      <w:r w:rsidRPr="00C909A0">
        <w:rPr>
          <w:rFonts w:cs="Arial"/>
          <w:szCs w:val="22"/>
        </w:rPr>
        <w:t>. Dzīvokļu jautājumu apakškomitejā - Liepājas pilsētas pašvaldības iestādes “Nekustamā īpašuma pārvalde” vadītāju Māri Egmani;</w:t>
      </w:r>
    </w:p>
    <w:p w14:paraId="404FEB86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7.2. Būvniecības apakškomitejā - Liepājas valstspilsētas pašvaldības izpilddirektora vietnieku (būvniecības jautājumos) Didzi Jēr</w:t>
      </w:r>
      <w:r w:rsidRPr="00C909A0">
        <w:rPr>
          <w:rFonts w:cs="Arial"/>
          <w:szCs w:val="22"/>
        </w:rPr>
        <w:t>iņu un Liepājas pilsētas pašvaldības iestādes “Liepājas pilsētas būvvalde” vadītāju Arvīdu Vitālu;</w:t>
      </w:r>
    </w:p>
    <w:p w14:paraId="550B3D1C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lastRenderedPageBreak/>
        <w:t>7.3. Informātikas jautājumu apakškomitejā - Liepājas pilsētas pašvaldības iestādes “Liepājas pilsētas pašvaldības administrācija” Informācijas tehnoloģiju da</w:t>
      </w:r>
      <w:r w:rsidRPr="00C909A0">
        <w:rPr>
          <w:rFonts w:cs="Arial"/>
          <w:szCs w:val="22"/>
        </w:rPr>
        <w:t>ļas vadītāju Ivetu Lapiņu.</w:t>
      </w:r>
    </w:p>
    <w:p w14:paraId="2B343550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0CEE053F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8. Deleģēt kā pašvaldības pārstāvi darbam Latvijas Pašvaldību savienības Veselības un sociālo jautājumu komitejā Liepājas valstspilsētas pašvaldības domes deputātu Helviju Valci.</w:t>
      </w:r>
    </w:p>
    <w:p w14:paraId="224C0ACB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5A46DD78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9. Deleģēt kā pašvaldības pārstāvja aizvietotājus darbam Latvijas Pašvaldību</w:t>
      </w:r>
      <w:r w:rsidRPr="00C909A0">
        <w:rPr>
          <w:rFonts w:cs="Arial"/>
          <w:szCs w:val="22"/>
        </w:rPr>
        <w:t xml:space="preserve"> savienības Veselības un sociālo jautājumu komitejā Liepājas pilsētas pašvaldības iestādes “Liepājas pilsētas pašvaldības administrācija” Vides, veselības un sabiedrības līdzdalības daļas vadītāju Elīnu Tolmačovu un Liepājas pilsētas pašvaldības iestādes “</w:t>
      </w:r>
      <w:r w:rsidRPr="00C909A0">
        <w:rPr>
          <w:rFonts w:cs="Arial"/>
          <w:szCs w:val="22"/>
        </w:rPr>
        <w:t>Liepājas pilsētas Domes Sociālais dienests” vadītāju Lindu Krasovsku.</w:t>
      </w:r>
    </w:p>
    <w:p w14:paraId="6BAB289F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20424869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10. Deleģēt kā pašvaldības pārstāvi darbam Latvijas Pašvaldību savienības Izglītības un kultūras komitejā Liepājas valstspilsētas pašvaldības domes priekšsēdētāja vietnieku Ati Deksni.</w:t>
      </w:r>
    </w:p>
    <w:p w14:paraId="29E0A64F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2A58E716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11. Deleģēt kā pašvaldības pārstāvja aizvietotājus darbam Latvijas Pašvaldību savienības Izglītības un kultūras komitejā Liepājas pilsētas pašvaldības iestādes “Liepājas pilsētas Izglītības pārvalde” vadītāju Kristīni Niedri-Latheri un Liepājas pilsētas p</w:t>
      </w:r>
      <w:r w:rsidRPr="00C909A0">
        <w:rPr>
          <w:rFonts w:cs="Arial"/>
          <w:szCs w:val="22"/>
        </w:rPr>
        <w:t>ašvaldības iestādes “Kultūras pārvalde” vadītāju Juri Jirgenu.</w:t>
      </w:r>
    </w:p>
    <w:p w14:paraId="2FA60E49" w14:textId="77777777"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107ED173" w14:textId="77777777" w:rsidR="00C909A0" w:rsidRPr="00C909A0" w:rsidRDefault="00AE1553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12. Deleģēt kā pašvaldības pārstāvi darbam Latvijas Pašvaldību savienības Izglītības un kultūras komitejas Sporta jautājumu apakškomitejā Liepājas pilsētas pašvaldības iestādes “Liepājas pilsē</w:t>
      </w:r>
      <w:r w:rsidRPr="00C909A0">
        <w:rPr>
          <w:rFonts w:cs="Arial"/>
          <w:szCs w:val="22"/>
        </w:rPr>
        <w:t>tas Domes Sporta pārvalde” vadītāju Elanu Strazdiņu.</w:t>
      </w:r>
    </w:p>
    <w:p w14:paraId="6C35F4D4" w14:textId="77777777" w:rsidR="00C909A0" w:rsidRPr="00C909A0" w:rsidRDefault="00C909A0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565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5"/>
        <w:gridCol w:w="4228"/>
        <w:gridCol w:w="2862"/>
      </w:tblGrid>
      <w:tr w:rsidR="001D110D" w14:paraId="3F2EEB86" w14:textId="77777777" w:rsidTr="00FC6CC4">
        <w:tc>
          <w:tcPr>
            <w:tcW w:w="5700" w:type="dxa"/>
            <w:gridSpan w:val="2"/>
            <w:hideMark/>
          </w:tcPr>
          <w:p w14:paraId="6CFE50DD" w14:textId="77777777" w:rsidR="00C909A0" w:rsidRPr="00C909A0" w:rsidRDefault="00AE1553" w:rsidP="00C909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9A0">
              <w:t>Priekšsēdētājs</w:t>
            </w:r>
          </w:p>
        </w:tc>
        <w:tc>
          <w:tcPr>
            <w:tcW w:w="2861" w:type="dxa"/>
          </w:tcPr>
          <w:p w14:paraId="73712532" w14:textId="77777777" w:rsidR="00C909A0" w:rsidRPr="00C909A0" w:rsidRDefault="00AE1553" w:rsidP="00C909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09A0">
              <w:t>Gunārs Ansiņš</w:t>
            </w:r>
          </w:p>
          <w:p w14:paraId="56ACD331" w14:textId="77777777" w:rsidR="00C909A0" w:rsidRPr="00C909A0" w:rsidRDefault="00C909A0" w:rsidP="00C909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D110D" w14:paraId="5B912993" w14:textId="77777777" w:rsidTr="00FC6CC4">
        <w:tc>
          <w:tcPr>
            <w:tcW w:w="1474" w:type="dxa"/>
          </w:tcPr>
          <w:p w14:paraId="060E3CAA" w14:textId="77777777" w:rsidR="00C909A0" w:rsidRPr="00C909A0" w:rsidRDefault="00AE1553" w:rsidP="00C90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909A0">
              <w:rPr>
                <w:rFonts w:cs="Arial"/>
                <w:szCs w:val="22"/>
              </w:rPr>
              <w:t>Nosūtāms:</w:t>
            </w:r>
          </w:p>
          <w:p w14:paraId="6B39F616" w14:textId="77777777" w:rsidR="00C909A0" w:rsidRPr="00C909A0" w:rsidRDefault="00C909A0" w:rsidP="00C909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hideMark/>
          </w:tcPr>
          <w:p w14:paraId="29A289E7" w14:textId="77777777" w:rsidR="00C909A0" w:rsidRPr="00C909A0" w:rsidRDefault="00AE1553" w:rsidP="00C909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C909A0">
              <w:rPr>
                <w:szCs w:val="22"/>
              </w:rPr>
              <w:t>Latvijas Pašvaldību savienībai, Domes priekšsēdētāja birojam, deleģētajiem pašvaldības pārstāvjiem un viņu aizvietotājiem</w:t>
            </w:r>
          </w:p>
        </w:tc>
      </w:tr>
    </w:tbl>
    <w:p w14:paraId="16690F3D" w14:textId="77777777" w:rsidR="00C909A0" w:rsidRDefault="00C909A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B4E8CB7" w14:textId="77777777" w:rsidR="00C909A0" w:rsidRDefault="00C909A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909A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A952" w14:textId="77777777" w:rsidR="00AE1553" w:rsidRDefault="00AE1553">
      <w:r>
        <w:separator/>
      </w:r>
    </w:p>
  </w:endnote>
  <w:endnote w:type="continuationSeparator" w:id="0">
    <w:p w14:paraId="128084C0" w14:textId="77777777" w:rsidR="00AE1553" w:rsidRDefault="00AE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8557" w14:textId="77777777" w:rsidR="00E90D4C" w:rsidRPr="00765476" w:rsidRDefault="00E90D4C" w:rsidP="006E5122">
    <w:pPr>
      <w:pStyle w:val="Footer"/>
      <w:jc w:val="both"/>
    </w:pPr>
  </w:p>
  <w:p w14:paraId="751AC180" w14:textId="77777777" w:rsidR="001D110D" w:rsidRDefault="00AE1553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0B83" w14:textId="77777777" w:rsidR="001D110D" w:rsidRDefault="00AE1553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6661" w14:textId="77777777" w:rsidR="00AE1553" w:rsidRDefault="00AE1553">
      <w:r>
        <w:separator/>
      </w:r>
    </w:p>
  </w:footnote>
  <w:footnote w:type="continuationSeparator" w:id="0">
    <w:p w14:paraId="7F897748" w14:textId="77777777" w:rsidR="00AE1553" w:rsidRDefault="00AE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855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8558" w14:textId="77777777" w:rsidR="00EB209C" w:rsidRPr="00AE2B38" w:rsidRDefault="00AE1553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78620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E8559" w14:textId="77777777" w:rsidR="00EB209C" w:rsidRPr="00356E0F" w:rsidRDefault="00AE1553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5BE855A" w14:textId="77777777" w:rsidR="001002D7" w:rsidRDefault="00AE1553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5BE855B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93AC9B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E090A1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08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64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80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6D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86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2D0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96F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A12A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81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4D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89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25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F81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0E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C5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DC5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86CA7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E4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4D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0B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A4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E229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AF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455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01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174F"/>
    <w:multiLevelType w:val="hybridMultilevel"/>
    <w:tmpl w:val="2910A9C4"/>
    <w:lvl w:ilvl="0" w:tplc="3B5EF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DEBBA2" w:tentative="1">
      <w:start w:val="1"/>
      <w:numFmt w:val="lowerLetter"/>
      <w:lvlText w:val="%2."/>
      <w:lvlJc w:val="left"/>
      <w:pPr>
        <w:ind w:left="1440" w:hanging="360"/>
      </w:pPr>
    </w:lvl>
    <w:lvl w:ilvl="2" w:tplc="A664C422" w:tentative="1">
      <w:start w:val="1"/>
      <w:numFmt w:val="lowerRoman"/>
      <w:lvlText w:val="%3."/>
      <w:lvlJc w:val="right"/>
      <w:pPr>
        <w:ind w:left="2160" w:hanging="180"/>
      </w:pPr>
    </w:lvl>
    <w:lvl w:ilvl="3" w:tplc="BD82AB90" w:tentative="1">
      <w:start w:val="1"/>
      <w:numFmt w:val="decimal"/>
      <w:lvlText w:val="%4."/>
      <w:lvlJc w:val="left"/>
      <w:pPr>
        <w:ind w:left="2880" w:hanging="360"/>
      </w:pPr>
    </w:lvl>
    <w:lvl w:ilvl="4" w:tplc="2B8847DC" w:tentative="1">
      <w:start w:val="1"/>
      <w:numFmt w:val="lowerLetter"/>
      <w:lvlText w:val="%5."/>
      <w:lvlJc w:val="left"/>
      <w:pPr>
        <w:ind w:left="3600" w:hanging="360"/>
      </w:pPr>
    </w:lvl>
    <w:lvl w:ilvl="5" w:tplc="327E728C" w:tentative="1">
      <w:start w:val="1"/>
      <w:numFmt w:val="lowerRoman"/>
      <w:lvlText w:val="%6."/>
      <w:lvlJc w:val="right"/>
      <w:pPr>
        <w:ind w:left="4320" w:hanging="180"/>
      </w:pPr>
    </w:lvl>
    <w:lvl w:ilvl="6" w:tplc="BF1E7F76" w:tentative="1">
      <w:start w:val="1"/>
      <w:numFmt w:val="decimal"/>
      <w:lvlText w:val="%7."/>
      <w:lvlJc w:val="left"/>
      <w:pPr>
        <w:ind w:left="5040" w:hanging="360"/>
      </w:pPr>
    </w:lvl>
    <w:lvl w:ilvl="7" w:tplc="2EA4B08A" w:tentative="1">
      <w:start w:val="1"/>
      <w:numFmt w:val="lowerLetter"/>
      <w:lvlText w:val="%8."/>
      <w:lvlJc w:val="left"/>
      <w:pPr>
        <w:ind w:left="5760" w:hanging="360"/>
      </w:pPr>
    </w:lvl>
    <w:lvl w:ilvl="8" w:tplc="0AD88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40DA376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72AF74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F141A8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DB48C0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77A749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2A2DA7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896F5D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502D5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5E0531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331ABFF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26E48A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A5CBE4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6747EC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3CAB94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2C2FB1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03C99B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A0A795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1A0D6A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C2853A9"/>
    <w:multiLevelType w:val="hybridMultilevel"/>
    <w:tmpl w:val="3E304CCE"/>
    <w:lvl w:ilvl="0" w:tplc="BA2E2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E4A334" w:tentative="1">
      <w:start w:val="1"/>
      <w:numFmt w:val="lowerLetter"/>
      <w:lvlText w:val="%2."/>
      <w:lvlJc w:val="left"/>
      <w:pPr>
        <w:ind w:left="1788" w:hanging="360"/>
      </w:pPr>
    </w:lvl>
    <w:lvl w:ilvl="2" w:tplc="76F066D0" w:tentative="1">
      <w:start w:val="1"/>
      <w:numFmt w:val="lowerRoman"/>
      <w:lvlText w:val="%3."/>
      <w:lvlJc w:val="right"/>
      <w:pPr>
        <w:ind w:left="2508" w:hanging="180"/>
      </w:pPr>
    </w:lvl>
    <w:lvl w:ilvl="3" w:tplc="92EE1D26" w:tentative="1">
      <w:start w:val="1"/>
      <w:numFmt w:val="decimal"/>
      <w:lvlText w:val="%4."/>
      <w:lvlJc w:val="left"/>
      <w:pPr>
        <w:ind w:left="3228" w:hanging="360"/>
      </w:pPr>
    </w:lvl>
    <w:lvl w:ilvl="4" w:tplc="8A60FBD0" w:tentative="1">
      <w:start w:val="1"/>
      <w:numFmt w:val="lowerLetter"/>
      <w:lvlText w:val="%5."/>
      <w:lvlJc w:val="left"/>
      <w:pPr>
        <w:ind w:left="3948" w:hanging="360"/>
      </w:pPr>
    </w:lvl>
    <w:lvl w:ilvl="5" w:tplc="E99ED180" w:tentative="1">
      <w:start w:val="1"/>
      <w:numFmt w:val="lowerRoman"/>
      <w:lvlText w:val="%6."/>
      <w:lvlJc w:val="right"/>
      <w:pPr>
        <w:ind w:left="4668" w:hanging="180"/>
      </w:pPr>
    </w:lvl>
    <w:lvl w:ilvl="6" w:tplc="B46C4AF8" w:tentative="1">
      <w:start w:val="1"/>
      <w:numFmt w:val="decimal"/>
      <w:lvlText w:val="%7."/>
      <w:lvlJc w:val="left"/>
      <w:pPr>
        <w:ind w:left="5388" w:hanging="360"/>
      </w:pPr>
    </w:lvl>
    <w:lvl w:ilvl="7" w:tplc="9530F648" w:tentative="1">
      <w:start w:val="1"/>
      <w:numFmt w:val="lowerLetter"/>
      <w:lvlText w:val="%8."/>
      <w:lvlJc w:val="left"/>
      <w:pPr>
        <w:ind w:left="6108" w:hanging="360"/>
      </w:pPr>
    </w:lvl>
    <w:lvl w:ilvl="8" w:tplc="B628C23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F47D58"/>
    <w:multiLevelType w:val="hybridMultilevel"/>
    <w:tmpl w:val="C504D870"/>
    <w:lvl w:ilvl="0" w:tplc="F87E93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6ECB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71E8A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E0043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6AC2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F68F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6C86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E3C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0E22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2FAE9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0B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48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64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2F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80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4F0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80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9A5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9B243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21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68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6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CD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D2F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06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61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AA2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2E56125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CEA4C8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B1AC19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3BC9AB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EB4764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A5ADEA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2842FB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61C35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A60F74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6C1F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5355"/>
    <w:rsid w:val="001B0DCB"/>
    <w:rsid w:val="001D110D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506"/>
    <w:rsid w:val="002B6C46"/>
    <w:rsid w:val="002B7BA3"/>
    <w:rsid w:val="002C7382"/>
    <w:rsid w:val="002D6C54"/>
    <w:rsid w:val="002E1235"/>
    <w:rsid w:val="002F05F0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023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46DF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66E1"/>
    <w:rsid w:val="00607627"/>
    <w:rsid w:val="00613F9F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B7C25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0012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B548F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4BC7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553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09A0"/>
    <w:rsid w:val="00C923A7"/>
    <w:rsid w:val="00C93B35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7CD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5DBE"/>
    <w:rsid w:val="00EE7891"/>
    <w:rsid w:val="00EF0A80"/>
    <w:rsid w:val="00EF0FFD"/>
    <w:rsid w:val="00EF5566"/>
    <w:rsid w:val="00F00003"/>
    <w:rsid w:val="00F07C35"/>
    <w:rsid w:val="00F14D7E"/>
    <w:rsid w:val="00F274BF"/>
    <w:rsid w:val="00F30DB7"/>
    <w:rsid w:val="00F5167C"/>
    <w:rsid w:val="00F517EA"/>
    <w:rsid w:val="00F524E5"/>
    <w:rsid w:val="00F55A19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97A98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8FB6-023F-4799-BB01-6A8C74F1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2021-07-27T11:46:00Z</cp:lastPrinted>
  <dcterms:created xsi:type="dcterms:W3CDTF">2021-08-25T12:50:00Z</dcterms:created>
  <dcterms:modified xsi:type="dcterms:W3CDTF">2021-08-25T12:50:00Z</dcterms:modified>
</cp:coreProperties>
</file>