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C84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000EBF8" w14:textId="77777777" w:rsidR="00607627" w:rsidRPr="00607627" w:rsidRDefault="0029328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E695332" w14:textId="77777777" w:rsidR="00607627" w:rsidRPr="00607627" w:rsidRDefault="0029328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9A997A8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352069" w14:paraId="53232DEA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A2BD07C" w14:textId="77777777" w:rsidR="00E71C29" w:rsidRPr="00393422" w:rsidRDefault="0029328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DEA17B0" w14:textId="77777777" w:rsidR="00E71C29" w:rsidRDefault="0029328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460/16</w:t>
            </w:r>
          </w:p>
          <w:p w14:paraId="089B9155" w14:textId="77777777" w:rsidR="00E71C29" w:rsidRPr="00393422" w:rsidRDefault="0029328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04DC7">
              <w:rPr>
                <w:rFonts w:cs="Arial"/>
                <w:color w:val="000000"/>
                <w:szCs w:val="22"/>
              </w:rPr>
              <w:t>(prot. Nr.16, 11.</w:t>
            </w:r>
            <w:r w:rsidRPr="00E04DC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7A54127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9C13228" w14:textId="77777777" w:rsidR="00E04DC7" w:rsidRPr="00E04DC7" w:rsidRDefault="00293287" w:rsidP="00E04DC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04DC7">
        <w:rPr>
          <w:rFonts w:cs="Arial"/>
          <w:szCs w:val="22"/>
        </w:rPr>
        <w:t xml:space="preserve">Par Liepājas valstspilsētas grants ielu </w:t>
      </w:r>
      <w:r w:rsidRPr="00E04DC7">
        <w:rPr>
          <w:rFonts w:cs="Arial"/>
          <w:szCs w:val="22"/>
        </w:rPr>
        <w:br/>
        <w:t>pārbūves programmu 2022.-2027.gadam</w:t>
      </w:r>
    </w:p>
    <w:p w14:paraId="33AE2331" w14:textId="77777777" w:rsidR="00E04DC7" w:rsidRPr="00E04DC7" w:rsidRDefault="00E04DC7" w:rsidP="00E04DC7">
      <w:pPr>
        <w:widowControl w:val="0"/>
        <w:autoSpaceDE w:val="0"/>
        <w:autoSpaceDN w:val="0"/>
        <w:adjustRightInd w:val="0"/>
        <w:rPr>
          <w:rFonts w:cs="Arial"/>
          <w:sz w:val="30"/>
          <w:szCs w:val="30"/>
        </w:rPr>
      </w:pPr>
    </w:p>
    <w:p w14:paraId="3A88CF8A" w14:textId="77777777" w:rsidR="00E04DC7" w:rsidRPr="00E04DC7" w:rsidRDefault="00E04DC7" w:rsidP="00E04DC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D8EB893" w14:textId="77777777" w:rsidR="00E04DC7" w:rsidRPr="00E04DC7" w:rsidRDefault="00293287" w:rsidP="00E04DC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E04DC7">
        <w:rPr>
          <w:rFonts w:cs="Arial"/>
          <w:szCs w:val="22"/>
        </w:rPr>
        <w:t>Pamatojoties uz likuma “Par pašvaldībām” 14.panta otrās daļas 1. un 6.punktu, 15.panta pirmās daļas 1. un 2.punktu, 21.panta pirmo daļu, Liepājas pilsētas attīstības programmas 2015.-2020.gadam Stratēģiskās daļas Rīcību Nr.2.1.7.(5.) “Rekonstruēt un izbūvē</w:t>
      </w:r>
      <w:r w:rsidRPr="00E04DC7">
        <w:rPr>
          <w:rFonts w:cs="Arial"/>
          <w:szCs w:val="22"/>
        </w:rPr>
        <w:t>t pilsētas ielas, uzlabojot pārvietošanās iespējas pilsētā”, Liepājas valstspilsētas pašvaldības domes 2021.gada 11.novembra lēmumu Nr.406/15 “</w:t>
      </w:r>
      <w:r w:rsidRPr="00E04DC7">
        <w:rPr>
          <w:rFonts w:cs="Arial"/>
          <w:noProof/>
          <w:szCs w:val="22"/>
        </w:rPr>
        <w:t>Par Liepājas valstspilsētas un Dienvidkurzemes novada kopīgo plānošanas dokumentu 1.redakciju nodošanu publiskaja</w:t>
      </w:r>
      <w:r w:rsidRPr="00E04DC7">
        <w:rPr>
          <w:rFonts w:cs="Arial"/>
          <w:noProof/>
          <w:szCs w:val="22"/>
        </w:rPr>
        <w:t xml:space="preserve">i apspriešanai un atzinuma saņemšanu”, </w:t>
      </w:r>
      <w:r w:rsidRPr="00E04DC7">
        <w:rPr>
          <w:rFonts w:cs="Arial"/>
          <w:szCs w:val="22"/>
        </w:rPr>
        <w:t>izskatot Liepājas valstspilsētas pašvaldības domes pastāvīgās Pilsētas attīstības komitejas 2021.gada 9.decembra lēmumu (sēde protokols Nr.13) un pastāvīgās Finanšu komitejas 2021.gada 9.decembra lēmumu (sēde protokol</w:t>
      </w:r>
      <w:r w:rsidRPr="00E04DC7">
        <w:rPr>
          <w:rFonts w:cs="Arial"/>
          <w:szCs w:val="22"/>
        </w:rPr>
        <w:t xml:space="preserve">s Nr.13), Liepājas valstspilsētas pašvaldības dome </w:t>
      </w:r>
      <w:r w:rsidRPr="00E04DC7">
        <w:rPr>
          <w:rFonts w:cs="Arial"/>
          <w:b/>
          <w:szCs w:val="22"/>
        </w:rPr>
        <w:t>nolemj</w:t>
      </w:r>
      <w:r w:rsidRPr="00E04DC7">
        <w:rPr>
          <w:rFonts w:cs="Arial"/>
          <w:b/>
          <w:bCs/>
          <w:szCs w:val="22"/>
        </w:rPr>
        <w:t>:</w:t>
      </w:r>
    </w:p>
    <w:p w14:paraId="574BB844" w14:textId="77777777" w:rsidR="00E04DC7" w:rsidRPr="00E04DC7" w:rsidRDefault="00E04DC7" w:rsidP="00E04DC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</w:p>
    <w:p w14:paraId="0EE8F2E1" w14:textId="77777777" w:rsidR="00E04DC7" w:rsidRPr="00E04DC7" w:rsidRDefault="00293287" w:rsidP="00E04DC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E04DC7">
        <w:rPr>
          <w:rFonts w:cs="Arial"/>
          <w:noProof/>
          <w:szCs w:val="22"/>
        </w:rPr>
        <w:t>1. Apstiprināt Liepājas valstspilsētas grants ielu pārbuves programmu                   2022.-2027.gadam (pielikumā).</w:t>
      </w:r>
    </w:p>
    <w:p w14:paraId="19BA63FA" w14:textId="77777777" w:rsidR="00E04DC7" w:rsidRPr="00E04DC7" w:rsidRDefault="00E04DC7" w:rsidP="00E04DC7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1E9A372D" w14:textId="77777777" w:rsidR="00E04DC7" w:rsidRPr="00E04DC7" w:rsidRDefault="00293287" w:rsidP="00E04DC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E04DC7">
        <w:rPr>
          <w:rFonts w:cs="Arial"/>
          <w:noProof/>
          <w:szCs w:val="22"/>
        </w:rPr>
        <w:t xml:space="preserve">2. Iekļaut Liepājas valstspilsētas grants ielu pārbuves programmu           </w:t>
      </w:r>
      <w:r w:rsidRPr="00E04DC7">
        <w:rPr>
          <w:rFonts w:cs="Arial"/>
          <w:noProof/>
          <w:szCs w:val="22"/>
        </w:rPr>
        <w:t xml:space="preserve">           2022.-2027.gadam Liepājas valstspilsētas un Dienvidkurzemes novada attīstības programmas 2022.-2027.gadam 1.redakcijas Rīcību investīciju plānā.</w:t>
      </w:r>
    </w:p>
    <w:p w14:paraId="1D438C85" w14:textId="77777777" w:rsidR="00E04DC7" w:rsidRPr="00E04DC7" w:rsidRDefault="00E04DC7" w:rsidP="00E04DC7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4372959F" w14:textId="77777777" w:rsidR="00E04DC7" w:rsidRPr="00E04DC7" w:rsidRDefault="00293287" w:rsidP="00E04DC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E04DC7">
        <w:rPr>
          <w:rFonts w:cs="Arial"/>
          <w:noProof/>
          <w:szCs w:val="22"/>
        </w:rPr>
        <w:t>3. Liepājas valstspilsētas pašvaldības izpilddirektora vietniekam (būvniecības jautājumos) kontrolē</w:t>
      </w:r>
      <w:r w:rsidRPr="00E04DC7">
        <w:rPr>
          <w:rFonts w:cs="Arial"/>
          <w:noProof/>
          <w:szCs w:val="22"/>
        </w:rPr>
        <w:t>t lēmuma izpildi.</w:t>
      </w:r>
    </w:p>
    <w:p w14:paraId="1DE2BD4B" w14:textId="77777777" w:rsidR="00E04DC7" w:rsidRPr="00E04DC7" w:rsidRDefault="00E04DC7" w:rsidP="00E04DC7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1E84B97E" w14:textId="77777777" w:rsidR="00E04DC7" w:rsidRPr="00E04DC7" w:rsidRDefault="00E04DC7" w:rsidP="00E04DC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352069" w14:paraId="4A73F230" w14:textId="77777777" w:rsidTr="008A20FB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CE90B" w14:textId="77777777" w:rsidR="00E04DC7" w:rsidRPr="00E04DC7" w:rsidRDefault="00293287" w:rsidP="00E04DC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04DC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41535C5" w14:textId="77777777" w:rsidR="00E04DC7" w:rsidRPr="00E04DC7" w:rsidRDefault="00293287" w:rsidP="00E04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04DC7">
              <w:rPr>
                <w:rFonts w:cs="Arial"/>
                <w:szCs w:val="22"/>
              </w:rPr>
              <w:t>Gunārs Ansiņš</w:t>
            </w:r>
          </w:p>
          <w:p w14:paraId="5CBC9A2F" w14:textId="77777777" w:rsidR="00E04DC7" w:rsidRPr="00E04DC7" w:rsidRDefault="00E04DC7" w:rsidP="00E04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52069" w14:paraId="15B747FB" w14:textId="77777777" w:rsidTr="008A20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1EF19B" w14:textId="77777777" w:rsidR="00E04DC7" w:rsidRPr="00E04DC7" w:rsidRDefault="00293287" w:rsidP="00E04DC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04DC7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79CCE" w14:textId="77777777" w:rsidR="00E04DC7" w:rsidRPr="00E04DC7" w:rsidRDefault="00293287" w:rsidP="00E0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04DC7">
              <w:rPr>
                <w:rFonts w:cs="Arial"/>
                <w:noProof/>
                <w:szCs w:val="22"/>
              </w:rPr>
              <w:t>Domes priekšsēdētājam,</w:t>
            </w:r>
            <w:r w:rsidRPr="00E04DC7">
              <w:rPr>
                <w:noProof/>
                <w:szCs w:val="22"/>
              </w:rPr>
              <w:t xml:space="preserve"> </w:t>
            </w:r>
            <w:r w:rsidRPr="00E04DC7">
              <w:rPr>
                <w:rFonts w:cs="Arial"/>
                <w:noProof/>
                <w:szCs w:val="22"/>
              </w:rPr>
              <w:t xml:space="preserve">Domes priekšsēdētāja birojam, </w:t>
            </w:r>
            <w:r w:rsidRPr="00E04DC7">
              <w:rPr>
                <w:noProof/>
                <w:szCs w:val="22"/>
              </w:rPr>
              <w:t>Domes priekšsēdētāja vietniekam</w:t>
            </w:r>
            <w:r w:rsidRPr="00E04DC7">
              <w:rPr>
                <w:rFonts w:cs="Arial"/>
                <w:noProof/>
                <w:szCs w:val="22"/>
              </w:rPr>
              <w:t xml:space="preserve">, Izpilddirektora birojam, pašvaldības izpilddirektoram, pašvaldības izpilddirektora vietniekam </w:t>
            </w:r>
            <w:r w:rsidRPr="00E04DC7">
              <w:rPr>
                <w:rFonts w:cs="Arial"/>
                <w:noProof/>
                <w:szCs w:val="22"/>
              </w:rPr>
              <w:t>(īpašumu jautājumos), pašvaldības izpilddirektora vietniekam (būvniecības jautājumos), Komunālajai pārvaldei, Liepājas pilsētas būvvaldei, Liepājas pilsētas pašvaldības administrācijas Attīstības pārvaldei</w:t>
            </w:r>
          </w:p>
        </w:tc>
      </w:tr>
    </w:tbl>
    <w:p w14:paraId="3351240D" w14:textId="77777777" w:rsidR="00E04DC7" w:rsidRDefault="00E04DC7" w:rsidP="00E04DC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sectPr w:rsidR="00E04DC7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B5D6" w14:textId="77777777" w:rsidR="00293287" w:rsidRDefault="00293287">
      <w:r>
        <w:separator/>
      </w:r>
    </w:p>
  </w:endnote>
  <w:endnote w:type="continuationSeparator" w:id="0">
    <w:p w14:paraId="783D15C9" w14:textId="77777777" w:rsidR="00293287" w:rsidRDefault="0029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6150" w14:textId="77777777" w:rsidR="00E90D4C" w:rsidRPr="00765476" w:rsidRDefault="00E90D4C" w:rsidP="006E5122">
    <w:pPr>
      <w:pStyle w:val="Footer"/>
      <w:jc w:val="both"/>
    </w:pPr>
  </w:p>
  <w:p w14:paraId="46BA006C" w14:textId="77777777" w:rsidR="00352069" w:rsidRDefault="0029328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E23D" w14:textId="77777777" w:rsidR="00352069" w:rsidRDefault="00293287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5B54" w14:textId="77777777" w:rsidR="00293287" w:rsidRDefault="00293287">
      <w:r>
        <w:separator/>
      </w:r>
    </w:p>
  </w:footnote>
  <w:footnote w:type="continuationSeparator" w:id="0">
    <w:p w14:paraId="1BDBA732" w14:textId="77777777" w:rsidR="00293287" w:rsidRDefault="0029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A371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2CAD" w14:textId="77777777" w:rsidR="00EB209C" w:rsidRPr="00AE2B38" w:rsidRDefault="0029328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A4196E4" wp14:editId="7146926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33426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FA264" w14:textId="77777777" w:rsidR="00EB209C" w:rsidRPr="00356E0F" w:rsidRDefault="0029328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945C35A" w14:textId="77777777" w:rsidR="001002D7" w:rsidRDefault="0029328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464124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63A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7FCE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2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40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03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A9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6A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68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4E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73A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08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6F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CB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67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06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E9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CF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8A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8660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2F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06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CB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87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E8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45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A7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DEC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2286E8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DE0EE1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6E2A2F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40229E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6A880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A50203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ABCB8A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EB27DF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FACBD2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668A8A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DFC65B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6CC399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8A0D50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1589F9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10E222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480383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544C57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60212A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494B6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C4E4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A2E9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DE0B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B88E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18656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42B7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0ACA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42A9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C844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80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6D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D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8F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CC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CA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4F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0E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020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4F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04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22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E2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2E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AD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2C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86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B6A21"/>
    <w:multiLevelType w:val="hybridMultilevel"/>
    <w:tmpl w:val="2A205128"/>
    <w:lvl w:ilvl="0" w:tplc="29D6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8CBABE" w:tentative="1">
      <w:start w:val="1"/>
      <w:numFmt w:val="lowerLetter"/>
      <w:lvlText w:val="%2."/>
      <w:lvlJc w:val="left"/>
      <w:pPr>
        <w:ind w:left="1800" w:hanging="360"/>
      </w:pPr>
    </w:lvl>
    <w:lvl w:ilvl="2" w:tplc="832A8A06" w:tentative="1">
      <w:start w:val="1"/>
      <w:numFmt w:val="lowerRoman"/>
      <w:lvlText w:val="%3."/>
      <w:lvlJc w:val="right"/>
      <w:pPr>
        <w:ind w:left="2520" w:hanging="180"/>
      </w:pPr>
    </w:lvl>
    <w:lvl w:ilvl="3" w:tplc="AEDA8680" w:tentative="1">
      <w:start w:val="1"/>
      <w:numFmt w:val="decimal"/>
      <w:lvlText w:val="%4."/>
      <w:lvlJc w:val="left"/>
      <w:pPr>
        <w:ind w:left="3240" w:hanging="360"/>
      </w:pPr>
    </w:lvl>
    <w:lvl w:ilvl="4" w:tplc="72164DB6" w:tentative="1">
      <w:start w:val="1"/>
      <w:numFmt w:val="lowerLetter"/>
      <w:lvlText w:val="%5."/>
      <w:lvlJc w:val="left"/>
      <w:pPr>
        <w:ind w:left="3960" w:hanging="360"/>
      </w:pPr>
    </w:lvl>
    <w:lvl w:ilvl="5" w:tplc="C5EEB396" w:tentative="1">
      <w:start w:val="1"/>
      <w:numFmt w:val="lowerRoman"/>
      <w:lvlText w:val="%6."/>
      <w:lvlJc w:val="right"/>
      <w:pPr>
        <w:ind w:left="4680" w:hanging="180"/>
      </w:pPr>
    </w:lvl>
    <w:lvl w:ilvl="6" w:tplc="20B081C6" w:tentative="1">
      <w:start w:val="1"/>
      <w:numFmt w:val="decimal"/>
      <w:lvlText w:val="%7."/>
      <w:lvlJc w:val="left"/>
      <w:pPr>
        <w:ind w:left="5400" w:hanging="360"/>
      </w:pPr>
    </w:lvl>
    <w:lvl w:ilvl="7" w:tplc="11206F5A" w:tentative="1">
      <w:start w:val="1"/>
      <w:numFmt w:val="lowerLetter"/>
      <w:lvlText w:val="%8."/>
      <w:lvlJc w:val="left"/>
      <w:pPr>
        <w:ind w:left="6120" w:hanging="360"/>
      </w:pPr>
    </w:lvl>
    <w:lvl w:ilvl="8" w:tplc="7136C5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69069EB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E6675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F623E4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0CD13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428176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B27F7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CE85C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ACAC4E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9FC63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095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1433"/>
    <w:rsid w:val="00253EA0"/>
    <w:rsid w:val="00254F88"/>
    <w:rsid w:val="00264CAB"/>
    <w:rsid w:val="002652A2"/>
    <w:rsid w:val="00277C93"/>
    <w:rsid w:val="002809D3"/>
    <w:rsid w:val="00284651"/>
    <w:rsid w:val="00290F67"/>
    <w:rsid w:val="00293287"/>
    <w:rsid w:val="00295DBD"/>
    <w:rsid w:val="002A30A3"/>
    <w:rsid w:val="002A4B70"/>
    <w:rsid w:val="002A60A8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2069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C5B5D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4B42"/>
    <w:rsid w:val="00471357"/>
    <w:rsid w:val="00480FCA"/>
    <w:rsid w:val="00483745"/>
    <w:rsid w:val="00486A8E"/>
    <w:rsid w:val="0048766F"/>
    <w:rsid w:val="0049498D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5D8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17DC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606B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7CA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27B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474D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3211"/>
    <w:rsid w:val="009D713C"/>
    <w:rsid w:val="009E365C"/>
    <w:rsid w:val="009E366F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57434"/>
    <w:rsid w:val="00B737BC"/>
    <w:rsid w:val="00B74065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4087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29AF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04DC7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C4B29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412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7989-D879-472B-A7A1-B5DB24C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2021-12-23T14:04:00Z</dcterms:created>
  <dcterms:modified xsi:type="dcterms:W3CDTF">2021-12-23T14:04:00Z</dcterms:modified>
</cp:coreProperties>
</file>