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7EE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45E0995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CA34C5" w14:paraId="15A4138E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466AF30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5B9A76" w14:textId="77777777" w:rsidR="00175E06" w:rsidRPr="00A9050D" w:rsidRDefault="00000000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BF641A">
              <w:rPr>
                <w:rFonts w:ascii="Arial" w:hAnsi="Arial" w:cs="Arial"/>
                <w:sz w:val="22"/>
                <w:szCs w:val="22"/>
              </w:rPr>
              <w:t>3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F275C2">
              <w:rPr>
                <w:rFonts w:ascii="Arial" w:hAnsi="Arial" w:cs="Arial"/>
                <w:sz w:val="22"/>
                <w:szCs w:val="22"/>
              </w:rPr>
              <w:t>21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A13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5C2">
              <w:rPr>
                <w:rFonts w:ascii="Arial" w:hAnsi="Arial" w:cs="Arial"/>
                <w:sz w:val="22"/>
                <w:szCs w:val="22"/>
              </w:rPr>
              <w:t>decem</w:t>
            </w:r>
            <w:r w:rsidR="007853E4">
              <w:rPr>
                <w:rFonts w:ascii="Arial" w:hAnsi="Arial" w:cs="Arial"/>
                <w:sz w:val="22"/>
                <w:szCs w:val="22"/>
              </w:rPr>
              <w:t>br</w:t>
            </w:r>
            <w:r w:rsidR="00D547FD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414210" w14:textId="77777777" w:rsidR="0049464E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55902533" w14:textId="77777777" w:rsidR="00175E06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D04526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5EFE7A7" w14:textId="77777777" w:rsidR="00FC6C2B" w:rsidRPr="00A9050D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D547FD">
              <w:rPr>
                <w:rFonts w:ascii="Arial" w:hAnsi="Arial" w:cs="Arial"/>
                <w:sz w:val="22"/>
                <w:szCs w:val="22"/>
              </w:rPr>
              <w:t>1</w:t>
            </w:r>
            <w:r w:rsidR="00F275C2">
              <w:rPr>
                <w:rFonts w:ascii="Arial" w:hAnsi="Arial" w:cs="Arial"/>
                <w:sz w:val="22"/>
                <w:szCs w:val="22"/>
              </w:rPr>
              <w:t>4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526">
              <w:rPr>
                <w:rFonts w:ascii="Arial" w:hAnsi="Arial" w:cs="Arial"/>
                <w:sz w:val="22"/>
                <w:szCs w:val="22"/>
              </w:rPr>
              <w:t>36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A824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BD48F1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4C5" w14:paraId="2A80CC13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28EE56F" w14:textId="77777777" w:rsidR="00C95006" w:rsidRDefault="00000000" w:rsidP="00C9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5006">
              <w:rPr>
                <w:rFonts w:ascii="Arial" w:hAnsi="Arial" w:cs="Arial"/>
                <w:sz w:val="22"/>
                <w:szCs w:val="22"/>
              </w:rPr>
              <w:t xml:space="preserve">Grozījumi Liepājas valstspilsētas </w:t>
            </w:r>
          </w:p>
          <w:p w14:paraId="4F04ABAA" w14:textId="77777777" w:rsidR="00C95006" w:rsidRDefault="00000000" w:rsidP="00C9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5006">
              <w:rPr>
                <w:rFonts w:ascii="Arial" w:hAnsi="Arial" w:cs="Arial"/>
                <w:sz w:val="22"/>
                <w:szCs w:val="22"/>
              </w:rPr>
              <w:t xml:space="preserve">pašvaldības domes 2022. gada </w:t>
            </w:r>
          </w:p>
          <w:p w14:paraId="013A7885" w14:textId="77777777" w:rsidR="00C95006" w:rsidRDefault="00000000" w:rsidP="00C9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5006">
              <w:rPr>
                <w:rFonts w:ascii="Arial" w:hAnsi="Arial" w:cs="Arial"/>
                <w:sz w:val="22"/>
                <w:szCs w:val="22"/>
              </w:rPr>
              <w:t xml:space="preserve">22. decembra saistošajos noteikumos </w:t>
            </w:r>
          </w:p>
          <w:p w14:paraId="3B2E3F0A" w14:textId="77777777" w:rsidR="00C95006" w:rsidRDefault="00000000" w:rsidP="00C9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5006">
              <w:rPr>
                <w:rFonts w:ascii="Arial" w:hAnsi="Arial" w:cs="Arial"/>
                <w:sz w:val="22"/>
                <w:szCs w:val="22"/>
              </w:rPr>
              <w:t xml:space="preserve">Nr.24 “Par Liepājas valstspilsētas </w:t>
            </w:r>
          </w:p>
          <w:p w14:paraId="7835295D" w14:textId="77777777" w:rsidR="00565D2E" w:rsidRPr="0039021E" w:rsidRDefault="00000000" w:rsidP="00C9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5006">
              <w:rPr>
                <w:rFonts w:ascii="Arial" w:hAnsi="Arial" w:cs="Arial"/>
                <w:sz w:val="22"/>
                <w:szCs w:val="22"/>
              </w:rPr>
              <w:t>pašvaldības budžetu 2023. gadam”</w:t>
            </w:r>
            <w:r w:rsidR="0039021E" w:rsidRPr="00C950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34C5" w14:paraId="2C77D55D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A21AEF9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25787" w14:textId="77777777" w:rsidR="00C95006" w:rsidRPr="00C95006" w:rsidRDefault="00000000" w:rsidP="00C9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006">
              <w:rPr>
                <w:rFonts w:ascii="Arial" w:hAnsi="Arial" w:cs="Arial"/>
                <w:sz w:val="20"/>
                <w:szCs w:val="20"/>
              </w:rPr>
              <w:t>Izdoti saskaņā ar Pašvaldību likuma 10. panta pirmās daļas 1. punktu, likumu “Par pašvaldību budžetiem” un Likumu par budžetu un finanšu vadību</w:t>
            </w:r>
          </w:p>
          <w:p w14:paraId="3124C46A" w14:textId="77777777" w:rsidR="00EF1F86" w:rsidRPr="0039021E" w:rsidRDefault="00000000" w:rsidP="00C9500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0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8FDF56" w14:textId="77777777" w:rsidR="00565D2E" w:rsidRPr="00C95006" w:rsidRDefault="00565D2E" w:rsidP="00C95006">
            <w:pPr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</w:tbl>
    <w:p w14:paraId="0C411293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>Izdarīt Liepājas valstspilsētas pašvaldības domes 2022. gada 22. decembra saistošajos noteikumos Nr.24 “Par Liepājas valstspilsētas pašvaldības budžetu 2023. gadam” šādus grozījumus:</w:t>
      </w:r>
    </w:p>
    <w:p w14:paraId="37725750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>1. Izteikt 1. punktu šādā redakcijā:</w:t>
      </w:r>
    </w:p>
    <w:p w14:paraId="388C5D99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>“1. Apstiprināt Liepājas valstspilsētas pašvaldības pamatbudžetu 2023. gadam saskaņā ar 1. pielikumu:</w:t>
      </w:r>
    </w:p>
    <w:p w14:paraId="7BEF7FA2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1.1. ieņēmumi 122 305 192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Pr="00C95006">
        <w:rPr>
          <w:rFonts w:ascii="Arial" w:hAnsi="Arial" w:cs="Arial"/>
          <w:sz w:val="22"/>
          <w:szCs w:val="22"/>
        </w:rPr>
        <w:t>;</w:t>
      </w:r>
    </w:p>
    <w:p w14:paraId="2E006DE0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1.2. izdevumi 145 155 497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Pr="00C95006">
        <w:rPr>
          <w:rFonts w:ascii="Arial" w:hAnsi="Arial" w:cs="Arial"/>
          <w:sz w:val="22"/>
          <w:szCs w:val="22"/>
        </w:rPr>
        <w:t>;</w:t>
      </w:r>
    </w:p>
    <w:p w14:paraId="6184064F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1.3. līdzdalība komersantu pašu kapitālā 3 010 507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Pr="00C95006">
        <w:rPr>
          <w:rFonts w:ascii="Arial" w:hAnsi="Arial" w:cs="Arial"/>
          <w:sz w:val="22"/>
          <w:szCs w:val="22"/>
        </w:rPr>
        <w:t>;</w:t>
      </w:r>
    </w:p>
    <w:p w14:paraId="20F30009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1.4. aizdevumu atmaksa 5 493 586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Pr="00C95006">
        <w:rPr>
          <w:rFonts w:ascii="Arial" w:hAnsi="Arial" w:cs="Arial"/>
          <w:sz w:val="22"/>
          <w:szCs w:val="22"/>
        </w:rPr>
        <w:t>;</w:t>
      </w:r>
    </w:p>
    <w:p w14:paraId="25550BFF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1.5. aizdevumu saņemšana 11 997 018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Pr="00C95006">
        <w:rPr>
          <w:rFonts w:ascii="Arial" w:hAnsi="Arial" w:cs="Arial"/>
          <w:sz w:val="22"/>
          <w:szCs w:val="22"/>
        </w:rPr>
        <w:t>;</w:t>
      </w:r>
    </w:p>
    <w:p w14:paraId="4ABA0E5A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i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 xml:space="preserve">1.6. atlikums uz gada sākumu 24 050 391 </w:t>
      </w:r>
      <w:r w:rsidRPr="00C95006">
        <w:rPr>
          <w:rFonts w:ascii="Arial" w:hAnsi="Arial" w:cs="Arial"/>
          <w:i/>
          <w:sz w:val="22"/>
          <w:szCs w:val="22"/>
        </w:rPr>
        <w:t>euro</w:t>
      </w:r>
      <w:r w:rsidR="00822791">
        <w:rPr>
          <w:rFonts w:ascii="Arial" w:hAnsi="Arial" w:cs="Arial"/>
          <w:i/>
          <w:sz w:val="22"/>
          <w:szCs w:val="22"/>
        </w:rPr>
        <w:t>;</w:t>
      </w:r>
    </w:p>
    <w:p w14:paraId="5EC56EEE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iCs/>
          <w:sz w:val="22"/>
          <w:szCs w:val="22"/>
        </w:rPr>
        <w:t>1.7. atlikums uz gada beigām 4 693 011</w:t>
      </w:r>
      <w:r w:rsidRPr="00C95006">
        <w:rPr>
          <w:rFonts w:ascii="Arial" w:hAnsi="Arial" w:cs="Arial"/>
          <w:i/>
          <w:sz w:val="22"/>
          <w:szCs w:val="22"/>
        </w:rPr>
        <w:t xml:space="preserve"> euro</w:t>
      </w:r>
      <w:r w:rsidRPr="00C95006">
        <w:rPr>
          <w:rFonts w:ascii="Arial" w:hAnsi="Arial" w:cs="Arial"/>
          <w:sz w:val="22"/>
          <w:szCs w:val="22"/>
        </w:rPr>
        <w:t>.”</w:t>
      </w:r>
    </w:p>
    <w:p w14:paraId="573D914D" w14:textId="77777777" w:rsidR="00C95006" w:rsidRPr="00C95006" w:rsidRDefault="00C95006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10"/>
          <w:szCs w:val="10"/>
        </w:rPr>
      </w:pPr>
    </w:p>
    <w:p w14:paraId="6FFC25F0" w14:textId="77777777" w:rsidR="00C95006" w:rsidRPr="00C95006" w:rsidRDefault="00000000" w:rsidP="00E22EAC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C95006">
        <w:rPr>
          <w:rFonts w:ascii="Arial" w:hAnsi="Arial" w:cs="Arial"/>
          <w:sz w:val="22"/>
          <w:szCs w:val="22"/>
        </w:rPr>
        <w:t>2. Izteikt 3. pielikumu “Liepājas valstspilsētas pašvaldības aizņēmumu, galvojumu un ilgtermiņa saistību apmērs” jaunā redakcijā.</w:t>
      </w:r>
    </w:p>
    <w:p w14:paraId="374868C4" w14:textId="77777777" w:rsidR="00C95006" w:rsidRPr="00772B33" w:rsidRDefault="00C95006" w:rsidP="00C9500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</w:rPr>
      </w:pPr>
    </w:p>
    <w:p w14:paraId="6FE7F55A" w14:textId="77777777" w:rsidR="00565D2E" w:rsidRPr="0039021E" w:rsidRDefault="00000000" w:rsidP="00C950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CA34C5" w14:paraId="40AADB30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30BC68D8" w14:textId="77777777" w:rsidR="00453C33" w:rsidRPr="0039021E" w:rsidRDefault="00000000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470EF6B8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241BB8ED" w14:textId="77777777" w:rsidR="00453C33" w:rsidRPr="0039021E" w:rsidRDefault="00000000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56922BE5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7A8F6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3C09CE1E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510D" w14:textId="77777777" w:rsidR="005679BA" w:rsidRDefault="005679BA">
      <w:r>
        <w:separator/>
      </w:r>
    </w:p>
  </w:endnote>
  <w:endnote w:type="continuationSeparator" w:id="0">
    <w:p w14:paraId="3D57DBB4" w14:textId="77777777" w:rsidR="005679BA" w:rsidRDefault="005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A184" w14:textId="77777777" w:rsidR="00E90D4C" w:rsidRPr="00765476" w:rsidRDefault="00E90D4C" w:rsidP="006E5122">
    <w:pPr>
      <w:pStyle w:val="Kjene"/>
      <w:jc w:val="both"/>
    </w:pPr>
  </w:p>
  <w:p w14:paraId="163713B5" w14:textId="77777777" w:rsidR="00CA34C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F70" w14:textId="77777777" w:rsidR="00CA34C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D523" w14:textId="77777777" w:rsidR="005679BA" w:rsidRDefault="005679BA">
      <w:r>
        <w:separator/>
      </w:r>
    </w:p>
  </w:footnote>
  <w:footnote w:type="continuationSeparator" w:id="0">
    <w:p w14:paraId="40C60F2E" w14:textId="77777777" w:rsidR="005679BA" w:rsidRDefault="0056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FB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6172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CA89E55" wp14:editId="5BCEFB38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47991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20F8E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629B9CD1" w14:textId="77777777" w:rsidR="003B6514" w:rsidRDefault="00000000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06DBDCC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BB1E336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32666071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450B2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318F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85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A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C7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E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CD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2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0C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FD0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EC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4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F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C6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E4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0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65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DB0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3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AF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7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85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E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A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42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4D477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5EA8A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F43B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F654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AA23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D6116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2408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EAFC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08AE7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3FC514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8AE2F8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FE63A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8A04A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2FE90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1D291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AF68D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59451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7AA19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238C2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E4A0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4479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7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ACE3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9895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2A7A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2630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EA45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260B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C2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4A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05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6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4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2D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45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0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3DC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4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C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6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1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C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E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21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695A18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820A3AB8" w:tentative="1">
      <w:start w:val="1"/>
      <w:numFmt w:val="lowerLetter"/>
      <w:lvlText w:val="%2."/>
      <w:lvlJc w:val="left"/>
      <w:pPr>
        <w:ind w:left="1860" w:hanging="360"/>
      </w:pPr>
    </w:lvl>
    <w:lvl w:ilvl="2" w:tplc="FD0EC772" w:tentative="1">
      <w:start w:val="1"/>
      <w:numFmt w:val="lowerRoman"/>
      <w:lvlText w:val="%3."/>
      <w:lvlJc w:val="right"/>
      <w:pPr>
        <w:ind w:left="2580" w:hanging="180"/>
      </w:pPr>
    </w:lvl>
    <w:lvl w:ilvl="3" w:tplc="DEFAB53E" w:tentative="1">
      <w:start w:val="1"/>
      <w:numFmt w:val="decimal"/>
      <w:lvlText w:val="%4."/>
      <w:lvlJc w:val="left"/>
      <w:pPr>
        <w:ind w:left="3300" w:hanging="360"/>
      </w:pPr>
    </w:lvl>
    <w:lvl w:ilvl="4" w:tplc="7E923A74" w:tentative="1">
      <w:start w:val="1"/>
      <w:numFmt w:val="lowerLetter"/>
      <w:lvlText w:val="%5."/>
      <w:lvlJc w:val="left"/>
      <w:pPr>
        <w:ind w:left="4020" w:hanging="360"/>
      </w:pPr>
    </w:lvl>
    <w:lvl w:ilvl="5" w:tplc="D27458C8" w:tentative="1">
      <w:start w:val="1"/>
      <w:numFmt w:val="lowerRoman"/>
      <w:lvlText w:val="%6."/>
      <w:lvlJc w:val="right"/>
      <w:pPr>
        <w:ind w:left="4740" w:hanging="180"/>
      </w:pPr>
    </w:lvl>
    <w:lvl w:ilvl="6" w:tplc="4CFCEA1A" w:tentative="1">
      <w:start w:val="1"/>
      <w:numFmt w:val="decimal"/>
      <w:lvlText w:val="%7."/>
      <w:lvlJc w:val="left"/>
      <w:pPr>
        <w:ind w:left="5460" w:hanging="360"/>
      </w:pPr>
    </w:lvl>
    <w:lvl w:ilvl="7" w:tplc="8A52DDD8" w:tentative="1">
      <w:start w:val="1"/>
      <w:numFmt w:val="lowerLetter"/>
      <w:lvlText w:val="%8."/>
      <w:lvlJc w:val="left"/>
      <w:pPr>
        <w:ind w:left="6180" w:hanging="360"/>
      </w:pPr>
    </w:lvl>
    <w:lvl w:ilvl="8" w:tplc="28E0930A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D2640B"/>
    <w:multiLevelType w:val="hybridMultilevel"/>
    <w:tmpl w:val="63C2A2AA"/>
    <w:lvl w:ilvl="0" w:tplc="E6CA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FA9370" w:tentative="1">
      <w:start w:val="1"/>
      <w:numFmt w:val="lowerLetter"/>
      <w:lvlText w:val="%2."/>
      <w:lvlJc w:val="left"/>
      <w:pPr>
        <w:ind w:left="1800" w:hanging="360"/>
      </w:pPr>
    </w:lvl>
    <w:lvl w:ilvl="2" w:tplc="B0F8CF32" w:tentative="1">
      <w:start w:val="1"/>
      <w:numFmt w:val="lowerRoman"/>
      <w:lvlText w:val="%3."/>
      <w:lvlJc w:val="right"/>
      <w:pPr>
        <w:ind w:left="2520" w:hanging="180"/>
      </w:pPr>
    </w:lvl>
    <w:lvl w:ilvl="3" w:tplc="27EC023A" w:tentative="1">
      <w:start w:val="1"/>
      <w:numFmt w:val="decimal"/>
      <w:lvlText w:val="%4."/>
      <w:lvlJc w:val="left"/>
      <w:pPr>
        <w:ind w:left="3240" w:hanging="360"/>
      </w:pPr>
    </w:lvl>
    <w:lvl w:ilvl="4" w:tplc="E508DF1A" w:tentative="1">
      <w:start w:val="1"/>
      <w:numFmt w:val="lowerLetter"/>
      <w:lvlText w:val="%5."/>
      <w:lvlJc w:val="left"/>
      <w:pPr>
        <w:ind w:left="3960" w:hanging="360"/>
      </w:pPr>
    </w:lvl>
    <w:lvl w:ilvl="5" w:tplc="66847298" w:tentative="1">
      <w:start w:val="1"/>
      <w:numFmt w:val="lowerRoman"/>
      <w:lvlText w:val="%6."/>
      <w:lvlJc w:val="right"/>
      <w:pPr>
        <w:ind w:left="4680" w:hanging="180"/>
      </w:pPr>
    </w:lvl>
    <w:lvl w:ilvl="6" w:tplc="9C10BA0C" w:tentative="1">
      <w:start w:val="1"/>
      <w:numFmt w:val="decimal"/>
      <w:lvlText w:val="%7."/>
      <w:lvlJc w:val="left"/>
      <w:pPr>
        <w:ind w:left="5400" w:hanging="360"/>
      </w:pPr>
    </w:lvl>
    <w:lvl w:ilvl="7" w:tplc="F280E2CA" w:tentative="1">
      <w:start w:val="1"/>
      <w:numFmt w:val="lowerLetter"/>
      <w:lvlText w:val="%8."/>
      <w:lvlJc w:val="left"/>
      <w:pPr>
        <w:ind w:left="6120" w:hanging="360"/>
      </w:pPr>
    </w:lvl>
    <w:lvl w:ilvl="8" w:tplc="1020F2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D534AD"/>
    <w:multiLevelType w:val="hybridMultilevel"/>
    <w:tmpl w:val="E7B0CFC6"/>
    <w:lvl w:ilvl="0" w:tplc="318C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50844C" w:tentative="1">
      <w:start w:val="1"/>
      <w:numFmt w:val="lowerLetter"/>
      <w:lvlText w:val="%2."/>
      <w:lvlJc w:val="left"/>
      <w:pPr>
        <w:ind w:left="1800" w:hanging="360"/>
      </w:pPr>
    </w:lvl>
    <w:lvl w:ilvl="2" w:tplc="D2E077FA" w:tentative="1">
      <w:start w:val="1"/>
      <w:numFmt w:val="lowerRoman"/>
      <w:lvlText w:val="%3."/>
      <w:lvlJc w:val="right"/>
      <w:pPr>
        <w:ind w:left="2520" w:hanging="180"/>
      </w:pPr>
    </w:lvl>
    <w:lvl w:ilvl="3" w:tplc="56D0CA9A" w:tentative="1">
      <w:start w:val="1"/>
      <w:numFmt w:val="decimal"/>
      <w:lvlText w:val="%4."/>
      <w:lvlJc w:val="left"/>
      <w:pPr>
        <w:ind w:left="3240" w:hanging="360"/>
      </w:pPr>
    </w:lvl>
    <w:lvl w:ilvl="4" w:tplc="F8543734" w:tentative="1">
      <w:start w:val="1"/>
      <w:numFmt w:val="lowerLetter"/>
      <w:lvlText w:val="%5."/>
      <w:lvlJc w:val="left"/>
      <w:pPr>
        <w:ind w:left="3960" w:hanging="360"/>
      </w:pPr>
    </w:lvl>
    <w:lvl w:ilvl="5" w:tplc="499C3834" w:tentative="1">
      <w:start w:val="1"/>
      <w:numFmt w:val="lowerRoman"/>
      <w:lvlText w:val="%6."/>
      <w:lvlJc w:val="right"/>
      <w:pPr>
        <w:ind w:left="4680" w:hanging="180"/>
      </w:pPr>
    </w:lvl>
    <w:lvl w:ilvl="6" w:tplc="8F726DC4" w:tentative="1">
      <w:start w:val="1"/>
      <w:numFmt w:val="decimal"/>
      <w:lvlText w:val="%7."/>
      <w:lvlJc w:val="left"/>
      <w:pPr>
        <w:ind w:left="5400" w:hanging="360"/>
      </w:pPr>
    </w:lvl>
    <w:lvl w:ilvl="7" w:tplc="5D4C9196" w:tentative="1">
      <w:start w:val="1"/>
      <w:numFmt w:val="lowerLetter"/>
      <w:lvlText w:val="%8."/>
      <w:lvlJc w:val="left"/>
      <w:pPr>
        <w:ind w:left="6120" w:hanging="360"/>
      </w:pPr>
    </w:lvl>
    <w:lvl w:ilvl="8" w:tplc="9306D4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F1B6C"/>
    <w:multiLevelType w:val="hybridMultilevel"/>
    <w:tmpl w:val="50E8609A"/>
    <w:lvl w:ilvl="0" w:tplc="D584AB1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ACEE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0389C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6A26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20A14D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A0280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F7AB5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7E4093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24643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1329329">
    <w:abstractNumId w:val="7"/>
  </w:num>
  <w:num w:numId="2" w16cid:durableId="434372813">
    <w:abstractNumId w:val="8"/>
  </w:num>
  <w:num w:numId="3" w16cid:durableId="1849978352">
    <w:abstractNumId w:val="0"/>
  </w:num>
  <w:num w:numId="4" w16cid:durableId="911546349">
    <w:abstractNumId w:val="1"/>
  </w:num>
  <w:num w:numId="5" w16cid:durableId="1514340529">
    <w:abstractNumId w:val="2"/>
  </w:num>
  <w:num w:numId="6" w16cid:durableId="219174509">
    <w:abstractNumId w:val="6"/>
  </w:num>
  <w:num w:numId="7" w16cid:durableId="883248023">
    <w:abstractNumId w:val="3"/>
  </w:num>
  <w:num w:numId="8" w16cid:durableId="1106265003">
    <w:abstractNumId w:val="13"/>
  </w:num>
  <w:num w:numId="9" w16cid:durableId="5833339">
    <w:abstractNumId w:val="5"/>
  </w:num>
  <w:num w:numId="10" w16cid:durableId="1306545451">
    <w:abstractNumId w:val="4"/>
  </w:num>
  <w:num w:numId="11" w16cid:durableId="1558973054">
    <w:abstractNumId w:val="13"/>
  </w:num>
  <w:num w:numId="12" w16cid:durableId="1981113069">
    <w:abstractNumId w:val="5"/>
  </w:num>
  <w:num w:numId="13" w16cid:durableId="1780562946">
    <w:abstractNumId w:val="11"/>
  </w:num>
  <w:num w:numId="14" w16cid:durableId="1783646979">
    <w:abstractNumId w:val="9"/>
  </w:num>
  <w:num w:numId="15" w16cid:durableId="372536400">
    <w:abstractNumId w:val="12"/>
  </w:num>
  <w:num w:numId="16" w16cid:durableId="21825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C2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2BFF"/>
    <w:rsid w:val="000D39C0"/>
    <w:rsid w:val="000D60B6"/>
    <w:rsid w:val="000E2068"/>
    <w:rsid w:val="000F1ACE"/>
    <w:rsid w:val="000F232A"/>
    <w:rsid w:val="000F5CE6"/>
    <w:rsid w:val="000F761E"/>
    <w:rsid w:val="001002D7"/>
    <w:rsid w:val="00113932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66E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D65F6"/>
    <w:rsid w:val="001E10BE"/>
    <w:rsid w:val="001E19F2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ABC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3D8C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6F8D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3465"/>
    <w:rsid w:val="003C3979"/>
    <w:rsid w:val="003C7C96"/>
    <w:rsid w:val="003D0E3A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509"/>
    <w:rsid w:val="004307BC"/>
    <w:rsid w:val="00430BB2"/>
    <w:rsid w:val="00436C14"/>
    <w:rsid w:val="004421B2"/>
    <w:rsid w:val="0044260F"/>
    <w:rsid w:val="0044773E"/>
    <w:rsid w:val="00451FAD"/>
    <w:rsid w:val="00453C33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4651B"/>
    <w:rsid w:val="0055068B"/>
    <w:rsid w:val="00553AE3"/>
    <w:rsid w:val="00562702"/>
    <w:rsid w:val="00563A16"/>
    <w:rsid w:val="00563D75"/>
    <w:rsid w:val="0056464C"/>
    <w:rsid w:val="00565D2E"/>
    <w:rsid w:val="005679BA"/>
    <w:rsid w:val="005717F1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3173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33"/>
    <w:rsid w:val="00772B80"/>
    <w:rsid w:val="00780DE5"/>
    <w:rsid w:val="00783EF5"/>
    <w:rsid w:val="007853E4"/>
    <w:rsid w:val="00785FAE"/>
    <w:rsid w:val="00790B8D"/>
    <w:rsid w:val="00792E11"/>
    <w:rsid w:val="007932E4"/>
    <w:rsid w:val="007A1270"/>
    <w:rsid w:val="007A61BE"/>
    <w:rsid w:val="007A6715"/>
    <w:rsid w:val="007B4346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871"/>
    <w:rsid w:val="0082239E"/>
    <w:rsid w:val="00822791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41DE"/>
    <w:rsid w:val="008860EE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E5045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3372"/>
    <w:rsid w:val="00A25C14"/>
    <w:rsid w:val="00A26057"/>
    <w:rsid w:val="00A27DB1"/>
    <w:rsid w:val="00A30604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27863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D66"/>
    <w:rsid w:val="00BF7547"/>
    <w:rsid w:val="00C02AC6"/>
    <w:rsid w:val="00C02B03"/>
    <w:rsid w:val="00C04F21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5006"/>
    <w:rsid w:val="00C96260"/>
    <w:rsid w:val="00C96EE9"/>
    <w:rsid w:val="00CA0900"/>
    <w:rsid w:val="00CA1250"/>
    <w:rsid w:val="00CA2209"/>
    <w:rsid w:val="00CA2BE6"/>
    <w:rsid w:val="00CA2E46"/>
    <w:rsid w:val="00CA34C5"/>
    <w:rsid w:val="00CA3645"/>
    <w:rsid w:val="00CA4BAD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3C2E"/>
    <w:rsid w:val="00D04526"/>
    <w:rsid w:val="00D1697F"/>
    <w:rsid w:val="00D2193C"/>
    <w:rsid w:val="00D236C4"/>
    <w:rsid w:val="00D25DF2"/>
    <w:rsid w:val="00D27AC1"/>
    <w:rsid w:val="00D3611B"/>
    <w:rsid w:val="00D3732C"/>
    <w:rsid w:val="00D4102A"/>
    <w:rsid w:val="00D41498"/>
    <w:rsid w:val="00D436CA"/>
    <w:rsid w:val="00D547FD"/>
    <w:rsid w:val="00D648A2"/>
    <w:rsid w:val="00D654E5"/>
    <w:rsid w:val="00D66B4D"/>
    <w:rsid w:val="00D7566E"/>
    <w:rsid w:val="00D802B5"/>
    <w:rsid w:val="00D85128"/>
    <w:rsid w:val="00D8526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13E07"/>
    <w:rsid w:val="00E217C1"/>
    <w:rsid w:val="00E22EAC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174ED"/>
    <w:rsid w:val="00F274BF"/>
    <w:rsid w:val="00F275C2"/>
    <w:rsid w:val="00F30DB7"/>
    <w:rsid w:val="00F35C3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48B88"/>
  <w15:docId w15:val="{2AA64A5F-BF85-40D4-BB41-DA1AD1A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2023-12-12T08:23:00Z</cp:lastPrinted>
  <dcterms:created xsi:type="dcterms:W3CDTF">2023-12-27T14:18:00Z</dcterms:created>
  <dcterms:modified xsi:type="dcterms:W3CDTF">2023-12-27T14:18:00Z</dcterms:modified>
</cp:coreProperties>
</file>