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3A59" w14:textId="77777777" w:rsidR="0037386A" w:rsidRPr="00954717" w:rsidRDefault="00000000" w:rsidP="0037386A">
      <w:pPr>
        <w:spacing w:after="0" w:line="240" w:lineRule="auto"/>
        <w:jc w:val="center"/>
        <w:textAlignment w:val="baseline"/>
        <w:rPr>
          <w:rFonts w:ascii="Arial" w:eastAsia="Times New Roman" w:hAnsi="Arial" w:cs="Arial"/>
          <w:b/>
          <w:bCs/>
          <w:sz w:val="24"/>
          <w:szCs w:val="24"/>
          <w:lang w:eastAsia="lv-LV"/>
        </w:rPr>
      </w:pPr>
      <w:r w:rsidRPr="00E04D5A">
        <w:rPr>
          <w:rFonts w:ascii="Arial" w:eastAsia="Times New Roman" w:hAnsi="Arial" w:cs="Arial"/>
          <w:b/>
          <w:bCs/>
          <w:sz w:val="24"/>
          <w:szCs w:val="24"/>
          <w:lang w:eastAsia="lv-LV"/>
        </w:rPr>
        <w:t>Saistošo noteikumu</w:t>
      </w:r>
      <w:r w:rsidR="00AC05AB">
        <w:rPr>
          <w:rFonts w:ascii="Arial" w:eastAsia="Times New Roman" w:hAnsi="Arial" w:cs="Arial"/>
          <w:b/>
          <w:bCs/>
          <w:sz w:val="24"/>
          <w:szCs w:val="24"/>
          <w:lang w:eastAsia="lv-LV"/>
        </w:rPr>
        <w:t xml:space="preserve"> </w:t>
      </w:r>
      <w:r w:rsidR="00AC05AB" w:rsidRPr="00AC05AB">
        <w:rPr>
          <w:rFonts w:ascii="Arial" w:eastAsia="Times New Roman" w:hAnsi="Arial" w:cs="Arial"/>
          <w:b/>
          <w:bCs/>
          <w:sz w:val="24"/>
          <w:szCs w:val="24"/>
          <w:lang w:eastAsia="lv-LV"/>
        </w:rPr>
        <w:t>"</w:t>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t xml:space="preserve">Grozījumi </w:t>
      </w:r>
      <w:r w:rsidRPr="00954717">
        <w:rPr>
          <w:rFonts w:ascii="Arial" w:hAnsi="Arial" w:cs="Arial"/>
          <w:b/>
          <w:bCs/>
          <w:sz w:val="24"/>
          <w:szCs w:val="24"/>
        </w:rPr>
        <w:t>Liepājas valstspilsētas pašvaldības domes 202</w:t>
      </w:r>
      <w:r>
        <w:rPr>
          <w:rFonts w:ascii="Arial" w:hAnsi="Arial" w:cs="Arial"/>
          <w:b/>
          <w:bCs/>
          <w:sz w:val="24"/>
          <w:szCs w:val="24"/>
        </w:rPr>
        <w:t>2</w:t>
      </w:r>
      <w:r w:rsidRPr="00954717">
        <w:rPr>
          <w:rFonts w:ascii="Arial" w:hAnsi="Arial" w:cs="Arial"/>
          <w:b/>
          <w:bCs/>
          <w:sz w:val="24"/>
          <w:szCs w:val="24"/>
        </w:rPr>
        <w:t xml:space="preserve">. gada </w:t>
      </w:r>
      <w:r>
        <w:rPr>
          <w:rFonts w:ascii="Arial" w:hAnsi="Arial" w:cs="Arial"/>
          <w:b/>
          <w:bCs/>
          <w:sz w:val="24"/>
          <w:szCs w:val="24"/>
        </w:rPr>
        <w:t>22</w:t>
      </w:r>
      <w:r w:rsidRPr="00954717">
        <w:rPr>
          <w:rFonts w:ascii="Arial" w:hAnsi="Arial" w:cs="Arial"/>
          <w:b/>
          <w:bCs/>
          <w:sz w:val="24"/>
          <w:szCs w:val="24"/>
        </w:rPr>
        <w:t>. decembra saistošajos noteikumos Nr.2</w:t>
      </w:r>
      <w:r>
        <w:rPr>
          <w:rFonts w:ascii="Arial" w:hAnsi="Arial" w:cs="Arial"/>
          <w:b/>
          <w:bCs/>
          <w:sz w:val="24"/>
          <w:szCs w:val="24"/>
        </w:rPr>
        <w:t>4</w:t>
      </w:r>
      <w:r w:rsidRPr="00954717">
        <w:rPr>
          <w:rFonts w:ascii="Arial" w:hAnsi="Arial" w:cs="Arial"/>
          <w:b/>
          <w:bCs/>
          <w:sz w:val="24"/>
          <w:szCs w:val="24"/>
        </w:rPr>
        <w:t xml:space="preserve"> </w:t>
      </w:r>
      <w:r w:rsidR="00AC05AB" w:rsidRPr="00AC05AB">
        <w:rPr>
          <w:rFonts w:ascii="Arial" w:eastAsia="Times New Roman" w:hAnsi="Arial" w:cs="Arial"/>
          <w:b/>
          <w:bCs/>
          <w:sz w:val="24"/>
          <w:szCs w:val="24"/>
          <w:lang w:eastAsia="lv-LV"/>
        </w:rPr>
        <w:t>"</w:t>
      </w:r>
      <w:r w:rsidRPr="00954717">
        <w:rPr>
          <w:rFonts w:ascii="Arial" w:hAnsi="Arial" w:cs="Arial"/>
          <w:b/>
          <w:bCs/>
          <w:sz w:val="24"/>
          <w:szCs w:val="24"/>
        </w:rPr>
        <w:t>Par Liepājas valstspilsētas pašvaldības budžetu 202</w:t>
      </w:r>
      <w:r>
        <w:rPr>
          <w:rFonts w:ascii="Arial" w:hAnsi="Arial" w:cs="Arial"/>
          <w:b/>
          <w:bCs/>
          <w:sz w:val="24"/>
          <w:szCs w:val="24"/>
        </w:rPr>
        <w:t>3</w:t>
      </w:r>
      <w:r w:rsidRPr="00954717">
        <w:rPr>
          <w:rFonts w:ascii="Arial" w:hAnsi="Arial" w:cs="Arial"/>
          <w:b/>
          <w:bCs/>
          <w:sz w:val="24"/>
          <w:szCs w:val="24"/>
        </w:rPr>
        <w:t>. gadam</w:t>
      </w:r>
      <w:r w:rsidR="00AC05AB" w:rsidRPr="00AC05AB">
        <w:rPr>
          <w:rFonts w:ascii="Arial" w:eastAsia="Times New Roman" w:hAnsi="Arial" w:cs="Arial"/>
          <w:b/>
          <w:bCs/>
          <w:sz w:val="24"/>
          <w:szCs w:val="24"/>
          <w:lang w:eastAsia="lv-LV"/>
        </w:rPr>
        <w:t>""</w:t>
      </w:r>
      <w:r w:rsidRPr="00954717">
        <w:rPr>
          <w:rFonts w:ascii="Arial" w:eastAsia="Times New Roman" w:hAnsi="Arial" w:cs="Arial"/>
          <w:b/>
          <w:bCs/>
          <w:sz w:val="24"/>
          <w:szCs w:val="24"/>
          <w:lang w:eastAsia="lv-LV"/>
        </w:rPr>
        <w:t xml:space="preserve"> </w:t>
      </w:r>
    </w:p>
    <w:p w14:paraId="78CD22A0" w14:textId="77777777" w:rsidR="0037386A" w:rsidRPr="00E04D5A" w:rsidRDefault="00000000" w:rsidP="0037386A">
      <w:pPr>
        <w:spacing w:after="0" w:line="240" w:lineRule="auto"/>
        <w:jc w:val="center"/>
        <w:textAlignment w:val="baseline"/>
        <w:rPr>
          <w:rFonts w:ascii="Arial" w:eastAsia="Times New Roman" w:hAnsi="Arial" w:cs="Arial"/>
          <w:b/>
          <w:bCs/>
          <w:sz w:val="24"/>
          <w:szCs w:val="24"/>
          <w:lang w:eastAsia="lv-LV"/>
        </w:rPr>
      </w:pPr>
      <w:r w:rsidRPr="00954717">
        <w:rPr>
          <w:rFonts w:ascii="Arial" w:eastAsia="Times New Roman" w:hAnsi="Arial" w:cs="Arial"/>
          <w:b/>
          <w:bCs/>
          <w:sz w:val="24"/>
          <w:szCs w:val="24"/>
          <w:lang w:eastAsia="lv-LV"/>
        </w:rPr>
        <w:t>PASKAIDROJUMA RAKSTS</w:t>
      </w:r>
    </w:p>
    <w:p w14:paraId="70B63A1A" w14:textId="77777777" w:rsidR="0037386A" w:rsidRPr="00CA4A53" w:rsidRDefault="0037386A" w:rsidP="0037386A">
      <w:pPr>
        <w:spacing w:after="0" w:line="240" w:lineRule="auto"/>
        <w:textAlignment w:val="baseline"/>
        <w:rPr>
          <w:rFonts w:ascii="Arial" w:eastAsia="Times New Roman" w:hAnsi="Arial" w:cs="Arial"/>
          <w:sz w:val="24"/>
          <w:szCs w:val="24"/>
          <w:lang w:eastAsia="lv-LV"/>
        </w:rPr>
      </w:pPr>
    </w:p>
    <w:tbl>
      <w:tblPr>
        <w:tblW w:w="885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302"/>
      </w:tblGrid>
      <w:tr w:rsidR="005A655D" w14:paraId="58CE2408"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DFD987" w14:textId="77777777" w:rsidR="0037386A" w:rsidRPr="00315368" w:rsidRDefault="00000000" w:rsidP="00B1354A">
            <w:pPr>
              <w:spacing w:after="0" w:line="240" w:lineRule="auto"/>
              <w:ind w:right="39"/>
              <w:jc w:val="center"/>
              <w:textAlignment w:val="baseline"/>
              <w:rPr>
                <w:rFonts w:ascii="Arial" w:eastAsia="Times New Roman" w:hAnsi="Arial" w:cs="Arial"/>
                <w:lang w:eastAsia="lv-LV"/>
              </w:rPr>
            </w:pPr>
            <w:r w:rsidRPr="00315368">
              <w:rPr>
                <w:rFonts w:ascii="Arial" w:eastAsia="Times New Roman" w:hAnsi="Arial" w:cs="Arial"/>
                <w:b/>
                <w:bCs/>
                <w:lang w:eastAsia="lv-LV"/>
              </w:rPr>
              <w:t>Paskaidrojuma raksta sadaļa</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BA8E10B" w14:textId="77777777" w:rsidR="0037386A" w:rsidRPr="00315368" w:rsidRDefault="00000000" w:rsidP="00B1354A">
            <w:pPr>
              <w:spacing w:after="0" w:line="240" w:lineRule="auto"/>
              <w:ind w:right="102"/>
              <w:jc w:val="center"/>
              <w:textAlignment w:val="baseline"/>
              <w:rPr>
                <w:rFonts w:ascii="Arial" w:eastAsia="Times New Roman" w:hAnsi="Arial" w:cs="Arial"/>
                <w:b/>
                <w:bCs/>
                <w:lang w:eastAsia="lv-LV"/>
              </w:rPr>
            </w:pPr>
            <w:r w:rsidRPr="00315368">
              <w:rPr>
                <w:rFonts w:ascii="Arial" w:eastAsia="Times New Roman" w:hAnsi="Arial" w:cs="Arial"/>
                <w:b/>
                <w:bCs/>
                <w:lang w:eastAsia="lv-LV"/>
              </w:rPr>
              <w:t>Norādāmā informācija </w:t>
            </w:r>
          </w:p>
        </w:tc>
      </w:tr>
      <w:tr w:rsidR="005A655D" w14:paraId="6F57066C"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493A38" w14:textId="77777777" w:rsidR="0037386A" w:rsidRPr="00315368" w:rsidRDefault="00000000" w:rsidP="00E4098A">
            <w:pPr>
              <w:widowControl w:val="0"/>
              <w:tabs>
                <w:tab w:val="left" w:pos="-28"/>
              </w:tabs>
              <w:spacing w:after="0" w:line="240" w:lineRule="auto"/>
              <w:ind w:right="40"/>
              <w:jc w:val="center"/>
              <w:textAlignment w:val="baseline"/>
              <w:rPr>
                <w:rFonts w:ascii="Arial" w:eastAsia="Times New Roman" w:hAnsi="Arial" w:cs="Arial"/>
                <w:lang w:eastAsia="lv-LV"/>
              </w:rPr>
            </w:pPr>
            <w:r>
              <w:rPr>
                <w:rFonts w:ascii="Arial" w:eastAsia="Times New Roman" w:hAnsi="Arial" w:cs="Arial"/>
                <w:lang w:eastAsia="lv-LV"/>
              </w:rPr>
              <w:t xml:space="preserve">1. </w:t>
            </w:r>
            <w:r w:rsidRPr="00315368">
              <w:rPr>
                <w:rFonts w:ascii="Arial" w:eastAsia="Times New Roman" w:hAnsi="Arial" w:cs="Arial"/>
                <w:lang w:eastAsia="lv-LV"/>
              </w:rPr>
              <w:t>Mērķis un nepieciešamības pamatojums</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4B6516" w14:textId="77777777" w:rsidR="0037386A"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Grozījumi saistošajos noteikumos par 2023.</w:t>
            </w:r>
            <w:r w:rsidR="003073E3">
              <w:rPr>
                <w:rFonts w:ascii="Arial" w:eastAsia="Times New Roman" w:hAnsi="Arial" w:cs="Arial"/>
                <w:lang w:eastAsia="lv-LV"/>
              </w:rPr>
              <w:t> </w:t>
            </w:r>
            <w:r w:rsidRPr="00315368">
              <w:rPr>
                <w:rFonts w:ascii="Arial" w:eastAsia="Times New Roman" w:hAnsi="Arial" w:cs="Arial"/>
                <w:lang w:eastAsia="lv-LV"/>
              </w:rPr>
              <w:t xml:space="preserve">gada pašvaldības budžetu nepieciešami, ņemot vērā Liepājas valstspilsētas pašvaldības </w:t>
            </w:r>
            <w:r w:rsidR="00874BC2">
              <w:rPr>
                <w:rFonts w:ascii="Arial" w:eastAsia="Times New Roman" w:hAnsi="Arial" w:cs="Arial"/>
                <w:lang w:eastAsia="lv-LV"/>
              </w:rPr>
              <w:t>I</w:t>
            </w:r>
            <w:r w:rsidRPr="00315368">
              <w:rPr>
                <w:rFonts w:ascii="Arial" w:eastAsia="Times New Roman" w:hAnsi="Arial" w:cs="Arial"/>
                <w:lang w:eastAsia="lv-LV"/>
              </w:rPr>
              <w:t>epirkuma komisijas pabeigtās iepirkuma procedūras un pašvaldības noslēgtos līgumus, Liepājas valstspilsētas pašvaldības domes pieņemtos lēmumus, kā arī</w:t>
            </w:r>
            <w:r w:rsidR="003073E3">
              <w:rPr>
                <w:rFonts w:ascii="Arial" w:eastAsia="Times New Roman" w:hAnsi="Arial" w:cs="Arial"/>
                <w:lang w:eastAsia="lv-LV"/>
              </w:rPr>
              <w:t>,</w:t>
            </w:r>
            <w:r w:rsidRPr="00315368">
              <w:rPr>
                <w:rFonts w:ascii="Arial" w:eastAsia="Times New Roman" w:hAnsi="Arial" w:cs="Arial"/>
                <w:lang w:eastAsia="lv-LV"/>
              </w:rPr>
              <w:t xml:space="preserve"> lai nodrošinātu finansējumu  pašvaldības uzturēšanas izdevumiem un uz attīstību vērstiem projektiem un pasākumiem</w:t>
            </w:r>
            <w:r w:rsidR="009E4A7B" w:rsidRPr="00315368">
              <w:rPr>
                <w:rFonts w:ascii="Arial" w:eastAsia="Times New Roman" w:hAnsi="Arial" w:cs="Arial"/>
                <w:lang w:eastAsia="lv-LV"/>
              </w:rPr>
              <w:t>.</w:t>
            </w:r>
          </w:p>
          <w:p w14:paraId="1A71E8D1" w14:textId="77777777" w:rsidR="003073E3"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37386A" w:rsidRPr="00315368">
              <w:rPr>
                <w:rFonts w:ascii="Arial" w:eastAsia="Times New Roman" w:hAnsi="Arial" w:cs="Arial"/>
                <w:lang w:eastAsia="lv-LV"/>
              </w:rPr>
              <w:t>Grozījumi tiek veikti pamatojoties uz Pašvaldību likuma 10.</w:t>
            </w:r>
            <w:r>
              <w:rPr>
                <w:rFonts w:ascii="Arial" w:eastAsia="Times New Roman" w:hAnsi="Arial" w:cs="Arial"/>
                <w:lang w:eastAsia="lv-LV"/>
              </w:rPr>
              <w:t> </w:t>
            </w:r>
            <w:r w:rsidR="0037386A" w:rsidRPr="00315368">
              <w:rPr>
                <w:rFonts w:ascii="Arial" w:eastAsia="Times New Roman" w:hAnsi="Arial" w:cs="Arial"/>
                <w:lang w:eastAsia="lv-LV"/>
              </w:rPr>
              <w:t>panta pirmās daļas 1.</w:t>
            </w:r>
            <w:r>
              <w:rPr>
                <w:rFonts w:ascii="Arial" w:eastAsia="Times New Roman" w:hAnsi="Arial" w:cs="Arial"/>
                <w:lang w:eastAsia="lv-LV"/>
              </w:rPr>
              <w:t> </w:t>
            </w:r>
            <w:r w:rsidR="0037386A" w:rsidRPr="00315368">
              <w:rPr>
                <w:rFonts w:ascii="Arial" w:eastAsia="Times New Roman" w:hAnsi="Arial" w:cs="Arial"/>
                <w:lang w:eastAsia="lv-LV"/>
              </w:rPr>
              <w:t>punktu, 46.</w:t>
            </w:r>
            <w:r>
              <w:rPr>
                <w:rFonts w:ascii="Arial" w:eastAsia="Times New Roman" w:hAnsi="Arial" w:cs="Arial"/>
                <w:lang w:eastAsia="lv-LV"/>
              </w:rPr>
              <w:t> </w:t>
            </w:r>
            <w:r w:rsidR="0037386A" w:rsidRPr="00315368">
              <w:rPr>
                <w:rFonts w:ascii="Arial" w:eastAsia="Times New Roman" w:hAnsi="Arial" w:cs="Arial"/>
                <w:lang w:eastAsia="lv-LV"/>
              </w:rPr>
              <w:t>panta ceturto daļu,  48.</w:t>
            </w:r>
            <w:r>
              <w:rPr>
                <w:rFonts w:ascii="Arial" w:eastAsia="Times New Roman" w:hAnsi="Arial" w:cs="Arial"/>
                <w:lang w:eastAsia="lv-LV"/>
              </w:rPr>
              <w:t> </w:t>
            </w:r>
            <w:r w:rsidR="0037386A" w:rsidRPr="00315368">
              <w:rPr>
                <w:rFonts w:ascii="Arial" w:eastAsia="Times New Roman" w:hAnsi="Arial" w:cs="Arial"/>
                <w:lang w:eastAsia="lv-LV"/>
              </w:rPr>
              <w:t xml:space="preserve">panta pirmo daļu, likumu </w:t>
            </w:r>
            <w:r w:rsidR="00AC05AB" w:rsidRPr="00315368">
              <w:rPr>
                <w:rFonts w:ascii="Arial" w:eastAsia="Times New Roman" w:hAnsi="Arial" w:cs="Arial"/>
                <w:lang w:eastAsia="lv-LV"/>
              </w:rPr>
              <w:t>"</w:t>
            </w:r>
            <w:r w:rsidR="0037386A" w:rsidRPr="00315368">
              <w:rPr>
                <w:rFonts w:ascii="Arial" w:eastAsia="Times New Roman" w:hAnsi="Arial" w:cs="Arial"/>
                <w:lang w:eastAsia="lv-LV"/>
              </w:rPr>
              <w:t>Par pašvaldību budžetiem</w:t>
            </w:r>
            <w:r w:rsidR="00AC05AB" w:rsidRPr="00315368">
              <w:rPr>
                <w:rFonts w:ascii="Arial" w:eastAsia="Times New Roman" w:hAnsi="Arial" w:cs="Arial"/>
                <w:lang w:eastAsia="lv-LV"/>
              </w:rPr>
              <w:t>"</w:t>
            </w:r>
            <w:r w:rsidR="0037386A" w:rsidRPr="00315368">
              <w:rPr>
                <w:rFonts w:ascii="Arial" w:eastAsia="Times New Roman" w:hAnsi="Arial" w:cs="Arial"/>
                <w:lang w:eastAsia="lv-LV"/>
              </w:rPr>
              <w:t xml:space="preserve"> un likuma </w:t>
            </w:r>
            <w:r w:rsidR="00AC05AB" w:rsidRPr="00315368">
              <w:rPr>
                <w:rFonts w:ascii="Arial" w:eastAsia="Times New Roman" w:hAnsi="Arial" w:cs="Arial"/>
                <w:lang w:eastAsia="lv-LV"/>
              </w:rPr>
              <w:t>"</w:t>
            </w:r>
            <w:r w:rsidR="0037386A" w:rsidRPr="00315368">
              <w:rPr>
                <w:rFonts w:ascii="Arial" w:eastAsia="Times New Roman" w:hAnsi="Arial" w:cs="Arial"/>
                <w:lang w:eastAsia="lv-LV"/>
              </w:rPr>
              <w:t>Par budžetu un finanšu vadību</w:t>
            </w:r>
            <w:r w:rsidR="00AC05AB" w:rsidRPr="00315368">
              <w:rPr>
                <w:rFonts w:ascii="Arial" w:eastAsia="Times New Roman" w:hAnsi="Arial" w:cs="Arial"/>
                <w:lang w:eastAsia="lv-LV"/>
              </w:rPr>
              <w:t>"</w:t>
            </w:r>
            <w:r w:rsidR="0037386A" w:rsidRPr="00315368">
              <w:rPr>
                <w:rFonts w:ascii="Arial" w:eastAsia="Times New Roman" w:hAnsi="Arial" w:cs="Arial"/>
                <w:lang w:eastAsia="lv-LV"/>
              </w:rPr>
              <w:t>.</w:t>
            </w:r>
          </w:p>
          <w:p w14:paraId="1EFD5C04" w14:textId="77777777" w:rsidR="009C017B" w:rsidRPr="00E4098A" w:rsidRDefault="009C017B" w:rsidP="003073E3">
            <w:pPr>
              <w:widowControl w:val="0"/>
              <w:spacing w:after="0" w:line="240" w:lineRule="auto"/>
              <w:ind w:left="148" w:right="102"/>
              <w:jc w:val="both"/>
              <w:textAlignment w:val="baseline"/>
              <w:rPr>
                <w:rFonts w:ascii="Arial" w:eastAsia="Times New Roman" w:hAnsi="Arial" w:cs="Arial"/>
                <w:sz w:val="10"/>
                <w:szCs w:val="10"/>
                <w:lang w:eastAsia="lv-LV"/>
              </w:rPr>
            </w:pPr>
          </w:p>
          <w:p w14:paraId="78BFC0DE" w14:textId="77777777" w:rsidR="008F421A" w:rsidRPr="00315368" w:rsidRDefault="008F421A" w:rsidP="003073E3">
            <w:pPr>
              <w:widowControl w:val="0"/>
              <w:spacing w:after="0" w:line="240" w:lineRule="auto"/>
              <w:ind w:left="148" w:right="102"/>
              <w:jc w:val="both"/>
              <w:textAlignment w:val="baseline"/>
              <w:rPr>
                <w:rFonts w:ascii="Arial" w:eastAsia="Times New Roman" w:hAnsi="Arial" w:cs="Arial"/>
                <w:lang w:eastAsia="lv-LV"/>
              </w:rPr>
            </w:pPr>
          </w:p>
        </w:tc>
      </w:tr>
      <w:tr w:rsidR="005A655D" w14:paraId="42F15629"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9E4E26" w14:textId="77777777" w:rsidR="0037386A" w:rsidRPr="00315368" w:rsidRDefault="00000000" w:rsidP="00E4098A">
            <w:pPr>
              <w:widowControl w:val="0"/>
              <w:spacing w:after="0" w:line="240" w:lineRule="auto"/>
              <w:ind w:left="108" w:right="40"/>
              <w:jc w:val="center"/>
              <w:textAlignment w:val="baseline"/>
              <w:rPr>
                <w:rFonts w:ascii="Arial" w:eastAsia="Times New Roman" w:hAnsi="Arial" w:cs="Arial"/>
                <w:lang w:eastAsia="lv-LV"/>
              </w:rPr>
            </w:pPr>
            <w:r>
              <w:rPr>
                <w:rFonts w:ascii="Arial" w:eastAsia="Times New Roman" w:hAnsi="Arial" w:cs="Arial"/>
                <w:lang w:eastAsia="lv-LV"/>
              </w:rPr>
              <w:t xml:space="preserve">2. </w:t>
            </w:r>
            <w:r w:rsidRPr="00315368">
              <w:rPr>
                <w:rFonts w:ascii="Arial" w:eastAsia="Times New Roman" w:hAnsi="Arial" w:cs="Arial"/>
                <w:lang w:eastAsia="lv-LV"/>
              </w:rPr>
              <w:t>Fiskālā ietekme uz pašvaldības budžetu</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28FDD0" w14:textId="77777777" w:rsidR="003073E3" w:rsidRDefault="00000000" w:rsidP="003073E3">
            <w:pPr>
              <w:widowControl w:val="0"/>
              <w:spacing w:after="0" w:line="240" w:lineRule="auto"/>
              <w:ind w:left="148" w:right="102"/>
              <w:jc w:val="both"/>
              <w:textAlignment w:val="baseline"/>
              <w:rPr>
                <w:rFonts w:ascii="Arial" w:eastAsia="Times New Roman" w:hAnsi="Arial" w:cs="Arial"/>
                <w:b/>
                <w:bCs/>
                <w:lang w:eastAsia="lv-LV"/>
              </w:rPr>
            </w:pPr>
            <w:r w:rsidRPr="00315368">
              <w:rPr>
                <w:rFonts w:ascii="Arial" w:eastAsia="Times New Roman" w:hAnsi="Arial" w:cs="Arial"/>
                <w:b/>
                <w:bCs/>
                <w:lang w:eastAsia="lv-LV"/>
              </w:rPr>
              <w:t>Ieņēmumi:</w:t>
            </w:r>
          </w:p>
          <w:p w14:paraId="7B9E180F" w14:textId="77777777" w:rsidR="003073E3" w:rsidRPr="00E4098A" w:rsidRDefault="003073E3" w:rsidP="003073E3">
            <w:pPr>
              <w:widowControl w:val="0"/>
              <w:spacing w:after="0" w:line="240" w:lineRule="auto"/>
              <w:ind w:right="102"/>
              <w:jc w:val="both"/>
              <w:textAlignment w:val="baseline"/>
              <w:rPr>
                <w:rFonts w:ascii="Arial" w:eastAsia="Times New Roman" w:hAnsi="Arial" w:cs="Arial"/>
                <w:b/>
                <w:bCs/>
                <w:sz w:val="8"/>
                <w:szCs w:val="8"/>
                <w:lang w:eastAsia="lv-LV"/>
              </w:rPr>
            </w:pPr>
          </w:p>
          <w:p w14:paraId="7B0DEF42" w14:textId="77777777" w:rsidR="0037386A" w:rsidRPr="00315368" w:rsidRDefault="00000000" w:rsidP="003073E3">
            <w:pPr>
              <w:widowControl w:val="0"/>
              <w:spacing w:after="0" w:line="240" w:lineRule="auto"/>
              <w:ind w:left="290" w:right="102"/>
              <w:jc w:val="both"/>
              <w:textAlignment w:val="baseline"/>
              <w:rPr>
                <w:rFonts w:ascii="Arial" w:eastAsia="Times New Roman" w:hAnsi="Arial" w:cs="Arial"/>
                <w:i/>
                <w:iCs/>
                <w:lang w:eastAsia="lv-LV"/>
              </w:rPr>
            </w:pPr>
            <w:r w:rsidRPr="00315368">
              <w:rPr>
                <w:rFonts w:ascii="Arial" w:eastAsia="Times New Roman" w:hAnsi="Arial" w:cs="Arial"/>
                <w:b/>
                <w:bCs/>
                <w:i/>
                <w:iCs/>
                <w:lang w:eastAsia="lv-LV"/>
              </w:rPr>
              <w:t>Pašvaldības saņemtie transferti no valsts budžeta</w:t>
            </w:r>
            <w:r w:rsidRPr="00315368">
              <w:rPr>
                <w:rFonts w:ascii="Arial" w:eastAsia="Times New Roman" w:hAnsi="Arial" w:cs="Arial"/>
                <w:i/>
                <w:iCs/>
                <w:lang w:eastAsia="lv-LV"/>
              </w:rPr>
              <w:t>:</w:t>
            </w:r>
          </w:p>
          <w:p w14:paraId="60A0A1E6" w14:textId="77777777" w:rsidR="007368D1"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w:t>
            </w:r>
            <w:r w:rsidR="00EF04E9" w:rsidRPr="00315368">
              <w:rPr>
                <w:rFonts w:ascii="Arial" w:eastAsia="Times New Roman" w:hAnsi="Arial" w:cs="Arial"/>
                <w:lang w:eastAsia="lv-LV"/>
              </w:rPr>
              <w:t xml:space="preserve">264 339 </w:t>
            </w:r>
            <w:r w:rsidRPr="00E4098A">
              <w:rPr>
                <w:rFonts w:ascii="Arial" w:eastAsia="Times New Roman" w:hAnsi="Arial" w:cs="Arial"/>
                <w:i/>
                <w:iCs/>
                <w:lang w:eastAsia="lv-LV"/>
              </w:rPr>
              <w:t>e</w:t>
            </w:r>
            <w:r w:rsidR="00E4098A" w:rsidRPr="00E4098A">
              <w:rPr>
                <w:rFonts w:ascii="Arial" w:eastAsia="Times New Roman" w:hAnsi="Arial" w:cs="Arial"/>
                <w:i/>
                <w:iCs/>
                <w:lang w:eastAsia="lv-LV"/>
              </w:rPr>
              <w:t>u</w:t>
            </w:r>
            <w:r w:rsidRPr="00E4098A">
              <w:rPr>
                <w:rFonts w:ascii="Arial" w:eastAsia="Times New Roman" w:hAnsi="Arial" w:cs="Arial"/>
                <w:i/>
                <w:iCs/>
                <w:lang w:eastAsia="lv-LV"/>
              </w:rPr>
              <w:t>ro</w:t>
            </w:r>
            <w:r w:rsidRPr="00315368">
              <w:rPr>
                <w:rFonts w:ascii="Arial" w:eastAsia="Times New Roman" w:hAnsi="Arial" w:cs="Arial"/>
                <w:lang w:eastAsia="lv-LV"/>
              </w:rPr>
              <w:t xml:space="preserve"> palielināta mērķdotācija pašvaldībām</w:t>
            </w:r>
            <w:r w:rsidR="00874BC2">
              <w:rPr>
                <w:rFonts w:ascii="Arial" w:eastAsia="Times New Roman" w:hAnsi="Arial" w:cs="Arial"/>
                <w:lang w:eastAsia="lv-LV"/>
              </w:rPr>
              <w:t> </w:t>
            </w:r>
            <w:r w:rsidRPr="00315368">
              <w:rPr>
                <w:rFonts w:ascii="Arial" w:eastAsia="Times New Roman" w:hAnsi="Arial" w:cs="Arial"/>
                <w:lang w:eastAsia="lv-LV"/>
              </w:rPr>
              <w:t>–</w:t>
            </w:r>
            <w:r w:rsidR="00874BC2">
              <w:rPr>
                <w:rFonts w:ascii="Arial" w:eastAsia="Times New Roman" w:hAnsi="Arial" w:cs="Arial"/>
                <w:lang w:eastAsia="lv-LV"/>
              </w:rPr>
              <w:t> </w:t>
            </w:r>
            <w:r w:rsidRPr="00315368">
              <w:rPr>
                <w:rFonts w:ascii="Arial" w:eastAsia="Times New Roman" w:hAnsi="Arial" w:cs="Arial"/>
                <w:lang w:eastAsia="lv-LV"/>
              </w:rPr>
              <w:t>pašvaldību speciālo pirmsskolas izglītības grupu pedagogu darba samaksai un valsts sociālās apdrošināšanas obligātajām iemaksām, speciālajām izglītības iestādēm, kas nodrošina internāta pakalpojumus;</w:t>
            </w:r>
          </w:p>
          <w:p w14:paraId="0D6FD631" w14:textId="77777777" w:rsidR="007368D1"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w:t>
            </w:r>
            <w:r w:rsidR="00EF04E9" w:rsidRPr="00315368">
              <w:rPr>
                <w:rFonts w:ascii="Arial" w:eastAsia="Times New Roman" w:hAnsi="Arial" w:cs="Arial"/>
                <w:lang w:eastAsia="lv-LV"/>
              </w:rPr>
              <w:t>1</w:t>
            </w:r>
            <w:r w:rsidR="00874BC2">
              <w:rPr>
                <w:rFonts w:ascii="Arial" w:eastAsia="Times New Roman" w:hAnsi="Arial" w:cs="Arial"/>
                <w:lang w:eastAsia="lv-LV"/>
              </w:rPr>
              <w:t> </w:t>
            </w:r>
            <w:r w:rsidR="00EF04E9" w:rsidRPr="00315368">
              <w:rPr>
                <w:rFonts w:ascii="Arial" w:eastAsia="Times New Roman" w:hAnsi="Arial" w:cs="Arial"/>
                <w:lang w:eastAsia="lv-LV"/>
              </w:rPr>
              <w:t>431</w:t>
            </w:r>
            <w:r w:rsidR="00874BC2">
              <w:rPr>
                <w:rFonts w:ascii="Arial" w:eastAsia="Times New Roman" w:hAnsi="Arial" w:cs="Arial"/>
                <w:lang w:eastAsia="lv-LV"/>
              </w:rPr>
              <w:t> </w:t>
            </w:r>
            <w:r w:rsidR="00EF04E9" w:rsidRPr="00315368">
              <w:rPr>
                <w:rFonts w:ascii="Arial" w:eastAsia="Times New Roman" w:hAnsi="Arial" w:cs="Arial"/>
                <w:lang w:eastAsia="lv-LV"/>
              </w:rPr>
              <w:t>798</w:t>
            </w:r>
            <w:r w:rsidRPr="00315368">
              <w:rPr>
                <w:rFonts w:ascii="Arial" w:eastAsia="Times New Roman" w:hAnsi="Arial" w:cs="Arial"/>
                <w:lang w:eastAsia="lv-LV"/>
              </w:rPr>
              <w:t xml:space="preserve"> </w:t>
            </w:r>
            <w:r w:rsidRPr="00E4098A">
              <w:rPr>
                <w:rFonts w:ascii="Arial" w:eastAsia="Times New Roman" w:hAnsi="Arial" w:cs="Arial"/>
                <w:i/>
                <w:iCs/>
                <w:lang w:eastAsia="lv-LV"/>
              </w:rPr>
              <w:t>e</w:t>
            </w:r>
            <w:r w:rsidR="00E4098A" w:rsidRPr="00E4098A">
              <w:rPr>
                <w:rFonts w:ascii="Arial" w:eastAsia="Times New Roman" w:hAnsi="Arial" w:cs="Arial"/>
                <w:i/>
                <w:iCs/>
                <w:lang w:eastAsia="lv-LV"/>
              </w:rPr>
              <w:t>u</w:t>
            </w:r>
            <w:r w:rsidRPr="00E4098A">
              <w:rPr>
                <w:rFonts w:ascii="Arial" w:eastAsia="Times New Roman" w:hAnsi="Arial" w:cs="Arial"/>
                <w:i/>
                <w:iCs/>
                <w:lang w:eastAsia="lv-LV"/>
              </w:rPr>
              <w:t>ro</w:t>
            </w:r>
            <w:r w:rsidRPr="00315368">
              <w:rPr>
                <w:rFonts w:ascii="Arial" w:eastAsia="Times New Roman" w:hAnsi="Arial" w:cs="Arial"/>
                <w:lang w:eastAsia="lv-LV"/>
              </w:rPr>
              <w:t xml:space="preserve"> palielināta mērķdotācija pašvaldībām – pašvaldību pamata un vispārējās vidējās izglītības iestāžu, pašvaldību speciālās izglītības iestāžu un pašvaldību profesionālās izglītības iestāžu pedagogu darba samaksai un valsts sociālās apdrošināšanas obligātajām iemaksām;</w:t>
            </w:r>
          </w:p>
          <w:p w14:paraId="1678BCEB" w14:textId="77777777" w:rsidR="007368D1"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w:t>
            </w:r>
            <w:r w:rsidR="00EF04E9" w:rsidRPr="00315368">
              <w:rPr>
                <w:rFonts w:ascii="Arial" w:eastAsia="Times New Roman" w:hAnsi="Arial" w:cs="Arial"/>
                <w:lang w:eastAsia="lv-LV"/>
              </w:rPr>
              <w:t>139</w:t>
            </w:r>
            <w:r w:rsidR="00874BC2">
              <w:rPr>
                <w:rFonts w:ascii="Arial" w:eastAsia="Times New Roman" w:hAnsi="Arial" w:cs="Arial"/>
                <w:lang w:eastAsia="lv-LV"/>
              </w:rPr>
              <w:t> </w:t>
            </w:r>
            <w:r w:rsidR="00EF04E9" w:rsidRPr="00315368">
              <w:rPr>
                <w:rFonts w:ascii="Arial" w:eastAsia="Times New Roman" w:hAnsi="Arial" w:cs="Arial"/>
                <w:lang w:eastAsia="lv-LV"/>
              </w:rPr>
              <w:t>278</w:t>
            </w:r>
            <w:r w:rsidRPr="00315368">
              <w:rPr>
                <w:rFonts w:ascii="Arial" w:eastAsia="Times New Roman" w:hAnsi="Arial" w:cs="Arial"/>
                <w:lang w:eastAsia="lv-LV"/>
              </w:rPr>
              <w:t xml:space="preserve"> </w:t>
            </w:r>
            <w:r w:rsidRPr="00E4098A">
              <w:rPr>
                <w:rFonts w:ascii="Arial" w:eastAsia="Times New Roman" w:hAnsi="Arial" w:cs="Arial"/>
                <w:i/>
                <w:iCs/>
                <w:lang w:eastAsia="lv-LV"/>
              </w:rPr>
              <w:t>e</w:t>
            </w:r>
            <w:r w:rsidR="00E4098A" w:rsidRPr="00E4098A">
              <w:rPr>
                <w:rFonts w:ascii="Arial" w:eastAsia="Times New Roman" w:hAnsi="Arial" w:cs="Arial"/>
                <w:i/>
                <w:iCs/>
                <w:lang w:eastAsia="lv-LV"/>
              </w:rPr>
              <w:t>u</w:t>
            </w:r>
            <w:r w:rsidRPr="00E4098A">
              <w:rPr>
                <w:rFonts w:ascii="Arial" w:eastAsia="Times New Roman" w:hAnsi="Arial" w:cs="Arial"/>
                <w:i/>
                <w:iCs/>
                <w:lang w:eastAsia="lv-LV"/>
              </w:rPr>
              <w:t>ro</w:t>
            </w:r>
            <w:r w:rsidRPr="00315368">
              <w:rPr>
                <w:rFonts w:ascii="Arial" w:eastAsia="Times New Roman" w:hAnsi="Arial" w:cs="Arial"/>
                <w:lang w:eastAsia="lv-LV"/>
              </w:rPr>
              <w:t xml:space="preserve"> palielināta  mērķdotācija pašvaldībām</w:t>
            </w:r>
            <w:r w:rsidR="00874BC2">
              <w:rPr>
                <w:rFonts w:ascii="Arial" w:eastAsia="Times New Roman" w:hAnsi="Arial" w:cs="Arial"/>
                <w:lang w:eastAsia="lv-LV"/>
              </w:rPr>
              <w:t> </w:t>
            </w:r>
            <w:r w:rsidRPr="00315368">
              <w:rPr>
                <w:rFonts w:ascii="Arial" w:eastAsia="Times New Roman" w:hAnsi="Arial" w:cs="Arial"/>
                <w:lang w:eastAsia="lv-LV"/>
              </w:rPr>
              <w:t>–</w:t>
            </w:r>
            <w:r w:rsidR="00874BC2">
              <w:rPr>
                <w:rFonts w:ascii="Arial" w:eastAsia="Times New Roman" w:hAnsi="Arial" w:cs="Arial"/>
                <w:lang w:eastAsia="lv-LV"/>
              </w:rPr>
              <w:t> </w:t>
            </w:r>
            <w:r w:rsidRPr="00315368">
              <w:rPr>
                <w:rFonts w:ascii="Arial" w:eastAsia="Times New Roman" w:hAnsi="Arial" w:cs="Arial"/>
                <w:lang w:eastAsia="lv-LV"/>
              </w:rPr>
              <w:t>interešu izglītības programmu pedagogu daļējai darba samaksai un valsts sociālās apdrošināšanas obligātajām iemaksām;</w:t>
            </w:r>
          </w:p>
          <w:p w14:paraId="30F42FCE" w14:textId="77777777" w:rsidR="007368D1"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w:t>
            </w:r>
            <w:r w:rsidR="00D15DFF" w:rsidRPr="00315368">
              <w:rPr>
                <w:rFonts w:ascii="Arial" w:eastAsia="Times New Roman" w:hAnsi="Arial" w:cs="Arial"/>
                <w:lang w:eastAsia="lv-LV"/>
              </w:rPr>
              <w:t>277 545</w:t>
            </w:r>
            <w:r w:rsidRPr="00315368">
              <w:rPr>
                <w:rFonts w:ascii="Arial" w:eastAsia="Times New Roman" w:hAnsi="Arial" w:cs="Arial"/>
                <w:lang w:eastAsia="lv-LV"/>
              </w:rPr>
              <w:t xml:space="preserve"> </w:t>
            </w:r>
            <w:r w:rsidRPr="00E4098A">
              <w:rPr>
                <w:rFonts w:ascii="Arial" w:eastAsia="Times New Roman" w:hAnsi="Arial" w:cs="Arial"/>
                <w:i/>
                <w:iCs/>
                <w:lang w:eastAsia="lv-LV"/>
              </w:rPr>
              <w:t>e</w:t>
            </w:r>
            <w:r w:rsidR="00E4098A" w:rsidRPr="00E4098A">
              <w:rPr>
                <w:rFonts w:ascii="Arial" w:eastAsia="Times New Roman" w:hAnsi="Arial" w:cs="Arial"/>
                <w:i/>
                <w:iCs/>
                <w:lang w:eastAsia="lv-LV"/>
              </w:rPr>
              <w:t>u</w:t>
            </w:r>
            <w:r w:rsidRPr="00E4098A">
              <w:rPr>
                <w:rFonts w:ascii="Arial" w:eastAsia="Times New Roman" w:hAnsi="Arial" w:cs="Arial"/>
                <w:i/>
                <w:iCs/>
                <w:lang w:eastAsia="lv-LV"/>
              </w:rPr>
              <w:t>ro</w:t>
            </w:r>
            <w:r w:rsidRPr="00315368">
              <w:rPr>
                <w:rFonts w:ascii="Arial" w:eastAsia="Times New Roman" w:hAnsi="Arial" w:cs="Arial"/>
                <w:lang w:eastAsia="lv-LV"/>
              </w:rPr>
              <w:t xml:space="preserve"> palielināta mērķdotācija pašvaldībām</w:t>
            </w:r>
            <w:r w:rsidR="00874BC2">
              <w:t> </w:t>
            </w:r>
            <w:r w:rsidRPr="00315368">
              <w:rPr>
                <w:rFonts w:ascii="Arial" w:eastAsia="Times New Roman" w:hAnsi="Arial" w:cs="Arial"/>
                <w:lang w:eastAsia="lv-LV"/>
              </w:rPr>
              <w:t>– pašvaldību izglītības iestādēs bērnu no piecu gadu vecuma izglītošanā nodarbināto pedagogu darba samaksai un valsts sociālās apdrošināšanas obligātajām iemaksām;</w:t>
            </w:r>
          </w:p>
          <w:p w14:paraId="22DAC0AA" w14:textId="77777777" w:rsidR="007368D1"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w:t>
            </w:r>
            <w:r w:rsidR="00D15DFF" w:rsidRPr="00315368">
              <w:rPr>
                <w:rFonts w:ascii="Arial" w:eastAsia="Times New Roman" w:hAnsi="Arial" w:cs="Arial"/>
                <w:lang w:eastAsia="lv-LV"/>
              </w:rPr>
              <w:t xml:space="preserve">70 105 </w:t>
            </w:r>
            <w:r w:rsidRPr="00E4098A">
              <w:rPr>
                <w:rFonts w:ascii="Arial" w:eastAsia="Times New Roman" w:hAnsi="Arial" w:cs="Arial"/>
                <w:i/>
                <w:iCs/>
                <w:lang w:eastAsia="lv-LV"/>
              </w:rPr>
              <w:t>e</w:t>
            </w:r>
            <w:r w:rsidR="00E4098A" w:rsidRPr="00E4098A">
              <w:rPr>
                <w:rFonts w:ascii="Arial" w:eastAsia="Times New Roman" w:hAnsi="Arial" w:cs="Arial"/>
                <w:i/>
                <w:iCs/>
                <w:lang w:eastAsia="lv-LV"/>
              </w:rPr>
              <w:t>u</w:t>
            </w:r>
            <w:r w:rsidRPr="00E4098A">
              <w:rPr>
                <w:rFonts w:ascii="Arial" w:eastAsia="Times New Roman" w:hAnsi="Arial" w:cs="Arial"/>
                <w:i/>
                <w:iCs/>
                <w:lang w:eastAsia="lv-LV"/>
              </w:rPr>
              <w:t>ro</w:t>
            </w:r>
            <w:r w:rsidRPr="00315368">
              <w:rPr>
                <w:rFonts w:ascii="Arial" w:eastAsia="Times New Roman" w:hAnsi="Arial" w:cs="Arial"/>
                <w:lang w:eastAsia="lv-LV"/>
              </w:rPr>
              <w:t xml:space="preserve"> palielināta mērķdotācija sporta programmu pedagogu darba samaksai un valsts sociālās apdrošināšanas obligātajām iemaksām;</w:t>
            </w:r>
          </w:p>
          <w:p w14:paraId="3D1DF088" w14:textId="77777777" w:rsidR="007368D1"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41 003 </w:t>
            </w:r>
            <w:r w:rsidRPr="00E4098A">
              <w:rPr>
                <w:rFonts w:ascii="Arial" w:eastAsia="Times New Roman" w:hAnsi="Arial" w:cs="Arial"/>
                <w:i/>
                <w:iCs/>
                <w:lang w:eastAsia="lv-LV"/>
              </w:rPr>
              <w:t>e</w:t>
            </w:r>
            <w:r w:rsidR="00E4098A" w:rsidRPr="00E4098A">
              <w:rPr>
                <w:rFonts w:ascii="Arial" w:eastAsia="Times New Roman" w:hAnsi="Arial" w:cs="Arial"/>
                <w:i/>
                <w:iCs/>
                <w:lang w:eastAsia="lv-LV"/>
              </w:rPr>
              <w:t>u</w:t>
            </w:r>
            <w:r w:rsidRPr="00E4098A">
              <w:rPr>
                <w:rFonts w:ascii="Arial" w:eastAsia="Times New Roman" w:hAnsi="Arial" w:cs="Arial"/>
                <w:i/>
                <w:iCs/>
                <w:lang w:eastAsia="lv-LV"/>
              </w:rPr>
              <w:t>ro</w:t>
            </w:r>
            <w:r w:rsidRPr="00315368">
              <w:rPr>
                <w:rFonts w:ascii="Arial" w:eastAsia="Times New Roman" w:hAnsi="Arial" w:cs="Arial"/>
                <w:lang w:eastAsia="lv-LV"/>
              </w:rPr>
              <w:t xml:space="preserve"> palielināta Kultūras ministrijas budžeta programma </w:t>
            </w:r>
            <w:r w:rsidR="00874BC2">
              <w:rPr>
                <w:rFonts w:ascii="Arial" w:eastAsia="Times New Roman" w:hAnsi="Arial" w:cs="Arial"/>
                <w:lang w:eastAsia="lv-LV"/>
              </w:rPr>
              <w:t>–</w:t>
            </w:r>
            <w:r w:rsidRPr="00315368">
              <w:rPr>
                <w:rFonts w:ascii="Arial" w:eastAsia="Times New Roman" w:hAnsi="Arial" w:cs="Arial"/>
                <w:lang w:eastAsia="lv-LV"/>
              </w:rPr>
              <w:t xml:space="preserve"> mūzikas un mākslas skolu pedagogu darba samaksai un valsts sociālās apdrošināšanas obligātajām iemaksām</w:t>
            </w:r>
            <w:r w:rsidR="009E4A7B" w:rsidRPr="00315368">
              <w:rPr>
                <w:rFonts w:ascii="Arial" w:eastAsia="Times New Roman" w:hAnsi="Arial" w:cs="Arial"/>
                <w:lang w:eastAsia="lv-LV"/>
              </w:rPr>
              <w:t>;</w:t>
            </w:r>
          </w:p>
          <w:p w14:paraId="40A162C7" w14:textId="77777777" w:rsidR="00BF3BE4"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w:t>
            </w:r>
            <w:r w:rsidR="00D15DFF" w:rsidRPr="00315368">
              <w:rPr>
                <w:rFonts w:ascii="Arial" w:eastAsia="Times New Roman" w:hAnsi="Arial" w:cs="Arial"/>
                <w:lang w:eastAsia="lv-LV"/>
              </w:rPr>
              <w:t>115 408</w:t>
            </w:r>
            <w:r w:rsidRPr="00315368">
              <w:rPr>
                <w:rFonts w:ascii="Arial" w:eastAsia="Times New Roman" w:hAnsi="Arial" w:cs="Arial"/>
                <w:lang w:eastAsia="lv-LV"/>
              </w:rPr>
              <w:t xml:space="preserve"> </w:t>
            </w:r>
            <w:r w:rsidRPr="00110ED2">
              <w:rPr>
                <w:rFonts w:ascii="Arial" w:eastAsia="Times New Roman" w:hAnsi="Arial" w:cs="Arial"/>
                <w:i/>
                <w:iCs/>
                <w:lang w:eastAsia="lv-LV"/>
              </w:rPr>
              <w:t>e</w:t>
            </w:r>
            <w:r w:rsidR="00110ED2" w:rsidRPr="00110ED2">
              <w:rPr>
                <w:rFonts w:ascii="Arial" w:eastAsia="Times New Roman" w:hAnsi="Arial" w:cs="Arial"/>
                <w:i/>
                <w:iCs/>
                <w:lang w:eastAsia="lv-LV"/>
              </w:rPr>
              <w:t>u</w:t>
            </w:r>
            <w:r w:rsidRPr="00110ED2">
              <w:rPr>
                <w:rFonts w:ascii="Arial" w:eastAsia="Times New Roman" w:hAnsi="Arial" w:cs="Arial"/>
                <w:i/>
                <w:iCs/>
                <w:lang w:eastAsia="lv-LV"/>
              </w:rPr>
              <w:t>ro</w:t>
            </w:r>
            <w:r w:rsidRPr="00315368">
              <w:rPr>
                <w:rFonts w:ascii="Arial" w:eastAsia="Times New Roman" w:hAnsi="Arial" w:cs="Arial"/>
                <w:lang w:eastAsia="lv-LV"/>
              </w:rPr>
              <w:t xml:space="preserve"> palielināta</w:t>
            </w:r>
            <w:r w:rsidR="001B5E7E" w:rsidRPr="00315368">
              <w:rPr>
                <w:rFonts w:ascii="Arial" w:eastAsia="Times New Roman" w:hAnsi="Arial" w:cs="Arial"/>
                <w:lang w:eastAsia="lv-LV"/>
              </w:rPr>
              <w:t xml:space="preserve"> mērķdotācija izglītojamo ēdināšanai, kuri klātienē apgūst pamatizglītības programmas 1., 2., 3. un 4. klasē;</w:t>
            </w:r>
          </w:p>
          <w:p w14:paraId="0A57502D" w14:textId="77777777" w:rsidR="0001673F"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37 600 </w:t>
            </w:r>
            <w:r w:rsidRPr="00110ED2">
              <w:rPr>
                <w:rFonts w:ascii="Arial" w:eastAsia="Times New Roman" w:hAnsi="Arial" w:cs="Arial"/>
                <w:i/>
                <w:iCs/>
                <w:lang w:eastAsia="lv-LV"/>
              </w:rPr>
              <w:t>e</w:t>
            </w:r>
            <w:r w:rsidR="00110ED2" w:rsidRPr="00110ED2">
              <w:rPr>
                <w:rFonts w:ascii="Arial" w:eastAsia="Times New Roman" w:hAnsi="Arial" w:cs="Arial"/>
                <w:i/>
                <w:iCs/>
                <w:lang w:eastAsia="lv-LV"/>
              </w:rPr>
              <w:t>u</w:t>
            </w:r>
            <w:r w:rsidRPr="00110ED2">
              <w:rPr>
                <w:rFonts w:ascii="Arial" w:eastAsia="Times New Roman" w:hAnsi="Arial" w:cs="Arial"/>
                <w:i/>
                <w:iCs/>
                <w:lang w:eastAsia="lv-LV"/>
              </w:rPr>
              <w:t>ro</w:t>
            </w:r>
            <w:r w:rsidRPr="00315368">
              <w:rPr>
                <w:rFonts w:ascii="Arial" w:eastAsia="Times New Roman" w:hAnsi="Arial" w:cs="Arial"/>
                <w:lang w:eastAsia="lv-LV"/>
              </w:rPr>
              <w:t xml:space="preserve"> pasākumam </w:t>
            </w:r>
            <w:r w:rsidR="00AC05AB" w:rsidRPr="00315368">
              <w:rPr>
                <w:rFonts w:ascii="Arial" w:eastAsia="Times New Roman" w:hAnsi="Arial" w:cs="Arial"/>
                <w:lang w:eastAsia="lv-LV"/>
              </w:rPr>
              <w:t>"</w:t>
            </w:r>
            <w:r w:rsidRPr="00315368">
              <w:rPr>
                <w:rFonts w:ascii="Arial" w:eastAsia="Times New Roman" w:hAnsi="Arial" w:cs="Arial"/>
                <w:lang w:eastAsia="lv-LV"/>
              </w:rPr>
              <w:t>Algoti pagaidu sabiedriskie darbi</w:t>
            </w:r>
            <w:r w:rsidR="00AC05AB" w:rsidRPr="00315368">
              <w:rPr>
                <w:rFonts w:ascii="Arial" w:eastAsia="Times New Roman" w:hAnsi="Arial" w:cs="Arial"/>
                <w:lang w:eastAsia="lv-LV"/>
              </w:rPr>
              <w:t>"</w:t>
            </w:r>
            <w:r w:rsidRPr="00315368">
              <w:rPr>
                <w:rFonts w:ascii="Arial" w:eastAsia="Times New Roman" w:hAnsi="Arial" w:cs="Arial"/>
                <w:lang w:eastAsia="lv-LV"/>
              </w:rPr>
              <w:t>;</w:t>
            </w:r>
          </w:p>
          <w:p w14:paraId="52AB86B1" w14:textId="77777777" w:rsidR="0001673F"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1 778 </w:t>
            </w:r>
            <w:r w:rsidRPr="00110ED2">
              <w:rPr>
                <w:rFonts w:ascii="Arial" w:eastAsia="Times New Roman" w:hAnsi="Arial" w:cs="Arial"/>
                <w:i/>
                <w:iCs/>
                <w:lang w:eastAsia="lv-LV"/>
              </w:rPr>
              <w:t>e</w:t>
            </w:r>
            <w:r w:rsidR="00110ED2" w:rsidRPr="00110ED2">
              <w:rPr>
                <w:rFonts w:ascii="Arial" w:eastAsia="Times New Roman" w:hAnsi="Arial" w:cs="Arial"/>
                <w:i/>
                <w:iCs/>
                <w:lang w:eastAsia="lv-LV"/>
              </w:rPr>
              <w:t>u</w:t>
            </w:r>
            <w:r w:rsidRPr="00110ED2">
              <w:rPr>
                <w:rFonts w:ascii="Arial" w:eastAsia="Times New Roman" w:hAnsi="Arial" w:cs="Arial"/>
                <w:i/>
                <w:iCs/>
                <w:lang w:eastAsia="lv-LV"/>
              </w:rPr>
              <w:t>ro</w:t>
            </w:r>
            <w:r w:rsidRPr="00315368">
              <w:rPr>
                <w:rFonts w:ascii="Arial" w:eastAsia="Times New Roman" w:hAnsi="Arial" w:cs="Arial"/>
                <w:lang w:eastAsia="lv-LV"/>
              </w:rPr>
              <w:t xml:space="preserve"> pasākumam </w:t>
            </w:r>
            <w:r w:rsidR="00AC05AB" w:rsidRPr="00315368">
              <w:rPr>
                <w:rFonts w:ascii="Arial" w:eastAsia="Times New Roman" w:hAnsi="Arial" w:cs="Arial"/>
                <w:lang w:eastAsia="lv-LV"/>
              </w:rPr>
              <w:t>"</w:t>
            </w:r>
            <w:r w:rsidRPr="00315368">
              <w:rPr>
                <w:rFonts w:ascii="Arial" w:eastAsia="Times New Roman" w:hAnsi="Arial" w:cs="Arial"/>
                <w:lang w:eastAsia="lv-LV"/>
              </w:rPr>
              <w:t xml:space="preserve">Nodarbinātības pasākumi </w:t>
            </w:r>
            <w:r w:rsidRPr="00315368">
              <w:rPr>
                <w:rFonts w:ascii="Arial" w:eastAsia="Times New Roman" w:hAnsi="Arial" w:cs="Arial"/>
                <w:lang w:eastAsia="lv-LV"/>
              </w:rPr>
              <w:lastRenderedPageBreak/>
              <w:t>vasaras brīvlaikā personām, kuras iegūst izglītību vispārējās, speciālās vai profesionālās izglītības iestādēs</w:t>
            </w:r>
            <w:r w:rsidR="00AC05AB" w:rsidRPr="00315368">
              <w:rPr>
                <w:rFonts w:ascii="Arial" w:eastAsia="Times New Roman" w:hAnsi="Arial" w:cs="Arial"/>
                <w:lang w:eastAsia="lv-LV"/>
              </w:rPr>
              <w:t>"</w:t>
            </w:r>
            <w:r w:rsidRPr="00315368">
              <w:rPr>
                <w:rFonts w:ascii="Arial" w:eastAsia="Times New Roman" w:hAnsi="Arial" w:cs="Arial"/>
                <w:lang w:eastAsia="lv-LV"/>
              </w:rPr>
              <w:t>;</w:t>
            </w:r>
          </w:p>
          <w:p w14:paraId="195B24EC" w14:textId="77777777" w:rsidR="00082E83"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6999 </w:t>
            </w:r>
            <w:r w:rsidRPr="00110ED2">
              <w:rPr>
                <w:rFonts w:ascii="Arial" w:eastAsia="Times New Roman" w:hAnsi="Arial" w:cs="Arial"/>
                <w:i/>
                <w:iCs/>
                <w:lang w:eastAsia="lv-LV"/>
              </w:rPr>
              <w:t>e</w:t>
            </w:r>
            <w:r w:rsidR="00110ED2" w:rsidRPr="00110ED2">
              <w:rPr>
                <w:rFonts w:ascii="Arial" w:eastAsia="Times New Roman" w:hAnsi="Arial" w:cs="Arial"/>
                <w:i/>
                <w:iCs/>
                <w:lang w:eastAsia="lv-LV"/>
              </w:rPr>
              <w:t>u</w:t>
            </w:r>
            <w:r w:rsidRPr="00110ED2">
              <w:rPr>
                <w:rFonts w:ascii="Arial" w:eastAsia="Times New Roman" w:hAnsi="Arial" w:cs="Arial"/>
                <w:i/>
                <w:iCs/>
                <w:lang w:eastAsia="lv-LV"/>
              </w:rPr>
              <w:t>ro</w:t>
            </w:r>
            <w:r w:rsidRPr="00315368">
              <w:rPr>
                <w:rFonts w:ascii="Arial" w:eastAsia="Times New Roman" w:hAnsi="Arial" w:cs="Arial"/>
                <w:lang w:eastAsia="lv-LV"/>
              </w:rPr>
              <w:t xml:space="preserve"> samazināts finansējums </w:t>
            </w:r>
            <w:r w:rsidR="00AC05AB" w:rsidRPr="00315368">
              <w:rPr>
                <w:rFonts w:ascii="Arial" w:eastAsia="Times New Roman" w:hAnsi="Arial" w:cs="Arial"/>
                <w:lang w:eastAsia="lv-LV"/>
              </w:rPr>
              <w:t>"</w:t>
            </w:r>
            <w:r w:rsidRPr="00315368">
              <w:rPr>
                <w:rFonts w:ascii="Arial" w:eastAsia="Times New Roman" w:hAnsi="Arial" w:cs="Arial"/>
                <w:lang w:eastAsia="lv-LV"/>
              </w:rPr>
              <w:t>Latvijas skolas soma</w:t>
            </w:r>
            <w:r w:rsidR="00AC05AB" w:rsidRPr="00315368">
              <w:rPr>
                <w:rFonts w:ascii="Arial" w:eastAsia="Times New Roman" w:hAnsi="Arial" w:cs="Arial"/>
                <w:lang w:eastAsia="lv-LV"/>
              </w:rPr>
              <w:t>"</w:t>
            </w:r>
            <w:r w:rsidRPr="00315368">
              <w:rPr>
                <w:rFonts w:ascii="Arial" w:eastAsia="Times New Roman" w:hAnsi="Arial" w:cs="Arial"/>
                <w:lang w:eastAsia="lv-LV"/>
              </w:rPr>
              <w:t>;</w:t>
            </w:r>
          </w:p>
          <w:p w14:paraId="58A4256F" w14:textId="77777777" w:rsidR="00082E83"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985 174 </w:t>
            </w:r>
            <w:r w:rsidRPr="00110ED2">
              <w:rPr>
                <w:rFonts w:ascii="Arial" w:eastAsia="Times New Roman" w:hAnsi="Arial" w:cs="Arial"/>
                <w:i/>
                <w:iCs/>
                <w:lang w:eastAsia="lv-LV"/>
              </w:rPr>
              <w:t>e</w:t>
            </w:r>
            <w:r w:rsidR="00110ED2" w:rsidRPr="00110ED2">
              <w:rPr>
                <w:rFonts w:ascii="Arial" w:eastAsia="Times New Roman" w:hAnsi="Arial" w:cs="Arial"/>
                <w:i/>
                <w:iCs/>
                <w:lang w:eastAsia="lv-LV"/>
              </w:rPr>
              <w:t>u</w:t>
            </w:r>
            <w:r w:rsidRPr="00110ED2">
              <w:rPr>
                <w:rFonts w:ascii="Arial" w:eastAsia="Times New Roman" w:hAnsi="Arial" w:cs="Arial"/>
                <w:i/>
                <w:iCs/>
                <w:lang w:eastAsia="lv-LV"/>
              </w:rPr>
              <w:t>ro</w:t>
            </w:r>
            <w:r w:rsidRPr="00315368">
              <w:rPr>
                <w:rFonts w:ascii="Arial" w:eastAsia="Times New Roman" w:hAnsi="Arial" w:cs="Arial"/>
                <w:lang w:eastAsia="lv-LV"/>
              </w:rPr>
              <w:t xml:space="preserve"> samazināta mērķdotācija </w:t>
            </w:r>
            <w:r w:rsidR="00AC05AB" w:rsidRPr="00315368">
              <w:rPr>
                <w:rFonts w:ascii="Arial" w:eastAsia="Times New Roman" w:hAnsi="Arial" w:cs="Arial"/>
                <w:lang w:eastAsia="lv-LV"/>
              </w:rPr>
              <w:t>"</w:t>
            </w:r>
            <w:r w:rsidRPr="00315368">
              <w:rPr>
                <w:rFonts w:ascii="Arial" w:eastAsia="Times New Roman" w:hAnsi="Arial" w:cs="Arial"/>
                <w:lang w:eastAsia="lv-LV"/>
              </w:rPr>
              <w:t>Energoresursu cenu ārkārtēja pieauguma samazinājuma pasākumi</w:t>
            </w:r>
            <w:r w:rsidR="00AC05AB" w:rsidRPr="00315368">
              <w:rPr>
                <w:rFonts w:ascii="Arial" w:eastAsia="Times New Roman" w:hAnsi="Arial" w:cs="Arial"/>
                <w:lang w:eastAsia="lv-LV"/>
              </w:rPr>
              <w:t>"</w:t>
            </w:r>
            <w:r w:rsidRPr="00315368">
              <w:rPr>
                <w:rFonts w:ascii="Arial" w:eastAsia="Times New Roman" w:hAnsi="Arial" w:cs="Arial"/>
                <w:lang w:eastAsia="lv-LV"/>
              </w:rPr>
              <w:t>;</w:t>
            </w:r>
          </w:p>
          <w:p w14:paraId="2C3CF9E7" w14:textId="77777777" w:rsidR="0089142B"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833 </w:t>
            </w:r>
            <w:r w:rsidRPr="00110ED2">
              <w:rPr>
                <w:rFonts w:ascii="Arial" w:eastAsia="Times New Roman" w:hAnsi="Arial" w:cs="Arial"/>
                <w:i/>
                <w:iCs/>
                <w:lang w:eastAsia="lv-LV"/>
              </w:rPr>
              <w:t>e</w:t>
            </w:r>
            <w:r w:rsidR="00110ED2" w:rsidRPr="00110ED2">
              <w:rPr>
                <w:rFonts w:ascii="Arial" w:eastAsia="Times New Roman" w:hAnsi="Arial" w:cs="Arial"/>
                <w:i/>
                <w:iCs/>
                <w:lang w:eastAsia="lv-LV"/>
              </w:rPr>
              <w:t>u</w:t>
            </w:r>
            <w:r w:rsidRPr="00110ED2">
              <w:rPr>
                <w:rFonts w:ascii="Arial" w:eastAsia="Times New Roman" w:hAnsi="Arial" w:cs="Arial"/>
                <w:i/>
                <w:iCs/>
                <w:lang w:eastAsia="lv-LV"/>
              </w:rPr>
              <w:t>ro</w:t>
            </w:r>
            <w:r w:rsidRPr="00315368">
              <w:rPr>
                <w:rFonts w:ascii="Arial" w:eastAsia="Times New Roman" w:hAnsi="Arial" w:cs="Arial"/>
                <w:lang w:eastAsia="lv-LV"/>
              </w:rPr>
              <w:t xml:space="preserve"> samazināts finansējums reģionālā metodiskā centra un pedagogu tālākizglītības centra darbības nodrošināšanai Liepājas Valsts 1.</w:t>
            </w:r>
            <w:r w:rsidR="00874BC2">
              <w:rPr>
                <w:rFonts w:ascii="Arial" w:eastAsia="Times New Roman" w:hAnsi="Arial" w:cs="Arial"/>
                <w:lang w:eastAsia="lv-LV"/>
              </w:rPr>
              <w:t> </w:t>
            </w:r>
            <w:r w:rsidRPr="00315368">
              <w:rPr>
                <w:rFonts w:ascii="Arial" w:eastAsia="Times New Roman" w:hAnsi="Arial" w:cs="Arial"/>
                <w:lang w:eastAsia="lv-LV"/>
              </w:rPr>
              <w:t>ģimnāzijā;</w:t>
            </w:r>
          </w:p>
          <w:p w14:paraId="3A4BDFF2" w14:textId="77777777" w:rsidR="0089142B"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piešķirts finansējums 13 000 </w:t>
            </w:r>
            <w:r w:rsidRPr="00110ED2">
              <w:rPr>
                <w:rFonts w:ascii="Arial" w:eastAsia="Times New Roman" w:hAnsi="Arial" w:cs="Arial"/>
                <w:i/>
                <w:iCs/>
                <w:lang w:eastAsia="lv-LV"/>
              </w:rPr>
              <w:t>e</w:t>
            </w:r>
            <w:r w:rsidR="00110ED2" w:rsidRPr="00110ED2">
              <w:rPr>
                <w:rFonts w:ascii="Arial" w:eastAsia="Times New Roman" w:hAnsi="Arial" w:cs="Arial"/>
                <w:i/>
                <w:iCs/>
                <w:lang w:eastAsia="lv-LV"/>
              </w:rPr>
              <w:t>u</w:t>
            </w:r>
            <w:r w:rsidRPr="00110ED2">
              <w:rPr>
                <w:rFonts w:ascii="Arial" w:eastAsia="Times New Roman" w:hAnsi="Arial" w:cs="Arial"/>
                <w:i/>
                <w:iCs/>
                <w:lang w:eastAsia="lv-LV"/>
              </w:rPr>
              <w:t>ro</w:t>
            </w:r>
            <w:r w:rsidRPr="00315368">
              <w:rPr>
                <w:rFonts w:ascii="Arial" w:eastAsia="Times New Roman" w:hAnsi="Arial" w:cs="Arial"/>
                <w:lang w:eastAsia="lv-LV"/>
              </w:rPr>
              <w:t xml:space="preserve"> projektam </w:t>
            </w:r>
            <w:r w:rsidR="00AC05AB" w:rsidRPr="00315368">
              <w:rPr>
                <w:rFonts w:ascii="Arial" w:eastAsia="Times New Roman" w:hAnsi="Arial" w:cs="Arial"/>
                <w:lang w:eastAsia="lv-LV"/>
              </w:rPr>
              <w:t>"</w:t>
            </w:r>
            <w:r w:rsidRPr="00315368">
              <w:rPr>
                <w:rFonts w:ascii="Arial" w:eastAsia="Times New Roman" w:hAnsi="Arial" w:cs="Arial"/>
                <w:lang w:eastAsia="lv-LV"/>
              </w:rPr>
              <w:t xml:space="preserve">Dabas aizsardzības plāna izstrāde dabas liegumam </w:t>
            </w:r>
            <w:r w:rsidR="00AC05AB" w:rsidRPr="00315368">
              <w:rPr>
                <w:rFonts w:ascii="Arial" w:eastAsia="Times New Roman" w:hAnsi="Arial" w:cs="Arial"/>
                <w:lang w:eastAsia="lv-LV"/>
              </w:rPr>
              <w:t>"</w:t>
            </w:r>
            <w:r w:rsidRPr="00315368">
              <w:rPr>
                <w:rFonts w:ascii="Arial" w:eastAsia="Times New Roman" w:hAnsi="Arial" w:cs="Arial"/>
                <w:lang w:eastAsia="lv-LV"/>
              </w:rPr>
              <w:t>Liepājas ezers</w:t>
            </w:r>
            <w:r w:rsidR="00AC05AB" w:rsidRPr="00315368">
              <w:rPr>
                <w:rFonts w:ascii="Arial" w:eastAsia="Times New Roman" w:hAnsi="Arial" w:cs="Arial"/>
                <w:lang w:eastAsia="lv-LV"/>
              </w:rPr>
              <w:t>""</w:t>
            </w:r>
            <w:r w:rsidRPr="00315368">
              <w:rPr>
                <w:rFonts w:ascii="Arial" w:eastAsia="Times New Roman" w:hAnsi="Arial" w:cs="Arial"/>
                <w:lang w:eastAsia="lv-LV"/>
              </w:rPr>
              <w:t>;</w:t>
            </w:r>
          </w:p>
          <w:p w14:paraId="0BDB1644" w14:textId="77777777" w:rsidR="00481F53"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379 805 </w:t>
            </w:r>
            <w:r w:rsidRPr="00110ED2">
              <w:rPr>
                <w:rFonts w:ascii="Arial" w:eastAsia="Times New Roman" w:hAnsi="Arial" w:cs="Arial"/>
                <w:i/>
                <w:iCs/>
                <w:lang w:eastAsia="lv-LV"/>
              </w:rPr>
              <w:t>e</w:t>
            </w:r>
            <w:r w:rsidR="00110ED2" w:rsidRPr="00110ED2">
              <w:rPr>
                <w:rFonts w:ascii="Arial" w:eastAsia="Times New Roman" w:hAnsi="Arial" w:cs="Arial"/>
                <w:i/>
                <w:iCs/>
                <w:lang w:eastAsia="lv-LV"/>
              </w:rPr>
              <w:t>u</w:t>
            </w:r>
            <w:r w:rsidRPr="00110ED2">
              <w:rPr>
                <w:rFonts w:ascii="Arial" w:eastAsia="Times New Roman" w:hAnsi="Arial" w:cs="Arial"/>
                <w:i/>
                <w:iCs/>
                <w:lang w:eastAsia="lv-LV"/>
              </w:rPr>
              <w:t>ro</w:t>
            </w:r>
            <w:r w:rsidRPr="00315368">
              <w:rPr>
                <w:rFonts w:ascii="Arial" w:eastAsia="Times New Roman" w:hAnsi="Arial" w:cs="Arial"/>
                <w:lang w:eastAsia="lv-LV"/>
              </w:rPr>
              <w:t xml:space="preserve"> projektam </w:t>
            </w:r>
            <w:r w:rsidR="00AC05AB" w:rsidRPr="00315368">
              <w:rPr>
                <w:rFonts w:ascii="Arial" w:eastAsia="Times New Roman" w:hAnsi="Arial" w:cs="Arial"/>
                <w:lang w:eastAsia="lv-LV"/>
              </w:rPr>
              <w:t>"</w:t>
            </w:r>
            <w:r w:rsidRPr="00315368">
              <w:rPr>
                <w:rFonts w:ascii="Arial" w:eastAsia="Times New Roman" w:hAnsi="Arial" w:cs="Arial"/>
                <w:lang w:eastAsia="lv-LV"/>
              </w:rPr>
              <w:t>Sabiedrībā balstītu sociālo pakalpojumu sniegšana, speciālistu apmācības</w:t>
            </w:r>
            <w:r w:rsidR="00AC05AB" w:rsidRPr="00315368">
              <w:rPr>
                <w:rFonts w:ascii="Arial" w:eastAsia="Times New Roman" w:hAnsi="Arial" w:cs="Arial"/>
                <w:lang w:eastAsia="lv-LV"/>
              </w:rPr>
              <w:t>"</w:t>
            </w:r>
            <w:r w:rsidRPr="00315368">
              <w:rPr>
                <w:rFonts w:ascii="Arial" w:eastAsia="Times New Roman" w:hAnsi="Arial" w:cs="Arial"/>
                <w:lang w:eastAsia="lv-LV"/>
              </w:rPr>
              <w:t xml:space="preserve"> (</w:t>
            </w:r>
            <w:r w:rsidR="00AC05AB" w:rsidRPr="00315368">
              <w:rPr>
                <w:rFonts w:ascii="Arial" w:eastAsia="Times New Roman" w:hAnsi="Arial" w:cs="Arial"/>
                <w:lang w:eastAsia="lv-LV"/>
              </w:rPr>
              <w:t>"</w:t>
            </w:r>
            <w:r w:rsidRPr="00315368">
              <w:rPr>
                <w:rFonts w:ascii="Arial" w:eastAsia="Times New Roman" w:hAnsi="Arial" w:cs="Arial"/>
                <w:lang w:eastAsia="lv-LV"/>
              </w:rPr>
              <w:t>Kurzeme visiem</w:t>
            </w:r>
            <w:r w:rsidR="00AC05AB" w:rsidRPr="00315368">
              <w:rPr>
                <w:rFonts w:ascii="Arial" w:eastAsia="Times New Roman" w:hAnsi="Arial" w:cs="Arial"/>
                <w:lang w:eastAsia="lv-LV"/>
              </w:rPr>
              <w:t>"</w:t>
            </w:r>
            <w:r w:rsidRPr="00315368">
              <w:rPr>
                <w:rFonts w:ascii="Arial" w:eastAsia="Times New Roman" w:hAnsi="Arial" w:cs="Arial"/>
                <w:lang w:eastAsia="lv-LV"/>
              </w:rPr>
              <w:t>);</w:t>
            </w:r>
          </w:p>
          <w:p w14:paraId="6EF1EFE3" w14:textId="77777777" w:rsidR="002760C0" w:rsidRPr="00315368"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p</w:t>
            </w:r>
            <w:r w:rsidR="00EE2F09" w:rsidRPr="00315368">
              <w:rPr>
                <w:rFonts w:ascii="Arial" w:eastAsia="Times New Roman" w:hAnsi="Arial" w:cs="Arial"/>
                <w:lang w:eastAsia="lv-LV"/>
              </w:rPr>
              <w:t xml:space="preserve">ar 20 500 </w:t>
            </w:r>
            <w:r w:rsidR="00EE2F09"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00EE2F09" w:rsidRPr="00AC05AB">
              <w:rPr>
                <w:rFonts w:ascii="Arial" w:eastAsia="Times New Roman" w:hAnsi="Arial" w:cs="Arial"/>
                <w:i/>
                <w:iCs/>
                <w:lang w:eastAsia="lv-LV"/>
              </w:rPr>
              <w:t>ro</w:t>
            </w:r>
            <w:r w:rsidR="00EE2F09" w:rsidRPr="00315368">
              <w:rPr>
                <w:rFonts w:ascii="Arial" w:eastAsia="Times New Roman" w:hAnsi="Arial" w:cs="Arial"/>
                <w:lang w:eastAsia="lv-LV"/>
              </w:rPr>
              <w:t xml:space="preserve"> palielināts finansējums projektam </w:t>
            </w:r>
            <w:r w:rsidR="00AC05AB" w:rsidRPr="00315368">
              <w:rPr>
                <w:rFonts w:ascii="Arial" w:eastAsia="Times New Roman" w:hAnsi="Arial" w:cs="Arial"/>
                <w:lang w:eastAsia="lv-LV"/>
              </w:rPr>
              <w:t>"</w:t>
            </w:r>
            <w:r w:rsidR="00EE2F09" w:rsidRPr="00315368">
              <w:rPr>
                <w:rFonts w:ascii="Arial" w:eastAsia="Times New Roman" w:hAnsi="Arial" w:cs="Arial"/>
                <w:lang w:eastAsia="lv-LV"/>
              </w:rPr>
              <w:t>Proti un dari</w:t>
            </w:r>
            <w:r w:rsidR="00AC05AB" w:rsidRPr="00315368">
              <w:rPr>
                <w:rFonts w:ascii="Arial" w:eastAsia="Times New Roman" w:hAnsi="Arial" w:cs="Arial"/>
                <w:lang w:eastAsia="lv-LV"/>
              </w:rPr>
              <w:t>"</w:t>
            </w:r>
            <w:r w:rsidR="00EE2F09" w:rsidRPr="00315368">
              <w:rPr>
                <w:rFonts w:ascii="Arial" w:eastAsia="Times New Roman" w:hAnsi="Arial" w:cs="Arial"/>
                <w:lang w:eastAsia="lv-LV"/>
              </w:rPr>
              <w:t>;</w:t>
            </w:r>
          </w:p>
          <w:p w14:paraId="528CD8B7" w14:textId="77777777" w:rsidR="0037386A"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71</w:t>
            </w:r>
            <w:r w:rsidR="00874BC2">
              <w:rPr>
                <w:rFonts w:ascii="Arial" w:eastAsia="Times New Roman" w:hAnsi="Arial" w:cs="Arial"/>
                <w:lang w:eastAsia="lv-LV"/>
              </w:rPr>
              <w:t> </w:t>
            </w:r>
            <w:r w:rsidRPr="00315368">
              <w:rPr>
                <w:rFonts w:ascii="Arial" w:eastAsia="Times New Roman" w:hAnsi="Arial" w:cs="Arial"/>
                <w:lang w:eastAsia="lv-LV"/>
              </w:rPr>
              <w:t xml:space="preserve">261 </w:t>
            </w:r>
            <w:r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Pr="00AC05AB">
              <w:rPr>
                <w:rFonts w:ascii="Arial" w:eastAsia="Times New Roman" w:hAnsi="Arial" w:cs="Arial"/>
                <w:i/>
                <w:iCs/>
                <w:lang w:eastAsia="lv-LV"/>
              </w:rPr>
              <w:t>ro</w:t>
            </w:r>
            <w:r w:rsidRPr="00315368">
              <w:rPr>
                <w:rFonts w:ascii="Arial" w:eastAsia="Times New Roman" w:hAnsi="Arial" w:cs="Arial"/>
                <w:lang w:eastAsia="lv-LV"/>
              </w:rPr>
              <w:t xml:space="preserve"> projektam </w:t>
            </w:r>
            <w:r w:rsidR="00AC05AB" w:rsidRPr="00315368">
              <w:rPr>
                <w:rFonts w:ascii="Arial" w:eastAsia="Times New Roman" w:hAnsi="Arial" w:cs="Arial"/>
                <w:lang w:eastAsia="lv-LV"/>
              </w:rPr>
              <w:t>"</w:t>
            </w:r>
            <w:r w:rsidRPr="00315368">
              <w:rPr>
                <w:rFonts w:ascii="Arial" w:eastAsia="Times New Roman" w:hAnsi="Arial" w:cs="Arial"/>
                <w:lang w:eastAsia="lv-LV"/>
              </w:rPr>
              <w:t>Pamatinfrastruktūras nodrošināšana uzņēmējdarbības veicināšanai revitalizējot degradēto teritoriju Liepājā, 4.</w:t>
            </w:r>
            <w:r w:rsidR="003073E3">
              <w:rPr>
                <w:rFonts w:ascii="Arial" w:eastAsia="Times New Roman" w:hAnsi="Arial" w:cs="Arial"/>
                <w:lang w:eastAsia="lv-LV"/>
              </w:rPr>
              <w:t> </w:t>
            </w:r>
            <w:r w:rsidRPr="00315368">
              <w:rPr>
                <w:rFonts w:ascii="Arial" w:eastAsia="Times New Roman" w:hAnsi="Arial" w:cs="Arial"/>
                <w:lang w:eastAsia="lv-LV"/>
              </w:rPr>
              <w:t>kārta" (K.</w:t>
            </w:r>
            <w:r w:rsidR="003073E3">
              <w:rPr>
                <w:rFonts w:ascii="Arial" w:eastAsia="Times New Roman" w:hAnsi="Arial" w:cs="Arial"/>
                <w:lang w:eastAsia="lv-LV"/>
              </w:rPr>
              <w:t> </w:t>
            </w:r>
            <w:r w:rsidRPr="00315368">
              <w:rPr>
                <w:rFonts w:ascii="Arial" w:eastAsia="Times New Roman" w:hAnsi="Arial" w:cs="Arial"/>
                <w:lang w:eastAsia="lv-LV"/>
              </w:rPr>
              <w:t>Zāles laukums);</w:t>
            </w:r>
          </w:p>
          <w:p w14:paraId="0062CB10" w14:textId="77777777" w:rsidR="0001673F"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10 381 </w:t>
            </w:r>
            <w:r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Pr="00AC05AB">
              <w:rPr>
                <w:rFonts w:ascii="Arial" w:eastAsia="Times New Roman" w:hAnsi="Arial" w:cs="Arial"/>
                <w:i/>
                <w:iCs/>
                <w:lang w:eastAsia="lv-LV"/>
              </w:rPr>
              <w:t>ro</w:t>
            </w:r>
            <w:r w:rsidRPr="00315368">
              <w:rPr>
                <w:rFonts w:ascii="Arial" w:eastAsia="Times New Roman" w:hAnsi="Arial" w:cs="Arial"/>
                <w:lang w:eastAsia="lv-LV"/>
              </w:rPr>
              <w:t xml:space="preserve"> projektam </w:t>
            </w:r>
            <w:r w:rsidR="00AC05AB" w:rsidRPr="00315368">
              <w:rPr>
                <w:rFonts w:ascii="Arial" w:eastAsia="Times New Roman" w:hAnsi="Arial" w:cs="Arial"/>
                <w:lang w:eastAsia="lv-LV"/>
              </w:rPr>
              <w:t>"</w:t>
            </w:r>
            <w:r w:rsidRPr="00315368">
              <w:rPr>
                <w:rFonts w:ascii="Arial" w:eastAsia="Times New Roman" w:hAnsi="Arial" w:cs="Arial"/>
                <w:lang w:eastAsia="lv-LV"/>
              </w:rPr>
              <w:t>Atvērto datu pieejamības un apstrādes stiprināšana vietējas izaugsmes un pilsētas pārveides veicināšanai";</w:t>
            </w:r>
          </w:p>
          <w:p w14:paraId="6914CB79" w14:textId="77777777" w:rsidR="0037386A"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w:t>
            </w:r>
            <w:r w:rsidR="001E60C2" w:rsidRPr="00315368">
              <w:rPr>
                <w:rFonts w:ascii="Arial" w:eastAsia="Times New Roman" w:hAnsi="Arial" w:cs="Arial"/>
                <w:lang w:eastAsia="lv-LV"/>
              </w:rPr>
              <w:t>2</w:t>
            </w:r>
            <w:r w:rsidR="00874BC2">
              <w:rPr>
                <w:rFonts w:ascii="Arial" w:eastAsia="Times New Roman" w:hAnsi="Arial" w:cs="Arial"/>
                <w:lang w:eastAsia="lv-LV"/>
              </w:rPr>
              <w:t> </w:t>
            </w:r>
            <w:r w:rsidR="001E60C2" w:rsidRPr="00315368">
              <w:rPr>
                <w:rFonts w:ascii="Arial" w:eastAsia="Times New Roman" w:hAnsi="Arial" w:cs="Arial"/>
                <w:lang w:eastAsia="lv-LV"/>
              </w:rPr>
              <w:t>261</w:t>
            </w:r>
            <w:r w:rsidRPr="00315368">
              <w:rPr>
                <w:rFonts w:ascii="Arial" w:eastAsia="Times New Roman" w:hAnsi="Arial" w:cs="Arial"/>
                <w:lang w:eastAsia="lv-LV"/>
              </w:rPr>
              <w:t xml:space="preserve"> </w:t>
            </w:r>
            <w:r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Pr="00AC05AB">
              <w:rPr>
                <w:rFonts w:ascii="Arial" w:eastAsia="Times New Roman" w:hAnsi="Arial" w:cs="Arial"/>
                <w:i/>
                <w:iCs/>
                <w:lang w:eastAsia="lv-LV"/>
              </w:rPr>
              <w:t>ro</w:t>
            </w:r>
            <w:r w:rsidRPr="00315368">
              <w:rPr>
                <w:rFonts w:ascii="Arial" w:eastAsia="Times New Roman" w:hAnsi="Arial" w:cs="Arial"/>
                <w:lang w:eastAsia="lv-LV"/>
              </w:rPr>
              <w:t xml:space="preserve"> palielināts finansējums projektam </w:t>
            </w:r>
            <w:r w:rsidR="00AC05AB" w:rsidRPr="00315368">
              <w:rPr>
                <w:rFonts w:ascii="Arial" w:eastAsia="Times New Roman" w:hAnsi="Arial" w:cs="Arial"/>
                <w:lang w:eastAsia="lv-LV"/>
              </w:rPr>
              <w:t>"</w:t>
            </w:r>
            <w:r w:rsidR="001E60C2" w:rsidRPr="00315368">
              <w:rPr>
                <w:rFonts w:ascii="Arial" w:eastAsia="Times New Roman" w:hAnsi="Arial" w:cs="Arial"/>
                <w:lang w:eastAsia="lv-LV"/>
              </w:rPr>
              <w:t>Muzeja ēkas pārbūve"</w:t>
            </w:r>
            <w:r w:rsidRPr="00315368">
              <w:rPr>
                <w:rFonts w:ascii="Arial" w:eastAsia="Times New Roman" w:hAnsi="Arial" w:cs="Arial"/>
                <w:lang w:eastAsia="lv-LV"/>
              </w:rPr>
              <w:t>;</w:t>
            </w:r>
          </w:p>
          <w:p w14:paraId="5DCED6AB" w14:textId="77777777" w:rsidR="0037386A"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22 186 </w:t>
            </w:r>
            <w:r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Pr="00AC05AB">
              <w:rPr>
                <w:rFonts w:ascii="Arial" w:eastAsia="Times New Roman" w:hAnsi="Arial" w:cs="Arial"/>
                <w:i/>
                <w:iCs/>
                <w:lang w:eastAsia="lv-LV"/>
              </w:rPr>
              <w:t>ro</w:t>
            </w:r>
            <w:r w:rsidRPr="00315368">
              <w:rPr>
                <w:rFonts w:ascii="Arial" w:eastAsia="Times New Roman" w:hAnsi="Arial" w:cs="Arial"/>
                <w:lang w:eastAsia="lv-LV"/>
              </w:rPr>
              <w:t xml:space="preserve"> projektam </w:t>
            </w:r>
            <w:r w:rsidR="00AC05AB" w:rsidRPr="00315368">
              <w:rPr>
                <w:rFonts w:ascii="Arial" w:eastAsia="Times New Roman" w:hAnsi="Arial" w:cs="Arial"/>
                <w:lang w:eastAsia="lv-LV"/>
              </w:rPr>
              <w:t>"</w:t>
            </w:r>
            <w:r w:rsidRPr="00315368">
              <w:rPr>
                <w:rFonts w:ascii="Arial" w:eastAsia="Times New Roman" w:hAnsi="Arial" w:cs="Arial"/>
                <w:lang w:eastAsia="lv-LV"/>
              </w:rPr>
              <w:t>Pārvarēt robežas: Ilgtspējīgas starptautiskās dimensijas pilnveidošana Liepājas Ezerkrasta sākumskolā, Lauku iela 54, Liepāja";</w:t>
            </w:r>
          </w:p>
          <w:p w14:paraId="630E540E" w14:textId="77777777" w:rsidR="0037386A"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80 331 </w:t>
            </w:r>
            <w:r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Pr="00AC05AB">
              <w:rPr>
                <w:rFonts w:ascii="Arial" w:eastAsia="Times New Roman" w:hAnsi="Arial" w:cs="Arial"/>
                <w:i/>
                <w:iCs/>
                <w:lang w:eastAsia="lv-LV"/>
              </w:rPr>
              <w:t>ro</w:t>
            </w:r>
            <w:r w:rsidRPr="00315368">
              <w:rPr>
                <w:rFonts w:ascii="Arial" w:eastAsia="Times New Roman" w:hAnsi="Arial" w:cs="Arial"/>
                <w:lang w:eastAsia="lv-LV"/>
              </w:rPr>
              <w:t xml:space="preserve"> projektam "Atbalsts izglītojamo individuālo kompetenču attīstībai, 3.</w:t>
            </w:r>
            <w:r w:rsidR="003073E3">
              <w:rPr>
                <w:rFonts w:ascii="Arial" w:eastAsia="Times New Roman" w:hAnsi="Arial" w:cs="Arial"/>
                <w:lang w:eastAsia="lv-LV"/>
              </w:rPr>
              <w:t> </w:t>
            </w:r>
            <w:r w:rsidRPr="00315368">
              <w:rPr>
                <w:rFonts w:ascii="Arial" w:eastAsia="Times New Roman" w:hAnsi="Arial" w:cs="Arial"/>
                <w:lang w:eastAsia="lv-LV"/>
              </w:rPr>
              <w:t>etaps";</w:t>
            </w:r>
          </w:p>
          <w:p w14:paraId="37BB998B" w14:textId="77777777" w:rsidR="00A36292"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532</w:t>
            </w:r>
            <w:r w:rsidR="0037386A" w:rsidRPr="00315368">
              <w:rPr>
                <w:rFonts w:ascii="Arial" w:eastAsia="Times New Roman" w:hAnsi="Arial" w:cs="Arial"/>
                <w:lang w:eastAsia="lv-LV"/>
              </w:rPr>
              <w:t xml:space="preserve"> </w:t>
            </w:r>
            <w:r w:rsidR="0037386A"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0037386A" w:rsidRPr="00AC05AB">
              <w:rPr>
                <w:rFonts w:ascii="Arial" w:eastAsia="Times New Roman" w:hAnsi="Arial" w:cs="Arial"/>
                <w:i/>
                <w:iCs/>
                <w:lang w:eastAsia="lv-LV"/>
              </w:rPr>
              <w:t>ro</w:t>
            </w:r>
            <w:r w:rsidR="0037386A" w:rsidRPr="00315368">
              <w:rPr>
                <w:rFonts w:ascii="Arial" w:eastAsia="Times New Roman" w:hAnsi="Arial" w:cs="Arial"/>
                <w:lang w:eastAsia="lv-LV"/>
              </w:rPr>
              <w:t xml:space="preserve"> </w:t>
            </w:r>
            <w:r w:rsidRPr="00315368">
              <w:rPr>
                <w:rFonts w:ascii="Arial" w:eastAsia="Times New Roman" w:hAnsi="Arial" w:cs="Arial"/>
                <w:lang w:eastAsia="lv-LV"/>
              </w:rPr>
              <w:t>projektam "Latvijas starptautiskās konkurētspējas veicināšana tūrismā";</w:t>
            </w:r>
          </w:p>
          <w:p w14:paraId="32FE3806" w14:textId="77777777" w:rsidR="0037386A"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76 426 </w:t>
            </w:r>
            <w:r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Pr="00AC05AB">
              <w:rPr>
                <w:rFonts w:ascii="Arial" w:eastAsia="Times New Roman" w:hAnsi="Arial" w:cs="Arial"/>
                <w:i/>
                <w:iCs/>
                <w:lang w:eastAsia="lv-LV"/>
              </w:rPr>
              <w:t>ro</w:t>
            </w:r>
            <w:r w:rsidRPr="00315368">
              <w:rPr>
                <w:rFonts w:ascii="Arial" w:eastAsia="Times New Roman" w:hAnsi="Arial" w:cs="Arial"/>
                <w:lang w:eastAsia="lv-LV"/>
              </w:rPr>
              <w:t xml:space="preserve"> projektam  "Erasmus +K1";</w:t>
            </w:r>
          </w:p>
          <w:p w14:paraId="5DB7FF71" w14:textId="77777777" w:rsidR="0037386A"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3 200 </w:t>
            </w:r>
            <w:r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Pr="00AC05AB">
              <w:rPr>
                <w:rFonts w:ascii="Arial" w:eastAsia="Times New Roman" w:hAnsi="Arial" w:cs="Arial"/>
                <w:i/>
                <w:iCs/>
                <w:lang w:eastAsia="lv-LV"/>
              </w:rPr>
              <w:t>ro</w:t>
            </w:r>
            <w:r w:rsidRPr="00315368">
              <w:rPr>
                <w:rFonts w:ascii="Arial" w:eastAsia="Times New Roman" w:hAnsi="Arial" w:cs="Arial"/>
                <w:lang w:eastAsia="lv-LV"/>
              </w:rPr>
              <w:t xml:space="preserve"> projektam  "Dažādību veicināšana";</w:t>
            </w:r>
          </w:p>
          <w:p w14:paraId="76CF73E7" w14:textId="77777777" w:rsidR="00463A9B"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95 353</w:t>
            </w:r>
            <w:r w:rsidR="0037386A" w:rsidRPr="00315368">
              <w:rPr>
                <w:rFonts w:ascii="Arial" w:eastAsia="Times New Roman" w:hAnsi="Arial" w:cs="Arial"/>
                <w:lang w:eastAsia="lv-LV"/>
              </w:rPr>
              <w:t xml:space="preserve"> </w:t>
            </w:r>
            <w:r w:rsidR="0037386A"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0037386A" w:rsidRPr="00AC05AB">
              <w:rPr>
                <w:rFonts w:ascii="Arial" w:eastAsia="Times New Roman" w:hAnsi="Arial" w:cs="Arial"/>
                <w:i/>
                <w:iCs/>
                <w:lang w:eastAsia="lv-LV"/>
              </w:rPr>
              <w:t>ro</w:t>
            </w:r>
            <w:r w:rsidR="0037386A" w:rsidRPr="00315368">
              <w:rPr>
                <w:rFonts w:ascii="Arial" w:eastAsia="Times New Roman" w:hAnsi="Arial" w:cs="Arial"/>
                <w:lang w:eastAsia="lv-LV"/>
              </w:rPr>
              <w:t xml:space="preserve"> projektam</w:t>
            </w:r>
            <w:r w:rsidRPr="00315368">
              <w:rPr>
                <w:rFonts w:ascii="Arial" w:eastAsia="Times New Roman" w:hAnsi="Arial" w:cs="Arial"/>
                <w:lang w:eastAsia="lv-LV"/>
              </w:rPr>
              <w:t xml:space="preserve"> "Liepāja.Vesels.Aktīvs. Laimīgs";</w:t>
            </w:r>
          </w:p>
          <w:p w14:paraId="0F9E6DAA" w14:textId="77777777" w:rsidR="0037386A"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76 144 </w:t>
            </w:r>
            <w:r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Pr="00AC05AB">
              <w:rPr>
                <w:rFonts w:ascii="Arial" w:eastAsia="Times New Roman" w:hAnsi="Arial" w:cs="Arial"/>
                <w:i/>
                <w:iCs/>
                <w:lang w:eastAsia="lv-LV"/>
              </w:rPr>
              <w:t>ro</w:t>
            </w:r>
            <w:r w:rsidRPr="00315368">
              <w:rPr>
                <w:rFonts w:ascii="Arial" w:eastAsia="Times New Roman" w:hAnsi="Arial" w:cs="Arial"/>
                <w:lang w:eastAsia="lv-LV"/>
              </w:rPr>
              <w:t xml:space="preserve"> projektam  "Piekrasti raksturojošās ainavas publiskās ārtelpas attīstības un pieejamības veicināšana kultūras un tūrisma pakalpojumu daudzveidošanai Liepājas centra pludmalē";</w:t>
            </w:r>
          </w:p>
          <w:p w14:paraId="4BE1D944" w14:textId="77777777" w:rsidR="00A25F2A"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24 116 </w:t>
            </w:r>
            <w:r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Pr="00AC05AB">
              <w:rPr>
                <w:rFonts w:ascii="Arial" w:eastAsia="Times New Roman" w:hAnsi="Arial" w:cs="Arial"/>
                <w:i/>
                <w:iCs/>
                <w:lang w:eastAsia="lv-LV"/>
              </w:rPr>
              <w:t>ro</w:t>
            </w:r>
            <w:r w:rsidRPr="00315368">
              <w:rPr>
                <w:rFonts w:ascii="Arial" w:eastAsia="Times New Roman" w:hAnsi="Arial" w:cs="Arial"/>
                <w:lang w:eastAsia="lv-LV"/>
              </w:rPr>
              <w:t xml:space="preserve"> samazināts finansējums projektam "Siltumnīcefekta gāzu emisiju samazināšana Liepājas valstspilsētas pašvaldības publisko teritoriju apgaismojuma infrastruktūrā, 1.</w:t>
            </w:r>
            <w:r w:rsidR="003073E3">
              <w:rPr>
                <w:rFonts w:ascii="Arial" w:eastAsia="Times New Roman" w:hAnsi="Arial" w:cs="Arial"/>
                <w:lang w:eastAsia="lv-LV"/>
              </w:rPr>
              <w:t> </w:t>
            </w:r>
            <w:r w:rsidRPr="00315368">
              <w:rPr>
                <w:rFonts w:ascii="Arial" w:eastAsia="Times New Roman" w:hAnsi="Arial" w:cs="Arial"/>
                <w:lang w:eastAsia="lv-LV"/>
              </w:rPr>
              <w:t>daļa";</w:t>
            </w:r>
          </w:p>
          <w:p w14:paraId="3258DC9F" w14:textId="77777777" w:rsidR="00A25F2A" w:rsidRPr="00315368" w:rsidRDefault="00000000" w:rsidP="00A25F2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31 962 </w:t>
            </w:r>
            <w:r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Pr="00AC05AB">
              <w:rPr>
                <w:rFonts w:ascii="Arial" w:eastAsia="Times New Roman" w:hAnsi="Arial" w:cs="Arial"/>
                <w:i/>
                <w:iCs/>
                <w:lang w:eastAsia="lv-LV"/>
              </w:rPr>
              <w:t>ro</w:t>
            </w:r>
            <w:r w:rsidRPr="00315368">
              <w:rPr>
                <w:rFonts w:ascii="Arial" w:eastAsia="Times New Roman" w:hAnsi="Arial" w:cs="Arial"/>
                <w:lang w:eastAsia="lv-LV"/>
              </w:rPr>
              <w:t xml:space="preserve"> samazināts finansējums projektam "Siltumnīcefekta gāzu emisiju samazināšana Liepājas valstspilsētas pašvaldības publisko teritoriju apgaismojuma infrastruktūrā, 2.</w:t>
            </w:r>
            <w:r w:rsidR="003073E3">
              <w:rPr>
                <w:rFonts w:ascii="Arial" w:eastAsia="Times New Roman" w:hAnsi="Arial" w:cs="Arial"/>
                <w:lang w:eastAsia="lv-LV"/>
              </w:rPr>
              <w:t> </w:t>
            </w:r>
            <w:r w:rsidRPr="00315368">
              <w:rPr>
                <w:rFonts w:ascii="Arial" w:eastAsia="Times New Roman" w:hAnsi="Arial" w:cs="Arial"/>
                <w:lang w:eastAsia="lv-LV"/>
              </w:rPr>
              <w:t>daļa";</w:t>
            </w:r>
          </w:p>
          <w:p w14:paraId="16148E37" w14:textId="77777777" w:rsidR="00532394"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29 188 </w:t>
            </w:r>
            <w:r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Pr="00AC05AB">
              <w:rPr>
                <w:rFonts w:ascii="Arial" w:eastAsia="Times New Roman" w:hAnsi="Arial" w:cs="Arial"/>
                <w:i/>
                <w:iCs/>
                <w:lang w:eastAsia="lv-LV"/>
              </w:rPr>
              <w:t>ro</w:t>
            </w:r>
            <w:r w:rsidRPr="00315368">
              <w:rPr>
                <w:rFonts w:ascii="Arial" w:eastAsia="Times New Roman" w:hAnsi="Arial" w:cs="Arial"/>
                <w:lang w:eastAsia="lv-LV"/>
              </w:rPr>
              <w:t xml:space="preserve"> samazināts finansējums projektam "Siltumnīcefekta gāzu emisiju samazināšana Liepājas valstspilsētas pašvaldības publisko teritoriju apgaismojuma infrastruktūrā, 3.</w:t>
            </w:r>
            <w:r w:rsidR="003073E3">
              <w:rPr>
                <w:rFonts w:ascii="Arial" w:eastAsia="Times New Roman" w:hAnsi="Arial" w:cs="Arial"/>
                <w:lang w:eastAsia="lv-LV"/>
              </w:rPr>
              <w:t> </w:t>
            </w:r>
            <w:r w:rsidRPr="00315368">
              <w:rPr>
                <w:rFonts w:ascii="Arial" w:eastAsia="Times New Roman" w:hAnsi="Arial" w:cs="Arial"/>
                <w:lang w:eastAsia="lv-LV"/>
              </w:rPr>
              <w:t>daļa";</w:t>
            </w:r>
          </w:p>
          <w:p w14:paraId="2DA08E47" w14:textId="77777777" w:rsidR="0037386A"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4 977 </w:t>
            </w:r>
            <w:r w:rsidRPr="00AC05AB">
              <w:rPr>
                <w:rFonts w:ascii="Arial" w:eastAsia="Times New Roman" w:hAnsi="Arial" w:cs="Arial"/>
                <w:i/>
                <w:iCs/>
                <w:lang w:eastAsia="lv-LV"/>
              </w:rPr>
              <w:t>e</w:t>
            </w:r>
            <w:r w:rsidR="00AC05AB" w:rsidRPr="00AC05AB">
              <w:rPr>
                <w:rFonts w:ascii="Arial" w:eastAsia="Times New Roman" w:hAnsi="Arial" w:cs="Arial"/>
                <w:i/>
                <w:iCs/>
                <w:lang w:eastAsia="lv-LV"/>
              </w:rPr>
              <w:t>u</w:t>
            </w:r>
            <w:r w:rsidRPr="00AC05AB">
              <w:rPr>
                <w:rFonts w:ascii="Arial" w:eastAsia="Times New Roman" w:hAnsi="Arial" w:cs="Arial"/>
                <w:i/>
                <w:iCs/>
                <w:lang w:eastAsia="lv-LV"/>
              </w:rPr>
              <w:t>ro</w:t>
            </w:r>
            <w:r w:rsidRPr="00315368">
              <w:rPr>
                <w:rFonts w:ascii="Arial" w:eastAsia="Times New Roman" w:hAnsi="Arial" w:cs="Arial"/>
                <w:lang w:eastAsia="lv-LV"/>
              </w:rPr>
              <w:t xml:space="preserve"> samazināts finansējums projektam </w:t>
            </w:r>
            <w:r w:rsidR="00126A21" w:rsidRPr="00315368">
              <w:rPr>
                <w:rFonts w:ascii="Arial" w:eastAsia="Times New Roman" w:hAnsi="Arial" w:cs="Arial"/>
                <w:lang w:eastAsia="lv-LV"/>
              </w:rPr>
              <w:lastRenderedPageBreak/>
              <w:t>"</w:t>
            </w:r>
            <w:r w:rsidRPr="00315368">
              <w:rPr>
                <w:rFonts w:ascii="Arial" w:eastAsia="Times New Roman" w:hAnsi="Arial" w:cs="Arial"/>
                <w:lang w:eastAsia="lv-LV"/>
              </w:rPr>
              <w:t>Smilšu tīrīšanas tehnikas iegāde, Liepājā</w:t>
            </w:r>
            <w:r w:rsidR="00126A21" w:rsidRPr="00315368">
              <w:rPr>
                <w:rFonts w:ascii="Arial" w:eastAsia="Times New Roman" w:hAnsi="Arial" w:cs="Arial"/>
                <w:lang w:eastAsia="lv-LV"/>
              </w:rPr>
              <w:t>"</w:t>
            </w:r>
            <w:r w:rsidRPr="00315368">
              <w:rPr>
                <w:rFonts w:ascii="Arial" w:eastAsia="Times New Roman" w:hAnsi="Arial" w:cs="Arial"/>
                <w:lang w:eastAsia="lv-LV"/>
              </w:rPr>
              <w:t>;</w:t>
            </w:r>
          </w:p>
          <w:p w14:paraId="037EF969" w14:textId="77777777" w:rsidR="007F649A" w:rsidRPr="00315368"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171 443</w:t>
            </w:r>
            <w:r w:rsidR="0037386A" w:rsidRPr="00315368">
              <w:rPr>
                <w:rFonts w:ascii="Arial" w:eastAsia="Times New Roman" w:hAnsi="Arial" w:cs="Arial"/>
                <w:lang w:eastAsia="lv-LV"/>
              </w:rPr>
              <w:t xml:space="preserve"> </w:t>
            </w:r>
            <w:r w:rsidR="0037386A"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0037386A" w:rsidRPr="006E5C64">
              <w:rPr>
                <w:rFonts w:ascii="Arial" w:eastAsia="Times New Roman" w:hAnsi="Arial" w:cs="Arial"/>
                <w:i/>
                <w:iCs/>
                <w:lang w:eastAsia="lv-LV"/>
              </w:rPr>
              <w:t>ro</w:t>
            </w:r>
            <w:r w:rsidR="0037386A" w:rsidRPr="00315368">
              <w:rPr>
                <w:rFonts w:ascii="Arial" w:eastAsia="Times New Roman" w:hAnsi="Arial" w:cs="Arial"/>
                <w:lang w:eastAsia="lv-LV"/>
              </w:rPr>
              <w:t xml:space="preserve"> </w:t>
            </w:r>
            <w:r w:rsidRPr="00315368">
              <w:rPr>
                <w:rFonts w:ascii="Arial" w:eastAsia="Times New Roman" w:hAnsi="Arial" w:cs="Arial"/>
                <w:lang w:eastAsia="lv-LV"/>
              </w:rPr>
              <w:t>projektam "Subsidētās darba vietas bezdarbniekiem";</w:t>
            </w:r>
          </w:p>
          <w:p w14:paraId="3932ECCA" w14:textId="77777777" w:rsidR="008258AB"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588 651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samazināts finansējums projektam  "Ganību ielas pārbūve posmā no Kungu ielas līdz Salmu ielai, Liepājā"</w:t>
            </w:r>
            <w:r w:rsidR="00874BC2">
              <w:rPr>
                <w:rFonts w:ascii="Arial" w:eastAsia="Times New Roman" w:hAnsi="Arial" w:cs="Arial"/>
                <w:lang w:eastAsia="lv-LV"/>
              </w:rPr>
              <w:t>.</w:t>
            </w:r>
          </w:p>
          <w:p w14:paraId="71B2CB56" w14:textId="77777777" w:rsidR="003073E3" w:rsidRPr="00AC05AB" w:rsidRDefault="003073E3" w:rsidP="003073E3">
            <w:pPr>
              <w:widowControl w:val="0"/>
              <w:spacing w:after="0" w:line="240" w:lineRule="auto"/>
              <w:ind w:left="720" w:right="102"/>
              <w:jc w:val="both"/>
              <w:textAlignment w:val="baseline"/>
              <w:rPr>
                <w:rFonts w:ascii="Arial" w:eastAsia="Times New Roman" w:hAnsi="Arial" w:cs="Arial"/>
                <w:sz w:val="10"/>
                <w:szCs w:val="10"/>
                <w:lang w:eastAsia="lv-LV"/>
              </w:rPr>
            </w:pPr>
          </w:p>
          <w:p w14:paraId="732F86CB" w14:textId="77777777" w:rsidR="0037386A" w:rsidRPr="003073E3" w:rsidRDefault="00000000" w:rsidP="003073E3">
            <w:pPr>
              <w:widowControl w:val="0"/>
              <w:spacing w:after="0" w:line="240" w:lineRule="auto"/>
              <w:ind w:left="290" w:right="102"/>
              <w:jc w:val="both"/>
              <w:textAlignment w:val="baseline"/>
              <w:rPr>
                <w:rFonts w:ascii="Arial" w:eastAsia="Times New Roman" w:hAnsi="Arial" w:cs="Arial"/>
                <w:b/>
                <w:bCs/>
                <w:i/>
                <w:iCs/>
                <w:lang w:eastAsia="lv-LV"/>
              </w:rPr>
            </w:pPr>
            <w:r w:rsidRPr="003073E3">
              <w:rPr>
                <w:rFonts w:ascii="Arial" w:eastAsia="Times New Roman" w:hAnsi="Arial" w:cs="Arial"/>
                <w:b/>
                <w:bCs/>
                <w:i/>
                <w:iCs/>
                <w:lang w:eastAsia="lv-LV"/>
              </w:rPr>
              <w:t>Pašvaldības pamatbudžeta ieņēmumi:</w:t>
            </w:r>
          </w:p>
          <w:p w14:paraId="015310F6" w14:textId="77777777" w:rsidR="0037386A" w:rsidRPr="00315368" w:rsidRDefault="00000000" w:rsidP="00595AB0">
            <w:pPr>
              <w:pStyle w:val="Bezatstarpm"/>
              <w:numPr>
                <w:ilvl w:val="0"/>
                <w:numId w:val="44"/>
              </w:numPr>
              <w:ind w:right="146"/>
              <w:jc w:val="both"/>
              <w:rPr>
                <w:rFonts w:ascii="Arial" w:hAnsi="Arial" w:cs="Arial"/>
                <w:lang w:eastAsia="lv-LV"/>
              </w:rPr>
            </w:pPr>
            <w:r w:rsidRPr="00315368">
              <w:rPr>
                <w:rFonts w:ascii="Arial" w:hAnsi="Arial" w:cs="Arial"/>
                <w:lang w:eastAsia="lv-LV"/>
              </w:rPr>
              <w:t xml:space="preserve">124 952 </w:t>
            </w:r>
            <w:r w:rsidRPr="006E5C64">
              <w:rPr>
                <w:rFonts w:ascii="Arial" w:hAnsi="Arial" w:cs="Arial"/>
                <w:i/>
                <w:iCs/>
                <w:lang w:eastAsia="lv-LV"/>
              </w:rPr>
              <w:t>e</w:t>
            </w:r>
            <w:r w:rsidR="006E5C64" w:rsidRPr="006E5C64">
              <w:rPr>
                <w:rFonts w:ascii="Arial" w:hAnsi="Arial" w:cs="Arial"/>
                <w:i/>
                <w:iCs/>
                <w:lang w:eastAsia="lv-LV"/>
              </w:rPr>
              <w:t>u</w:t>
            </w:r>
            <w:r w:rsidRPr="006E5C64">
              <w:rPr>
                <w:rFonts w:ascii="Arial" w:hAnsi="Arial" w:cs="Arial"/>
                <w:i/>
                <w:iCs/>
                <w:lang w:eastAsia="lv-LV"/>
              </w:rPr>
              <w:t>ro</w:t>
            </w:r>
            <w:r w:rsidRPr="00315368">
              <w:rPr>
                <w:rFonts w:ascii="Arial" w:hAnsi="Arial" w:cs="Arial"/>
                <w:lang w:eastAsia="lv-LV"/>
              </w:rPr>
              <w:t xml:space="preserve">  procentu ieņēmumi par depozītiem, kontu atlikumiem, valsts parāda vērtspapīriem un atlikto maksājumu;</w:t>
            </w:r>
          </w:p>
          <w:p w14:paraId="6ABE608A" w14:textId="77777777" w:rsidR="0037386A" w:rsidRPr="00315368" w:rsidRDefault="00000000" w:rsidP="00595AB0">
            <w:pPr>
              <w:pStyle w:val="Bezatstarpm"/>
              <w:numPr>
                <w:ilvl w:val="0"/>
                <w:numId w:val="44"/>
              </w:numPr>
              <w:ind w:right="146"/>
              <w:jc w:val="both"/>
              <w:rPr>
                <w:rFonts w:ascii="Arial" w:hAnsi="Arial" w:cs="Arial"/>
                <w:lang w:eastAsia="lv-LV"/>
              </w:rPr>
            </w:pPr>
            <w:r w:rsidRPr="00315368">
              <w:rPr>
                <w:rFonts w:ascii="Arial" w:hAnsi="Arial" w:cs="Arial"/>
                <w:lang w:eastAsia="lv-LV"/>
              </w:rPr>
              <w:t xml:space="preserve">209 971 </w:t>
            </w:r>
            <w:r w:rsidRPr="006E5C64">
              <w:rPr>
                <w:rFonts w:ascii="Arial" w:hAnsi="Arial" w:cs="Arial"/>
                <w:i/>
                <w:iCs/>
                <w:lang w:eastAsia="lv-LV"/>
              </w:rPr>
              <w:t>e</w:t>
            </w:r>
            <w:r w:rsidR="006E5C64" w:rsidRPr="006E5C64">
              <w:rPr>
                <w:rFonts w:ascii="Arial" w:hAnsi="Arial" w:cs="Arial"/>
                <w:i/>
                <w:iCs/>
                <w:lang w:eastAsia="lv-LV"/>
              </w:rPr>
              <w:t>u</w:t>
            </w:r>
            <w:r w:rsidRPr="006E5C64">
              <w:rPr>
                <w:rFonts w:ascii="Arial" w:hAnsi="Arial" w:cs="Arial"/>
                <w:i/>
                <w:iCs/>
                <w:lang w:eastAsia="lv-LV"/>
              </w:rPr>
              <w:t>ro</w:t>
            </w:r>
            <w:r w:rsidRPr="00315368">
              <w:rPr>
                <w:rFonts w:ascii="Arial" w:hAnsi="Arial" w:cs="Arial"/>
                <w:lang w:eastAsia="lv-LV"/>
              </w:rPr>
              <w:t xml:space="preserve"> no VARAM, izdevumu segšana, kas radušies nodrošinot atbalstu Ukrainas civiliedzīvotājiem;</w:t>
            </w:r>
          </w:p>
          <w:p w14:paraId="248A90A9" w14:textId="77777777" w:rsidR="00254BC1" w:rsidRPr="00315368" w:rsidRDefault="00000000" w:rsidP="00595AB0">
            <w:pPr>
              <w:pStyle w:val="Bezatstarpm"/>
              <w:numPr>
                <w:ilvl w:val="0"/>
                <w:numId w:val="44"/>
              </w:numPr>
              <w:ind w:right="146"/>
              <w:jc w:val="both"/>
              <w:rPr>
                <w:rFonts w:ascii="Arial" w:hAnsi="Arial" w:cs="Arial"/>
                <w:lang w:eastAsia="lv-LV"/>
              </w:rPr>
            </w:pPr>
            <w:r w:rsidRPr="00315368">
              <w:rPr>
                <w:rFonts w:ascii="Arial" w:hAnsi="Arial" w:cs="Arial"/>
                <w:lang w:eastAsia="lv-LV"/>
              </w:rPr>
              <w:t xml:space="preserve">459 816 </w:t>
            </w:r>
            <w:r w:rsidRPr="006E5C64">
              <w:rPr>
                <w:rFonts w:ascii="Arial" w:hAnsi="Arial" w:cs="Arial"/>
                <w:i/>
                <w:iCs/>
                <w:lang w:eastAsia="lv-LV"/>
              </w:rPr>
              <w:t>e</w:t>
            </w:r>
            <w:r w:rsidR="006E5C64" w:rsidRPr="006E5C64">
              <w:rPr>
                <w:rFonts w:ascii="Arial" w:hAnsi="Arial" w:cs="Arial"/>
                <w:i/>
                <w:iCs/>
                <w:lang w:eastAsia="lv-LV"/>
              </w:rPr>
              <w:t>u</w:t>
            </w:r>
            <w:r w:rsidRPr="006E5C64">
              <w:rPr>
                <w:rFonts w:ascii="Arial" w:hAnsi="Arial" w:cs="Arial"/>
                <w:i/>
                <w:iCs/>
                <w:lang w:eastAsia="lv-LV"/>
              </w:rPr>
              <w:t>ro</w:t>
            </w:r>
            <w:r w:rsidRPr="00315368">
              <w:rPr>
                <w:rFonts w:ascii="Arial" w:hAnsi="Arial" w:cs="Arial"/>
                <w:lang w:eastAsia="lv-LV"/>
              </w:rPr>
              <w:t xml:space="preserve"> no Labklājības ministrijas atgrieztais finansējums par mājokļa pabalstiem;</w:t>
            </w:r>
          </w:p>
          <w:p w14:paraId="72DC725E" w14:textId="77777777" w:rsidR="00254BC1" w:rsidRPr="00315368" w:rsidRDefault="00000000" w:rsidP="00595AB0">
            <w:pPr>
              <w:pStyle w:val="Bezatstarpm"/>
              <w:numPr>
                <w:ilvl w:val="0"/>
                <w:numId w:val="44"/>
              </w:numPr>
              <w:ind w:right="146"/>
              <w:jc w:val="both"/>
              <w:rPr>
                <w:rFonts w:ascii="Arial" w:hAnsi="Arial" w:cs="Arial"/>
                <w:lang w:eastAsia="lv-LV"/>
              </w:rPr>
            </w:pPr>
            <w:r w:rsidRPr="00315368">
              <w:rPr>
                <w:rFonts w:ascii="Arial" w:hAnsi="Arial" w:cs="Arial"/>
                <w:lang w:eastAsia="lv-LV"/>
              </w:rPr>
              <w:t xml:space="preserve">144 331 </w:t>
            </w:r>
            <w:r w:rsidRPr="006E5C64">
              <w:rPr>
                <w:rFonts w:ascii="Arial" w:hAnsi="Arial" w:cs="Arial"/>
                <w:i/>
                <w:iCs/>
                <w:lang w:eastAsia="lv-LV"/>
              </w:rPr>
              <w:t>e</w:t>
            </w:r>
            <w:r w:rsidR="006E5C64" w:rsidRPr="006E5C64">
              <w:rPr>
                <w:rFonts w:ascii="Arial" w:hAnsi="Arial" w:cs="Arial"/>
                <w:i/>
                <w:iCs/>
                <w:lang w:eastAsia="lv-LV"/>
              </w:rPr>
              <w:t>u</w:t>
            </w:r>
            <w:r w:rsidRPr="006E5C64">
              <w:rPr>
                <w:rFonts w:ascii="Arial" w:hAnsi="Arial" w:cs="Arial"/>
                <w:i/>
                <w:iCs/>
                <w:lang w:eastAsia="lv-LV"/>
              </w:rPr>
              <w:t>ro</w:t>
            </w:r>
            <w:r w:rsidRPr="00315368">
              <w:rPr>
                <w:rFonts w:ascii="Arial" w:hAnsi="Arial" w:cs="Arial"/>
                <w:lang w:eastAsia="lv-LV"/>
              </w:rPr>
              <w:t xml:space="preserve">  ieņēmumi no budžeta iestāžu sniegtajiem maksas pakalpojumiem un citi pašu ieņēmumi;</w:t>
            </w:r>
          </w:p>
          <w:p w14:paraId="0E1C6B39" w14:textId="77777777" w:rsidR="007C570C" w:rsidRPr="00315368" w:rsidRDefault="00000000" w:rsidP="00595AB0">
            <w:pPr>
              <w:pStyle w:val="Bezatstarpm"/>
              <w:widowControl w:val="0"/>
              <w:numPr>
                <w:ilvl w:val="0"/>
                <w:numId w:val="44"/>
              </w:numPr>
              <w:ind w:right="146"/>
              <w:jc w:val="both"/>
              <w:textAlignment w:val="baseline"/>
              <w:rPr>
                <w:rFonts w:ascii="Arial" w:eastAsia="Times New Roman" w:hAnsi="Arial" w:cs="Arial"/>
                <w:lang w:eastAsia="lv-LV"/>
              </w:rPr>
            </w:pPr>
            <w:r w:rsidRPr="00315368">
              <w:rPr>
                <w:rFonts w:ascii="Arial" w:hAnsi="Arial" w:cs="Arial"/>
                <w:lang w:eastAsia="lv-LV"/>
              </w:rPr>
              <w:t>6</w:t>
            </w:r>
            <w:r w:rsidR="002F5A3B" w:rsidRPr="00315368">
              <w:rPr>
                <w:rFonts w:ascii="Arial" w:hAnsi="Arial" w:cs="Arial"/>
                <w:lang w:eastAsia="lv-LV"/>
              </w:rPr>
              <w:t xml:space="preserve"> </w:t>
            </w:r>
            <w:r w:rsidRPr="00315368">
              <w:rPr>
                <w:rFonts w:ascii="Arial" w:hAnsi="Arial" w:cs="Arial"/>
                <w:lang w:eastAsia="lv-LV"/>
              </w:rPr>
              <w:t xml:space="preserve">012 </w:t>
            </w:r>
            <w:r w:rsidRPr="006E5C64">
              <w:rPr>
                <w:rFonts w:ascii="Arial" w:hAnsi="Arial" w:cs="Arial"/>
                <w:i/>
                <w:iCs/>
                <w:lang w:eastAsia="lv-LV"/>
              </w:rPr>
              <w:t>e</w:t>
            </w:r>
            <w:r w:rsidR="006E5C64" w:rsidRPr="006E5C64">
              <w:rPr>
                <w:rFonts w:ascii="Arial" w:hAnsi="Arial" w:cs="Arial"/>
                <w:i/>
                <w:iCs/>
                <w:lang w:eastAsia="lv-LV"/>
              </w:rPr>
              <w:t>u</w:t>
            </w:r>
            <w:r w:rsidRPr="006E5C64">
              <w:rPr>
                <w:rFonts w:ascii="Arial" w:hAnsi="Arial" w:cs="Arial"/>
                <w:i/>
                <w:iCs/>
                <w:lang w:eastAsia="lv-LV"/>
              </w:rPr>
              <w:t>ro</w:t>
            </w:r>
            <w:r w:rsidRPr="00315368">
              <w:rPr>
                <w:rFonts w:ascii="Arial" w:hAnsi="Arial" w:cs="Arial"/>
                <w:lang w:eastAsia="lv-LV"/>
              </w:rPr>
              <w:t xml:space="preserve"> citi dažādi nenodokļu ieņēmumi;</w:t>
            </w:r>
          </w:p>
          <w:p w14:paraId="734A32E9" w14:textId="77777777" w:rsidR="007C570C" w:rsidRPr="00315368" w:rsidRDefault="00000000" w:rsidP="00595AB0">
            <w:pPr>
              <w:pStyle w:val="Bezatstarpm"/>
              <w:widowControl w:val="0"/>
              <w:numPr>
                <w:ilvl w:val="0"/>
                <w:numId w:val="44"/>
              </w:numPr>
              <w:ind w:right="146"/>
              <w:jc w:val="both"/>
              <w:textAlignment w:val="baseline"/>
              <w:rPr>
                <w:rFonts w:ascii="Arial" w:eastAsia="Times New Roman" w:hAnsi="Arial" w:cs="Arial"/>
                <w:lang w:eastAsia="lv-LV"/>
              </w:rPr>
            </w:pPr>
            <w:r w:rsidRPr="00315368">
              <w:rPr>
                <w:rFonts w:ascii="Arial" w:eastAsia="Times New Roman" w:hAnsi="Arial" w:cs="Arial"/>
                <w:lang w:eastAsia="lv-LV"/>
              </w:rPr>
              <w:t xml:space="preserve">1 042 527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ieņēmumi no nekustamā īpašuma nodokļa;</w:t>
            </w:r>
          </w:p>
          <w:p w14:paraId="0090003F" w14:textId="77777777" w:rsidR="0037386A" w:rsidRPr="003073E3" w:rsidRDefault="00000000" w:rsidP="00595AB0">
            <w:pPr>
              <w:pStyle w:val="Bezatstarpm"/>
              <w:widowControl w:val="0"/>
              <w:numPr>
                <w:ilvl w:val="0"/>
                <w:numId w:val="44"/>
              </w:numPr>
              <w:ind w:right="146"/>
              <w:jc w:val="both"/>
              <w:textAlignment w:val="baseline"/>
              <w:rPr>
                <w:rFonts w:ascii="Arial" w:eastAsia="Times New Roman" w:hAnsi="Arial" w:cs="Arial"/>
                <w:lang w:eastAsia="lv-LV"/>
              </w:rPr>
            </w:pPr>
            <w:r w:rsidRPr="00315368">
              <w:rPr>
                <w:rFonts w:ascii="Arial" w:hAnsi="Arial" w:cs="Arial"/>
                <w:lang w:eastAsia="lv-LV"/>
              </w:rPr>
              <w:t>138</w:t>
            </w:r>
            <w:r w:rsidR="00874BC2">
              <w:rPr>
                <w:rFonts w:ascii="Arial" w:hAnsi="Arial" w:cs="Arial"/>
                <w:lang w:eastAsia="lv-LV"/>
              </w:rPr>
              <w:t> </w:t>
            </w:r>
            <w:r w:rsidR="001D7523" w:rsidRPr="00315368">
              <w:rPr>
                <w:rFonts w:ascii="Arial" w:hAnsi="Arial" w:cs="Arial"/>
                <w:lang w:eastAsia="lv-LV"/>
              </w:rPr>
              <w:t>89</w:t>
            </w:r>
            <w:r w:rsidRPr="00315368">
              <w:rPr>
                <w:rFonts w:ascii="Arial" w:hAnsi="Arial" w:cs="Arial"/>
                <w:lang w:eastAsia="lv-LV"/>
              </w:rPr>
              <w:t xml:space="preserve">4 </w:t>
            </w:r>
            <w:r w:rsidRPr="006E5C64">
              <w:rPr>
                <w:rFonts w:ascii="Arial" w:hAnsi="Arial" w:cs="Arial"/>
                <w:i/>
                <w:iCs/>
                <w:lang w:eastAsia="lv-LV"/>
              </w:rPr>
              <w:t>e</w:t>
            </w:r>
            <w:r w:rsidR="006E5C64" w:rsidRPr="006E5C64">
              <w:rPr>
                <w:rFonts w:ascii="Arial" w:hAnsi="Arial" w:cs="Arial"/>
                <w:i/>
                <w:iCs/>
                <w:lang w:eastAsia="lv-LV"/>
              </w:rPr>
              <w:t>u</w:t>
            </w:r>
            <w:r w:rsidRPr="006E5C64">
              <w:rPr>
                <w:rFonts w:ascii="Arial" w:hAnsi="Arial" w:cs="Arial"/>
                <w:i/>
                <w:iCs/>
                <w:lang w:eastAsia="lv-LV"/>
              </w:rPr>
              <w:t>ro</w:t>
            </w:r>
            <w:r w:rsidRPr="00315368">
              <w:rPr>
                <w:rFonts w:ascii="Arial" w:hAnsi="Arial" w:cs="Arial"/>
                <w:lang w:eastAsia="lv-LV"/>
              </w:rPr>
              <w:t xml:space="preserve"> ieņēmumi no pašvaldības īpašuma iznomāšanas, pārdošanas.</w:t>
            </w:r>
          </w:p>
          <w:p w14:paraId="2F661E12" w14:textId="77777777" w:rsidR="003073E3" w:rsidRPr="006E5C64" w:rsidRDefault="003073E3" w:rsidP="003073E3">
            <w:pPr>
              <w:pStyle w:val="Bezatstarpm"/>
              <w:widowControl w:val="0"/>
              <w:ind w:left="720" w:right="102"/>
              <w:jc w:val="both"/>
              <w:textAlignment w:val="baseline"/>
              <w:rPr>
                <w:rFonts w:ascii="Arial" w:eastAsia="Times New Roman" w:hAnsi="Arial" w:cs="Arial"/>
                <w:sz w:val="10"/>
                <w:szCs w:val="10"/>
                <w:lang w:eastAsia="lv-LV"/>
              </w:rPr>
            </w:pPr>
          </w:p>
          <w:p w14:paraId="7B9C6051" w14:textId="77777777" w:rsidR="0037386A" w:rsidRPr="003073E3" w:rsidRDefault="00000000" w:rsidP="003073E3">
            <w:pPr>
              <w:widowControl w:val="0"/>
              <w:spacing w:after="0" w:line="240" w:lineRule="auto"/>
              <w:ind w:left="290" w:right="102"/>
              <w:jc w:val="both"/>
              <w:textAlignment w:val="baseline"/>
              <w:rPr>
                <w:rFonts w:ascii="Arial" w:eastAsia="Times New Roman" w:hAnsi="Arial" w:cs="Arial"/>
                <w:b/>
                <w:bCs/>
                <w:i/>
                <w:iCs/>
                <w:lang w:eastAsia="lv-LV"/>
              </w:rPr>
            </w:pPr>
            <w:r w:rsidRPr="003073E3">
              <w:rPr>
                <w:rFonts w:ascii="Arial" w:eastAsia="Times New Roman" w:hAnsi="Arial" w:cs="Arial"/>
                <w:b/>
                <w:bCs/>
                <w:i/>
                <w:iCs/>
                <w:lang w:eastAsia="lv-LV"/>
              </w:rPr>
              <w:t>Maksas pakalpojumu un citu pašu ieņēmumi:</w:t>
            </w:r>
          </w:p>
          <w:p w14:paraId="39280F94" w14:textId="77777777" w:rsidR="0037386A" w:rsidRPr="00315368" w:rsidRDefault="00000000" w:rsidP="00B1354A">
            <w:pPr>
              <w:widowControl w:val="0"/>
              <w:numPr>
                <w:ilvl w:val="0"/>
                <w:numId w:val="45"/>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11 900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naudas sodi, ko uzliek pašvaldību institūcijas par pārkāpumiem ceļu satiksmē;</w:t>
            </w:r>
          </w:p>
          <w:p w14:paraId="50EA84A5" w14:textId="77777777" w:rsidR="0037386A" w:rsidRPr="00315368" w:rsidRDefault="00000000" w:rsidP="00B1354A">
            <w:pPr>
              <w:widowControl w:val="0"/>
              <w:numPr>
                <w:ilvl w:val="0"/>
                <w:numId w:val="45"/>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65 922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ieņēmumi iestādēm no ārvalstu finanšu palīdzības;</w:t>
            </w:r>
          </w:p>
          <w:p w14:paraId="4FEF8CA6" w14:textId="77777777" w:rsidR="0037386A" w:rsidRPr="00315368" w:rsidRDefault="00000000" w:rsidP="00B1354A">
            <w:pPr>
              <w:widowControl w:val="0"/>
              <w:numPr>
                <w:ilvl w:val="0"/>
                <w:numId w:val="45"/>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14</w:t>
            </w:r>
            <w:r w:rsidR="00874BC2">
              <w:rPr>
                <w:rFonts w:ascii="Arial" w:eastAsia="Times New Roman" w:hAnsi="Arial" w:cs="Arial"/>
                <w:lang w:eastAsia="lv-LV"/>
              </w:rPr>
              <w:t> </w:t>
            </w:r>
            <w:r w:rsidRPr="00315368">
              <w:rPr>
                <w:rFonts w:ascii="Arial" w:eastAsia="Times New Roman" w:hAnsi="Arial" w:cs="Arial"/>
                <w:lang w:eastAsia="lv-LV"/>
              </w:rPr>
              <w:t xml:space="preserve">713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palielināts finansējums iestāžu ieņēmumiem no maksas pakalpojumiem;</w:t>
            </w:r>
          </w:p>
          <w:p w14:paraId="33F3ACEC" w14:textId="77777777" w:rsidR="007C570C" w:rsidRPr="00315368" w:rsidRDefault="00000000" w:rsidP="00B1354A">
            <w:pPr>
              <w:widowControl w:val="0"/>
              <w:numPr>
                <w:ilvl w:val="0"/>
                <w:numId w:val="45"/>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6 002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samazināts finansējums pārējiem budžeta iestāžu ieņēmumiem par budžeta iestāžu sniegtajiem maksas pakalpojumiem un citiem pašu ieņēmumiem.</w:t>
            </w:r>
          </w:p>
          <w:p w14:paraId="263DB3CD" w14:textId="77777777" w:rsidR="0037386A" w:rsidRPr="006E5C64" w:rsidRDefault="0037386A" w:rsidP="00B1354A">
            <w:pPr>
              <w:widowControl w:val="0"/>
              <w:spacing w:after="0" w:line="240" w:lineRule="auto"/>
              <w:ind w:right="102"/>
              <w:jc w:val="both"/>
              <w:textAlignment w:val="baseline"/>
              <w:rPr>
                <w:rFonts w:ascii="Arial" w:eastAsia="Times New Roman" w:hAnsi="Arial" w:cs="Arial"/>
                <w:sz w:val="10"/>
                <w:szCs w:val="10"/>
                <w:lang w:eastAsia="lv-LV"/>
              </w:rPr>
            </w:pPr>
          </w:p>
          <w:p w14:paraId="28277FB0" w14:textId="77777777" w:rsidR="0037386A" w:rsidRPr="00315368" w:rsidRDefault="00000000" w:rsidP="003073E3">
            <w:pPr>
              <w:widowControl w:val="0"/>
              <w:spacing w:after="0" w:line="240" w:lineRule="auto"/>
              <w:ind w:left="148" w:right="102"/>
              <w:jc w:val="both"/>
              <w:textAlignment w:val="baseline"/>
              <w:rPr>
                <w:rFonts w:ascii="Arial" w:eastAsia="Times New Roman" w:hAnsi="Arial" w:cs="Arial"/>
                <w:b/>
                <w:bCs/>
                <w:lang w:eastAsia="lv-LV"/>
              </w:rPr>
            </w:pPr>
            <w:r w:rsidRPr="00315368">
              <w:rPr>
                <w:rFonts w:ascii="Arial" w:eastAsia="Times New Roman" w:hAnsi="Arial" w:cs="Arial"/>
                <w:b/>
                <w:bCs/>
                <w:lang w:eastAsia="lv-LV"/>
              </w:rPr>
              <w:t>Pašvaldības budžeta svarīgāko izdevumu sadalījums pa funkcionālajām kategorijām:</w:t>
            </w:r>
          </w:p>
          <w:p w14:paraId="0E5A4FF8" w14:textId="77777777" w:rsidR="0037386A" w:rsidRPr="006E5C64" w:rsidRDefault="0037386A" w:rsidP="00B1354A">
            <w:pPr>
              <w:widowControl w:val="0"/>
              <w:spacing w:after="0" w:line="240" w:lineRule="auto"/>
              <w:ind w:right="102"/>
              <w:jc w:val="both"/>
              <w:textAlignment w:val="baseline"/>
              <w:rPr>
                <w:rFonts w:ascii="Arial" w:eastAsia="Times New Roman" w:hAnsi="Arial" w:cs="Arial"/>
                <w:sz w:val="10"/>
                <w:szCs w:val="10"/>
                <w:lang w:eastAsia="lv-LV"/>
              </w:rPr>
            </w:pPr>
          </w:p>
          <w:p w14:paraId="39BA8615" w14:textId="77777777" w:rsidR="0037386A" w:rsidRPr="00315368" w:rsidRDefault="00000000" w:rsidP="003073E3">
            <w:pPr>
              <w:widowControl w:val="0"/>
              <w:spacing w:after="0" w:line="240" w:lineRule="auto"/>
              <w:ind w:left="290" w:right="102"/>
              <w:jc w:val="both"/>
              <w:textAlignment w:val="baseline"/>
              <w:rPr>
                <w:rFonts w:ascii="Arial" w:eastAsia="Times New Roman" w:hAnsi="Arial" w:cs="Arial"/>
                <w:b/>
                <w:bCs/>
                <w:i/>
                <w:iCs/>
                <w:lang w:eastAsia="lv-LV"/>
              </w:rPr>
            </w:pPr>
            <w:r w:rsidRPr="00315368">
              <w:rPr>
                <w:rFonts w:ascii="Arial" w:eastAsia="Times New Roman" w:hAnsi="Arial" w:cs="Arial"/>
                <w:b/>
                <w:bCs/>
                <w:i/>
                <w:iCs/>
                <w:lang w:eastAsia="lv-LV"/>
              </w:rPr>
              <w:t xml:space="preserve"> Vispārējo valdības dienestu izdevumi:</w:t>
            </w:r>
          </w:p>
          <w:p w14:paraId="43B694D1" w14:textId="77777777" w:rsidR="0037386A"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46</w:t>
            </w:r>
            <w:r w:rsidR="00874BC2">
              <w:rPr>
                <w:rFonts w:ascii="Arial" w:eastAsia="Times New Roman" w:hAnsi="Arial" w:cs="Arial"/>
                <w:lang w:eastAsia="lv-LV"/>
              </w:rPr>
              <w:t> </w:t>
            </w:r>
            <w:r w:rsidRPr="00315368">
              <w:rPr>
                <w:rFonts w:ascii="Arial" w:eastAsia="Times New Roman" w:hAnsi="Arial" w:cs="Arial"/>
                <w:lang w:eastAsia="lv-LV"/>
              </w:rPr>
              <w:t xml:space="preserve">452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izdevumu segšanai, kas radušies nodrošinot atbalstu Ukrainas civiliedzīvotājiem;</w:t>
            </w:r>
          </w:p>
          <w:p w14:paraId="4E77F0D0" w14:textId="77777777" w:rsidR="004C040D"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8 000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lai nodrošinātu komisijas maksājumu kāpumu komercbankās;</w:t>
            </w:r>
          </w:p>
          <w:p w14:paraId="6A5E4210" w14:textId="77777777" w:rsidR="004C040D"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160 000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kredītu % kāpumu segšanai;</w:t>
            </w:r>
          </w:p>
          <w:p w14:paraId="3D194C3C" w14:textId="77777777" w:rsidR="004C040D"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5</w:t>
            </w:r>
            <w:r w:rsidR="002F5A3B" w:rsidRPr="00315368">
              <w:rPr>
                <w:rFonts w:ascii="Arial" w:eastAsia="Times New Roman" w:hAnsi="Arial" w:cs="Arial"/>
                <w:lang w:eastAsia="lv-LV"/>
              </w:rPr>
              <w:t xml:space="preserve"> </w:t>
            </w:r>
            <w:r w:rsidRPr="00315368">
              <w:rPr>
                <w:rFonts w:ascii="Arial" w:eastAsia="Times New Roman" w:hAnsi="Arial" w:cs="Arial"/>
                <w:lang w:eastAsia="lv-LV"/>
              </w:rPr>
              <w:t xml:space="preserve">000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projektam "NVO izaugsmes inkubatora attīstība Liepājā";</w:t>
            </w:r>
          </w:p>
          <w:p w14:paraId="0E8E6D45" w14:textId="77777777" w:rsidR="004C040D"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585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Liepājas pilsētas dzimtsarakstu nodaļas bojātās ēkas sienas remontam;</w:t>
            </w:r>
          </w:p>
          <w:p w14:paraId="0902B0E2" w14:textId="77777777" w:rsidR="004C040D"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10 000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projekta "Jauniešu iniciatīvu projekti" finansējumam mainīta funkcionālā kategorija;</w:t>
            </w:r>
          </w:p>
          <w:p w14:paraId="47488626" w14:textId="77777777" w:rsidR="00B6141D"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59 388 </w:t>
            </w:r>
            <w:r w:rsidRPr="006E5C64">
              <w:rPr>
                <w:rFonts w:ascii="Arial" w:eastAsia="Times New Roman" w:hAnsi="Arial" w:cs="Arial"/>
                <w:i/>
                <w:iCs/>
                <w:lang w:eastAsia="lv-LV"/>
              </w:rPr>
              <w:t>e</w:t>
            </w:r>
            <w:r w:rsidR="006E5C64" w:rsidRPr="006E5C64">
              <w:rPr>
                <w:rFonts w:ascii="Arial" w:eastAsia="Times New Roman" w:hAnsi="Arial" w:cs="Arial"/>
                <w:i/>
                <w:iCs/>
                <w:lang w:eastAsia="lv-LV"/>
              </w:rPr>
              <w:t>u</w:t>
            </w:r>
            <w:r w:rsidRPr="006E5C64">
              <w:rPr>
                <w:rFonts w:ascii="Arial" w:eastAsia="Times New Roman" w:hAnsi="Arial" w:cs="Arial"/>
                <w:i/>
                <w:iCs/>
                <w:lang w:eastAsia="lv-LV"/>
              </w:rPr>
              <w:t>ro</w:t>
            </w:r>
            <w:r w:rsidRPr="00315368">
              <w:rPr>
                <w:rFonts w:ascii="Arial" w:eastAsia="Times New Roman" w:hAnsi="Arial" w:cs="Arial"/>
                <w:lang w:eastAsia="lv-LV"/>
              </w:rPr>
              <w:t xml:space="preserve"> projektam "Drošības dienestu attīstība, stiprinot komunikācijas un sadarbības spējas starp pašvaldībām un policijas iestādēm";</w:t>
            </w:r>
          </w:p>
          <w:p w14:paraId="444F348C" w14:textId="77777777" w:rsidR="00C97AE0"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10 381 </w:t>
            </w:r>
            <w:r w:rsidRPr="001A6F5E">
              <w:rPr>
                <w:rFonts w:ascii="Arial" w:eastAsia="Times New Roman" w:hAnsi="Arial" w:cs="Arial"/>
                <w:i/>
                <w:iCs/>
                <w:lang w:eastAsia="lv-LV"/>
              </w:rPr>
              <w:t>e</w:t>
            </w:r>
            <w:r w:rsidR="001A6F5E" w:rsidRPr="001A6F5E">
              <w:rPr>
                <w:rFonts w:ascii="Arial" w:eastAsia="Times New Roman" w:hAnsi="Arial" w:cs="Arial"/>
                <w:i/>
                <w:iCs/>
                <w:lang w:eastAsia="lv-LV"/>
              </w:rPr>
              <w:t>u</w:t>
            </w:r>
            <w:r w:rsidRPr="001A6F5E">
              <w:rPr>
                <w:rFonts w:ascii="Arial" w:eastAsia="Times New Roman" w:hAnsi="Arial" w:cs="Arial"/>
                <w:i/>
                <w:iCs/>
                <w:lang w:eastAsia="lv-LV"/>
              </w:rPr>
              <w:t>ro</w:t>
            </w:r>
            <w:r w:rsidRPr="00315368">
              <w:rPr>
                <w:rFonts w:ascii="Arial" w:eastAsia="Times New Roman" w:hAnsi="Arial" w:cs="Arial"/>
                <w:lang w:eastAsia="lv-LV"/>
              </w:rPr>
              <w:t xml:space="preserve"> projektam "Atvērto datu pieejamības un apstrādes stiprināšana vietējas izaugsmes un pilsētas pārveides veicināšanai";</w:t>
            </w:r>
          </w:p>
          <w:p w14:paraId="2D9FC969" w14:textId="77777777" w:rsidR="004C040D"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150 000 </w:t>
            </w:r>
            <w:r w:rsidRPr="001A6F5E">
              <w:rPr>
                <w:rFonts w:ascii="Arial" w:eastAsia="Times New Roman" w:hAnsi="Arial" w:cs="Arial"/>
                <w:i/>
                <w:iCs/>
                <w:lang w:eastAsia="lv-LV"/>
              </w:rPr>
              <w:t>e</w:t>
            </w:r>
            <w:r w:rsidR="001A6F5E" w:rsidRPr="001A6F5E">
              <w:rPr>
                <w:rFonts w:ascii="Arial" w:eastAsia="Times New Roman" w:hAnsi="Arial" w:cs="Arial"/>
                <w:i/>
                <w:iCs/>
                <w:lang w:eastAsia="lv-LV"/>
              </w:rPr>
              <w:t>u</w:t>
            </w:r>
            <w:r w:rsidRPr="001A6F5E">
              <w:rPr>
                <w:rFonts w:ascii="Arial" w:eastAsia="Times New Roman" w:hAnsi="Arial" w:cs="Arial"/>
                <w:i/>
                <w:iCs/>
                <w:lang w:eastAsia="lv-LV"/>
              </w:rPr>
              <w:t>ro</w:t>
            </w:r>
            <w:r w:rsidRPr="00315368">
              <w:rPr>
                <w:rFonts w:ascii="Arial" w:eastAsia="Times New Roman" w:hAnsi="Arial" w:cs="Arial"/>
                <w:lang w:eastAsia="lv-LV"/>
              </w:rPr>
              <w:t xml:space="preserve"> projektu priekšfinansējumiem un </w:t>
            </w:r>
            <w:r w:rsidRPr="00315368">
              <w:rPr>
                <w:rFonts w:ascii="Arial" w:eastAsia="Times New Roman" w:hAnsi="Arial" w:cs="Arial"/>
                <w:lang w:eastAsia="lv-LV"/>
              </w:rPr>
              <w:lastRenderedPageBreak/>
              <w:t>līdzfinansējumiem.</w:t>
            </w:r>
          </w:p>
          <w:p w14:paraId="65FE7FDC" w14:textId="77777777" w:rsidR="0037386A" w:rsidRPr="00315368" w:rsidRDefault="00000000" w:rsidP="006C275A">
            <w:pPr>
              <w:widowControl w:val="0"/>
              <w:spacing w:after="0" w:line="240" w:lineRule="auto"/>
              <w:ind w:left="290" w:right="102"/>
              <w:jc w:val="both"/>
              <w:textAlignment w:val="baseline"/>
              <w:rPr>
                <w:rFonts w:ascii="Arial" w:eastAsia="Times New Roman" w:hAnsi="Arial" w:cs="Arial"/>
                <w:b/>
                <w:bCs/>
                <w:i/>
                <w:iCs/>
                <w:lang w:eastAsia="lv-LV"/>
              </w:rPr>
            </w:pPr>
            <w:r>
              <w:rPr>
                <w:rFonts w:ascii="Arial" w:eastAsia="Times New Roman" w:hAnsi="Arial" w:cs="Arial"/>
                <w:b/>
                <w:bCs/>
                <w:i/>
                <w:iCs/>
                <w:lang w:eastAsia="lv-LV"/>
              </w:rPr>
              <w:t xml:space="preserve"> </w:t>
            </w:r>
            <w:r w:rsidRPr="00315368">
              <w:rPr>
                <w:rFonts w:ascii="Arial" w:eastAsia="Times New Roman" w:hAnsi="Arial" w:cs="Arial"/>
                <w:b/>
                <w:bCs/>
                <w:i/>
                <w:iCs/>
                <w:lang w:eastAsia="lv-LV"/>
              </w:rPr>
              <w:t>Ekonomiskā darbība:</w:t>
            </w:r>
          </w:p>
          <w:p w14:paraId="6F7BF608" w14:textId="77777777" w:rsidR="0037386A"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 xml:space="preserve">3 313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pašvaldības dzīvokļu iztīrīšanai; </w:t>
            </w:r>
          </w:p>
          <w:p w14:paraId="019A8C51" w14:textId="77777777" w:rsidR="001B73B7"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1</w:t>
            </w:r>
            <w:r w:rsidR="007931A4" w:rsidRPr="00315368">
              <w:rPr>
                <w:rFonts w:ascii="Arial" w:eastAsia="Times New Roman" w:hAnsi="Arial" w:cs="Arial"/>
                <w:lang w:eastAsia="lv-LV"/>
              </w:rPr>
              <w:t> </w:t>
            </w:r>
            <w:r w:rsidRPr="00315368">
              <w:rPr>
                <w:rFonts w:ascii="Arial" w:eastAsia="Times New Roman" w:hAnsi="Arial" w:cs="Arial"/>
                <w:lang w:eastAsia="lv-LV"/>
              </w:rPr>
              <w:t>935</w:t>
            </w:r>
            <w:r w:rsidR="007931A4" w:rsidRPr="00315368">
              <w:rPr>
                <w:rFonts w:ascii="Arial" w:eastAsia="Times New Roman" w:hAnsi="Arial" w:cs="Arial"/>
                <w:lang w:eastAsia="lv-LV"/>
              </w:rPr>
              <w:t xml:space="preserve"> </w:t>
            </w:r>
            <w:r w:rsidR="007931A4"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007931A4" w:rsidRPr="006C275A">
              <w:rPr>
                <w:rFonts w:ascii="Arial" w:eastAsia="Times New Roman" w:hAnsi="Arial" w:cs="Arial"/>
                <w:i/>
                <w:iCs/>
                <w:lang w:eastAsia="lv-LV"/>
              </w:rPr>
              <w:t>ro</w:t>
            </w:r>
            <w:r w:rsidR="007931A4" w:rsidRPr="00315368">
              <w:rPr>
                <w:rFonts w:ascii="Arial" w:eastAsia="Times New Roman" w:hAnsi="Arial" w:cs="Arial"/>
                <w:lang w:eastAsia="lv-LV"/>
              </w:rPr>
              <w:t xml:space="preserve"> traktora jumta iegādei;</w:t>
            </w:r>
          </w:p>
          <w:p w14:paraId="2105B933" w14:textId="77777777" w:rsidR="001B73B7"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6</w:t>
            </w:r>
            <w:r w:rsidR="007931A4" w:rsidRPr="00315368">
              <w:rPr>
                <w:rFonts w:ascii="Arial" w:eastAsia="Times New Roman" w:hAnsi="Arial" w:cs="Arial"/>
                <w:lang w:eastAsia="lv-LV"/>
              </w:rPr>
              <w:t> </w:t>
            </w:r>
            <w:r w:rsidRPr="00315368">
              <w:rPr>
                <w:rFonts w:ascii="Arial" w:eastAsia="Times New Roman" w:hAnsi="Arial" w:cs="Arial"/>
                <w:lang w:eastAsia="lv-LV"/>
              </w:rPr>
              <w:t>000</w:t>
            </w:r>
            <w:r w:rsidR="007931A4" w:rsidRPr="00315368">
              <w:rPr>
                <w:rFonts w:ascii="Arial" w:eastAsia="Times New Roman" w:hAnsi="Arial" w:cs="Arial"/>
                <w:lang w:eastAsia="lv-LV"/>
              </w:rPr>
              <w:t xml:space="preserve"> </w:t>
            </w:r>
            <w:r w:rsidR="007931A4"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007931A4" w:rsidRPr="006C275A">
              <w:rPr>
                <w:rFonts w:ascii="Arial" w:eastAsia="Times New Roman" w:hAnsi="Arial" w:cs="Arial"/>
                <w:i/>
                <w:iCs/>
                <w:lang w:eastAsia="lv-LV"/>
              </w:rPr>
              <w:t>ro</w:t>
            </w:r>
            <w:r w:rsidR="007931A4" w:rsidRPr="00315368">
              <w:rPr>
                <w:rFonts w:ascii="Arial" w:eastAsia="Times New Roman" w:hAnsi="Arial" w:cs="Arial"/>
                <w:lang w:eastAsia="lv-LV"/>
              </w:rPr>
              <w:t xml:space="preserve"> bojāta žoga demontēšanai Spīdolas ielā 7A;</w:t>
            </w:r>
          </w:p>
          <w:p w14:paraId="739E8EBA" w14:textId="77777777" w:rsidR="001B73B7"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5</w:t>
            </w:r>
            <w:r w:rsidR="007931A4" w:rsidRPr="00315368">
              <w:rPr>
                <w:rFonts w:ascii="Arial" w:eastAsia="Times New Roman" w:hAnsi="Arial" w:cs="Arial"/>
                <w:lang w:eastAsia="lv-LV"/>
              </w:rPr>
              <w:t> </w:t>
            </w:r>
            <w:r w:rsidRPr="00315368">
              <w:rPr>
                <w:rFonts w:ascii="Arial" w:eastAsia="Times New Roman" w:hAnsi="Arial" w:cs="Arial"/>
                <w:lang w:eastAsia="lv-LV"/>
              </w:rPr>
              <w:t>175</w:t>
            </w:r>
            <w:r w:rsidR="007931A4" w:rsidRPr="00315368">
              <w:rPr>
                <w:rFonts w:ascii="Arial" w:eastAsia="Times New Roman" w:hAnsi="Arial" w:cs="Arial"/>
                <w:lang w:eastAsia="lv-LV"/>
              </w:rPr>
              <w:t xml:space="preserve"> </w:t>
            </w:r>
            <w:r w:rsidR="007931A4"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007931A4" w:rsidRPr="006C275A">
              <w:rPr>
                <w:rFonts w:ascii="Arial" w:eastAsia="Times New Roman" w:hAnsi="Arial" w:cs="Arial"/>
                <w:i/>
                <w:iCs/>
                <w:lang w:eastAsia="lv-LV"/>
              </w:rPr>
              <w:t>ro</w:t>
            </w:r>
            <w:r w:rsidR="007931A4" w:rsidRPr="00315368">
              <w:rPr>
                <w:rFonts w:ascii="Arial" w:eastAsia="Times New Roman" w:hAnsi="Arial" w:cs="Arial"/>
                <w:lang w:eastAsia="lv-LV"/>
              </w:rPr>
              <w:t xml:space="preserve"> izdevumu segšanai, kas radušies nodrošinot atbalstu Ukrainas civiliedzīvotājiem;</w:t>
            </w:r>
          </w:p>
          <w:p w14:paraId="24D65990" w14:textId="77777777" w:rsidR="0037386A"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 xml:space="preserve">700 000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papildu izdevumu segšanai norēķiniem ar pārvadātājiem;</w:t>
            </w:r>
          </w:p>
          <w:p w14:paraId="4E36BF68" w14:textId="77777777" w:rsidR="001B73B7"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 xml:space="preserve">3 000 </w:t>
            </w:r>
            <w:r w:rsidR="007931A4"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007931A4" w:rsidRPr="006C275A">
              <w:rPr>
                <w:rFonts w:ascii="Arial" w:eastAsia="Times New Roman" w:hAnsi="Arial" w:cs="Arial"/>
                <w:i/>
                <w:iCs/>
                <w:lang w:eastAsia="lv-LV"/>
              </w:rPr>
              <w:t>ro</w:t>
            </w:r>
            <w:r w:rsidR="007931A4" w:rsidRPr="00315368">
              <w:rPr>
                <w:rFonts w:ascii="Arial" w:eastAsia="Times New Roman" w:hAnsi="Arial" w:cs="Arial"/>
                <w:lang w:eastAsia="lv-LV"/>
              </w:rPr>
              <w:t xml:space="preserve"> tūrisma materiālu </w:t>
            </w:r>
            <w:r w:rsidR="006C275A">
              <w:rPr>
                <w:rFonts w:ascii="Arial" w:eastAsia="Times New Roman" w:hAnsi="Arial" w:cs="Arial"/>
                <w:lang w:eastAsia="lv-LV"/>
              </w:rPr>
              <w:t>–</w:t>
            </w:r>
            <w:r w:rsidR="007931A4" w:rsidRPr="00315368">
              <w:rPr>
                <w:rFonts w:ascii="Arial" w:eastAsia="Times New Roman" w:hAnsi="Arial" w:cs="Arial"/>
                <w:lang w:eastAsia="lv-LV"/>
              </w:rPr>
              <w:t xml:space="preserve"> ceļvežu, karšu, bukletu izgatavošanai;</w:t>
            </w:r>
          </w:p>
          <w:p w14:paraId="2559C74F" w14:textId="77777777" w:rsidR="001B73B7"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36</w:t>
            </w:r>
            <w:r w:rsidR="007931A4" w:rsidRPr="00315368">
              <w:rPr>
                <w:rFonts w:ascii="Arial" w:eastAsia="Times New Roman" w:hAnsi="Arial" w:cs="Arial"/>
                <w:lang w:eastAsia="lv-LV"/>
              </w:rPr>
              <w:t> </w:t>
            </w:r>
            <w:r w:rsidRPr="00315368">
              <w:rPr>
                <w:rFonts w:ascii="Arial" w:eastAsia="Times New Roman" w:hAnsi="Arial" w:cs="Arial"/>
                <w:lang w:eastAsia="lv-LV"/>
              </w:rPr>
              <w:t xml:space="preserve">427 </w:t>
            </w:r>
            <w:r w:rsidR="007931A4"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007931A4" w:rsidRPr="006C275A">
              <w:rPr>
                <w:rFonts w:ascii="Arial" w:eastAsia="Times New Roman" w:hAnsi="Arial" w:cs="Arial"/>
                <w:i/>
                <w:iCs/>
                <w:lang w:eastAsia="lv-LV"/>
              </w:rPr>
              <w:t>ro</w:t>
            </w:r>
            <w:r w:rsidR="007931A4" w:rsidRPr="00315368">
              <w:rPr>
                <w:rFonts w:ascii="Arial" w:eastAsia="Times New Roman" w:hAnsi="Arial" w:cs="Arial"/>
                <w:lang w:eastAsia="lv-LV"/>
              </w:rPr>
              <w:t xml:space="preserve"> samazināts finansējums </w:t>
            </w:r>
            <w:r w:rsidR="006C275A">
              <w:rPr>
                <w:rFonts w:ascii="Arial" w:eastAsia="Times New Roman" w:hAnsi="Arial" w:cs="Arial"/>
                <w:lang w:eastAsia="lv-LV"/>
              </w:rPr>
              <w:t xml:space="preserve">                                           </w:t>
            </w:r>
            <w:r w:rsidR="007931A4" w:rsidRPr="00315368">
              <w:rPr>
                <w:rFonts w:ascii="Arial" w:eastAsia="Times New Roman" w:hAnsi="Arial" w:cs="Arial"/>
                <w:lang w:eastAsia="lv-LV"/>
              </w:rPr>
              <w:t>SIA "Aviasabiedrība "Liepāja"";</w:t>
            </w:r>
          </w:p>
          <w:p w14:paraId="003FE2F7" w14:textId="77777777" w:rsidR="00824938"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 xml:space="preserve">1 778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līdzfinansējums bērnu vasaras nodarbinātībai vasarā (15</w:t>
            </w:r>
            <w:r w:rsidR="006C275A">
              <w:rPr>
                <w:rFonts w:ascii="Arial" w:eastAsia="Times New Roman" w:hAnsi="Arial" w:cs="Arial"/>
                <w:lang w:eastAsia="lv-LV"/>
              </w:rPr>
              <w:t>-</w:t>
            </w:r>
            <w:r w:rsidRPr="00315368">
              <w:rPr>
                <w:rFonts w:ascii="Arial" w:eastAsia="Times New Roman" w:hAnsi="Arial" w:cs="Arial"/>
                <w:lang w:eastAsia="lv-LV"/>
              </w:rPr>
              <w:t>19 gadi);</w:t>
            </w:r>
          </w:p>
          <w:p w14:paraId="2DF2D93A" w14:textId="77777777" w:rsidR="00824938"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 xml:space="preserve">532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"Latvijas starptautiskās konkurētspējas veicināšana tūrismā";</w:t>
            </w:r>
          </w:p>
          <w:p w14:paraId="58844217" w14:textId="77777777" w:rsidR="00824938"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 xml:space="preserve">20 500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"Proti un dari";</w:t>
            </w:r>
          </w:p>
          <w:p w14:paraId="64E8412C" w14:textId="77777777" w:rsidR="00F32BBC"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 xml:space="preserve">46 644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"Pamatinfrastruktūras nodrošināšana uzņēmējdarbības veicināšanai revitalizējot degradēto teritoriju Liepājā, 4.</w:t>
            </w:r>
            <w:r w:rsidR="003073E3">
              <w:rPr>
                <w:rFonts w:ascii="Arial" w:eastAsia="Times New Roman" w:hAnsi="Arial" w:cs="Arial"/>
                <w:lang w:eastAsia="lv-LV"/>
              </w:rPr>
              <w:t> </w:t>
            </w:r>
            <w:r w:rsidRPr="00315368">
              <w:rPr>
                <w:rFonts w:ascii="Arial" w:eastAsia="Times New Roman" w:hAnsi="Arial" w:cs="Arial"/>
                <w:lang w:eastAsia="lv-LV"/>
              </w:rPr>
              <w:t>kārta";</w:t>
            </w:r>
          </w:p>
          <w:p w14:paraId="3D192680" w14:textId="77777777" w:rsidR="00F32BBC"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 xml:space="preserve">70 000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samazināts finansējums projektam  "Piekrasti raksturojošās ainavas publiskās ārtelpas attīstības un pieejamības veicināšana kultūras un tūrisma pakalpojumu daudzveidošanai Liepājas centra pludmalē";</w:t>
            </w:r>
          </w:p>
          <w:p w14:paraId="08E6DD76" w14:textId="77777777" w:rsidR="003073E3" w:rsidRDefault="00000000" w:rsidP="006C275A">
            <w:pPr>
              <w:numPr>
                <w:ilvl w:val="0"/>
                <w:numId w:val="42"/>
              </w:numPr>
              <w:spacing w:after="0" w:line="240" w:lineRule="auto"/>
              <w:ind w:right="102"/>
              <w:jc w:val="both"/>
              <w:rPr>
                <w:rFonts w:ascii="Arial" w:eastAsia="Times New Roman" w:hAnsi="Arial" w:cs="Arial"/>
                <w:lang w:eastAsia="lv-LV"/>
              </w:rPr>
            </w:pPr>
            <w:r w:rsidRPr="003073E3">
              <w:rPr>
                <w:rFonts w:ascii="Arial" w:eastAsia="Times New Roman" w:hAnsi="Arial" w:cs="Arial"/>
                <w:lang w:eastAsia="lv-LV"/>
              </w:rPr>
              <w:t>146 144</w:t>
            </w:r>
            <w:r w:rsidR="0008027E" w:rsidRPr="003073E3">
              <w:rPr>
                <w:rFonts w:ascii="Arial" w:eastAsia="Times New Roman" w:hAnsi="Arial" w:cs="Arial"/>
                <w:lang w:eastAsia="lv-LV"/>
              </w:rPr>
              <w:t xml:space="preserve"> </w:t>
            </w:r>
            <w:r w:rsidR="0008027E"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0008027E" w:rsidRPr="006C275A">
              <w:rPr>
                <w:rFonts w:ascii="Arial" w:eastAsia="Times New Roman" w:hAnsi="Arial" w:cs="Arial"/>
                <w:i/>
                <w:iCs/>
                <w:lang w:eastAsia="lv-LV"/>
              </w:rPr>
              <w:t>ro</w:t>
            </w:r>
            <w:r w:rsidR="0008027E" w:rsidRPr="003073E3">
              <w:rPr>
                <w:rFonts w:ascii="Arial" w:eastAsia="Times New Roman" w:hAnsi="Arial" w:cs="Arial"/>
                <w:lang w:eastAsia="lv-LV"/>
              </w:rPr>
              <w:t xml:space="preserve"> aizdevuma atmaksai projektam  "Piekrasti raksturojošās ainavas publiskās ārtelpas attīstības un pieejamības veicināšana kultūras un tūrisma pakalpojumu daudzveidošanai Liepājas centra pludmalē";</w:t>
            </w:r>
          </w:p>
          <w:p w14:paraId="1BCAACFE" w14:textId="77777777" w:rsidR="00824938" w:rsidRPr="003073E3" w:rsidRDefault="00000000" w:rsidP="006C275A">
            <w:pPr>
              <w:numPr>
                <w:ilvl w:val="0"/>
                <w:numId w:val="42"/>
              </w:numPr>
              <w:spacing w:after="0" w:line="240" w:lineRule="auto"/>
              <w:ind w:right="102"/>
              <w:jc w:val="both"/>
              <w:rPr>
                <w:rFonts w:ascii="Arial" w:eastAsia="Times New Roman" w:hAnsi="Arial" w:cs="Arial"/>
                <w:lang w:eastAsia="lv-LV"/>
              </w:rPr>
            </w:pPr>
            <w:r w:rsidRPr="003073E3">
              <w:rPr>
                <w:rFonts w:ascii="Arial" w:eastAsia="Times New Roman" w:hAnsi="Arial" w:cs="Arial"/>
                <w:lang w:eastAsia="lv-LV"/>
              </w:rPr>
              <w:t xml:space="preserve">171 443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073E3">
              <w:rPr>
                <w:rFonts w:ascii="Arial" w:eastAsia="Times New Roman" w:hAnsi="Arial" w:cs="Arial"/>
                <w:lang w:eastAsia="lv-LV"/>
              </w:rPr>
              <w:t xml:space="preserve"> samazināts finansējums projektam  "Subsidētās darba vietas bezdarbniekiem";</w:t>
            </w:r>
          </w:p>
          <w:p w14:paraId="495B5DCC" w14:textId="77777777" w:rsidR="003073E3" w:rsidRDefault="00000000" w:rsidP="006C275A">
            <w:pPr>
              <w:numPr>
                <w:ilvl w:val="0"/>
                <w:numId w:val="42"/>
              </w:numPr>
              <w:spacing w:after="0" w:line="240" w:lineRule="auto"/>
              <w:ind w:right="102"/>
              <w:jc w:val="both"/>
              <w:rPr>
                <w:rFonts w:ascii="Arial" w:eastAsia="Times New Roman" w:hAnsi="Arial" w:cs="Arial"/>
                <w:lang w:eastAsia="lv-LV"/>
              </w:rPr>
            </w:pPr>
            <w:r w:rsidRPr="003073E3">
              <w:rPr>
                <w:rFonts w:ascii="Arial" w:eastAsia="Times New Roman" w:hAnsi="Arial" w:cs="Arial"/>
                <w:lang w:eastAsia="lv-LV"/>
              </w:rPr>
              <w:t>505</w:t>
            </w:r>
            <w:r w:rsidR="00874BC2">
              <w:rPr>
                <w:rFonts w:ascii="Arial" w:eastAsia="Times New Roman" w:hAnsi="Arial" w:cs="Arial"/>
                <w:lang w:eastAsia="lv-LV"/>
              </w:rPr>
              <w:t> </w:t>
            </w:r>
            <w:r w:rsidRPr="003073E3">
              <w:rPr>
                <w:rFonts w:ascii="Arial" w:eastAsia="Times New Roman" w:hAnsi="Arial" w:cs="Arial"/>
                <w:lang w:eastAsia="lv-LV"/>
              </w:rPr>
              <w:t xml:space="preserve">861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073E3">
              <w:rPr>
                <w:rFonts w:ascii="Arial" w:eastAsia="Times New Roman" w:hAnsi="Arial" w:cs="Arial"/>
                <w:lang w:eastAsia="lv-LV"/>
              </w:rPr>
              <w:t xml:space="preserve"> samazināts finansējums projektam  "Siltumnīcefekta gāzu emisiju samazināšana Liepājas valstspilsētas pašvaldības publisko teritoriju apgaismojuma infrastruktūrā, 1. daļa";</w:t>
            </w:r>
          </w:p>
          <w:p w14:paraId="512A2690" w14:textId="77777777" w:rsidR="00824938" w:rsidRPr="003073E3" w:rsidRDefault="00000000" w:rsidP="006C275A">
            <w:pPr>
              <w:numPr>
                <w:ilvl w:val="0"/>
                <w:numId w:val="42"/>
              </w:numPr>
              <w:spacing w:after="0" w:line="240" w:lineRule="auto"/>
              <w:ind w:right="102"/>
              <w:jc w:val="both"/>
              <w:rPr>
                <w:rFonts w:ascii="Arial" w:eastAsia="Times New Roman" w:hAnsi="Arial" w:cs="Arial"/>
                <w:lang w:eastAsia="lv-LV"/>
              </w:rPr>
            </w:pPr>
            <w:r w:rsidRPr="003073E3">
              <w:rPr>
                <w:rFonts w:ascii="Arial" w:eastAsia="Times New Roman" w:hAnsi="Arial" w:cs="Arial"/>
                <w:lang w:eastAsia="lv-LV"/>
              </w:rPr>
              <w:t>515</w:t>
            </w:r>
            <w:r w:rsidR="00874BC2">
              <w:rPr>
                <w:rFonts w:ascii="Arial" w:eastAsia="Times New Roman" w:hAnsi="Arial" w:cs="Arial"/>
                <w:lang w:eastAsia="lv-LV"/>
              </w:rPr>
              <w:t> </w:t>
            </w:r>
            <w:r w:rsidRPr="003073E3">
              <w:rPr>
                <w:rFonts w:ascii="Arial" w:eastAsia="Times New Roman" w:hAnsi="Arial" w:cs="Arial"/>
                <w:lang w:eastAsia="lv-LV"/>
              </w:rPr>
              <w:t xml:space="preserve">519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073E3">
              <w:rPr>
                <w:rFonts w:ascii="Arial" w:eastAsia="Times New Roman" w:hAnsi="Arial" w:cs="Arial"/>
                <w:lang w:eastAsia="lv-LV"/>
              </w:rPr>
              <w:t xml:space="preserve"> samazināts finansējums projektam  "Siltumnīcefekta gāzu emisiju samazināšana Liepājas valstspilsētas pašvaldības publisko teritoriju apgaismojuma infrastruktūrā, 2.</w:t>
            </w:r>
            <w:r w:rsidR="003073E3">
              <w:rPr>
                <w:rFonts w:ascii="Arial" w:eastAsia="Times New Roman" w:hAnsi="Arial" w:cs="Arial"/>
                <w:lang w:eastAsia="lv-LV"/>
              </w:rPr>
              <w:t> </w:t>
            </w:r>
            <w:r w:rsidRPr="003073E3">
              <w:rPr>
                <w:rFonts w:ascii="Arial" w:eastAsia="Times New Roman" w:hAnsi="Arial" w:cs="Arial"/>
                <w:lang w:eastAsia="lv-LV"/>
              </w:rPr>
              <w:t>daļa";</w:t>
            </w:r>
          </w:p>
          <w:p w14:paraId="591638C7" w14:textId="77777777" w:rsidR="00824938"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 xml:space="preserve">561 096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samazināts finansējums projektam  "Siltumnīcefekta gāzu emisiju samazināšana Liepājas valstspilsētas pašvaldības publisko teritoriju apgaismojuma infrastruktūrā, 3.</w:t>
            </w:r>
            <w:r w:rsidR="003073E3">
              <w:rPr>
                <w:rFonts w:ascii="Arial" w:eastAsia="Times New Roman" w:hAnsi="Arial" w:cs="Arial"/>
                <w:lang w:eastAsia="lv-LV"/>
              </w:rPr>
              <w:t> </w:t>
            </w:r>
            <w:r w:rsidRPr="00315368">
              <w:rPr>
                <w:rFonts w:ascii="Arial" w:eastAsia="Times New Roman" w:hAnsi="Arial" w:cs="Arial"/>
                <w:lang w:eastAsia="lv-LV"/>
              </w:rPr>
              <w:t>daļa";</w:t>
            </w:r>
          </w:p>
          <w:p w14:paraId="448D1BA9" w14:textId="77777777" w:rsidR="007931A4" w:rsidRPr="00315368" w:rsidRDefault="00000000" w:rsidP="006C275A">
            <w:pPr>
              <w:pStyle w:val="Sarakstarindkopa"/>
              <w:numPr>
                <w:ilvl w:val="0"/>
                <w:numId w:val="42"/>
              </w:numPr>
              <w:spacing w:after="0" w:line="240" w:lineRule="auto"/>
              <w:ind w:right="102"/>
              <w:jc w:val="both"/>
              <w:rPr>
                <w:rFonts w:ascii="Arial" w:eastAsia="Times New Roman" w:hAnsi="Arial" w:cs="Arial"/>
                <w:lang w:eastAsia="lv-LV"/>
              </w:rPr>
            </w:pPr>
            <w:r w:rsidRPr="00315368">
              <w:rPr>
                <w:rFonts w:ascii="Arial" w:eastAsia="Times New Roman" w:hAnsi="Arial" w:cs="Arial"/>
                <w:lang w:eastAsia="lv-LV"/>
              </w:rPr>
              <w:t>468</w:t>
            </w:r>
            <w:r w:rsidR="00874BC2">
              <w:rPr>
                <w:rFonts w:ascii="Arial" w:eastAsia="Times New Roman" w:hAnsi="Arial" w:cs="Arial"/>
                <w:lang w:eastAsia="lv-LV"/>
              </w:rPr>
              <w:t> </w:t>
            </w:r>
            <w:r w:rsidRPr="00315368">
              <w:rPr>
                <w:rFonts w:ascii="Arial" w:eastAsia="Times New Roman" w:hAnsi="Arial" w:cs="Arial"/>
                <w:lang w:eastAsia="lv-LV"/>
              </w:rPr>
              <w:t xml:space="preserve">130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samazināts finansējums projektam  "Ganību ielas pārbūve posmā no Kungu ielas līdz Salmu ielai, Liepājā".</w:t>
            </w:r>
          </w:p>
          <w:p w14:paraId="746AF56A" w14:textId="77777777" w:rsidR="008F421A" w:rsidRPr="006C275A" w:rsidRDefault="008F421A" w:rsidP="007931A4">
            <w:pPr>
              <w:pStyle w:val="Sarakstarindkopa"/>
              <w:spacing w:after="0" w:line="240" w:lineRule="auto"/>
              <w:jc w:val="both"/>
              <w:rPr>
                <w:rFonts w:ascii="Arial" w:eastAsia="Times New Roman" w:hAnsi="Arial" w:cs="Arial"/>
                <w:sz w:val="10"/>
                <w:szCs w:val="10"/>
                <w:lang w:eastAsia="lv-LV"/>
              </w:rPr>
            </w:pPr>
          </w:p>
          <w:p w14:paraId="4655C73D" w14:textId="77777777" w:rsidR="0037386A" w:rsidRPr="00315368" w:rsidRDefault="00000000" w:rsidP="003073E3">
            <w:pPr>
              <w:widowControl w:val="0"/>
              <w:spacing w:after="0" w:line="240" w:lineRule="auto"/>
              <w:ind w:left="290" w:right="102"/>
              <w:jc w:val="both"/>
              <w:textAlignment w:val="baseline"/>
              <w:rPr>
                <w:rFonts w:ascii="Arial" w:eastAsia="Times New Roman" w:hAnsi="Arial" w:cs="Arial"/>
                <w:b/>
                <w:bCs/>
                <w:i/>
                <w:iCs/>
                <w:lang w:eastAsia="lv-LV"/>
              </w:rPr>
            </w:pPr>
            <w:r w:rsidRPr="00315368">
              <w:rPr>
                <w:rFonts w:ascii="Arial" w:eastAsia="Times New Roman" w:hAnsi="Arial" w:cs="Arial"/>
                <w:b/>
                <w:bCs/>
                <w:i/>
                <w:iCs/>
                <w:lang w:eastAsia="lv-LV"/>
              </w:rPr>
              <w:t>Vides aizsardzība:</w:t>
            </w:r>
          </w:p>
          <w:p w14:paraId="63C94002" w14:textId="77777777" w:rsidR="004C737F" w:rsidRPr="00315368" w:rsidRDefault="00000000" w:rsidP="00B1354A">
            <w:pPr>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27 649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samazināts finansējums projektam "Smilšu tīrīšanas tehnikas iegāde, Liepājā";</w:t>
            </w:r>
          </w:p>
          <w:p w14:paraId="3AA96631" w14:textId="77777777" w:rsidR="004B26F6" w:rsidRPr="00315368" w:rsidRDefault="00000000" w:rsidP="00B1354A">
            <w:pPr>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23 000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"Dabas aizsardzības plāna izstrāde dabas liegumam "Liepājas ezers""</w:t>
            </w:r>
            <w:r w:rsidR="0002598A">
              <w:rPr>
                <w:rFonts w:ascii="Arial" w:eastAsia="Times New Roman" w:hAnsi="Arial" w:cs="Arial"/>
                <w:lang w:eastAsia="lv-LV"/>
              </w:rPr>
              <w:t>.</w:t>
            </w:r>
          </w:p>
          <w:p w14:paraId="0FC23AFF" w14:textId="77777777" w:rsidR="005F44E7" w:rsidRPr="006C275A" w:rsidRDefault="005F44E7" w:rsidP="00B1354A">
            <w:pPr>
              <w:widowControl w:val="0"/>
              <w:spacing w:after="0" w:line="240" w:lineRule="auto"/>
              <w:ind w:left="720" w:right="102"/>
              <w:jc w:val="both"/>
              <w:textAlignment w:val="baseline"/>
              <w:rPr>
                <w:rFonts w:ascii="Arial" w:eastAsia="Times New Roman" w:hAnsi="Arial" w:cs="Arial"/>
                <w:b/>
                <w:bCs/>
                <w:i/>
                <w:iCs/>
                <w:sz w:val="16"/>
                <w:szCs w:val="16"/>
                <w:lang w:eastAsia="lv-LV"/>
              </w:rPr>
            </w:pPr>
          </w:p>
          <w:p w14:paraId="295E1045" w14:textId="77777777" w:rsidR="0037386A" w:rsidRPr="00315368" w:rsidRDefault="00000000" w:rsidP="003073E3">
            <w:pPr>
              <w:widowControl w:val="0"/>
              <w:spacing w:after="0" w:line="240" w:lineRule="auto"/>
              <w:ind w:left="290" w:right="102"/>
              <w:jc w:val="both"/>
              <w:textAlignment w:val="baseline"/>
              <w:rPr>
                <w:rFonts w:ascii="Arial" w:eastAsia="Times New Roman" w:hAnsi="Arial" w:cs="Arial"/>
                <w:b/>
                <w:bCs/>
                <w:i/>
                <w:iCs/>
                <w:lang w:eastAsia="lv-LV"/>
              </w:rPr>
            </w:pPr>
            <w:r w:rsidRPr="00315368">
              <w:rPr>
                <w:rFonts w:ascii="Arial" w:eastAsia="Times New Roman" w:hAnsi="Arial" w:cs="Arial"/>
                <w:b/>
                <w:bCs/>
                <w:i/>
                <w:iCs/>
                <w:lang w:eastAsia="lv-LV"/>
              </w:rPr>
              <w:t>Pašvaldības teritoriju un mājokļu apsaimniekošana:</w:t>
            </w:r>
          </w:p>
          <w:p w14:paraId="18A2F36C" w14:textId="77777777" w:rsidR="0037386A"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10</w:t>
            </w:r>
            <w:r w:rsidR="00874BC2">
              <w:rPr>
                <w:rFonts w:ascii="Arial" w:eastAsia="Times New Roman" w:hAnsi="Arial" w:cs="Arial"/>
                <w:lang w:eastAsia="lv-LV"/>
              </w:rPr>
              <w:t> </w:t>
            </w:r>
            <w:r w:rsidRPr="00315368">
              <w:rPr>
                <w:rFonts w:ascii="Arial" w:eastAsia="Times New Roman" w:hAnsi="Arial" w:cs="Arial"/>
                <w:lang w:eastAsia="lv-LV"/>
              </w:rPr>
              <w:t xml:space="preserve">786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izdevumu segšanai, kas radušies </w:t>
            </w:r>
            <w:r w:rsidRPr="00315368">
              <w:rPr>
                <w:rFonts w:ascii="Arial" w:eastAsia="Times New Roman" w:hAnsi="Arial" w:cs="Arial"/>
                <w:lang w:eastAsia="lv-LV"/>
              </w:rPr>
              <w:lastRenderedPageBreak/>
              <w:t>nodrošinot atbalstu Ukrainas civiliedzīvotājiem</w:t>
            </w:r>
            <w:r w:rsidR="0002598A">
              <w:rPr>
                <w:rFonts w:ascii="Arial" w:eastAsia="Times New Roman" w:hAnsi="Arial" w:cs="Arial"/>
                <w:lang w:eastAsia="lv-LV"/>
              </w:rPr>
              <w:t>.</w:t>
            </w:r>
            <w:r w:rsidRPr="00315368">
              <w:rPr>
                <w:rFonts w:ascii="Arial" w:eastAsia="Times New Roman" w:hAnsi="Arial" w:cs="Arial"/>
                <w:lang w:eastAsia="lv-LV"/>
              </w:rPr>
              <w:t xml:space="preserve"> </w:t>
            </w:r>
          </w:p>
          <w:p w14:paraId="3E612D3B" w14:textId="77777777" w:rsidR="00631205" w:rsidRPr="00315368" w:rsidRDefault="00000000" w:rsidP="003073E3">
            <w:pPr>
              <w:widowControl w:val="0"/>
              <w:spacing w:after="0" w:line="240" w:lineRule="auto"/>
              <w:ind w:left="290" w:right="102"/>
              <w:jc w:val="both"/>
              <w:textAlignment w:val="baseline"/>
              <w:rPr>
                <w:rFonts w:ascii="Arial" w:eastAsia="Times New Roman" w:hAnsi="Arial" w:cs="Arial"/>
                <w:b/>
                <w:bCs/>
                <w:i/>
                <w:iCs/>
                <w:lang w:eastAsia="lv-LV"/>
              </w:rPr>
            </w:pPr>
            <w:r w:rsidRPr="00315368">
              <w:rPr>
                <w:rFonts w:ascii="Arial" w:eastAsia="Times New Roman" w:hAnsi="Arial" w:cs="Arial"/>
                <w:b/>
                <w:bCs/>
                <w:i/>
                <w:iCs/>
                <w:lang w:eastAsia="lv-LV"/>
              </w:rPr>
              <w:t>Veselība:</w:t>
            </w:r>
          </w:p>
          <w:p w14:paraId="311116B6" w14:textId="77777777" w:rsidR="00631205" w:rsidRPr="00315368" w:rsidRDefault="00000000" w:rsidP="00631205">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95 353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"Liepāja.Vesels.Aktīvs. Laimīgs".</w:t>
            </w:r>
          </w:p>
          <w:p w14:paraId="77A11BA1" w14:textId="77777777" w:rsidR="00993030" w:rsidRPr="006C275A" w:rsidRDefault="00993030" w:rsidP="00B1354A">
            <w:pPr>
              <w:widowControl w:val="0"/>
              <w:spacing w:after="0" w:line="240" w:lineRule="auto"/>
              <w:ind w:right="102" w:firstLine="720"/>
              <w:jc w:val="both"/>
              <w:textAlignment w:val="baseline"/>
              <w:rPr>
                <w:rFonts w:ascii="Arial" w:eastAsia="Times New Roman" w:hAnsi="Arial" w:cs="Arial"/>
                <w:b/>
                <w:bCs/>
                <w:i/>
                <w:iCs/>
                <w:sz w:val="10"/>
                <w:szCs w:val="10"/>
                <w:lang w:eastAsia="lv-LV"/>
              </w:rPr>
            </w:pPr>
          </w:p>
          <w:p w14:paraId="7AADF5AE" w14:textId="77777777" w:rsidR="0037386A" w:rsidRPr="00315368" w:rsidRDefault="00000000" w:rsidP="003073E3">
            <w:pPr>
              <w:widowControl w:val="0"/>
              <w:spacing w:after="0" w:line="240" w:lineRule="auto"/>
              <w:ind w:left="290" w:right="102"/>
              <w:jc w:val="both"/>
              <w:textAlignment w:val="baseline"/>
              <w:rPr>
                <w:rFonts w:ascii="Arial" w:eastAsia="Times New Roman" w:hAnsi="Arial" w:cs="Arial"/>
                <w:b/>
                <w:bCs/>
                <w:i/>
                <w:iCs/>
                <w:lang w:eastAsia="lv-LV"/>
              </w:rPr>
            </w:pPr>
            <w:r w:rsidRPr="00315368">
              <w:rPr>
                <w:rFonts w:ascii="Arial" w:eastAsia="Times New Roman" w:hAnsi="Arial" w:cs="Arial"/>
                <w:b/>
                <w:bCs/>
                <w:i/>
                <w:iCs/>
                <w:lang w:eastAsia="lv-LV"/>
              </w:rPr>
              <w:t>Brīvais laiks, sports un kultūra:</w:t>
            </w:r>
          </w:p>
          <w:p w14:paraId="7EB720B3" w14:textId="77777777" w:rsidR="00B72908" w:rsidRPr="00315368" w:rsidRDefault="00000000" w:rsidP="00B72908">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26 000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Liepājas 2.</w:t>
            </w:r>
            <w:r w:rsidR="00874BC2">
              <w:rPr>
                <w:rFonts w:ascii="Arial" w:eastAsia="Times New Roman" w:hAnsi="Arial" w:cs="Arial"/>
                <w:lang w:eastAsia="lv-LV"/>
              </w:rPr>
              <w:t> </w:t>
            </w:r>
            <w:r w:rsidRPr="00315368">
              <w:rPr>
                <w:rFonts w:ascii="Arial" w:eastAsia="Times New Roman" w:hAnsi="Arial" w:cs="Arial"/>
                <w:lang w:eastAsia="lv-LV"/>
              </w:rPr>
              <w:t>klašu obligātā peldēt apmācības programmas nodrošināšanai 2023.</w:t>
            </w:r>
            <w:r w:rsidR="003073E3">
              <w:rPr>
                <w:rFonts w:ascii="Arial" w:eastAsia="Times New Roman" w:hAnsi="Arial" w:cs="Arial"/>
                <w:lang w:eastAsia="lv-LV"/>
              </w:rPr>
              <w:t xml:space="preserve"> </w:t>
            </w:r>
            <w:r w:rsidRPr="00315368">
              <w:rPr>
                <w:rFonts w:ascii="Arial" w:eastAsia="Times New Roman" w:hAnsi="Arial" w:cs="Arial"/>
                <w:lang w:eastAsia="lv-LV"/>
              </w:rPr>
              <w:t>gada septembris</w:t>
            </w:r>
            <w:r w:rsidR="006C275A">
              <w:rPr>
                <w:rFonts w:ascii="Arial" w:eastAsia="Times New Roman" w:hAnsi="Arial" w:cs="Arial"/>
                <w:lang w:eastAsia="lv-LV"/>
              </w:rPr>
              <w:t xml:space="preserve"> </w:t>
            </w:r>
            <w:r w:rsidR="003073E3">
              <w:rPr>
                <w:rFonts w:ascii="Arial" w:eastAsia="Times New Roman" w:hAnsi="Arial" w:cs="Arial"/>
                <w:lang w:eastAsia="lv-LV"/>
              </w:rPr>
              <w:t>–</w:t>
            </w:r>
            <w:r w:rsidR="006C275A">
              <w:rPr>
                <w:rFonts w:ascii="Arial" w:eastAsia="Times New Roman" w:hAnsi="Arial" w:cs="Arial"/>
                <w:lang w:eastAsia="lv-LV"/>
              </w:rPr>
              <w:t xml:space="preserve"> </w:t>
            </w:r>
            <w:r w:rsidRPr="00315368">
              <w:rPr>
                <w:rFonts w:ascii="Arial" w:eastAsia="Times New Roman" w:hAnsi="Arial" w:cs="Arial"/>
                <w:lang w:eastAsia="lv-LV"/>
              </w:rPr>
              <w:t>decembris;</w:t>
            </w:r>
          </w:p>
          <w:p w14:paraId="526E630B" w14:textId="77777777" w:rsidR="00B72908" w:rsidRPr="00315368" w:rsidRDefault="00000000" w:rsidP="00B72908">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5 000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dalībai pasaules un Eiropas čempionātos</w:t>
            </w:r>
            <w:r w:rsidR="002121FD" w:rsidRPr="00315368">
              <w:rPr>
                <w:rFonts w:ascii="Arial" w:eastAsia="Times New Roman" w:hAnsi="Arial" w:cs="Arial"/>
                <w:lang w:eastAsia="lv-LV"/>
              </w:rPr>
              <w:t>;</w:t>
            </w:r>
          </w:p>
          <w:p w14:paraId="6FDA8C1D" w14:textId="77777777" w:rsidR="002121FD" w:rsidRPr="00315368" w:rsidRDefault="00000000" w:rsidP="00B72908">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22 082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"Infrastruktūras attīstība stadionā "Daugava"</w:t>
            </w:r>
            <w:r w:rsidR="007D6E1E" w:rsidRPr="00315368">
              <w:rPr>
                <w:rFonts w:ascii="Arial" w:eastAsia="Times New Roman" w:hAnsi="Arial" w:cs="Arial"/>
                <w:lang w:eastAsia="lv-LV"/>
              </w:rPr>
              <w:t>"</w:t>
            </w:r>
            <w:r w:rsidRPr="00315368">
              <w:rPr>
                <w:rFonts w:ascii="Arial" w:eastAsia="Times New Roman" w:hAnsi="Arial" w:cs="Arial"/>
                <w:lang w:eastAsia="lv-LV"/>
              </w:rPr>
              <w:t>, Jūrmalas parks 3, Liepāja;</w:t>
            </w:r>
          </w:p>
          <w:p w14:paraId="2E3E1CB0" w14:textId="77777777" w:rsidR="00631205" w:rsidRPr="00315368" w:rsidRDefault="00000000" w:rsidP="00B72908">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2 261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"Muzeja ēkas pārbūve";</w:t>
            </w:r>
          </w:p>
          <w:p w14:paraId="1FDF51FF" w14:textId="77777777" w:rsidR="002121FD" w:rsidRPr="00315368" w:rsidRDefault="00000000" w:rsidP="00B72908">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8 899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SIA "Liepājas leļļu teātris".</w:t>
            </w:r>
          </w:p>
          <w:p w14:paraId="5559771B" w14:textId="77777777" w:rsidR="00B72908" w:rsidRPr="006C275A" w:rsidRDefault="00B72908" w:rsidP="002121FD">
            <w:pPr>
              <w:pStyle w:val="Sarakstarindkopa"/>
              <w:widowControl w:val="0"/>
              <w:spacing w:after="0" w:line="240" w:lineRule="auto"/>
              <w:ind w:right="102"/>
              <w:jc w:val="both"/>
              <w:textAlignment w:val="baseline"/>
              <w:rPr>
                <w:rFonts w:ascii="Arial" w:eastAsia="Times New Roman" w:hAnsi="Arial" w:cs="Arial"/>
                <w:sz w:val="12"/>
                <w:szCs w:val="12"/>
                <w:lang w:eastAsia="lv-LV"/>
              </w:rPr>
            </w:pPr>
          </w:p>
          <w:p w14:paraId="643B2DFC" w14:textId="77777777" w:rsidR="0037386A" w:rsidRPr="00315368" w:rsidRDefault="00000000" w:rsidP="003073E3">
            <w:pPr>
              <w:widowControl w:val="0"/>
              <w:spacing w:after="0" w:line="240" w:lineRule="auto"/>
              <w:ind w:left="290" w:right="102"/>
              <w:jc w:val="both"/>
              <w:textAlignment w:val="baseline"/>
              <w:rPr>
                <w:rFonts w:ascii="Arial" w:eastAsia="Times New Roman" w:hAnsi="Arial" w:cs="Arial"/>
                <w:b/>
                <w:bCs/>
                <w:i/>
                <w:iCs/>
                <w:lang w:eastAsia="lv-LV"/>
              </w:rPr>
            </w:pPr>
            <w:r w:rsidRPr="00315368">
              <w:rPr>
                <w:rFonts w:ascii="Arial" w:eastAsia="Times New Roman" w:hAnsi="Arial" w:cs="Arial"/>
                <w:b/>
                <w:bCs/>
                <w:i/>
                <w:iCs/>
                <w:lang w:eastAsia="lv-LV"/>
              </w:rPr>
              <w:t>Izglītība:</w:t>
            </w:r>
          </w:p>
          <w:p w14:paraId="4D5FFAF5" w14:textId="77777777" w:rsidR="0026094C"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64</w:t>
            </w:r>
            <w:r w:rsidR="00874BC2">
              <w:rPr>
                <w:rFonts w:ascii="Arial" w:eastAsia="Times New Roman" w:hAnsi="Arial" w:cs="Arial"/>
                <w:lang w:eastAsia="lv-LV"/>
              </w:rPr>
              <w:t> </w:t>
            </w:r>
            <w:r w:rsidRPr="00315368">
              <w:rPr>
                <w:rFonts w:ascii="Arial" w:eastAsia="Times New Roman" w:hAnsi="Arial" w:cs="Arial"/>
                <w:lang w:eastAsia="lv-LV"/>
              </w:rPr>
              <w:t xml:space="preserve">577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izdevumu segšanai, kas radušies nodrošinot atbalstu Ukrainas civiliedzīvotājiem;</w:t>
            </w:r>
          </w:p>
          <w:p w14:paraId="762B5DBF" w14:textId="77777777" w:rsidR="00C97AE0"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10 000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"Jauniešu iniciatīvu projekti";</w:t>
            </w:r>
          </w:p>
          <w:p w14:paraId="78B852EE" w14:textId="77777777" w:rsidR="00C97AE0"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6 520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"Liepājas izglītības iestāžu mācību vides uzlabošana";</w:t>
            </w:r>
          </w:p>
          <w:p w14:paraId="5252800D" w14:textId="77777777" w:rsidR="00C97AE0"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26 000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siltumenerģijai;</w:t>
            </w:r>
          </w:p>
          <w:p w14:paraId="42075BD9" w14:textId="77777777" w:rsidR="00C97AE0"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255 000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sporta skolu telpu nomai;</w:t>
            </w:r>
          </w:p>
          <w:p w14:paraId="2F5B679A" w14:textId="77777777" w:rsidR="00C97AE0"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80 331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"Atbalsts izglītojamo individuālo kompetenču attīstībai, 3.</w:t>
            </w:r>
            <w:r w:rsidR="006C275A">
              <w:rPr>
                <w:rFonts w:ascii="Arial" w:eastAsia="Times New Roman" w:hAnsi="Arial" w:cs="Arial"/>
                <w:lang w:eastAsia="lv-LV"/>
              </w:rPr>
              <w:t xml:space="preserve"> </w:t>
            </w:r>
            <w:r w:rsidRPr="00315368">
              <w:rPr>
                <w:rFonts w:ascii="Arial" w:eastAsia="Times New Roman" w:hAnsi="Arial" w:cs="Arial"/>
                <w:lang w:eastAsia="lv-LV"/>
              </w:rPr>
              <w:t>etaps";</w:t>
            </w:r>
          </w:p>
          <w:p w14:paraId="60A25BA1" w14:textId="77777777" w:rsidR="00C97AE0"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22 186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"Pārvarēt robežas: Ilgtspējīgas starptautiskās dimensijas pilnveidošana Liepājas Ezerkrasta sākumskolā, Lauku iela 54, Liepāja";</w:t>
            </w:r>
          </w:p>
          <w:p w14:paraId="4FA223C7" w14:textId="77777777" w:rsidR="00C97AE0"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76 426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"Erasmus +K1";</w:t>
            </w:r>
          </w:p>
          <w:p w14:paraId="1A435F8A" w14:textId="77777777" w:rsidR="00C97AE0"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2 224 068</w:t>
            </w:r>
            <w:r w:rsidR="00BD16EC" w:rsidRPr="00315368">
              <w:rPr>
                <w:rFonts w:ascii="Arial" w:eastAsia="Times New Roman" w:hAnsi="Arial" w:cs="Arial"/>
                <w:lang w:eastAsia="lv-LV"/>
              </w:rPr>
              <w:t xml:space="preserve"> </w:t>
            </w:r>
            <w:r w:rsidR="00BD16EC"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00BD16EC" w:rsidRPr="006C275A">
              <w:rPr>
                <w:rFonts w:ascii="Arial" w:eastAsia="Times New Roman" w:hAnsi="Arial" w:cs="Arial"/>
                <w:i/>
                <w:iCs/>
                <w:lang w:eastAsia="lv-LV"/>
              </w:rPr>
              <w:t>ro</w:t>
            </w:r>
            <w:r w:rsidR="00BD16EC" w:rsidRPr="00315368">
              <w:rPr>
                <w:rFonts w:ascii="Arial" w:eastAsia="Times New Roman" w:hAnsi="Arial" w:cs="Arial"/>
                <w:lang w:eastAsia="lv-LV"/>
              </w:rPr>
              <w:t xml:space="preserve"> </w:t>
            </w:r>
            <w:r w:rsidRPr="00315368">
              <w:rPr>
                <w:rFonts w:ascii="Arial" w:eastAsia="Times New Roman" w:hAnsi="Arial" w:cs="Arial"/>
                <w:lang w:eastAsia="lv-LV"/>
              </w:rPr>
              <w:t>saskaņā ar grozījumiem MK 2016.</w:t>
            </w:r>
            <w:r w:rsidR="00874BC2">
              <w:rPr>
                <w:rFonts w:ascii="Arial" w:eastAsia="Times New Roman" w:hAnsi="Arial" w:cs="Arial"/>
                <w:lang w:eastAsia="lv-LV"/>
              </w:rPr>
              <w:t> </w:t>
            </w:r>
            <w:r w:rsidRPr="00315368">
              <w:rPr>
                <w:rFonts w:ascii="Arial" w:eastAsia="Times New Roman" w:hAnsi="Arial" w:cs="Arial"/>
                <w:lang w:eastAsia="lv-LV"/>
              </w:rPr>
              <w:t>gada 5.</w:t>
            </w:r>
            <w:r w:rsidR="00874BC2">
              <w:rPr>
                <w:rFonts w:ascii="Arial" w:eastAsia="Times New Roman" w:hAnsi="Arial" w:cs="Arial"/>
                <w:lang w:eastAsia="lv-LV"/>
              </w:rPr>
              <w:t> </w:t>
            </w:r>
            <w:r w:rsidRPr="00315368">
              <w:rPr>
                <w:rFonts w:ascii="Arial" w:eastAsia="Times New Roman" w:hAnsi="Arial" w:cs="Arial"/>
                <w:lang w:eastAsia="lv-LV"/>
              </w:rPr>
              <w:t>jūlija noteikumiem Nr.445 "Pedagogu darba samaksas noteikumi", paaugstināta darba samaksa;</w:t>
            </w:r>
          </w:p>
          <w:p w14:paraId="25B4E73C" w14:textId="77777777" w:rsidR="00A41D16"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10 000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w:t>
            </w:r>
            <w:r w:rsidR="00040C84" w:rsidRPr="00315368">
              <w:rPr>
                <w:rFonts w:ascii="Arial" w:eastAsia="Times New Roman" w:hAnsi="Arial" w:cs="Arial"/>
                <w:lang w:eastAsia="lv-LV"/>
              </w:rPr>
              <w:t>b</w:t>
            </w:r>
            <w:r w:rsidRPr="00315368">
              <w:rPr>
                <w:rFonts w:ascii="Arial" w:eastAsia="Times New Roman" w:hAnsi="Arial" w:cs="Arial"/>
                <w:lang w:eastAsia="lv-LV"/>
              </w:rPr>
              <w:t>aseina jumta remontam un dezinfekcijas līdzekļu iegādei;</w:t>
            </w:r>
          </w:p>
          <w:p w14:paraId="2817A1D2" w14:textId="77777777" w:rsidR="00C97AE0"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409</w:t>
            </w:r>
            <w:r w:rsidR="00874BC2">
              <w:rPr>
                <w:rFonts w:ascii="Arial" w:eastAsia="Times New Roman" w:hAnsi="Arial" w:cs="Arial"/>
                <w:lang w:eastAsia="lv-LV"/>
              </w:rPr>
              <w:t> </w:t>
            </w:r>
            <w:r w:rsidRPr="00315368">
              <w:rPr>
                <w:rFonts w:ascii="Arial" w:eastAsia="Times New Roman" w:hAnsi="Arial" w:cs="Arial"/>
                <w:lang w:eastAsia="lv-LV"/>
              </w:rPr>
              <w:t xml:space="preserve">426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papildus finansējums izglītojamo ēdināšanai, kuri klātienē apgūst pamatizglītības programmas 1., 2., 3. un 4. klasē;</w:t>
            </w:r>
          </w:p>
          <w:p w14:paraId="2DA7B188" w14:textId="77777777" w:rsidR="00C97AE0"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par 833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precizēts finansējums reģionālā metodiskā centra un pedagogu tālākizglītības centra darbības nodrošināšanai Liepājas Valsts 1.</w:t>
            </w:r>
            <w:r w:rsidR="00874BC2">
              <w:rPr>
                <w:rFonts w:ascii="Arial" w:eastAsia="Times New Roman" w:hAnsi="Arial" w:cs="Arial"/>
                <w:lang w:eastAsia="lv-LV"/>
              </w:rPr>
              <w:t> </w:t>
            </w:r>
            <w:r w:rsidRPr="00315368">
              <w:rPr>
                <w:rFonts w:ascii="Arial" w:eastAsia="Times New Roman" w:hAnsi="Arial" w:cs="Arial"/>
                <w:lang w:eastAsia="lv-LV"/>
              </w:rPr>
              <w:t>ģimnāzijā</w:t>
            </w:r>
            <w:r w:rsidR="007D6E1E">
              <w:rPr>
                <w:rFonts w:ascii="Arial" w:eastAsia="Times New Roman" w:hAnsi="Arial" w:cs="Arial"/>
                <w:lang w:eastAsia="lv-LV"/>
              </w:rPr>
              <w:t>;</w:t>
            </w:r>
          </w:p>
          <w:p w14:paraId="155289BF" w14:textId="77777777" w:rsidR="00C97AE0"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3</w:t>
            </w:r>
            <w:r w:rsidR="00874BC2">
              <w:rPr>
                <w:rFonts w:ascii="Arial" w:eastAsia="Times New Roman" w:hAnsi="Arial" w:cs="Arial"/>
                <w:lang w:eastAsia="lv-LV"/>
              </w:rPr>
              <w:t> </w:t>
            </w:r>
            <w:r w:rsidRPr="00315368">
              <w:rPr>
                <w:rFonts w:ascii="Arial" w:eastAsia="Times New Roman" w:hAnsi="Arial" w:cs="Arial"/>
                <w:lang w:eastAsia="lv-LV"/>
              </w:rPr>
              <w:t xml:space="preserve">801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vispārējās izglītības iestāžu darbiniekiem piemaksai pie atalgojuma par sabiedriskā transporta mēnešbiļešu realizāciju izglītības iestādēs 2023.</w:t>
            </w:r>
            <w:r w:rsidR="00874BC2">
              <w:rPr>
                <w:rFonts w:ascii="Arial" w:eastAsia="Times New Roman" w:hAnsi="Arial" w:cs="Arial"/>
                <w:lang w:eastAsia="lv-LV"/>
              </w:rPr>
              <w:t> </w:t>
            </w:r>
            <w:r w:rsidRPr="00315368">
              <w:rPr>
                <w:rFonts w:ascii="Arial" w:eastAsia="Times New Roman" w:hAnsi="Arial" w:cs="Arial"/>
                <w:lang w:eastAsia="lv-LV"/>
              </w:rPr>
              <w:t>gadā.</w:t>
            </w:r>
          </w:p>
          <w:p w14:paraId="1A7B27FA" w14:textId="77777777" w:rsidR="006D0602" w:rsidRPr="006C275A" w:rsidRDefault="006D0602" w:rsidP="006D0602">
            <w:pPr>
              <w:pStyle w:val="Sarakstarindkopa"/>
              <w:widowControl w:val="0"/>
              <w:spacing w:after="0" w:line="240" w:lineRule="auto"/>
              <w:ind w:right="102"/>
              <w:jc w:val="both"/>
              <w:textAlignment w:val="baseline"/>
              <w:rPr>
                <w:rFonts w:ascii="Arial" w:eastAsia="Times New Roman" w:hAnsi="Arial" w:cs="Arial"/>
                <w:sz w:val="12"/>
                <w:szCs w:val="12"/>
                <w:lang w:eastAsia="lv-LV"/>
              </w:rPr>
            </w:pPr>
          </w:p>
          <w:p w14:paraId="01B94F28" w14:textId="77777777" w:rsidR="0037386A" w:rsidRPr="00315368" w:rsidRDefault="00000000" w:rsidP="003073E3">
            <w:pPr>
              <w:widowControl w:val="0"/>
              <w:spacing w:after="0" w:line="240" w:lineRule="auto"/>
              <w:ind w:left="290" w:right="102"/>
              <w:jc w:val="both"/>
              <w:textAlignment w:val="baseline"/>
              <w:rPr>
                <w:rFonts w:ascii="Arial" w:eastAsia="Times New Roman" w:hAnsi="Arial" w:cs="Arial"/>
                <w:b/>
                <w:bCs/>
                <w:i/>
                <w:iCs/>
                <w:lang w:eastAsia="lv-LV"/>
              </w:rPr>
            </w:pPr>
            <w:r w:rsidRPr="00315368">
              <w:rPr>
                <w:rFonts w:ascii="Arial" w:eastAsia="Times New Roman" w:hAnsi="Arial" w:cs="Arial"/>
                <w:b/>
                <w:bCs/>
                <w:i/>
                <w:iCs/>
                <w:lang w:eastAsia="lv-LV"/>
              </w:rPr>
              <w:t>Sociālā aizsardzība:</w:t>
            </w:r>
          </w:p>
          <w:p w14:paraId="3D1E60E3" w14:textId="77777777" w:rsidR="0037386A"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82</w:t>
            </w:r>
            <w:r w:rsidR="00874BC2">
              <w:rPr>
                <w:rFonts w:ascii="Arial" w:eastAsia="Times New Roman" w:hAnsi="Arial" w:cs="Arial"/>
                <w:lang w:eastAsia="lv-LV"/>
              </w:rPr>
              <w:t> </w:t>
            </w:r>
            <w:r w:rsidRPr="00315368">
              <w:rPr>
                <w:rFonts w:ascii="Arial" w:eastAsia="Times New Roman" w:hAnsi="Arial" w:cs="Arial"/>
                <w:lang w:eastAsia="lv-LV"/>
              </w:rPr>
              <w:t xml:space="preserve">981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izdevumu segšanai, kas radušies nodrošinot atbalstu Ukrainas civiliedzīvotājiem;</w:t>
            </w:r>
          </w:p>
          <w:p w14:paraId="5177B683" w14:textId="77777777" w:rsidR="002167AE"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103 950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papildus finansējums mājokļu pabalstiem;</w:t>
            </w:r>
          </w:p>
          <w:p w14:paraId="78A1AC75" w14:textId="77777777" w:rsidR="00245934"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379 805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"Sabiedrībā balstītu sociālo pakalpojumu sniegšana, speciālistu apmācības";</w:t>
            </w:r>
          </w:p>
          <w:p w14:paraId="6D6201C8" w14:textId="77777777" w:rsidR="00245934"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3 200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"Dažādību veicināšana";</w:t>
            </w:r>
          </w:p>
          <w:p w14:paraId="63EB4A78" w14:textId="77777777" w:rsidR="00757A7F"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89 781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Pr>
                <w:rFonts w:ascii="Arial" w:eastAsia="Times New Roman" w:hAnsi="Arial" w:cs="Arial"/>
                <w:lang w:eastAsia="lv-LV"/>
              </w:rPr>
              <w:t xml:space="preserve"> p</w:t>
            </w:r>
            <w:r w:rsidRPr="00757A7F">
              <w:rPr>
                <w:rFonts w:ascii="Arial" w:eastAsia="Times New Roman" w:hAnsi="Arial" w:cs="Arial"/>
                <w:lang w:eastAsia="lv-LV"/>
              </w:rPr>
              <w:t>rojekt</w:t>
            </w:r>
            <w:r>
              <w:rPr>
                <w:rFonts w:ascii="Arial" w:eastAsia="Times New Roman" w:hAnsi="Arial" w:cs="Arial"/>
                <w:lang w:eastAsia="lv-LV"/>
              </w:rPr>
              <w:t>am</w:t>
            </w:r>
            <w:r w:rsidRPr="00757A7F">
              <w:rPr>
                <w:rFonts w:ascii="Arial" w:eastAsia="Times New Roman" w:hAnsi="Arial" w:cs="Arial"/>
                <w:lang w:eastAsia="lv-LV"/>
              </w:rPr>
              <w:t xml:space="preserve"> "Sociālo pakalpojumu infrastruktūras izveide DI plāna realizēšanai"</w:t>
            </w:r>
            <w:r>
              <w:rPr>
                <w:rFonts w:ascii="Arial" w:eastAsia="Times New Roman" w:hAnsi="Arial" w:cs="Arial"/>
                <w:lang w:eastAsia="lv-LV"/>
              </w:rPr>
              <w:t>;</w:t>
            </w:r>
          </w:p>
          <w:p w14:paraId="5494BE53" w14:textId="77777777" w:rsidR="00245934" w:rsidRPr="00315368"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sidRPr="00315368">
              <w:rPr>
                <w:rFonts w:ascii="Arial" w:eastAsia="Times New Roman" w:hAnsi="Arial" w:cs="Arial"/>
                <w:lang w:eastAsia="lv-LV"/>
              </w:rPr>
              <w:t xml:space="preserve">5 000 </w:t>
            </w:r>
            <w:r w:rsidRPr="006C275A">
              <w:rPr>
                <w:rFonts w:ascii="Arial" w:eastAsia="Times New Roman" w:hAnsi="Arial" w:cs="Arial"/>
                <w:i/>
                <w:iCs/>
                <w:lang w:eastAsia="lv-LV"/>
              </w:rPr>
              <w:t>e</w:t>
            </w:r>
            <w:r w:rsidR="006C275A" w:rsidRPr="006C275A">
              <w:rPr>
                <w:rFonts w:ascii="Arial" w:eastAsia="Times New Roman" w:hAnsi="Arial" w:cs="Arial"/>
                <w:i/>
                <w:iCs/>
                <w:lang w:eastAsia="lv-LV"/>
              </w:rPr>
              <w:t>u</w:t>
            </w:r>
            <w:r w:rsidRPr="006C275A">
              <w:rPr>
                <w:rFonts w:ascii="Arial" w:eastAsia="Times New Roman" w:hAnsi="Arial" w:cs="Arial"/>
                <w:i/>
                <w:iCs/>
                <w:lang w:eastAsia="lv-LV"/>
              </w:rPr>
              <w:t>ro</w:t>
            </w:r>
            <w:r w:rsidRPr="00315368">
              <w:rPr>
                <w:rFonts w:ascii="Arial" w:eastAsia="Times New Roman" w:hAnsi="Arial" w:cs="Arial"/>
                <w:lang w:eastAsia="lv-LV"/>
              </w:rPr>
              <w:t xml:space="preserve"> projektam "Mājokļu vides pieejamības nodrošināšana cilvēkiem ar invaliditāti".</w:t>
            </w:r>
          </w:p>
          <w:p w14:paraId="69566319" w14:textId="77777777" w:rsidR="0037386A" w:rsidRPr="006C275A" w:rsidRDefault="0037386A" w:rsidP="00B1354A">
            <w:pPr>
              <w:pStyle w:val="Sarakstarindkopa"/>
              <w:widowControl w:val="0"/>
              <w:spacing w:after="0" w:line="240" w:lineRule="auto"/>
              <w:ind w:right="102"/>
              <w:jc w:val="both"/>
              <w:textAlignment w:val="baseline"/>
              <w:rPr>
                <w:rFonts w:ascii="Arial" w:eastAsia="Times New Roman" w:hAnsi="Arial" w:cs="Arial"/>
                <w:b/>
                <w:bCs/>
                <w:i/>
                <w:iCs/>
                <w:sz w:val="12"/>
                <w:szCs w:val="12"/>
                <w:lang w:eastAsia="lv-LV"/>
              </w:rPr>
            </w:pPr>
          </w:p>
          <w:p w14:paraId="322493F8" w14:textId="77777777" w:rsidR="0037386A" w:rsidRDefault="00000000" w:rsidP="003073E3">
            <w:pPr>
              <w:widowControl w:val="0"/>
              <w:spacing w:after="0" w:line="240" w:lineRule="auto"/>
              <w:ind w:left="148" w:right="102"/>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Pr="00315368">
              <w:rPr>
                <w:rFonts w:ascii="Arial" w:eastAsia="Times New Roman" w:hAnsi="Arial" w:cs="Arial"/>
                <w:color w:val="000000"/>
                <w:lang w:eastAsia="lv-LV"/>
              </w:rPr>
              <w:t xml:space="preserve">Pamatbudžeta izdevumi kopā ar finansēšanas daļu palielinās par </w:t>
            </w:r>
            <w:r w:rsidR="006D0602" w:rsidRPr="00315368">
              <w:rPr>
                <w:rFonts w:ascii="Arial" w:eastAsia="Times New Roman" w:hAnsi="Arial" w:cs="Arial"/>
                <w:color w:val="000000"/>
                <w:lang w:eastAsia="lv-LV"/>
              </w:rPr>
              <w:t>2 124 472</w:t>
            </w:r>
            <w:r w:rsidRPr="00315368">
              <w:rPr>
                <w:rFonts w:ascii="Arial" w:eastAsia="Times New Roman" w:hAnsi="Arial" w:cs="Arial"/>
                <w:color w:val="000000"/>
                <w:lang w:eastAsia="lv-LV"/>
              </w:rPr>
              <w:t xml:space="preserve"> </w:t>
            </w:r>
            <w:r w:rsidRPr="006C275A">
              <w:rPr>
                <w:rFonts w:ascii="Arial" w:eastAsia="Times New Roman" w:hAnsi="Arial" w:cs="Arial"/>
                <w:i/>
                <w:iCs/>
                <w:color w:val="000000"/>
                <w:lang w:eastAsia="lv-LV"/>
              </w:rPr>
              <w:t>e</w:t>
            </w:r>
            <w:r w:rsidR="006C275A" w:rsidRPr="006C275A">
              <w:rPr>
                <w:rFonts w:ascii="Arial" w:eastAsia="Times New Roman" w:hAnsi="Arial" w:cs="Arial"/>
                <w:i/>
                <w:iCs/>
                <w:color w:val="000000"/>
                <w:lang w:eastAsia="lv-LV"/>
              </w:rPr>
              <w:t>u</w:t>
            </w:r>
            <w:r w:rsidRPr="006C275A">
              <w:rPr>
                <w:rFonts w:ascii="Arial" w:eastAsia="Times New Roman" w:hAnsi="Arial" w:cs="Arial"/>
                <w:i/>
                <w:iCs/>
                <w:color w:val="000000"/>
                <w:lang w:eastAsia="lv-LV"/>
              </w:rPr>
              <w:t>ro</w:t>
            </w:r>
            <w:r w:rsidRPr="00315368">
              <w:rPr>
                <w:rFonts w:ascii="Arial" w:eastAsia="Times New Roman" w:hAnsi="Arial" w:cs="Arial"/>
                <w:color w:val="000000"/>
                <w:lang w:eastAsia="lv-LV"/>
              </w:rPr>
              <w:t>, t.</w:t>
            </w:r>
            <w:r w:rsidR="003073E3">
              <w:rPr>
                <w:rFonts w:ascii="Arial" w:eastAsia="Times New Roman" w:hAnsi="Arial" w:cs="Arial"/>
                <w:color w:val="000000"/>
                <w:lang w:eastAsia="lv-LV"/>
              </w:rPr>
              <w:t> </w:t>
            </w:r>
            <w:r w:rsidRPr="00315368">
              <w:rPr>
                <w:rFonts w:ascii="Arial" w:eastAsia="Times New Roman" w:hAnsi="Arial" w:cs="Arial"/>
                <w:color w:val="000000"/>
                <w:lang w:eastAsia="lv-LV"/>
              </w:rPr>
              <w:t xml:space="preserve">sk. valsts mērķdotācijas un </w:t>
            </w:r>
            <w:r w:rsidRPr="00315368">
              <w:rPr>
                <w:rFonts w:ascii="Arial" w:eastAsia="Times New Roman" w:hAnsi="Arial" w:cs="Arial"/>
                <w:color w:val="000000"/>
                <w:lang w:eastAsia="lv-LV"/>
              </w:rPr>
              <w:lastRenderedPageBreak/>
              <w:t xml:space="preserve">transferti – </w:t>
            </w:r>
            <w:r w:rsidR="006D0602" w:rsidRPr="00315368">
              <w:rPr>
                <w:rFonts w:ascii="Arial" w:eastAsia="Times New Roman" w:hAnsi="Arial" w:cs="Arial"/>
                <w:color w:val="000000"/>
                <w:lang w:eastAsia="lv-LV"/>
              </w:rPr>
              <w:t>1 386 891</w:t>
            </w:r>
            <w:r w:rsidRPr="00315368">
              <w:rPr>
                <w:rFonts w:ascii="Arial" w:eastAsia="Times New Roman" w:hAnsi="Arial" w:cs="Arial"/>
                <w:color w:val="000000"/>
                <w:lang w:eastAsia="lv-LV"/>
              </w:rPr>
              <w:t xml:space="preserve"> </w:t>
            </w:r>
            <w:r w:rsidRPr="006C275A">
              <w:rPr>
                <w:rFonts w:ascii="Arial" w:eastAsia="Times New Roman" w:hAnsi="Arial" w:cs="Arial"/>
                <w:i/>
                <w:iCs/>
                <w:color w:val="000000"/>
                <w:lang w:eastAsia="lv-LV"/>
              </w:rPr>
              <w:t>e</w:t>
            </w:r>
            <w:r w:rsidR="006C275A" w:rsidRPr="006C275A">
              <w:rPr>
                <w:rFonts w:ascii="Arial" w:eastAsia="Times New Roman" w:hAnsi="Arial" w:cs="Arial"/>
                <w:i/>
                <w:iCs/>
                <w:color w:val="000000"/>
                <w:lang w:eastAsia="lv-LV"/>
              </w:rPr>
              <w:t>u</w:t>
            </w:r>
            <w:r w:rsidRPr="006C275A">
              <w:rPr>
                <w:rFonts w:ascii="Arial" w:eastAsia="Times New Roman" w:hAnsi="Arial" w:cs="Arial"/>
                <w:i/>
                <w:iCs/>
                <w:color w:val="000000"/>
                <w:lang w:eastAsia="lv-LV"/>
              </w:rPr>
              <w:t>ro</w:t>
            </w:r>
            <w:r w:rsidRPr="00315368">
              <w:rPr>
                <w:rFonts w:ascii="Arial" w:eastAsia="Times New Roman" w:hAnsi="Arial" w:cs="Arial"/>
                <w:color w:val="000000"/>
                <w:lang w:eastAsia="lv-LV"/>
              </w:rPr>
              <w:t xml:space="preserve">, pašvaldības pamatbudžets – </w:t>
            </w:r>
            <w:r w:rsidR="009945F5" w:rsidRPr="00315368">
              <w:rPr>
                <w:rFonts w:ascii="Arial" w:eastAsia="Times New Roman" w:hAnsi="Arial" w:cs="Arial"/>
                <w:color w:val="000000"/>
                <w:lang w:eastAsia="lv-LV"/>
              </w:rPr>
              <w:t>651</w:t>
            </w:r>
            <w:r w:rsidR="003073E3">
              <w:rPr>
                <w:rFonts w:ascii="Arial" w:eastAsia="Times New Roman" w:hAnsi="Arial" w:cs="Arial"/>
                <w:color w:val="000000"/>
                <w:lang w:eastAsia="lv-LV"/>
              </w:rPr>
              <w:t> </w:t>
            </w:r>
            <w:r w:rsidR="009945F5" w:rsidRPr="00315368">
              <w:rPr>
                <w:rFonts w:ascii="Arial" w:eastAsia="Times New Roman" w:hAnsi="Arial" w:cs="Arial"/>
                <w:color w:val="000000"/>
                <w:lang w:eastAsia="lv-LV"/>
              </w:rPr>
              <w:t>048</w:t>
            </w:r>
            <w:r w:rsidRPr="00315368">
              <w:rPr>
                <w:rFonts w:ascii="Arial" w:eastAsia="Times New Roman" w:hAnsi="Arial" w:cs="Arial"/>
                <w:color w:val="000000"/>
                <w:lang w:eastAsia="lv-LV"/>
              </w:rPr>
              <w:t xml:space="preserve"> </w:t>
            </w:r>
            <w:r w:rsidRPr="006C275A">
              <w:rPr>
                <w:rFonts w:ascii="Arial" w:eastAsia="Times New Roman" w:hAnsi="Arial" w:cs="Arial"/>
                <w:i/>
                <w:iCs/>
                <w:color w:val="000000"/>
                <w:lang w:eastAsia="lv-LV"/>
              </w:rPr>
              <w:t>e</w:t>
            </w:r>
            <w:r w:rsidR="006C275A" w:rsidRPr="006C275A">
              <w:rPr>
                <w:rFonts w:ascii="Arial" w:eastAsia="Times New Roman" w:hAnsi="Arial" w:cs="Arial"/>
                <w:i/>
                <w:iCs/>
                <w:color w:val="000000"/>
                <w:lang w:eastAsia="lv-LV"/>
              </w:rPr>
              <w:t>u</w:t>
            </w:r>
            <w:r w:rsidRPr="006C275A">
              <w:rPr>
                <w:rFonts w:ascii="Arial" w:eastAsia="Times New Roman" w:hAnsi="Arial" w:cs="Arial"/>
                <w:i/>
                <w:iCs/>
                <w:color w:val="000000"/>
                <w:lang w:eastAsia="lv-LV"/>
              </w:rPr>
              <w:t>ro</w:t>
            </w:r>
            <w:r w:rsidRPr="00315368">
              <w:rPr>
                <w:rFonts w:ascii="Arial" w:eastAsia="Times New Roman" w:hAnsi="Arial" w:cs="Arial"/>
                <w:color w:val="000000"/>
                <w:lang w:eastAsia="lv-LV"/>
              </w:rPr>
              <w:t xml:space="preserve">, maksas pakalpojumi </w:t>
            </w:r>
            <w:r w:rsidR="009945F5" w:rsidRPr="00315368">
              <w:rPr>
                <w:rFonts w:ascii="Arial" w:eastAsia="Times New Roman" w:hAnsi="Arial" w:cs="Arial"/>
                <w:color w:val="000000"/>
                <w:lang w:eastAsia="lv-LV"/>
              </w:rPr>
              <w:t>86 533</w:t>
            </w:r>
            <w:r w:rsidRPr="00315368">
              <w:rPr>
                <w:rFonts w:ascii="Arial" w:eastAsia="Times New Roman" w:hAnsi="Arial" w:cs="Arial"/>
                <w:color w:val="000000"/>
                <w:lang w:eastAsia="lv-LV"/>
              </w:rPr>
              <w:t xml:space="preserve"> </w:t>
            </w:r>
            <w:r w:rsidRPr="006C275A">
              <w:rPr>
                <w:rFonts w:ascii="Arial" w:eastAsia="Times New Roman" w:hAnsi="Arial" w:cs="Arial"/>
                <w:i/>
                <w:iCs/>
                <w:color w:val="000000"/>
                <w:lang w:eastAsia="lv-LV"/>
              </w:rPr>
              <w:t>e</w:t>
            </w:r>
            <w:r w:rsidR="006C275A" w:rsidRPr="006C275A">
              <w:rPr>
                <w:rFonts w:ascii="Arial" w:eastAsia="Times New Roman" w:hAnsi="Arial" w:cs="Arial"/>
                <w:i/>
                <w:iCs/>
                <w:color w:val="000000"/>
                <w:lang w:eastAsia="lv-LV"/>
              </w:rPr>
              <w:t>u</w:t>
            </w:r>
            <w:r w:rsidRPr="006C275A">
              <w:rPr>
                <w:rFonts w:ascii="Arial" w:eastAsia="Times New Roman" w:hAnsi="Arial" w:cs="Arial"/>
                <w:i/>
                <w:iCs/>
                <w:color w:val="000000"/>
                <w:lang w:eastAsia="lv-LV"/>
              </w:rPr>
              <w:t>ro</w:t>
            </w:r>
            <w:r w:rsidRPr="00315368">
              <w:rPr>
                <w:rFonts w:ascii="Arial" w:eastAsia="Times New Roman" w:hAnsi="Arial" w:cs="Arial"/>
                <w:color w:val="000000"/>
                <w:lang w:eastAsia="lv-LV"/>
              </w:rPr>
              <w:t xml:space="preserve">. </w:t>
            </w:r>
          </w:p>
          <w:p w14:paraId="404D5B6C" w14:textId="77777777" w:rsidR="007D6E1E" w:rsidRPr="007D6E1E" w:rsidRDefault="007D6E1E" w:rsidP="003073E3">
            <w:pPr>
              <w:widowControl w:val="0"/>
              <w:spacing w:after="0" w:line="240" w:lineRule="auto"/>
              <w:ind w:left="148" w:right="102"/>
              <w:jc w:val="both"/>
              <w:textAlignment w:val="baseline"/>
              <w:rPr>
                <w:rFonts w:ascii="Arial" w:eastAsia="Times New Roman" w:hAnsi="Arial" w:cs="Arial"/>
                <w:color w:val="000000"/>
                <w:sz w:val="10"/>
                <w:szCs w:val="10"/>
                <w:lang w:eastAsia="lv-LV"/>
              </w:rPr>
            </w:pPr>
          </w:p>
          <w:p w14:paraId="72B91F44" w14:textId="77777777" w:rsidR="0037386A" w:rsidRPr="006C275A" w:rsidRDefault="0037386A" w:rsidP="00B1354A">
            <w:pPr>
              <w:widowControl w:val="0"/>
              <w:spacing w:after="0" w:line="240" w:lineRule="auto"/>
              <w:ind w:left="557" w:right="102"/>
              <w:jc w:val="both"/>
              <w:textAlignment w:val="baseline"/>
              <w:rPr>
                <w:rFonts w:ascii="Arial" w:eastAsia="Times New Roman" w:hAnsi="Arial" w:cs="Arial"/>
                <w:sz w:val="10"/>
                <w:szCs w:val="10"/>
                <w:lang w:eastAsia="lv-LV"/>
              </w:rPr>
            </w:pPr>
          </w:p>
        </w:tc>
      </w:tr>
      <w:tr w:rsidR="005A655D" w14:paraId="73676570"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833072" w14:textId="77777777" w:rsidR="0037386A" w:rsidRDefault="00000000" w:rsidP="006C275A">
            <w:pPr>
              <w:widowControl w:val="0"/>
              <w:tabs>
                <w:tab w:val="left" w:pos="150"/>
              </w:tabs>
              <w:spacing w:after="0" w:line="240" w:lineRule="auto"/>
              <w:ind w:left="108" w:right="40"/>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3. </w:t>
            </w:r>
            <w:r w:rsidRPr="00315368">
              <w:rPr>
                <w:rFonts w:ascii="Arial" w:eastAsia="Times New Roman" w:hAnsi="Arial" w:cs="Arial"/>
                <w:lang w:eastAsia="lv-LV"/>
              </w:rPr>
              <w:t>Sociālā ietekme, ietekme uz vidi, iedzīvotāju veselību, uzņēmējdarbības vidi pašvaldības teritorijā, kā arī plānotā regulējuma ietekme uz konkurenci</w:t>
            </w:r>
          </w:p>
          <w:p w14:paraId="26E65F2E" w14:textId="77777777" w:rsidR="007D6E1E" w:rsidRPr="007D6E1E" w:rsidRDefault="007D6E1E" w:rsidP="006C275A">
            <w:pPr>
              <w:widowControl w:val="0"/>
              <w:tabs>
                <w:tab w:val="left" w:pos="150"/>
              </w:tabs>
              <w:spacing w:after="0" w:line="240" w:lineRule="auto"/>
              <w:ind w:left="108" w:right="40"/>
              <w:jc w:val="center"/>
              <w:textAlignment w:val="baseline"/>
              <w:rPr>
                <w:rFonts w:ascii="Arial" w:eastAsia="Times New Roman" w:hAnsi="Arial" w:cs="Arial"/>
                <w:sz w:val="10"/>
                <w:szCs w:val="10"/>
                <w:lang w:eastAsia="lv-LV"/>
              </w:rPr>
            </w:pPr>
          </w:p>
          <w:p w14:paraId="6EDE3269" w14:textId="77777777" w:rsidR="00A3720A" w:rsidRPr="00A3720A" w:rsidRDefault="00A3720A" w:rsidP="006C275A">
            <w:pPr>
              <w:widowControl w:val="0"/>
              <w:tabs>
                <w:tab w:val="left" w:pos="150"/>
              </w:tabs>
              <w:spacing w:after="0" w:line="240" w:lineRule="auto"/>
              <w:ind w:left="108" w:right="40"/>
              <w:jc w:val="center"/>
              <w:textAlignment w:val="baseline"/>
              <w:rPr>
                <w:rFonts w:ascii="Arial" w:eastAsia="Times New Roman" w:hAnsi="Arial" w:cs="Arial"/>
                <w:sz w:val="8"/>
                <w:szCs w:val="8"/>
                <w:lang w:eastAsia="lv-LV"/>
              </w:rPr>
            </w:pP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40EA04" w14:textId="77777777" w:rsidR="0037386A" w:rsidRPr="00315368" w:rsidRDefault="00000000" w:rsidP="003073E3">
            <w:pPr>
              <w:widowControl w:val="0"/>
              <w:spacing w:after="0" w:line="240" w:lineRule="auto"/>
              <w:ind w:left="148" w:right="10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 xml:space="preserve">Sagatavotais budžeta grozījumu projekts nerada tiešu ietekmi uz vidi, iedzīvotāju veselību, uzņēmējdarbības vidi pašvaldības teritorijā, kā arī plānotā regulējuma ietekme uz konkurenci. </w:t>
            </w:r>
            <w:r>
              <w:rPr>
                <w:rStyle w:val="Vresatsauce"/>
                <w:rFonts w:ascii="Arial" w:eastAsia="Times New Roman" w:hAnsi="Arial" w:cs="Arial"/>
                <w:lang w:eastAsia="lv-LV"/>
              </w:rPr>
              <w:footnoteReference w:id="1"/>
            </w:r>
          </w:p>
          <w:p w14:paraId="1E5E8FAB" w14:textId="77777777" w:rsidR="0037386A" w:rsidRPr="00315368" w:rsidRDefault="0037386A" w:rsidP="00B1354A">
            <w:pPr>
              <w:widowControl w:val="0"/>
              <w:spacing w:after="0" w:line="240" w:lineRule="auto"/>
              <w:ind w:right="102"/>
              <w:contextualSpacing/>
              <w:jc w:val="both"/>
              <w:textAlignment w:val="baseline"/>
              <w:rPr>
                <w:rFonts w:ascii="Arial" w:eastAsia="Times New Roman" w:hAnsi="Arial" w:cs="Arial"/>
                <w:lang w:eastAsia="lv-LV"/>
              </w:rPr>
            </w:pPr>
          </w:p>
          <w:p w14:paraId="2CBA6266" w14:textId="77777777" w:rsidR="0037386A" w:rsidRPr="00315368" w:rsidRDefault="00000000" w:rsidP="00B1354A">
            <w:pPr>
              <w:widowControl w:val="0"/>
              <w:spacing w:after="0" w:line="240" w:lineRule="auto"/>
              <w:ind w:right="102"/>
              <w:contextualSpacing/>
              <w:jc w:val="both"/>
              <w:textAlignment w:val="baseline"/>
              <w:rPr>
                <w:rFonts w:ascii="Arial" w:eastAsia="Times New Roman" w:hAnsi="Arial" w:cs="Arial"/>
                <w:lang w:eastAsia="lv-LV"/>
              </w:rPr>
            </w:pPr>
            <w:r w:rsidRPr="00315368">
              <w:rPr>
                <w:rFonts w:ascii="Arial" w:eastAsia="Times New Roman" w:hAnsi="Arial" w:cs="Arial"/>
                <w:lang w:eastAsia="lv-LV"/>
              </w:rPr>
              <w:t xml:space="preserve"> </w:t>
            </w:r>
          </w:p>
          <w:p w14:paraId="055D9D47" w14:textId="77777777" w:rsidR="0037386A" w:rsidRPr="00315368" w:rsidRDefault="0037386A" w:rsidP="00B1354A">
            <w:pPr>
              <w:widowControl w:val="0"/>
              <w:spacing w:after="0" w:line="240" w:lineRule="auto"/>
              <w:ind w:right="102"/>
              <w:contextualSpacing/>
              <w:jc w:val="both"/>
              <w:textAlignment w:val="baseline"/>
              <w:rPr>
                <w:rFonts w:ascii="Arial" w:eastAsia="Times New Roman" w:hAnsi="Arial" w:cs="Arial"/>
                <w:b/>
                <w:bCs/>
                <w:lang w:eastAsia="lv-LV"/>
              </w:rPr>
            </w:pPr>
          </w:p>
        </w:tc>
      </w:tr>
      <w:tr w:rsidR="005A655D" w14:paraId="198519A2"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AB5FD0" w14:textId="77777777" w:rsidR="0037386A" w:rsidRPr="00315368" w:rsidRDefault="00000000" w:rsidP="00A3720A">
            <w:pPr>
              <w:widowControl w:val="0"/>
              <w:spacing w:after="0" w:line="240" w:lineRule="auto"/>
              <w:ind w:left="108" w:right="40"/>
              <w:jc w:val="center"/>
              <w:textAlignment w:val="baseline"/>
              <w:rPr>
                <w:rFonts w:ascii="Arial" w:eastAsia="Times New Roman" w:hAnsi="Arial" w:cs="Arial"/>
                <w:lang w:eastAsia="lv-LV"/>
              </w:rPr>
            </w:pPr>
            <w:r>
              <w:rPr>
                <w:rFonts w:ascii="Arial" w:eastAsia="Times New Roman" w:hAnsi="Arial" w:cs="Arial"/>
                <w:lang w:eastAsia="lv-LV"/>
              </w:rPr>
              <w:t xml:space="preserve">4. </w:t>
            </w:r>
            <w:r w:rsidRPr="00315368">
              <w:rPr>
                <w:rFonts w:ascii="Arial" w:eastAsia="Times New Roman" w:hAnsi="Arial" w:cs="Arial"/>
                <w:lang w:eastAsia="lv-LV"/>
              </w:rPr>
              <w:t>Ietekme uz administratīvajām procedūrām un to izmaksām</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9879E95" w14:textId="77777777" w:rsidR="0037386A" w:rsidRPr="007D6E1E" w:rsidRDefault="00000000" w:rsidP="003073E3">
            <w:pPr>
              <w:widowControl w:val="0"/>
              <w:spacing w:after="0" w:line="240" w:lineRule="auto"/>
              <w:ind w:left="148" w:right="102"/>
              <w:jc w:val="both"/>
              <w:textAlignment w:val="baseline"/>
              <w:rPr>
                <w:rFonts w:ascii="Arial" w:eastAsia="Times New Roman" w:hAnsi="Arial" w:cs="Arial"/>
                <w:color w:val="000000" w:themeColor="text1"/>
                <w:lang w:eastAsia="lv-LV"/>
              </w:rPr>
            </w:pPr>
            <w:r>
              <w:rPr>
                <w:rFonts w:ascii="Arial" w:eastAsia="Times New Roman" w:hAnsi="Arial" w:cs="Arial"/>
                <w:lang w:eastAsia="lv-LV"/>
              </w:rPr>
              <w:t xml:space="preserve">     </w:t>
            </w:r>
            <w:r w:rsidRPr="00315368">
              <w:rPr>
                <w:rFonts w:ascii="Arial" w:eastAsia="Times New Roman" w:hAnsi="Arial" w:cs="Arial"/>
                <w:lang w:eastAsia="lv-LV"/>
              </w:rPr>
              <w:t xml:space="preserve">Saistošo noteikumu izpildi un kontroli nodrošina Liepājas </w:t>
            </w:r>
            <w:r w:rsidR="003073E3">
              <w:rPr>
                <w:rFonts w:ascii="Arial" w:eastAsia="Times New Roman" w:hAnsi="Arial" w:cs="Arial"/>
                <w:lang w:eastAsia="lv-LV"/>
              </w:rPr>
              <w:t>valsts</w:t>
            </w:r>
            <w:r w:rsidRPr="00315368">
              <w:rPr>
                <w:rFonts w:ascii="Arial" w:eastAsia="Times New Roman" w:hAnsi="Arial" w:cs="Arial"/>
                <w:lang w:eastAsia="lv-LV"/>
              </w:rPr>
              <w:t xml:space="preserve">pilsētas pašvaldības iestāde </w:t>
            </w:r>
            <w:r w:rsidR="00AC05AB" w:rsidRPr="00315368">
              <w:rPr>
                <w:rFonts w:ascii="Arial" w:eastAsia="Times New Roman" w:hAnsi="Arial" w:cs="Arial"/>
                <w:lang w:eastAsia="lv-LV"/>
              </w:rPr>
              <w:t>"</w:t>
            </w:r>
            <w:r w:rsidRPr="00315368">
              <w:rPr>
                <w:rFonts w:ascii="Arial" w:eastAsia="Times New Roman" w:hAnsi="Arial" w:cs="Arial"/>
                <w:lang w:eastAsia="lv-LV"/>
              </w:rPr>
              <w:t>Liepājas pilsētas pašvaldības administrācija</w:t>
            </w:r>
            <w:r w:rsidR="00AC05AB" w:rsidRPr="00315368">
              <w:rPr>
                <w:rFonts w:ascii="Arial" w:eastAsia="Times New Roman" w:hAnsi="Arial" w:cs="Arial"/>
                <w:lang w:eastAsia="lv-LV"/>
              </w:rPr>
              <w:t>"</w:t>
            </w:r>
            <w:r w:rsidRPr="00315368">
              <w:rPr>
                <w:rFonts w:ascii="Arial" w:eastAsia="Times New Roman" w:hAnsi="Arial" w:cs="Arial"/>
                <w:lang w:eastAsia="lv-LV"/>
              </w:rPr>
              <w:t>, pamatojoties uz Pašvaldību likuma 48.</w:t>
            </w:r>
            <w:r w:rsidR="003073E3">
              <w:rPr>
                <w:rFonts w:ascii="Arial" w:eastAsia="Times New Roman" w:hAnsi="Arial" w:cs="Arial"/>
                <w:lang w:eastAsia="lv-LV"/>
              </w:rPr>
              <w:t> </w:t>
            </w:r>
            <w:r w:rsidRPr="00315368">
              <w:rPr>
                <w:rFonts w:ascii="Arial" w:eastAsia="Times New Roman" w:hAnsi="Arial" w:cs="Arial"/>
                <w:lang w:eastAsia="lv-LV"/>
              </w:rPr>
              <w:t xml:space="preserve">panta otro daļu. </w:t>
            </w:r>
            <w:r w:rsidR="003073E3">
              <w:rPr>
                <w:rFonts w:ascii="Arial" w:eastAsia="Times New Roman" w:hAnsi="Arial" w:cs="Arial"/>
                <w:lang w:eastAsia="lv-LV"/>
              </w:rPr>
              <w:t>Informācija tiek p</w:t>
            </w:r>
            <w:r w:rsidRPr="00315368">
              <w:rPr>
                <w:rFonts w:ascii="Arial" w:eastAsia="Times New Roman" w:hAnsi="Arial" w:cs="Arial"/>
                <w:lang w:eastAsia="lv-LV"/>
              </w:rPr>
              <w:t>ublicē</w:t>
            </w:r>
            <w:r w:rsidR="003073E3">
              <w:rPr>
                <w:rFonts w:ascii="Arial" w:eastAsia="Times New Roman" w:hAnsi="Arial" w:cs="Arial"/>
                <w:lang w:eastAsia="lv-LV"/>
              </w:rPr>
              <w:t>ta</w:t>
            </w:r>
            <w:r w:rsidRPr="00315368">
              <w:rPr>
                <w:rFonts w:ascii="Arial" w:eastAsia="Times New Roman" w:hAnsi="Arial" w:cs="Arial"/>
                <w:lang w:eastAsia="lv-LV"/>
              </w:rPr>
              <w:t xml:space="preserve"> Liepājas valstspilsētas pašvaldības tīmekļvietnē </w:t>
            </w:r>
            <w:hyperlink r:id="rId8" w:history="1">
              <w:r w:rsidRPr="007D6E1E">
                <w:rPr>
                  <w:rStyle w:val="Hipersaite"/>
                  <w:rFonts w:ascii="Arial" w:eastAsia="Times New Roman" w:hAnsi="Arial" w:cs="Arial"/>
                  <w:color w:val="000000" w:themeColor="text1"/>
                  <w:lang w:eastAsia="lv-LV"/>
                </w:rPr>
                <w:t>www.liepaja.lv</w:t>
              </w:r>
            </w:hyperlink>
            <w:r w:rsidRPr="007D6E1E">
              <w:rPr>
                <w:rFonts w:ascii="Arial" w:eastAsia="Times New Roman" w:hAnsi="Arial" w:cs="Arial"/>
                <w:color w:val="000000" w:themeColor="text1"/>
                <w:lang w:eastAsia="lv-LV"/>
              </w:rPr>
              <w:t>.</w:t>
            </w:r>
          </w:p>
          <w:p w14:paraId="52DB82CF" w14:textId="77777777" w:rsidR="007D6E1E" w:rsidRPr="007D6E1E" w:rsidRDefault="007D6E1E" w:rsidP="003073E3">
            <w:pPr>
              <w:widowControl w:val="0"/>
              <w:spacing w:after="0" w:line="240" w:lineRule="auto"/>
              <w:ind w:left="148" w:right="102"/>
              <w:jc w:val="both"/>
              <w:textAlignment w:val="baseline"/>
              <w:rPr>
                <w:rFonts w:ascii="Arial" w:eastAsia="Times New Roman" w:hAnsi="Arial" w:cs="Arial"/>
                <w:sz w:val="12"/>
                <w:szCs w:val="12"/>
                <w:lang w:eastAsia="lv-LV"/>
              </w:rPr>
            </w:pPr>
          </w:p>
          <w:p w14:paraId="4A362062" w14:textId="77777777" w:rsidR="00A3720A" w:rsidRPr="00A3720A" w:rsidRDefault="00A3720A" w:rsidP="003073E3">
            <w:pPr>
              <w:widowControl w:val="0"/>
              <w:spacing w:after="0" w:line="240" w:lineRule="auto"/>
              <w:ind w:left="148" w:right="102"/>
              <w:jc w:val="both"/>
              <w:textAlignment w:val="baseline"/>
              <w:rPr>
                <w:rFonts w:ascii="Arial" w:eastAsia="Times New Roman" w:hAnsi="Arial" w:cs="Arial"/>
                <w:sz w:val="10"/>
                <w:szCs w:val="10"/>
                <w:lang w:eastAsia="lv-LV"/>
              </w:rPr>
            </w:pPr>
          </w:p>
        </w:tc>
      </w:tr>
      <w:tr w:rsidR="005A655D" w14:paraId="11C6182C"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352103" w14:textId="77777777" w:rsidR="0037386A" w:rsidRPr="00315368" w:rsidRDefault="00000000" w:rsidP="00A3720A">
            <w:pPr>
              <w:widowControl w:val="0"/>
              <w:tabs>
                <w:tab w:val="left" w:pos="150"/>
              </w:tabs>
              <w:spacing w:after="0" w:line="240" w:lineRule="auto"/>
              <w:ind w:left="136" w:right="40"/>
              <w:jc w:val="center"/>
              <w:textAlignment w:val="baseline"/>
              <w:rPr>
                <w:rFonts w:ascii="Arial" w:eastAsia="Times New Roman" w:hAnsi="Arial" w:cs="Arial"/>
                <w:lang w:eastAsia="lv-LV"/>
              </w:rPr>
            </w:pPr>
            <w:r>
              <w:rPr>
                <w:rFonts w:ascii="Arial" w:eastAsia="Times New Roman" w:hAnsi="Arial" w:cs="Arial"/>
                <w:lang w:eastAsia="lv-LV"/>
              </w:rPr>
              <w:t xml:space="preserve">5. </w:t>
            </w:r>
            <w:r w:rsidRPr="00315368">
              <w:rPr>
                <w:rFonts w:ascii="Arial" w:eastAsia="Times New Roman" w:hAnsi="Arial" w:cs="Arial"/>
                <w:lang w:eastAsia="lv-LV"/>
              </w:rPr>
              <w:t>Ietekme uz pašvaldības funkcijām un cilvēkresursiem</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B403CAA" w14:textId="77777777" w:rsidR="0037386A"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Sagatavotais budžeta grozījumu projekts nerada tiešu ietekmi uz pašvaldības funkcijām un cilvēkresursiem (sk.</w:t>
            </w:r>
            <w:r w:rsidR="003073E3">
              <w:rPr>
                <w:rFonts w:ascii="Arial" w:eastAsia="Times New Roman" w:hAnsi="Arial" w:cs="Arial"/>
                <w:lang w:eastAsia="lv-LV"/>
              </w:rPr>
              <w:t> </w:t>
            </w:r>
            <w:r w:rsidRPr="00315368">
              <w:rPr>
                <w:rFonts w:ascii="Arial" w:eastAsia="Times New Roman" w:hAnsi="Arial" w:cs="Arial"/>
                <w:vertAlign w:val="superscript"/>
                <w:lang w:eastAsia="lv-LV"/>
              </w:rPr>
              <w:t>1</w:t>
            </w:r>
            <w:r w:rsidR="003073E3">
              <w:rPr>
                <w:rFonts w:ascii="Arial" w:eastAsia="Times New Roman" w:hAnsi="Arial" w:cs="Arial"/>
                <w:vertAlign w:val="superscript"/>
                <w:lang w:eastAsia="lv-LV"/>
              </w:rPr>
              <w:t> </w:t>
            </w:r>
            <w:r w:rsidRPr="00315368">
              <w:rPr>
                <w:rFonts w:ascii="Arial" w:eastAsia="Times New Roman" w:hAnsi="Arial" w:cs="Arial"/>
                <w:lang w:eastAsia="lv-LV"/>
              </w:rPr>
              <w:t xml:space="preserve">atsauci)    </w:t>
            </w:r>
          </w:p>
          <w:p w14:paraId="1A643807" w14:textId="77777777" w:rsidR="00A3720A" w:rsidRPr="00A3720A" w:rsidRDefault="00A3720A" w:rsidP="003073E3">
            <w:pPr>
              <w:widowControl w:val="0"/>
              <w:spacing w:after="0" w:line="240" w:lineRule="auto"/>
              <w:ind w:left="148" w:right="102"/>
              <w:jc w:val="both"/>
              <w:textAlignment w:val="baseline"/>
              <w:rPr>
                <w:rFonts w:ascii="Arial" w:eastAsia="Times New Roman" w:hAnsi="Arial" w:cs="Arial"/>
                <w:sz w:val="10"/>
                <w:szCs w:val="10"/>
                <w:lang w:eastAsia="lv-LV"/>
              </w:rPr>
            </w:pPr>
          </w:p>
        </w:tc>
      </w:tr>
      <w:tr w:rsidR="005A655D" w14:paraId="62DFAD35"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9A093A" w14:textId="77777777" w:rsidR="0037386A" w:rsidRPr="00315368" w:rsidRDefault="00000000" w:rsidP="00A3720A">
            <w:pPr>
              <w:widowControl w:val="0"/>
              <w:spacing w:after="0" w:line="240" w:lineRule="auto"/>
              <w:ind w:left="136" w:right="40"/>
              <w:jc w:val="center"/>
              <w:textAlignment w:val="baseline"/>
              <w:rPr>
                <w:rFonts w:ascii="Arial" w:eastAsia="Times New Roman" w:hAnsi="Arial" w:cs="Arial"/>
                <w:lang w:eastAsia="lv-LV"/>
              </w:rPr>
            </w:pPr>
            <w:r>
              <w:rPr>
                <w:rFonts w:ascii="Arial" w:eastAsia="Times New Roman" w:hAnsi="Arial" w:cs="Arial"/>
                <w:lang w:eastAsia="lv-LV"/>
              </w:rPr>
              <w:t xml:space="preserve">6. </w:t>
            </w:r>
            <w:r w:rsidRPr="00315368">
              <w:rPr>
                <w:rFonts w:ascii="Arial" w:eastAsia="Times New Roman" w:hAnsi="Arial" w:cs="Arial"/>
                <w:lang w:eastAsia="lv-LV"/>
              </w:rPr>
              <w:t>Informācija par izpildes nodrošināšanu</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60ED94" w14:textId="77777777" w:rsidR="0037386A"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 xml:space="preserve">Saistošo noteikumu izpildi un kontroli nodrošina Liepājas </w:t>
            </w:r>
            <w:r w:rsidR="003073E3">
              <w:rPr>
                <w:rFonts w:ascii="Arial" w:eastAsia="Times New Roman" w:hAnsi="Arial" w:cs="Arial"/>
                <w:lang w:eastAsia="lv-LV"/>
              </w:rPr>
              <w:t>valsts</w:t>
            </w:r>
            <w:r w:rsidRPr="00315368">
              <w:rPr>
                <w:rFonts w:ascii="Arial" w:eastAsia="Times New Roman" w:hAnsi="Arial" w:cs="Arial"/>
                <w:lang w:eastAsia="lv-LV"/>
              </w:rPr>
              <w:t xml:space="preserve">pilsētas pašvaldības iestāde </w:t>
            </w:r>
            <w:r w:rsidR="00AC05AB" w:rsidRPr="00315368">
              <w:rPr>
                <w:rFonts w:ascii="Arial" w:eastAsia="Times New Roman" w:hAnsi="Arial" w:cs="Arial"/>
                <w:lang w:eastAsia="lv-LV"/>
              </w:rPr>
              <w:t>"</w:t>
            </w:r>
            <w:r w:rsidRPr="00315368">
              <w:rPr>
                <w:rFonts w:ascii="Arial" w:eastAsia="Times New Roman" w:hAnsi="Arial" w:cs="Arial"/>
                <w:lang w:eastAsia="lv-LV"/>
              </w:rPr>
              <w:t>Liepājas pilsētas pašvaldības administrācija</w:t>
            </w:r>
            <w:r w:rsidR="00AC05AB" w:rsidRPr="00315368">
              <w:rPr>
                <w:rFonts w:ascii="Arial" w:eastAsia="Times New Roman" w:hAnsi="Arial" w:cs="Arial"/>
                <w:lang w:eastAsia="lv-LV"/>
              </w:rPr>
              <w:t>"</w:t>
            </w:r>
            <w:r w:rsidRPr="00315368">
              <w:rPr>
                <w:rFonts w:ascii="Arial" w:eastAsia="Times New Roman" w:hAnsi="Arial" w:cs="Arial"/>
                <w:lang w:eastAsia="lv-LV"/>
              </w:rPr>
              <w:t>.</w:t>
            </w:r>
          </w:p>
          <w:p w14:paraId="00873C2F" w14:textId="77777777" w:rsidR="007D6E1E" w:rsidRPr="007D6E1E" w:rsidRDefault="007D6E1E" w:rsidP="003073E3">
            <w:pPr>
              <w:widowControl w:val="0"/>
              <w:spacing w:after="0" w:line="240" w:lineRule="auto"/>
              <w:ind w:left="148" w:right="102"/>
              <w:jc w:val="both"/>
              <w:textAlignment w:val="baseline"/>
              <w:rPr>
                <w:rFonts w:ascii="Arial" w:eastAsia="Times New Roman" w:hAnsi="Arial" w:cs="Arial"/>
                <w:sz w:val="10"/>
                <w:szCs w:val="10"/>
                <w:lang w:eastAsia="lv-LV"/>
              </w:rPr>
            </w:pPr>
          </w:p>
          <w:p w14:paraId="5F1C7C76" w14:textId="77777777" w:rsidR="00A3720A" w:rsidRPr="00A3720A" w:rsidRDefault="00A3720A" w:rsidP="003073E3">
            <w:pPr>
              <w:widowControl w:val="0"/>
              <w:spacing w:after="0" w:line="240" w:lineRule="auto"/>
              <w:ind w:left="148" w:right="102"/>
              <w:jc w:val="both"/>
              <w:textAlignment w:val="baseline"/>
              <w:rPr>
                <w:rFonts w:ascii="Arial" w:eastAsia="Times New Roman" w:hAnsi="Arial" w:cs="Arial"/>
                <w:sz w:val="10"/>
                <w:szCs w:val="10"/>
                <w:lang w:eastAsia="lv-LV"/>
              </w:rPr>
            </w:pPr>
          </w:p>
        </w:tc>
      </w:tr>
      <w:tr w:rsidR="005A655D" w14:paraId="1053BA70"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04B69A" w14:textId="77777777" w:rsidR="0037386A" w:rsidRPr="00315368" w:rsidRDefault="00000000" w:rsidP="00A3720A">
            <w:pPr>
              <w:widowControl w:val="0"/>
              <w:spacing w:after="0" w:line="240" w:lineRule="auto"/>
              <w:ind w:left="136" w:right="40"/>
              <w:jc w:val="center"/>
              <w:textAlignment w:val="baseline"/>
              <w:rPr>
                <w:rFonts w:ascii="Arial" w:eastAsia="Times New Roman" w:hAnsi="Arial" w:cs="Arial"/>
                <w:lang w:eastAsia="lv-LV"/>
              </w:rPr>
            </w:pPr>
            <w:r>
              <w:rPr>
                <w:rFonts w:ascii="Arial" w:eastAsia="Times New Roman" w:hAnsi="Arial" w:cs="Arial"/>
                <w:lang w:eastAsia="lv-LV"/>
              </w:rPr>
              <w:t xml:space="preserve">7. </w:t>
            </w:r>
            <w:r w:rsidRPr="00315368">
              <w:rPr>
                <w:rFonts w:ascii="Arial" w:eastAsia="Times New Roman" w:hAnsi="Arial" w:cs="Arial"/>
                <w:lang w:eastAsia="lv-LV"/>
              </w:rPr>
              <w:t>Prasību un izmaksu samērīgums pret ieguvumiem, ko sniedz mērķa sasniegšana</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DDFE72" w14:textId="77777777" w:rsidR="0037386A"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Saistošie noteikumi izstrādāti ar mērķi samērīgi un atbilstoši normatīvajiem aktiem apgūt piešķirtos finanšu līdzekļus institūciju uzturēšanai un attīstībai. Attīstības budžetā finansējums tiek piešķirts saskaņā ar Liepājas valstspilsētas un Die</w:t>
            </w:r>
            <w:r w:rsidR="003073E3">
              <w:rPr>
                <w:rFonts w:ascii="Arial" w:eastAsia="Times New Roman" w:hAnsi="Arial" w:cs="Arial"/>
                <w:lang w:eastAsia="lv-LV"/>
              </w:rPr>
              <w:t>n</w:t>
            </w:r>
            <w:r w:rsidRPr="00315368">
              <w:rPr>
                <w:rFonts w:ascii="Arial" w:eastAsia="Times New Roman" w:hAnsi="Arial" w:cs="Arial"/>
                <w:lang w:eastAsia="lv-LV"/>
              </w:rPr>
              <w:t>vidkurzemes novada attīstības programmu 2022.</w:t>
            </w:r>
            <w:r>
              <w:rPr>
                <w:rFonts w:ascii="Arial" w:eastAsia="Times New Roman" w:hAnsi="Arial" w:cs="Arial"/>
                <w:lang w:eastAsia="lv-LV"/>
              </w:rPr>
              <w:t>-</w:t>
            </w:r>
            <w:r w:rsidRPr="00315368">
              <w:rPr>
                <w:rFonts w:ascii="Arial" w:eastAsia="Times New Roman" w:hAnsi="Arial" w:cs="Arial"/>
                <w:lang w:eastAsia="lv-LV"/>
              </w:rPr>
              <w:t>2027.</w:t>
            </w:r>
            <w:r w:rsidR="003073E3">
              <w:rPr>
                <w:rFonts w:ascii="Arial" w:eastAsia="Times New Roman" w:hAnsi="Arial" w:cs="Arial"/>
                <w:lang w:eastAsia="lv-LV"/>
              </w:rPr>
              <w:t xml:space="preserve"> </w:t>
            </w:r>
            <w:r w:rsidRPr="00315368">
              <w:rPr>
                <w:rFonts w:ascii="Arial" w:eastAsia="Times New Roman" w:hAnsi="Arial" w:cs="Arial"/>
                <w:lang w:eastAsia="lv-LV"/>
              </w:rPr>
              <w:t>gadam.</w:t>
            </w:r>
          </w:p>
          <w:p w14:paraId="1C7746B7" w14:textId="77777777" w:rsidR="00A3720A" w:rsidRPr="00A3720A" w:rsidRDefault="00A3720A" w:rsidP="003073E3">
            <w:pPr>
              <w:widowControl w:val="0"/>
              <w:spacing w:after="0" w:line="240" w:lineRule="auto"/>
              <w:ind w:left="148" w:right="102"/>
              <w:jc w:val="both"/>
              <w:textAlignment w:val="baseline"/>
              <w:rPr>
                <w:rFonts w:ascii="Arial" w:eastAsia="Times New Roman" w:hAnsi="Arial" w:cs="Arial"/>
                <w:sz w:val="10"/>
                <w:szCs w:val="10"/>
                <w:lang w:eastAsia="lv-LV"/>
              </w:rPr>
            </w:pPr>
          </w:p>
          <w:p w14:paraId="26E09227" w14:textId="77777777" w:rsidR="0037386A" w:rsidRPr="00315368" w:rsidRDefault="0037386A" w:rsidP="003073E3">
            <w:pPr>
              <w:widowControl w:val="0"/>
              <w:spacing w:after="0" w:line="240" w:lineRule="auto"/>
              <w:ind w:left="148" w:right="102"/>
              <w:contextualSpacing/>
              <w:jc w:val="both"/>
              <w:textAlignment w:val="baseline"/>
              <w:rPr>
                <w:rFonts w:ascii="Arial" w:eastAsia="Times New Roman" w:hAnsi="Arial" w:cs="Arial"/>
                <w:lang w:eastAsia="lv-LV"/>
              </w:rPr>
            </w:pPr>
          </w:p>
        </w:tc>
      </w:tr>
      <w:tr w:rsidR="005A655D" w14:paraId="53EAFDD2"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240D1C" w14:textId="77777777" w:rsidR="0037386A" w:rsidRDefault="00000000" w:rsidP="00A3720A">
            <w:pPr>
              <w:widowControl w:val="0"/>
              <w:spacing w:after="0" w:line="240" w:lineRule="auto"/>
              <w:ind w:left="136" w:right="40"/>
              <w:jc w:val="center"/>
              <w:textAlignment w:val="baseline"/>
              <w:rPr>
                <w:rFonts w:ascii="Arial" w:eastAsia="Times New Roman" w:hAnsi="Arial" w:cs="Arial"/>
                <w:lang w:eastAsia="lv-LV"/>
              </w:rPr>
            </w:pPr>
            <w:r>
              <w:rPr>
                <w:rFonts w:ascii="Arial" w:eastAsia="Times New Roman" w:hAnsi="Arial" w:cs="Arial"/>
                <w:lang w:eastAsia="lv-LV"/>
              </w:rPr>
              <w:t xml:space="preserve">8. </w:t>
            </w:r>
            <w:r w:rsidRPr="00315368">
              <w:rPr>
                <w:rFonts w:ascii="Arial" w:eastAsia="Times New Roman" w:hAnsi="Arial" w:cs="Arial"/>
                <w:lang w:eastAsia="lv-LV"/>
              </w:rPr>
              <w:t>Izstrādes gaitā veiktās konsultācijas ar privātpersonām un institūcijām</w:t>
            </w:r>
          </w:p>
          <w:p w14:paraId="3D17F4BE" w14:textId="77777777" w:rsidR="007D6E1E" w:rsidRPr="007D6E1E" w:rsidRDefault="007D6E1E" w:rsidP="00A3720A">
            <w:pPr>
              <w:widowControl w:val="0"/>
              <w:spacing w:after="0" w:line="240" w:lineRule="auto"/>
              <w:ind w:left="136" w:right="40"/>
              <w:jc w:val="center"/>
              <w:textAlignment w:val="baseline"/>
              <w:rPr>
                <w:rFonts w:ascii="Arial" w:eastAsia="Times New Roman" w:hAnsi="Arial" w:cs="Arial"/>
                <w:sz w:val="10"/>
                <w:szCs w:val="10"/>
                <w:lang w:eastAsia="lv-LV"/>
              </w:rPr>
            </w:pPr>
          </w:p>
          <w:p w14:paraId="5B14E361" w14:textId="77777777" w:rsidR="00A3720A" w:rsidRPr="00A3720A" w:rsidRDefault="00A3720A" w:rsidP="00A3720A">
            <w:pPr>
              <w:widowControl w:val="0"/>
              <w:spacing w:after="0" w:line="240" w:lineRule="auto"/>
              <w:ind w:left="136" w:right="40"/>
              <w:jc w:val="center"/>
              <w:textAlignment w:val="baseline"/>
              <w:rPr>
                <w:rFonts w:ascii="Arial" w:eastAsia="Times New Roman" w:hAnsi="Arial" w:cs="Arial"/>
                <w:sz w:val="10"/>
                <w:szCs w:val="10"/>
                <w:lang w:eastAsia="lv-LV"/>
              </w:rPr>
            </w:pP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63EF95" w14:textId="77777777" w:rsidR="0037386A" w:rsidRPr="004E105C"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Izstrādes gaitā nav veiktas konsultācijas ar privātpersonām un institūcijām (sk.</w:t>
            </w:r>
            <w:r w:rsidR="003073E3">
              <w:rPr>
                <w:rFonts w:ascii="Arial" w:eastAsia="Times New Roman" w:hAnsi="Arial" w:cs="Arial"/>
                <w:lang w:eastAsia="lv-LV"/>
              </w:rPr>
              <w:t> </w:t>
            </w:r>
            <w:r w:rsidRPr="00315368">
              <w:rPr>
                <w:rFonts w:ascii="Arial" w:eastAsia="Times New Roman" w:hAnsi="Arial" w:cs="Arial"/>
                <w:vertAlign w:val="superscript"/>
                <w:lang w:eastAsia="lv-LV"/>
              </w:rPr>
              <w:t>1</w:t>
            </w:r>
            <w:r w:rsidR="003073E3">
              <w:rPr>
                <w:rFonts w:ascii="Arial" w:eastAsia="Times New Roman" w:hAnsi="Arial" w:cs="Arial"/>
                <w:vertAlign w:val="superscript"/>
                <w:lang w:eastAsia="lv-LV"/>
              </w:rPr>
              <w:t> </w:t>
            </w:r>
            <w:r w:rsidRPr="00315368">
              <w:rPr>
                <w:rFonts w:ascii="Arial" w:eastAsia="Times New Roman" w:hAnsi="Arial" w:cs="Arial"/>
                <w:lang w:eastAsia="lv-LV"/>
              </w:rPr>
              <w:t>atsauci)</w:t>
            </w:r>
            <w:r w:rsidR="009C017B">
              <w:rPr>
                <w:rFonts w:ascii="Arial" w:eastAsia="Times New Roman" w:hAnsi="Arial" w:cs="Arial"/>
                <w:lang w:eastAsia="lv-LV"/>
              </w:rPr>
              <w:t>.</w:t>
            </w:r>
          </w:p>
        </w:tc>
      </w:tr>
    </w:tbl>
    <w:p w14:paraId="79184132" w14:textId="77777777" w:rsidR="0037386A" w:rsidRPr="00CA4A53" w:rsidRDefault="0037386A" w:rsidP="0037386A">
      <w:pPr>
        <w:rPr>
          <w:rFonts w:ascii="Arial" w:hAnsi="Arial" w:cs="Arial"/>
        </w:rPr>
      </w:pPr>
    </w:p>
    <w:p w14:paraId="328A0830" w14:textId="77777777" w:rsidR="0037386A" w:rsidRPr="00CA4A53" w:rsidRDefault="00000000" w:rsidP="0037386A">
      <w:pPr>
        <w:ind w:left="-142" w:right="-199"/>
        <w:rPr>
          <w:rFonts w:ascii="Arial" w:hAnsi="Arial" w:cs="Arial"/>
        </w:rPr>
      </w:pPr>
      <w:r w:rsidRPr="00CA4A53">
        <w:rPr>
          <w:rFonts w:ascii="Arial" w:hAnsi="Arial" w:cs="Arial"/>
        </w:rPr>
        <w:t xml:space="preserve">Domes priekšsēdētājs                                                       </w:t>
      </w:r>
      <w:r>
        <w:rPr>
          <w:rFonts w:ascii="Arial" w:hAnsi="Arial" w:cs="Arial"/>
        </w:rPr>
        <w:t xml:space="preserve">    </w:t>
      </w:r>
      <w:r w:rsidRPr="00CA4A53">
        <w:rPr>
          <w:rFonts w:ascii="Arial" w:hAnsi="Arial" w:cs="Arial"/>
        </w:rPr>
        <w:t xml:space="preserve">    </w:t>
      </w:r>
      <w:r>
        <w:rPr>
          <w:rFonts w:ascii="Arial" w:hAnsi="Arial" w:cs="Arial"/>
        </w:rPr>
        <w:tab/>
      </w:r>
      <w:r w:rsidR="00B3333F">
        <w:rPr>
          <w:rFonts w:ascii="Arial" w:hAnsi="Arial" w:cs="Arial"/>
        </w:rPr>
        <w:t xml:space="preserve">          </w:t>
      </w:r>
      <w:r>
        <w:rPr>
          <w:rFonts w:ascii="Arial" w:hAnsi="Arial" w:cs="Arial"/>
        </w:rPr>
        <w:t>Gunārs Ansiņš</w:t>
      </w:r>
    </w:p>
    <w:p w14:paraId="7468D800" w14:textId="77777777" w:rsidR="000D251B" w:rsidRPr="00CA4A53" w:rsidRDefault="000D251B" w:rsidP="0037386A">
      <w:pPr>
        <w:spacing w:after="0" w:line="240" w:lineRule="auto"/>
        <w:jc w:val="center"/>
        <w:textAlignment w:val="baseline"/>
        <w:rPr>
          <w:rFonts w:ascii="Arial" w:hAnsi="Arial" w:cs="Arial"/>
        </w:rPr>
      </w:pPr>
    </w:p>
    <w:sectPr w:rsidR="000D251B" w:rsidRPr="00CA4A53" w:rsidSect="00E4098A">
      <w:footerReference w:type="default" r:id="rId9"/>
      <w:footerReference w:type="first" r:id="rId10"/>
      <w:pgSz w:w="11906" w:h="16838"/>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9807" w14:textId="77777777" w:rsidR="00B242BE" w:rsidRDefault="00B242BE">
      <w:pPr>
        <w:spacing w:after="0" w:line="240" w:lineRule="auto"/>
      </w:pPr>
      <w:r>
        <w:separator/>
      </w:r>
    </w:p>
  </w:endnote>
  <w:endnote w:type="continuationSeparator" w:id="0">
    <w:p w14:paraId="099C79E6" w14:textId="77777777" w:rsidR="00B242BE" w:rsidRDefault="00B2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A34C" w14:textId="77777777" w:rsidR="005A655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90BF" w14:textId="77777777" w:rsidR="005A655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5DC3" w14:textId="77777777" w:rsidR="00B242BE" w:rsidRDefault="00B242BE" w:rsidP="000D251B">
      <w:pPr>
        <w:spacing w:after="0" w:line="240" w:lineRule="auto"/>
      </w:pPr>
      <w:r>
        <w:separator/>
      </w:r>
    </w:p>
  </w:footnote>
  <w:footnote w:type="continuationSeparator" w:id="0">
    <w:p w14:paraId="159E3298" w14:textId="77777777" w:rsidR="00B242BE" w:rsidRDefault="00B242BE" w:rsidP="000D251B">
      <w:pPr>
        <w:spacing w:after="0" w:line="240" w:lineRule="auto"/>
      </w:pPr>
      <w:r>
        <w:continuationSeparator/>
      </w:r>
    </w:p>
  </w:footnote>
  <w:footnote w:id="1">
    <w:p w14:paraId="7E0C0E49" w14:textId="77777777" w:rsidR="0037386A" w:rsidRPr="0018768C" w:rsidRDefault="00000000" w:rsidP="003073E3">
      <w:pPr>
        <w:spacing w:after="0" w:line="240" w:lineRule="auto"/>
        <w:jc w:val="both"/>
        <w:textAlignment w:val="baseline"/>
        <w:rPr>
          <w:rFonts w:ascii="Arial" w:eastAsia="Times New Roman" w:hAnsi="Arial" w:cs="Arial"/>
          <w:b/>
          <w:bCs/>
          <w:sz w:val="24"/>
          <w:szCs w:val="24"/>
          <w:lang w:eastAsia="lv-LV"/>
        </w:rPr>
      </w:pPr>
      <w:r w:rsidRPr="00D13546">
        <w:rPr>
          <w:rStyle w:val="Vresatsauce"/>
          <w:rFonts w:ascii="Arial" w:hAnsi="Arial" w:cs="Arial"/>
          <w:sz w:val="18"/>
          <w:szCs w:val="18"/>
        </w:rPr>
        <w:footnoteRef/>
      </w:r>
      <w:r w:rsidRPr="00D13546">
        <w:rPr>
          <w:rFonts w:ascii="Arial" w:hAnsi="Arial" w:cs="Arial"/>
          <w:sz w:val="18"/>
          <w:szCs w:val="18"/>
        </w:rPr>
        <w:t xml:space="preserve"> Saskaņā ar Pašvaldību likuma 48.</w:t>
      </w:r>
      <w:r w:rsidR="003073E3">
        <w:rPr>
          <w:rFonts w:ascii="Arial" w:hAnsi="Arial" w:cs="Arial"/>
          <w:sz w:val="18"/>
          <w:szCs w:val="18"/>
        </w:rPr>
        <w:t> </w:t>
      </w:r>
      <w:r w:rsidRPr="00D13546">
        <w:rPr>
          <w:rFonts w:ascii="Arial" w:hAnsi="Arial" w:cs="Arial"/>
          <w:sz w:val="18"/>
          <w:szCs w:val="18"/>
        </w:rPr>
        <w:t xml:space="preserve">panta ceturto daļu un  </w:t>
      </w:r>
      <w:r w:rsidRPr="00D13546">
        <w:rPr>
          <w:rFonts w:ascii="Arial" w:eastAsia="Times New Roman" w:hAnsi="Arial" w:cs="Arial"/>
          <w:sz w:val="18"/>
          <w:szCs w:val="18"/>
          <w:lang w:eastAsia="lv-LV"/>
        </w:rPr>
        <w:t xml:space="preserve">likuma </w:t>
      </w:r>
      <w:r w:rsidR="00CF51F3" w:rsidRPr="00CF51F3">
        <w:rPr>
          <w:rFonts w:ascii="Arial" w:eastAsia="Times New Roman" w:hAnsi="Arial" w:cs="Arial"/>
          <w:sz w:val="18"/>
          <w:szCs w:val="18"/>
          <w:lang w:eastAsia="lv-LV"/>
        </w:rPr>
        <w:t>"</w:t>
      </w:r>
      <w:r w:rsidRPr="00D13546">
        <w:rPr>
          <w:rFonts w:ascii="Arial" w:eastAsia="Times New Roman" w:hAnsi="Arial" w:cs="Arial"/>
          <w:sz w:val="18"/>
          <w:szCs w:val="18"/>
          <w:lang w:eastAsia="lv-LV"/>
        </w:rPr>
        <w:t>Par pašvaldību budžetiem</w:t>
      </w:r>
      <w:r w:rsidR="00CF51F3" w:rsidRPr="00CF51F3">
        <w:rPr>
          <w:rFonts w:ascii="Arial" w:eastAsia="Times New Roman" w:hAnsi="Arial" w:cs="Arial"/>
          <w:sz w:val="18"/>
          <w:szCs w:val="18"/>
          <w:lang w:eastAsia="lv-LV"/>
        </w:rPr>
        <w:t>"</w:t>
      </w:r>
      <w:r w:rsidRPr="00D13546">
        <w:rPr>
          <w:rFonts w:ascii="Arial" w:eastAsia="Times New Roman" w:hAnsi="Arial" w:cs="Arial"/>
          <w:sz w:val="18"/>
          <w:szCs w:val="18"/>
          <w:lang w:eastAsia="lv-LV"/>
        </w:rPr>
        <w:t xml:space="preserve"> 17.</w:t>
      </w:r>
      <w:r w:rsidR="003073E3">
        <w:rPr>
          <w:rFonts w:ascii="Arial" w:eastAsia="Times New Roman" w:hAnsi="Arial" w:cs="Arial"/>
          <w:sz w:val="18"/>
          <w:szCs w:val="18"/>
          <w:lang w:eastAsia="lv-LV"/>
        </w:rPr>
        <w:t> </w:t>
      </w:r>
      <w:r w:rsidRPr="00D13546">
        <w:rPr>
          <w:rFonts w:ascii="Arial" w:eastAsia="Times New Roman" w:hAnsi="Arial" w:cs="Arial"/>
          <w:sz w:val="18"/>
          <w:szCs w:val="18"/>
          <w:lang w:eastAsia="lv-LV"/>
        </w:rPr>
        <w:t xml:space="preserve">panta otro daļu </w:t>
      </w:r>
      <w:r w:rsidRPr="00D13546">
        <w:rPr>
          <w:rFonts w:ascii="Arial" w:hAnsi="Arial" w:cs="Arial"/>
          <w:sz w:val="18"/>
          <w:szCs w:val="18"/>
          <w:shd w:val="clear" w:color="auto" w:fill="FFFFFF"/>
        </w:rPr>
        <w:t xml:space="preserve">vienlaikus ar pašvaldības budžeta grozījumu projektu sagatavo paskaidrojumus, kuros ietver informāciju par grozījumu būtību, skaitlisku informāciju par būtiskākajām izmaiņām ieņēmumu, izdevumu un finansēšanas sadaļās, kā arī citu informāciju, kuru dome atzīst par nepieciešamu.  </w:t>
      </w:r>
      <w:r>
        <w:rPr>
          <w:rFonts w:ascii="Arial" w:hAnsi="Arial" w:cs="Arial"/>
          <w:sz w:val="18"/>
          <w:szCs w:val="18"/>
          <w:shd w:val="clear" w:color="auto" w:fill="FFFFFF"/>
        </w:rPr>
        <w:t>Ievērojot normatīvo aktu prasības visa nepieciešamā informācija ir iekļauta Liepājas valstspilsētas pašvaldības domes 2023.</w:t>
      </w:r>
      <w:r w:rsidR="003073E3">
        <w:rPr>
          <w:rFonts w:ascii="Arial" w:hAnsi="Arial" w:cs="Arial"/>
          <w:sz w:val="18"/>
          <w:szCs w:val="18"/>
          <w:shd w:val="clear" w:color="auto" w:fill="FFFFFF"/>
        </w:rPr>
        <w:t> </w:t>
      </w:r>
      <w:r>
        <w:rPr>
          <w:rFonts w:ascii="Arial" w:hAnsi="Arial" w:cs="Arial"/>
          <w:sz w:val="18"/>
          <w:szCs w:val="18"/>
          <w:shd w:val="clear" w:color="auto" w:fill="FFFFFF"/>
        </w:rPr>
        <w:t>gada 23.</w:t>
      </w:r>
      <w:r w:rsidR="003073E3">
        <w:rPr>
          <w:rFonts w:ascii="Arial" w:hAnsi="Arial" w:cs="Arial"/>
          <w:sz w:val="18"/>
          <w:szCs w:val="18"/>
          <w:shd w:val="clear" w:color="auto" w:fill="FFFFFF"/>
        </w:rPr>
        <w:t> </w:t>
      </w:r>
      <w:r>
        <w:rPr>
          <w:rFonts w:ascii="Arial" w:hAnsi="Arial" w:cs="Arial"/>
          <w:sz w:val="18"/>
          <w:szCs w:val="18"/>
          <w:shd w:val="clear" w:color="auto" w:fill="FFFFFF"/>
        </w:rPr>
        <w:t xml:space="preserve">marta </w:t>
      </w:r>
      <w:r>
        <w:rPr>
          <w:rFonts w:ascii="Arial" w:eastAsia="Times New Roman" w:hAnsi="Arial" w:cs="Arial"/>
          <w:sz w:val="18"/>
          <w:szCs w:val="18"/>
          <w:lang w:eastAsia="lv-LV"/>
        </w:rPr>
        <w:t>s</w:t>
      </w:r>
      <w:r w:rsidRPr="0018768C">
        <w:rPr>
          <w:rFonts w:ascii="Arial" w:eastAsia="Times New Roman" w:hAnsi="Arial" w:cs="Arial"/>
          <w:sz w:val="18"/>
          <w:szCs w:val="18"/>
          <w:lang w:eastAsia="lv-LV"/>
        </w:rPr>
        <w:t>aistoš</w:t>
      </w:r>
      <w:r>
        <w:rPr>
          <w:rFonts w:ascii="Arial" w:eastAsia="Times New Roman" w:hAnsi="Arial" w:cs="Arial"/>
          <w:sz w:val="18"/>
          <w:szCs w:val="18"/>
          <w:lang w:eastAsia="lv-LV"/>
        </w:rPr>
        <w:t>o</w:t>
      </w:r>
      <w:r w:rsidRPr="0018768C">
        <w:rPr>
          <w:rFonts w:ascii="Arial" w:eastAsia="Times New Roman" w:hAnsi="Arial" w:cs="Arial"/>
          <w:sz w:val="18"/>
          <w:szCs w:val="18"/>
          <w:lang w:eastAsia="lv-LV"/>
        </w:rPr>
        <w:t xml:space="preserve"> noteikumu</w:t>
      </w:r>
      <w:r>
        <w:rPr>
          <w:rFonts w:ascii="Arial" w:eastAsia="Times New Roman" w:hAnsi="Arial" w:cs="Arial"/>
          <w:sz w:val="18"/>
          <w:szCs w:val="18"/>
          <w:lang w:eastAsia="lv-LV"/>
        </w:rPr>
        <w:t xml:space="preserve"> Nr.5</w:t>
      </w:r>
      <w:r w:rsidRPr="0018768C">
        <w:rPr>
          <w:rFonts w:ascii="Arial" w:eastAsia="Times New Roman" w:hAnsi="Arial" w:cs="Arial"/>
          <w:sz w:val="18"/>
          <w:szCs w:val="18"/>
          <w:lang w:eastAsia="lv-LV"/>
        </w:rPr>
        <w:t xml:space="preserve"> </w:t>
      </w:r>
      <w:r w:rsidR="00CF51F3" w:rsidRPr="00CF51F3">
        <w:rPr>
          <w:rFonts w:ascii="Arial" w:eastAsia="Times New Roman" w:hAnsi="Arial" w:cs="Arial"/>
          <w:sz w:val="18"/>
          <w:szCs w:val="18"/>
          <w:lang w:eastAsia="lv-LV"/>
        </w:rPr>
        <w:t>"</w:t>
      </w:r>
      <w:r>
        <w:rPr>
          <w:rFonts w:ascii="Arial" w:eastAsia="Times New Roman" w:hAnsi="Arial" w:cs="Arial"/>
          <w:sz w:val="18"/>
          <w:szCs w:val="18"/>
          <w:lang w:eastAsia="lv-LV"/>
        </w:rPr>
        <w:t xml:space="preserve">Par </w:t>
      </w:r>
      <w:r w:rsidRPr="0018768C">
        <w:rPr>
          <w:rFonts w:ascii="Arial" w:eastAsia="Times New Roman" w:hAnsi="Arial" w:cs="Arial"/>
          <w:sz w:val="18"/>
          <w:szCs w:val="18"/>
          <w:lang w:eastAsia="lv-LV"/>
        </w:rPr>
        <w:softHyphen/>
      </w:r>
      <w:r w:rsidRPr="0018768C">
        <w:rPr>
          <w:rFonts w:ascii="Arial" w:eastAsia="Times New Roman" w:hAnsi="Arial" w:cs="Arial"/>
          <w:sz w:val="18"/>
          <w:szCs w:val="18"/>
          <w:lang w:eastAsia="lv-LV"/>
        </w:rPr>
        <w:softHyphen/>
      </w:r>
      <w:r w:rsidRPr="0018768C">
        <w:rPr>
          <w:rFonts w:ascii="Arial" w:eastAsia="Times New Roman" w:hAnsi="Arial" w:cs="Arial"/>
          <w:sz w:val="18"/>
          <w:szCs w:val="18"/>
          <w:lang w:eastAsia="lv-LV"/>
        </w:rPr>
        <w:softHyphen/>
      </w:r>
      <w:r w:rsidRPr="0018768C">
        <w:rPr>
          <w:rFonts w:ascii="Arial" w:eastAsia="Times New Roman" w:hAnsi="Arial" w:cs="Arial"/>
          <w:sz w:val="18"/>
          <w:szCs w:val="18"/>
          <w:lang w:eastAsia="lv-LV"/>
        </w:rPr>
        <w:softHyphen/>
      </w:r>
      <w:r w:rsidRPr="0018768C">
        <w:rPr>
          <w:rFonts w:ascii="Arial" w:eastAsia="Times New Roman" w:hAnsi="Arial" w:cs="Arial"/>
          <w:sz w:val="18"/>
          <w:szCs w:val="18"/>
          <w:lang w:eastAsia="lv-LV"/>
        </w:rPr>
        <w:softHyphen/>
      </w:r>
      <w:r w:rsidRPr="0018768C">
        <w:rPr>
          <w:rFonts w:ascii="Arial" w:eastAsia="Times New Roman" w:hAnsi="Arial" w:cs="Arial"/>
          <w:sz w:val="18"/>
          <w:szCs w:val="18"/>
          <w:lang w:eastAsia="lv-LV"/>
        </w:rPr>
        <w:softHyphen/>
      </w:r>
      <w:r>
        <w:rPr>
          <w:rFonts w:ascii="Arial" w:eastAsia="Times New Roman" w:hAnsi="Arial" w:cs="Arial"/>
          <w:sz w:val="18"/>
          <w:szCs w:val="18"/>
          <w:lang w:eastAsia="lv-LV"/>
        </w:rPr>
        <w:t>g</w:t>
      </w:r>
      <w:r w:rsidRPr="0018768C">
        <w:rPr>
          <w:rFonts w:ascii="Arial" w:eastAsia="Times New Roman" w:hAnsi="Arial" w:cs="Arial"/>
          <w:sz w:val="18"/>
          <w:szCs w:val="18"/>
          <w:lang w:eastAsia="lv-LV"/>
        </w:rPr>
        <w:t>rozījumi</w:t>
      </w:r>
      <w:r>
        <w:rPr>
          <w:rFonts w:ascii="Arial" w:eastAsia="Times New Roman" w:hAnsi="Arial" w:cs="Arial"/>
          <w:sz w:val="18"/>
          <w:szCs w:val="18"/>
          <w:lang w:eastAsia="lv-LV"/>
        </w:rPr>
        <w:t>em</w:t>
      </w:r>
      <w:r w:rsidRPr="0018768C">
        <w:rPr>
          <w:rFonts w:ascii="Arial" w:eastAsia="Times New Roman" w:hAnsi="Arial" w:cs="Arial"/>
          <w:sz w:val="18"/>
          <w:szCs w:val="18"/>
          <w:lang w:eastAsia="lv-LV"/>
        </w:rPr>
        <w:t xml:space="preserve"> </w:t>
      </w:r>
      <w:r w:rsidRPr="0018768C">
        <w:rPr>
          <w:rFonts w:ascii="Arial" w:hAnsi="Arial" w:cs="Arial"/>
          <w:sz w:val="18"/>
          <w:szCs w:val="18"/>
        </w:rPr>
        <w:t>Liepājas valstspilsētas pašvaldības domes 2022. gada 22. decembra saistošajos noteikumos Nr.24 "Par Liepājas valstspilsētas pašvaldības budžetu 2023. gadam</w:t>
      </w:r>
      <w:r w:rsidR="00CF51F3" w:rsidRPr="00CF51F3">
        <w:rPr>
          <w:rFonts w:ascii="Arial" w:eastAsia="Times New Roman" w:hAnsi="Arial" w:cs="Arial"/>
          <w:sz w:val="18"/>
          <w:szCs w:val="18"/>
          <w:lang w:eastAsia="lv-LV"/>
        </w:rPr>
        <w:t>"</w:t>
      </w:r>
      <w:r w:rsidR="00CC2E2B" w:rsidRPr="0018768C">
        <w:rPr>
          <w:rFonts w:ascii="Arial" w:hAnsi="Arial" w:cs="Arial"/>
          <w:sz w:val="18"/>
          <w:szCs w:val="18"/>
        </w:rPr>
        <w:t>"</w:t>
      </w:r>
      <w:r>
        <w:rPr>
          <w:rFonts w:ascii="Arial" w:eastAsia="Times New Roman" w:hAnsi="Arial" w:cs="Arial"/>
          <w:b/>
          <w:bCs/>
          <w:sz w:val="18"/>
          <w:szCs w:val="18"/>
          <w:lang w:eastAsia="lv-LV"/>
        </w:rPr>
        <w:t xml:space="preserve"> </w:t>
      </w:r>
      <w:r>
        <w:rPr>
          <w:rFonts w:ascii="Arial" w:hAnsi="Arial" w:cs="Arial"/>
          <w:sz w:val="18"/>
          <w:szCs w:val="18"/>
          <w:shd w:val="clear" w:color="auto" w:fill="FFFFFF"/>
        </w:rPr>
        <w:t>1.,</w:t>
      </w:r>
      <w:r w:rsidR="00CF51F3">
        <w:rPr>
          <w:rFonts w:ascii="Arial" w:hAnsi="Arial" w:cs="Arial"/>
          <w:sz w:val="18"/>
          <w:szCs w:val="18"/>
          <w:shd w:val="clear" w:color="auto" w:fill="FFFFFF"/>
        </w:rPr>
        <w:t xml:space="preserve"> </w:t>
      </w:r>
      <w:r>
        <w:rPr>
          <w:rFonts w:ascii="Arial" w:hAnsi="Arial" w:cs="Arial"/>
          <w:sz w:val="18"/>
          <w:szCs w:val="18"/>
          <w:shd w:val="clear" w:color="auto" w:fill="FFFFFF"/>
        </w:rPr>
        <w:t xml:space="preserve">2., un 3. </w:t>
      </w:r>
      <w:r w:rsidRPr="0018768C">
        <w:rPr>
          <w:rFonts w:ascii="Arial" w:hAnsi="Arial" w:cs="Arial"/>
          <w:sz w:val="18"/>
          <w:szCs w:val="18"/>
          <w:shd w:val="clear" w:color="auto" w:fill="FFFFFF"/>
        </w:rPr>
        <w:t>pielikumos.</w:t>
      </w:r>
      <w:r>
        <w:rPr>
          <w:rFonts w:ascii="Arial" w:hAnsi="Arial" w:cs="Arial"/>
          <w:color w:val="FF0000"/>
          <w:sz w:val="18"/>
          <w:szCs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05B"/>
    <w:multiLevelType w:val="multilevel"/>
    <w:tmpl w:val="3752B026"/>
    <w:lvl w:ilvl="0">
      <w:start w:val="2"/>
      <w:numFmt w:val="decimal"/>
      <w:lvlText w:val="%1."/>
      <w:lvlJc w:val="left"/>
      <w:pPr>
        <w:ind w:left="360" w:hanging="360"/>
      </w:pPr>
      <w:rPr>
        <w:rFonts w:hint="default"/>
      </w:rPr>
    </w:lvl>
    <w:lvl w:ilvl="1">
      <w:start w:val="1"/>
      <w:numFmt w:val="decimal"/>
      <w:lvlText w:val="%1.%2."/>
      <w:lvlJc w:val="left"/>
      <w:pPr>
        <w:ind w:left="1637" w:hanging="720"/>
      </w:pPr>
      <w:rPr>
        <w:rFonts w:hint="default"/>
      </w:rPr>
    </w:lvl>
    <w:lvl w:ilvl="2">
      <w:start w:val="1"/>
      <w:numFmt w:val="decimal"/>
      <w:lvlText w:val="%1.%2.%3."/>
      <w:lvlJc w:val="left"/>
      <w:pPr>
        <w:ind w:left="2554" w:hanging="720"/>
      </w:pPr>
      <w:rPr>
        <w:rFonts w:hint="default"/>
      </w:rPr>
    </w:lvl>
    <w:lvl w:ilvl="3">
      <w:start w:val="1"/>
      <w:numFmt w:val="decimal"/>
      <w:lvlText w:val="%1.%2.%3.%4."/>
      <w:lvlJc w:val="left"/>
      <w:pPr>
        <w:ind w:left="3831" w:hanging="1080"/>
      </w:pPr>
      <w:rPr>
        <w:rFonts w:hint="default"/>
      </w:rPr>
    </w:lvl>
    <w:lvl w:ilvl="4">
      <w:start w:val="1"/>
      <w:numFmt w:val="decimal"/>
      <w:lvlText w:val="%1.%2.%3.%4.%5."/>
      <w:lvlJc w:val="left"/>
      <w:pPr>
        <w:ind w:left="4748" w:hanging="1080"/>
      </w:pPr>
      <w:rPr>
        <w:rFonts w:hint="default"/>
      </w:rPr>
    </w:lvl>
    <w:lvl w:ilvl="5">
      <w:start w:val="1"/>
      <w:numFmt w:val="decimal"/>
      <w:lvlText w:val="%1.%2.%3.%4.%5.%6."/>
      <w:lvlJc w:val="left"/>
      <w:pPr>
        <w:ind w:left="6025" w:hanging="1440"/>
      </w:pPr>
      <w:rPr>
        <w:rFonts w:hint="default"/>
      </w:rPr>
    </w:lvl>
    <w:lvl w:ilvl="6">
      <w:start w:val="1"/>
      <w:numFmt w:val="decimal"/>
      <w:lvlText w:val="%1.%2.%3.%4.%5.%6.%7."/>
      <w:lvlJc w:val="left"/>
      <w:pPr>
        <w:ind w:left="6942" w:hanging="1440"/>
      </w:pPr>
      <w:rPr>
        <w:rFonts w:hint="default"/>
      </w:rPr>
    </w:lvl>
    <w:lvl w:ilvl="7">
      <w:start w:val="1"/>
      <w:numFmt w:val="decimal"/>
      <w:lvlText w:val="%1.%2.%3.%4.%5.%6.%7.%8."/>
      <w:lvlJc w:val="left"/>
      <w:pPr>
        <w:ind w:left="8219" w:hanging="1800"/>
      </w:pPr>
      <w:rPr>
        <w:rFonts w:hint="default"/>
      </w:rPr>
    </w:lvl>
    <w:lvl w:ilvl="8">
      <w:start w:val="1"/>
      <w:numFmt w:val="decimal"/>
      <w:lvlText w:val="%1.%2.%3.%4.%5.%6.%7.%8.%9."/>
      <w:lvlJc w:val="left"/>
      <w:pPr>
        <w:ind w:left="9136" w:hanging="1800"/>
      </w:pPr>
      <w:rPr>
        <w:rFonts w:hint="default"/>
      </w:rPr>
    </w:lvl>
  </w:abstractNum>
  <w:abstractNum w:abstractNumId="1" w15:restartNumberingAfterBreak="0">
    <w:nsid w:val="07EB6E6A"/>
    <w:multiLevelType w:val="hybridMultilevel"/>
    <w:tmpl w:val="6DDAE3F2"/>
    <w:lvl w:ilvl="0" w:tplc="52B68ABC">
      <w:start w:val="1"/>
      <w:numFmt w:val="bullet"/>
      <w:lvlText w:val=""/>
      <w:lvlJc w:val="left"/>
      <w:pPr>
        <w:ind w:left="1380" w:hanging="360"/>
      </w:pPr>
      <w:rPr>
        <w:rFonts w:ascii="Symbol" w:hAnsi="Symbol" w:hint="default"/>
      </w:rPr>
    </w:lvl>
    <w:lvl w:ilvl="1" w:tplc="C5886564" w:tentative="1">
      <w:start w:val="1"/>
      <w:numFmt w:val="bullet"/>
      <w:lvlText w:val="o"/>
      <w:lvlJc w:val="left"/>
      <w:pPr>
        <w:ind w:left="2100" w:hanging="360"/>
      </w:pPr>
      <w:rPr>
        <w:rFonts w:ascii="Courier New" w:hAnsi="Courier New" w:cs="Courier New" w:hint="default"/>
      </w:rPr>
    </w:lvl>
    <w:lvl w:ilvl="2" w:tplc="4C8C1534" w:tentative="1">
      <w:start w:val="1"/>
      <w:numFmt w:val="bullet"/>
      <w:lvlText w:val=""/>
      <w:lvlJc w:val="left"/>
      <w:pPr>
        <w:ind w:left="2820" w:hanging="360"/>
      </w:pPr>
      <w:rPr>
        <w:rFonts w:ascii="Wingdings" w:hAnsi="Wingdings" w:hint="default"/>
      </w:rPr>
    </w:lvl>
    <w:lvl w:ilvl="3" w:tplc="B2EC908E" w:tentative="1">
      <w:start w:val="1"/>
      <w:numFmt w:val="bullet"/>
      <w:lvlText w:val=""/>
      <w:lvlJc w:val="left"/>
      <w:pPr>
        <w:ind w:left="3540" w:hanging="360"/>
      </w:pPr>
      <w:rPr>
        <w:rFonts w:ascii="Symbol" w:hAnsi="Symbol" w:hint="default"/>
      </w:rPr>
    </w:lvl>
    <w:lvl w:ilvl="4" w:tplc="08C6E298" w:tentative="1">
      <w:start w:val="1"/>
      <w:numFmt w:val="bullet"/>
      <w:lvlText w:val="o"/>
      <w:lvlJc w:val="left"/>
      <w:pPr>
        <w:ind w:left="4260" w:hanging="360"/>
      </w:pPr>
      <w:rPr>
        <w:rFonts w:ascii="Courier New" w:hAnsi="Courier New" w:cs="Courier New" w:hint="default"/>
      </w:rPr>
    </w:lvl>
    <w:lvl w:ilvl="5" w:tplc="7F78BD76" w:tentative="1">
      <w:start w:val="1"/>
      <w:numFmt w:val="bullet"/>
      <w:lvlText w:val=""/>
      <w:lvlJc w:val="left"/>
      <w:pPr>
        <w:ind w:left="4980" w:hanging="360"/>
      </w:pPr>
      <w:rPr>
        <w:rFonts w:ascii="Wingdings" w:hAnsi="Wingdings" w:hint="default"/>
      </w:rPr>
    </w:lvl>
    <w:lvl w:ilvl="6" w:tplc="C87CBBF8" w:tentative="1">
      <w:start w:val="1"/>
      <w:numFmt w:val="bullet"/>
      <w:lvlText w:val=""/>
      <w:lvlJc w:val="left"/>
      <w:pPr>
        <w:ind w:left="5700" w:hanging="360"/>
      </w:pPr>
      <w:rPr>
        <w:rFonts w:ascii="Symbol" w:hAnsi="Symbol" w:hint="default"/>
      </w:rPr>
    </w:lvl>
    <w:lvl w:ilvl="7" w:tplc="A702AB42" w:tentative="1">
      <w:start w:val="1"/>
      <w:numFmt w:val="bullet"/>
      <w:lvlText w:val="o"/>
      <w:lvlJc w:val="left"/>
      <w:pPr>
        <w:ind w:left="6420" w:hanging="360"/>
      </w:pPr>
      <w:rPr>
        <w:rFonts w:ascii="Courier New" w:hAnsi="Courier New" w:cs="Courier New" w:hint="default"/>
      </w:rPr>
    </w:lvl>
    <w:lvl w:ilvl="8" w:tplc="9758AB82" w:tentative="1">
      <w:start w:val="1"/>
      <w:numFmt w:val="bullet"/>
      <w:lvlText w:val=""/>
      <w:lvlJc w:val="left"/>
      <w:pPr>
        <w:ind w:left="7140" w:hanging="360"/>
      </w:pPr>
      <w:rPr>
        <w:rFonts w:ascii="Wingdings" w:hAnsi="Wingdings" w:hint="default"/>
      </w:rPr>
    </w:lvl>
  </w:abstractNum>
  <w:abstractNum w:abstractNumId="2" w15:restartNumberingAfterBreak="0">
    <w:nsid w:val="0A0802B4"/>
    <w:multiLevelType w:val="hybridMultilevel"/>
    <w:tmpl w:val="E45E7C8E"/>
    <w:lvl w:ilvl="0" w:tplc="3F90E70E">
      <w:start w:val="1"/>
      <w:numFmt w:val="bullet"/>
      <w:lvlText w:val=""/>
      <w:lvlJc w:val="left"/>
      <w:pPr>
        <w:ind w:left="1380" w:hanging="360"/>
      </w:pPr>
      <w:rPr>
        <w:rFonts w:ascii="Symbol" w:hAnsi="Symbol" w:hint="default"/>
      </w:rPr>
    </w:lvl>
    <w:lvl w:ilvl="1" w:tplc="955C83BE" w:tentative="1">
      <w:start w:val="1"/>
      <w:numFmt w:val="bullet"/>
      <w:lvlText w:val="o"/>
      <w:lvlJc w:val="left"/>
      <w:pPr>
        <w:ind w:left="2100" w:hanging="360"/>
      </w:pPr>
      <w:rPr>
        <w:rFonts w:ascii="Courier New" w:hAnsi="Courier New" w:cs="Courier New" w:hint="default"/>
      </w:rPr>
    </w:lvl>
    <w:lvl w:ilvl="2" w:tplc="A73AE1CA" w:tentative="1">
      <w:start w:val="1"/>
      <w:numFmt w:val="bullet"/>
      <w:lvlText w:val=""/>
      <w:lvlJc w:val="left"/>
      <w:pPr>
        <w:ind w:left="2820" w:hanging="360"/>
      </w:pPr>
      <w:rPr>
        <w:rFonts w:ascii="Wingdings" w:hAnsi="Wingdings" w:hint="default"/>
      </w:rPr>
    </w:lvl>
    <w:lvl w:ilvl="3" w:tplc="C2A4AE0E" w:tentative="1">
      <w:start w:val="1"/>
      <w:numFmt w:val="bullet"/>
      <w:lvlText w:val=""/>
      <w:lvlJc w:val="left"/>
      <w:pPr>
        <w:ind w:left="3540" w:hanging="360"/>
      </w:pPr>
      <w:rPr>
        <w:rFonts w:ascii="Symbol" w:hAnsi="Symbol" w:hint="default"/>
      </w:rPr>
    </w:lvl>
    <w:lvl w:ilvl="4" w:tplc="C5F4A4BC" w:tentative="1">
      <w:start w:val="1"/>
      <w:numFmt w:val="bullet"/>
      <w:lvlText w:val="o"/>
      <w:lvlJc w:val="left"/>
      <w:pPr>
        <w:ind w:left="4260" w:hanging="360"/>
      </w:pPr>
      <w:rPr>
        <w:rFonts w:ascii="Courier New" w:hAnsi="Courier New" w:cs="Courier New" w:hint="default"/>
      </w:rPr>
    </w:lvl>
    <w:lvl w:ilvl="5" w:tplc="4378D134" w:tentative="1">
      <w:start w:val="1"/>
      <w:numFmt w:val="bullet"/>
      <w:lvlText w:val=""/>
      <w:lvlJc w:val="left"/>
      <w:pPr>
        <w:ind w:left="4980" w:hanging="360"/>
      </w:pPr>
      <w:rPr>
        <w:rFonts w:ascii="Wingdings" w:hAnsi="Wingdings" w:hint="default"/>
      </w:rPr>
    </w:lvl>
    <w:lvl w:ilvl="6" w:tplc="5A62CE52" w:tentative="1">
      <w:start w:val="1"/>
      <w:numFmt w:val="bullet"/>
      <w:lvlText w:val=""/>
      <w:lvlJc w:val="left"/>
      <w:pPr>
        <w:ind w:left="5700" w:hanging="360"/>
      </w:pPr>
      <w:rPr>
        <w:rFonts w:ascii="Symbol" w:hAnsi="Symbol" w:hint="default"/>
      </w:rPr>
    </w:lvl>
    <w:lvl w:ilvl="7" w:tplc="A6721598" w:tentative="1">
      <w:start w:val="1"/>
      <w:numFmt w:val="bullet"/>
      <w:lvlText w:val="o"/>
      <w:lvlJc w:val="left"/>
      <w:pPr>
        <w:ind w:left="6420" w:hanging="360"/>
      </w:pPr>
      <w:rPr>
        <w:rFonts w:ascii="Courier New" w:hAnsi="Courier New" w:cs="Courier New" w:hint="default"/>
      </w:rPr>
    </w:lvl>
    <w:lvl w:ilvl="8" w:tplc="E7E034EE" w:tentative="1">
      <w:start w:val="1"/>
      <w:numFmt w:val="bullet"/>
      <w:lvlText w:val=""/>
      <w:lvlJc w:val="left"/>
      <w:pPr>
        <w:ind w:left="7140" w:hanging="360"/>
      </w:pPr>
      <w:rPr>
        <w:rFonts w:ascii="Wingdings" w:hAnsi="Wingdings" w:hint="default"/>
      </w:rPr>
    </w:lvl>
  </w:abstractNum>
  <w:abstractNum w:abstractNumId="3" w15:restartNumberingAfterBreak="0">
    <w:nsid w:val="0A2B384B"/>
    <w:multiLevelType w:val="hybridMultilevel"/>
    <w:tmpl w:val="B9962660"/>
    <w:lvl w:ilvl="0" w:tplc="C3EA5ECE">
      <w:start w:val="1"/>
      <w:numFmt w:val="bullet"/>
      <w:lvlText w:val=""/>
      <w:lvlJc w:val="left"/>
      <w:pPr>
        <w:ind w:left="720" w:hanging="360"/>
      </w:pPr>
      <w:rPr>
        <w:rFonts w:ascii="Symbol" w:hAnsi="Symbol" w:hint="default"/>
      </w:rPr>
    </w:lvl>
    <w:lvl w:ilvl="1" w:tplc="7FAC871A" w:tentative="1">
      <w:start w:val="1"/>
      <w:numFmt w:val="bullet"/>
      <w:lvlText w:val="o"/>
      <w:lvlJc w:val="left"/>
      <w:pPr>
        <w:ind w:left="1440" w:hanging="360"/>
      </w:pPr>
      <w:rPr>
        <w:rFonts w:ascii="Courier New" w:hAnsi="Courier New" w:cs="Courier New" w:hint="default"/>
      </w:rPr>
    </w:lvl>
    <w:lvl w:ilvl="2" w:tplc="67F0CE48" w:tentative="1">
      <w:start w:val="1"/>
      <w:numFmt w:val="bullet"/>
      <w:lvlText w:val=""/>
      <w:lvlJc w:val="left"/>
      <w:pPr>
        <w:ind w:left="2160" w:hanging="360"/>
      </w:pPr>
      <w:rPr>
        <w:rFonts w:ascii="Wingdings" w:hAnsi="Wingdings" w:hint="default"/>
      </w:rPr>
    </w:lvl>
    <w:lvl w:ilvl="3" w:tplc="44EA22FE" w:tentative="1">
      <w:start w:val="1"/>
      <w:numFmt w:val="bullet"/>
      <w:lvlText w:val=""/>
      <w:lvlJc w:val="left"/>
      <w:pPr>
        <w:ind w:left="2880" w:hanging="360"/>
      </w:pPr>
      <w:rPr>
        <w:rFonts w:ascii="Symbol" w:hAnsi="Symbol" w:hint="default"/>
      </w:rPr>
    </w:lvl>
    <w:lvl w:ilvl="4" w:tplc="F4388CBE" w:tentative="1">
      <w:start w:val="1"/>
      <w:numFmt w:val="bullet"/>
      <w:lvlText w:val="o"/>
      <w:lvlJc w:val="left"/>
      <w:pPr>
        <w:ind w:left="3600" w:hanging="360"/>
      </w:pPr>
      <w:rPr>
        <w:rFonts w:ascii="Courier New" w:hAnsi="Courier New" w:cs="Courier New" w:hint="default"/>
      </w:rPr>
    </w:lvl>
    <w:lvl w:ilvl="5" w:tplc="B8C019CA" w:tentative="1">
      <w:start w:val="1"/>
      <w:numFmt w:val="bullet"/>
      <w:lvlText w:val=""/>
      <w:lvlJc w:val="left"/>
      <w:pPr>
        <w:ind w:left="4320" w:hanging="360"/>
      </w:pPr>
      <w:rPr>
        <w:rFonts w:ascii="Wingdings" w:hAnsi="Wingdings" w:hint="default"/>
      </w:rPr>
    </w:lvl>
    <w:lvl w:ilvl="6" w:tplc="DB6C4FC6" w:tentative="1">
      <w:start w:val="1"/>
      <w:numFmt w:val="bullet"/>
      <w:lvlText w:val=""/>
      <w:lvlJc w:val="left"/>
      <w:pPr>
        <w:ind w:left="5040" w:hanging="360"/>
      </w:pPr>
      <w:rPr>
        <w:rFonts w:ascii="Symbol" w:hAnsi="Symbol" w:hint="default"/>
      </w:rPr>
    </w:lvl>
    <w:lvl w:ilvl="7" w:tplc="F96E94D0" w:tentative="1">
      <w:start w:val="1"/>
      <w:numFmt w:val="bullet"/>
      <w:lvlText w:val="o"/>
      <w:lvlJc w:val="left"/>
      <w:pPr>
        <w:ind w:left="5760" w:hanging="360"/>
      </w:pPr>
      <w:rPr>
        <w:rFonts w:ascii="Courier New" w:hAnsi="Courier New" w:cs="Courier New" w:hint="default"/>
      </w:rPr>
    </w:lvl>
    <w:lvl w:ilvl="8" w:tplc="8F622B66" w:tentative="1">
      <w:start w:val="1"/>
      <w:numFmt w:val="bullet"/>
      <w:lvlText w:val=""/>
      <w:lvlJc w:val="left"/>
      <w:pPr>
        <w:ind w:left="6480" w:hanging="360"/>
      </w:pPr>
      <w:rPr>
        <w:rFonts w:ascii="Wingdings" w:hAnsi="Wingdings" w:hint="default"/>
      </w:rPr>
    </w:lvl>
  </w:abstractNum>
  <w:abstractNum w:abstractNumId="4" w15:restartNumberingAfterBreak="0">
    <w:nsid w:val="10C872A2"/>
    <w:multiLevelType w:val="hybridMultilevel"/>
    <w:tmpl w:val="FF226EE6"/>
    <w:lvl w:ilvl="0" w:tplc="EB861338">
      <w:start w:val="1"/>
      <w:numFmt w:val="bullet"/>
      <w:lvlText w:val=""/>
      <w:lvlJc w:val="left"/>
      <w:pPr>
        <w:ind w:left="1380" w:hanging="360"/>
      </w:pPr>
      <w:rPr>
        <w:rFonts w:ascii="Symbol" w:hAnsi="Symbol" w:hint="default"/>
      </w:rPr>
    </w:lvl>
    <w:lvl w:ilvl="1" w:tplc="B6A66E92" w:tentative="1">
      <w:start w:val="1"/>
      <w:numFmt w:val="bullet"/>
      <w:lvlText w:val="o"/>
      <w:lvlJc w:val="left"/>
      <w:pPr>
        <w:ind w:left="2100" w:hanging="360"/>
      </w:pPr>
      <w:rPr>
        <w:rFonts w:ascii="Courier New" w:hAnsi="Courier New" w:cs="Courier New" w:hint="default"/>
      </w:rPr>
    </w:lvl>
    <w:lvl w:ilvl="2" w:tplc="48B2269C" w:tentative="1">
      <w:start w:val="1"/>
      <w:numFmt w:val="bullet"/>
      <w:lvlText w:val=""/>
      <w:lvlJc w:val="left"/>
      <w:pPr>
        <w:ind w:left="2820" w:hanging="360"/>
      </w:pPr>
      <w:rPr>
        <w:rFonts w:ascii="Wingdings" w:hAnsi="Wingdings" w:hint="default"/>
      </w:rPr>
    </w:lvl>
    <w:lvl w:ilvl="3" w:tplc="AF805FE4" w:tentative="1">
      <w:start w:val="1"/>
      <w:numFmt w:val="bullet"/>
      <w:lvlText w:val=""/>
      <w:lvlJc w:val="left"/>
      <w:pPr>
        <w:ind w:left="3540" w:hanging="360"/>
      </w:pPr>
      <w:rPr>
        <w:rFonts w:ascii="Symbol" w:hAnsi="Symbol" w:hint="default"/>
      </w:rPr>
    </w:lvl>
    <w:lvl w:ilvl="4" w:tplc="39F86134" w:tentative="1">
      <w:start w:val="1"/>
      <w:numFmt w:val="bullet"/>
      <w:lvlText w:val="o"/>
      <w:lvlJc w:val="left"/>
      <w:pPr>
        <w:ind w:left="4260" w:hanging="360"/>
      </w:pPr>
      <w:rPr>
        <w:rFonts w:ascii="Courier New" w:hAnsi="Courier New" w:cs="Courier New" w:hint="default"/>
      </w:rPr>
    </w:lvl>
    <w:lvl w:ilvl="5" w:tplc="9F26252C" w:tentative="1">
      <w:start w:val="1"/>
      <w:numFmt w:val="bullet"/>
      <w:lvlText w:val=""/>
      <w:lvlJc w:val="left"/>
      <w:pPr>
        <w:ind w:left="4980" w:hanging="360"/>
      </w:pPr>
      <w:rPr>
        <w:rFonts w:ascii="Wingdings" w:hAnsi="Wingdings" w:hint="default"/>
      </w:rPr>
    </w:lvl>
    <w:lvl w:ilvl="6" w:tplc="82F21E3C" w:tentative="1">
      <w:start w:val="1"/>
      <w:numFmt w:val="bullet"/>
      <w:lvlText w:val=""/>
      <w:lvlJc w:val="left"/>
      <w:pPr>
        <w:ind w:left="5700" w:hanging="360"/>
      </w:pPr>
      <w:rPr>
        <w:rFonts w:ascii="Symbol" w:hAnsi="Symbol" w:hint="default"/>
      </w:rPr>
    </w:lvl>
    <w:lvl w:ilvl="7" w:tplc="3E92EC32" w:tentative="1">
      <w:start w:val="1"/>
      <w:numFmt w:val="bullet"/>
      <w:lvlText w:val="o"/>
      <w:lvlJc w:val="left"/>
      <w:pPr>
        <w:ind w:left="6420" w:hanging="360"/>
      </w:pPr>
      <w:rPr>
        <w:rFonts w:ascii="Courier New" w:hAnsi="Courier New" w:cs="Courier New" w:hint="default"/>
      </w:rPr>
    </w:lvl>
    <w:lvl w:ilvl="8" w:tplc="BDEEE154" w:tentative="1">
      <w:start w:val="1"/>
      <w:numFmt w:val="bullet"/>
      <w:lvlText w:val=""/>
      <w:lvlJc w:val="left"/>
      <w:pPr>
        <w:ind w:left="7140" w:hanging="360"/>
      </w:pPr>
      <w:rPr>
        <w:rFonts w:ascii="Wingdings" w:hAnsi="Wingdings" w:hint="default"/>
      </w:rPr>
    </w:lvl>
  </w:abstractNum>
  <w:abstractNum w:abstractNumId="5" w15:restartNumberingAfterBreak="0">
    <w:nsid w:val="14A479BC"/>
    <w:multiLevelType w:val="hybridMultilevel"/>
    <w:tmpl w:val="BAF02F1C"/>
    <w:lvl w:ilvl="0" w:tplc="E6DACB86">
      <w:start w:val="1"/>
      <w:numFmt w:val="decimal"/>
      <w:lvlText w:val="3.%1."/>
      <w:lvlJc w:val="left"/>
      <w:pPr>
        <w:ind w:left="2424" w:hanging="360"/>
      </w:pPr>
      <w:rPr>
        <w:rFonts w:hint="default"/>
        <w:b w:val="0"/>
      </w:rPr>
    </w:lvl>
    <w:lvl w:ilvl="1" w:tplc="689A4A1A" w:tentative="1">
      <w:start w:val="1"/>
      <w:numFmt w:val="lowerLetter"/>
      <w:lvlText w:val="%2."/>
      <w:lvlJc w:val="left"/>
      <w:pPr>
        <w:ind w:left="1440" w:hanging="360"/>
      </w:pPr>
    </w:lvl>
    <w:lvl w:ilvl="2" w:tplc="1FD0ED96" w:tentative="1">
      <w:start w:val="1"/>
      <w:numFmt w:val="lowerRoman"/>
      <w:lvlText w:val="%3."/>
      <w:lvlJc w:val="right"/>
      <w:pPr>
        <w:ind w:left="2160" w:hanging="180"/>
      </w:pPr>
    </w:lvl>
    <w:lvl w:ilvl="3" w:tplc="16D8AA54" w:tentative="1">
      <w:start w:val="1"/>
      <w:numFmt w:val="decimal"/>
      <w:lvlText w:val="%4."/>
      <w:lvlJc w:val="left"/>
      <w:pPr>
        <w:ind w:left="2880" w:hanging="360"/>
      </w:pPr>
    </w:lvl>
    <w:lvl w:ilvl="4" w:tplc="FCD8B0E6" w:tentative="1">
      <w:start w:val="1"/>
      <w:numFmt w:val="lowerLetter"/>
      <w:lvlText w:val="%5."/>
      <w:lvlJc w:val="left"/>
      <w:pPr>
        <w:ind w:left="3600" w:hanging="360"/>
      </w:pPr>
    </w:lvl>
    <w:lvl w:ilvl="5" w:tplc="0AD60632" w:tentative="1">
      <w:start w:val="1"/>
      <w:numFmt w:val="lowerRoman"/>
      <w:lvlText w:val="%6."/>
      <w:lvlJc w:val="right"/>
      <w:pPr>
        <w:ind w:left="4320" w:hanging="180"/>
      </w:pPr>
    </w:lvl>
    <w:lvl w:ilvl="6" w:tplc="2A6A9270" w:tentative="1">
      <w:start w:val="1"/>
      <w:numFmt w:val="decimal"/>
      <w:lvlText w:val="%7."/>
      <w:lvlJc w:val="left"/>
      <w:pPr>
        <w:ind w:left="5040" w:hanging="360"/>
      </w:pPr>
    </w:lvl>
    <w:lvl w:ilvl="7" w:tplc="6BC4A54C" w:tentative="1">
      <w:start w:val="1"/>
      <w:numFmt w:val="lowerLetter"/>
      <w:lvlText w:val="%8."/>
      <w:lvlJc w:val="left"/>
      <w:pPr>
        <w:ind w:left="5760" w:hanging="360"/>
      </w:pPr>
    </w:lvl>
    <w:lvl w:ilvl="8" w:tplc="C4522EA6" w:tentative="1">
      <w:start w:val="1"/>
      <w:numFmt w:val="lowerRoman"/>
      <w:lvlText w:val="%9."/>
      <w:lvlJc w:val="right"/>
      <w:pPr>
        <w:ind w:left="6480" w:hanging="180"/>
      </w:pPr>
    </w:lvl>
  </w:abstractNum>
  <w:abstractNum w:abstractNumId="6" w15:restartNumberingAfterBreak="0">
    <w:nsid w:val="15E41272"/>
    <w:multiLevelType w:val="hybridMultilevel"/>
    <w:tmpl w:val="D9809D80"/>
    <w:lvl w:ilvl="0" w:tplc="21B45AEE">
      <w:start w:val="1"/>
      <w:numFmt w:val="decimal"/>
      <w:lvlText w:val="5.%1."/>
      <w:lvlJc w:val="left"/>
      <w:pPr>
        <w:ind w:left="1440" w:hanging="360"/>
      </w:pPr>
      <w:rPr>
        <w:rFonts w:hint="default"/>
      </w:rPr>
    </w:lvl>
    <w:lvl w:ilvl="1" w:tplc="C06A39AA" w:tentative="1">
      <w:start w:val="1"/>
      <w:numFmt w:val="lowerLetter"/>
      <w:lvlText w:val="%2."/>
      <w:lvlJc w:val="left"/>
      <w:pPr>
        <w:ind w:left="2160" w:hanging="360"/>
      </w:pPr>
    </w:lvl>
    <w:lvl w:ilvl="2" w:tplc="BFFE0B08" w:tentative="1">
      <w:start w:val="1"/>
      <w:numFmt w:val="lowerRoman"/>
      <w:lvlText w:val="%3."/>
      <w:lvlJc w:val="right"/>
      <w:pPr>
        <w:ind w:left="2880" w:hanging="180"/>
      </w:pPr>
    </w:lvl>
    <w:lvl w:ilvl="3" w:tplc="6C464208" w:tentative="1">
      <w:start w:val="1"/>
      <w:numFmt w:val="decimal"/>
      <w:lvlText w:val="%4."/>
      <w:lvlJc w:val="left"/>
      <w:pPr>
        <w:ind w:left="3600" w:hanging="360"/>
      </w:pPr>
    </w:lvl>
    <w:lvl w:ilvl="4" w:tplc="887A5A36" w:tentative="1">
      <w:start w:val="1"/>
      <w:numFmt w:val="lowerLetter"/>
      <w:lvlText w:val="%5."/>
      <w:lvlJc w:val="left"/>
      <w:pPr>
        <w:ind w:left="4320" w:hanging="360"/>
      </w:pPr>
    </w:lvl>
    <w:lvl w:ilvl="5" w:tplc="4D2ABEF2" w:tentative="1">
      <w:start w:val="1"/>
      <w:numFmt w:val="lowerRoman"/>
      <w:lvlText w:val="%6."/>
      <w:lvlJc w:val="right"/>
      <w:pPr>
        <w:ind w:left="5040" w:hanging="180"/>
      </w:pPr>
    </w:lvl>
    <w:lvl w:ilvl="6" w:tplc="C5502736" w:tentative="1">
      <w:start w:val="1"/>
      <w:numFmt w:val="decimal"/>
      <w:lvlText w:val="%7."/>
      <w:lvlJc w:val="left"/>
      <w:pPr>
        <w:ind w:left="5760" w:hanging="360"/>
      </w:pPr>
    </w:lvl>
    <w:lvl w:ilvl="7" w:tplc="86A00EAA" w:tentative="1">
      <w:start w:val="1"/>
      <w:numFmt w:val="lowerLetter"/>
      <w:lvlText w:val="%8."/>
      <w:lvlJc w:val="left"/>
      <w:pPr>
        <w:ind w:left="6480" w:hanging="360"/>
      </w:pPr>
    </w:lvl>
    <w:lvl w:ilvl="8" w:tplc="E2BE1912" w:tentative="1">
      <w:start w:val="1"/>
      <w:numFmt w:val="lowerRoman"/>
      <w:lvlText w:val="%9."/>
      <w:lvlJc w:val="right"/>
      <w:pPr>
        <w:ind w:left="7200" w:hanging="180"/>
      </w:pPr>
    </w:lvl>
  </w:abstractNum>
  <w:abstractNum w:abstractNumId="7" w15:restartNumberingAfterBreak="0">
    <w:nsid w:val="1BB64D09"/>
    <w:multiLevelType w:val="multilevel"/>
    <w:tmpl w:val="38B01F46"/>
    <w:lvl w:ilvl="0">
      <w:start w:val="2"/>
      <w:numFmt w:val="decimal"/>
      <w:lvlText w:val="%1."/>
      <w:lvlJc w:val="left"/>
      <w:pPr>
        <w:ind w:left="360" w:hanging="360"/>
      </w:pPr>
      <w:rPr>
        <w:rFonts w:hint="default"/>
      </w:rPr>
    </w:lvl>
    <w:lvl w:ilvl="1">
      <w:start w:val="1"/>
      <w:numFmt w:val="decimal"/>
      <w:lvlText w:val="%1.%2."/>
      <w:lvlJc w:val="left"/>
      <w:pPr>
        <w:ind w:left="1378" w:hanging="72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8" w15:restartNumberingAfterBreak="0">
    <w:nsid w:val="1CD72554"/>
    <w:multiLevelType w:val="hybridMultilevel"/>
    <w:tmpl w:val="37EE179E"/>
    <w:lvl w:ilvl="0" w:tplc="2E54D944">
      <w:start w:val="1"/>
      <w:numFmt w:val="decimal"/>
      <w:lvlText w:val="%1."/>
      <w:lvlJc w:val="left"/>
      <w:pPr>
        <w:ind w:left="720" w:hanging="360"/>
      </w:pPr>
      <w:rPr>
        <w:rFonts w:hint="default"/>
      </w:rPr>
    </w:lvl>
    <w:lvl w:ilvl="1" w:tplc="B7E09D34" w:tentative="1">
      <w:start w:val="1"/>
      <w:numFmt w:val="lowerLetter"/>
      <w:lvlText w:val="%2."/>
      <w:lvlJc w:val="left"/>
      <w:pPr>
        <w:ind w:left="1440" w:hanging="360"/>
      </w:pPr>
    </w:lvl>
    <w:lvl w:ilvl="2" w:tplc="802C988C" w:tentative="1">
      <w:start w:val="1"/>
      <w:numFmt w:val="lowerRoman"/>
      <w:lvlText w:val="%3."/>
      <w:lvlJc w:val="right"/>
      <w:pPr>
        <w:ind w:left="2160" w:hanging="180"/>
      </w:pPr>
    </w:lvl>
    <w:lvl w:ilvl="3" w:tplc="D6C85A88" w:tentative="1">
      <w:start w:val="1"/>
      <w:numFmt w:val="decimal"/>
      <w:lvlText w:val="%4."/>
      <w:lvlJc w:val="left"/>
      <w:pPr>
        <w:ind w:left="2880" w:hanging="360"/>
      </w:pPr>
    </w:lvl>
    <w:lvl w:ilvl="4" w:tplc="A5BCA61C" w:tentative="1">
      <w:start w:val="1"/>
      <w:numFmt w:val="lowerLetter"/>
      <w:lvlText w:val="%5."/>
      <w:lvlJc w:val="left"/>
      <w:pPr>
        <w:ind w:left="3600" w:hanging="360"/>
      </w:pPr>
    </w:lvl>
    <w:lvl w:ilvl="5" w:tplc="1FF2F66A" w:tentative="1">
      <w:start w:val="1"/>
      <w:numFmt w:val="lowerRoman"/>
      <w:lvlText w:val="%6."/>
      <w:lvlJc w:val="right"/>
      <w:pPr>
        <w:ind w:left="4320" w:hanging="180"/>
      </w:pPr>
    </w:lvl>
    <w:lvl w:ilvl="6" w:tplc="D730C9B2" w:tentative="1">
      <w:start w:val="1"/>
      <w:numFmt w:val="decimal"/>
      <w:lvlText w:val="%7."/>
      <w:lvlJc w:val="left"/>
      <w:pPr>
        <w:ind w:left="5040" w:hanging="360"/>
      </w:pPr>
    </w:lvl>
    <w:lvl w:ilvl="7" w:tplc="6EA66980" w:tentative="1">
      <w:start w:val="1"/>
      <w:numFmt w:val="lowerLetter"/>
      <w:lvlText w:val="%8."/>
      <w:lvlJc w:val="left"/>
      <w:pPr>
        <w:ind w:left="5760" w:hanging="360"/>
      </w:pPr>
    </w:lvl>
    <w:lvl w:ilvl="8" w:tplc="C0065372" w:tentative="1">
      <w:start w:val="1"/>
      <w:numFmt w:val="lowerRoman"/>
      <w:lvlText w:val="%9."/>
      <w:lvlJc w:val="right"/>
      <w:pPr>
        <w:ind w:left="6480" w:hanging="180"/>
      </w:pPr>
    </w:lvl>
  </w:abstractNum>
  <w:abstractNum w:abstractNumId="9" w15:restartNumberingAfterBreak="0">
    <w:nsid w:val="213A6629"/>
    <w:multiLevelType w:val="hybridMultilevel"/>
    <w:tmpl w:val="E4B45418"/>
    <w:lvl w:ilvl="0" w:tplc="BF5CE58E">
      <w:start w:val="1"/>
      <w:numFmt w:val="decimal"/>
      <w:lvlText w:val="1.%1."/>
      <w:lvlJc w:val="left"/>
      <w:pPr>
        <w:ind w:left="1440" w:hanging="360"/>
      </w:pPr>
      <w:rPr>
        <w:rFonts w:hint="default"/>
        <w:b w:val="0"/>
        <w:bCs w:val="0"/>
      </w:rPr>
    </w:lvl>
    <w:lvl w:ilvl="1" w:tplc="1BD65B0C" w:tentative="1">
      <w:start w:val="1"/>
      <w:numFmt w:val="lowerLetter"/>
      <w:lvlText w:val="%2."/>
      <w:lvlJc w:val="left"/>
      <w:pPr>
        <w:ind w:left="2160" w:hanging="360"/>
      </w:pPr>
    </w:lvl>
    <w:lvl w:ilvl="2" w:tplc="33DA9A2A" w:tentative="1">
      <w:start w:val="1"/>
      <w:numFmt w:val="lowerRoman"/>
      <w:lvlText w:val="%3."/>
      <w:lvlJc w:val="right"/>
      <w:pPr>
        <w:ind w:left="2880" w:hanging="180"/>
      </w:pPr>
    </w:lvl>
    <w:lvl w:ilvl="3" w:tplc="C2BAF358" w:tentative="1">
      <w:start w:val="1"/>
      <w:numFmt w:val="decimal"/>
      <w:lvlText w:val="%4."/>
      <w:lvlJc w:val="left"/>
      <w:pPr>
        <w:ind w:left="3600" w:hanging="360"/>
      </w:pPr>
    </w:lvl>
    <w:lvl w:ilvl="4" w:tplc="022A7116" w:tentative="1">
      <w:start w:val="1"/>
      <w:numFmt w:val="lowerLetter"/>
      <w:lvlText w:val="%5."/>
      <w:lvlJc w:val="left"/>
      <w:pPr>
        <w:ind w:left="4320" w:hanging="360"/>
      </w:pPr>
    </w:lvl>
    <w:lvl w:ilvl="5" w:tplc="C7B893FE" w:tentative="1">
      <w:start w:val="1"/>
      <w:numFmt w:val="lowerRoman"/>
      <w:lvlText w:val="%6."/>
      <w:lvlJc w:val="right"/>
      <w:pPr>
        <w:ind w:left="5040" w:hanging="180"/>
      </w:pPr>
    </w:lvl>
    <w:lvl w:ilvl="6" w:tplc="17DCC4CA" w:tentative="1">
      <w:start w:val="1"/>
      <w:numFmt w:val="decimal"/>
      <w:lvlText w:val="%7."/>
      <w:lvlJc w:val="left"/>
      <w:pPr>
        <w:ind w:left="5760" w:hanging="360"/>
      </w:pPr>
    </w:lvl>
    <w:lvl w:ilvl="7" w:tplc="321020EA" w:tentative="1">
      <w:start w:val="1"/>
      <w:numFmt w:val="lowerLetter"/>
      <w:lvlText w:val="%8."/>
      <w:lvlJc w:val="left"/>
      <w:pPr>
        <w:ind w:left="6480" w:hanging="360"/>
      </w:pPr>
    </w:lvl>
    <w:lvl w:ilvl="8" w:tplc="22F2209A" w:tentative="1">
      <w:start w:val="1"/>
      <w:numFmt w:val="lowerRoman"/>
      <w:lvlText w:val="%9."/>
      <w:lvlJc w:val="right"/>
      <w:pPr>
        <w:ind w:left="7200" w:hanging="180"/>
      </w:pPr>
    </w:lvl>
  </w:abstractNum>
  <w:abstractNum w:abstractNumId="10" w15:restartNumberingAfterBreak="0">
    <w:nsid w:val="29124E61"/>
    <w:multiLevelType w:val="hybridMultilevel"/>
    <w:tmpl w:val="38AC7430"/>
    <w:lvl w:ilvl="0" w:tplc="4BDE0F2E">
      <w:start w:val="1"/>
      <w:numFmt w:val="decimal"/>
      <w:lvlText w:val="7.%1."/>
      <w:lvlJc w:val="left"/>
      <w:pPr>
        <w:ind w:left="2880" w:hanging="360"/>
      </w:pPr>
      <w:rPr>
        <w:rFonts w:hint="default"/>
      </w:rPr>
    </w:lvl>
    <w:lvl w:ilvl="1" w:tplc="B23AE08E">
      <w:start w:val="1"/>
      <w:numFmt w:val="decimal"/>
      <w:lvlText w:val="%2)"/>
      <w:lvlJc w:val="left"/>
      <w:pPr>
        <w:ind w:left="1440" w:hanging="360"/>
      </w:pPr>
      <w:rPr>
        <w:rFonts w:hint="default"/>
      </w:rPr>
    </w:lvl>
    <w:lvl w:ilvl="2" w:tplc="57803BC2" w:tentative="1">
      <w:start w:val="1"/>
      <w:numFmt w:val="lowerRoman"/>
      <w:lvlText w:val="%3."/>
      <w:lvlJc w:val="right"/>
      <w:pPr>
        <w:ind w:left="2160" w:hanging="180"/>
      </w:pPr>
    </w:lvl>
    <w:lvl w:ilvl="3" w:tplc="FDD0B3AC" w:tentative="1">
      <w:start w:val="1"/>
      <w:numFmt w:val="decimal"/>
      <w:lvlText w:val="%4."/>
      <w:lvlJc w:val="left"/>
      <w:pPr>
        <w:ind w:left="2880" w:hanging="360"/>
      </w:pPr>
    </w:lvl>
    <w:lvl w:ilvl="4" w:tplc="844A8354" w:tentative="1">
      <w:start w:val="1"/>
      <w:numFmt w:val="lowerLetter"/>
      <w:lvlText w:val="%5."/>
      <w:lvlJc w:val="left"/>
      <w:pPr>
        <w:ind w:left="3600" w:hanging="360"/>
      </w:pPr>
    </w:lvl>
    <w:lvl w:ilvl="5" w:tplc="A2CAC1FE" w:tentative="1">
      <w:start w:val="1"/>
      <w:numFmt w:val="lowerRoman"/>
      <w:lvlText w:val="%6."/>
      <w:lvlJc w:val="right"/>
      <w:pPr>
        <w:ind w:left="4320" w:hanging="180"/>
      </w:pPr>
    </w:lvl>
    <w:lvl w:ilvl="6" w:tplc="C5166E72" w:tentative="1">
      <w:start w:val="1"/>
      <w:numFmt w:val="decimal"/>
      <w:lvlText w:val="%7."/>
      <w:lvlJc w:val="left"/>
      <w:pPr>
        <w:ind w:left="5040" w:hanging="360"/>
      </w:pPr>
    </w:lvl>
    <w:lvl w:ilvl="7" w:tplc="7DB05132" w:tentative="1">
      <w:start w:val="1"/>
      <w:numFmt w:val="lowerLetter"/>
      <w:lvlText w:val="%8."/>
      <w:lvlJc w:val="left"/>
      <w:pPr>
        <w:ind w:left="5760" w:hanging="360"/>
      </w:pPr>
    </w:lvl>
    <w:lvl w:ilvl="8" w:tplc="79645C42" w:tentative="1">
      <w:start w:val="1"/>
      <w:numFmt w:val="lowerRoman"/>
      <w:lvlText w:val="%9."/>
      <w:lvlJc w:val="right"/>
      <w:pPr>
        <w:ind w:left="6480" w:hanging="180"/>
      </w:pPr>
    </w:lvl>
  </w:abstractNum>
  <w:abstractNum w:abstractNumId="11" w15:restartNumberingAfterBreak="0">
    <w:nsid w:val="2B0879F5"/>
    <w:multiLevelType w:val="multilevel"/>
    <w:tmpl w:val="E9248E2C"/>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72F1C"/>
    <w:multiLevelType w:val="hybridMultilevel"/>
    <w:tmpl w:val="882A290C"/>
    <w:lvl w:ilvl="0" w:tplc="6158C69A">
      <w:start w:val="1"/>
      <w:numFmt w:val="decimal"/>
      <w:lvlText w:val="4.%1."/>
      <w:lvlJc w:val="left"/>
      <w:pPr>
        <w:ind w:left="1440" w:hanging="360"/>
      </w:pPr>
      <w:rPr>
        <w:rFonts w:hint="default"/>
      </w:rPr>
    </w:lvl>
    <w:lvl w:ilvl="1" w:tplc="95A66B9C" w:tentative="1">
      <w:start w:val="1"/>
      <w:numFmt w:val="lowerLetter"/>
      <w:lvlText w:val="%2."/>
      <w:lvlJc w:val="left"/>
      <w:pPr>
        <w:ind w:left="2160" w:hanging="360"/>
      </w:pPr>
    </w:lvl>
    <w:lvl w:ilvl="2" w:tplc="BBDA519C" w:tentative="1">
      <w:start w:val="1"/>
      <w:numFmt w:val="lowerRoman"/>
      <w:lvlText w:val="%3."/>
      <w:lvlJc w:val="right"/>
      <w:pPr>
        <w:ind w:left="2880" w:hanging="180"/>
      </w:pPr>
    </w:lvl>
    <w:lvl w:ilvl="3" w:tplc="48E27FFE" w:tentative="1">
      <w:start w:val="1"/>
      <w:numFmt w:val="decimal"/>
      <w:lvlText w:val="%4."/>
      <w:lvlJc w:val="left"/>
      <w:pPr>
        <w:ind w:left="3600" w:hanging="360"/>
      </w:pPr>
    </w:lvl>
    <w:lvl w:ilvl="4" w:tplc="BA8E8888" w:tentative="1">
      <w:start w:val="1"/>
      <w:numFmt w:val="lowerLetter"/>
      <w:lvlText w:val="%5."/>
      <w:lvlJc w:val="left"/>
      <w:pPr>
        <w:ind w:left="4320" w:hanging="360"/>
      </w:pPr>
    </w:lvl>
    <w:lvl w:ilvl="5" w:tplc="488A6E00" w:tentative="1">
      <w:start w:val="1"/>
      <w:numFmt w:val="lowerRoman"/>
      <w:lvlText w:val="%6."/>
      <w:lvlJc w:val="right"/>
      <w:pPr>
        <w:ind w:left="5040" w:hanging="180"/>
      </w:pPr>
    </w:lvl>
    <w:lvl w:ilvl="6" w:tplc="4D6C854C" w:tentative="1">
      <w:start w:val="1"/>
      <w:numFmt w:val="decimal"/>
      <w:lvlText w:val="%7."/>
      <w:lvlJc w:val="left"/>
      <w:pPr>
        <w:ind w:left="5760" w:hanging="360"/>
      </w:pPr>
    </w:lvl>
    <w:lvl w:ilvl="7" w:tplc="23967E34" w:tentative="1">
      <w:start w:val="1"/>
      <w:numFmt w:val="lowerLetter"/>
      <w:lvlText w:val="%8."/>
      <w:lvlJc w:val="left"/>
      <w:pPr>
        <w:ind w:left="6480" w:hanging="360"/>
      </w:pPr>
    </w:lvl>
    <w:lvl w:ilvl="8" w:tplc="126E4672" w:tentative="1">
      <w:start w:val="1"/>
      <w:numFmt w:val="lowerRoman"/>
      <w:lvlText w:val="%9."/>
      <w:lvlJc w:val="right"/>
      <w:pPr>
        <w:ind w:left="7200" w:hanging="180"/>
      </w:pPr>
    </w:lvl>
  </w:abstractNum>
  <w:abstractNum w:abstractNumId="13" w15:restartNumberingAfterBreak="0">
    <w:nsid w:val="30BC57A0"/>
    <w:multiLevelType w:val="multilevel"/>
    <w:tmpl w:val="0622AE4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62A28"/>
    <w:multiLevelType w:val="hybridMultilevel"/>
    <w:tmpl w:val="3588340A"/>
    <w:lvl w:ilvl="0" w:tplc="5FA6C746">
      <w:start w:val="1"/>
      <w:numFmt w:val="bullet"/>
      <w:lvlText w:val=""/>
      <w:lvlJc w:val="left"/>
      <w:pPr>
        <w:ind w:left="720" w:hanging="360"/>
      </w:pPr>
      <w:rPr>
        <w:rFonts w:ascii="Symbol" w:hAnsi="Symbol" w:hint="default"/>
      </w:rPr>
    </w:lvl>
    <w:lvl w:ilvl="1" w:tplc="42E837FC" w:tentative="1">
      <w:start w:val="1"/>
      <w:numFmt w:val="bullet"/>
      <w:lvlText w:val="o"/>
      <w:lvlJc w:val="left"/>
      <w:pPr>
        <w:ind w:left="1440" w:hanging="360"/>
      </w:pPr>
      <w:rPr>
        <w:rFonts w:ascii="Courier New" w:hAnsi="Courier New" w:cs="Courier New" w:hint="default"/>
      </w:rPr>
    </w:lvl>
    <w:lvl w:ilvl="2" w:tplc="15B8A022" w:tentative="1">
      <w:start w:val="1"/>
      <w:numFmt w:val="bullet"/>
      <w:lvlText w:val=""/>
      <w:lvlJc w:val="left"/>
      <w:pPr>
        <w:ind w:left="2160" w:hanging="360"/>
      </w:pPr>
      <w:rPr>
        <w:rFonts w:ascii="Wingdings" w:hAnsi="Wingdings" w:hint="default"/>
      </w:rPr>
    </w:lvl>
    <w:lvl w:ilvl="3" w:tplc="CEC63048" w:tentative="1">
      <w:start w:val="1"/>
      <w:numFmt w:val="bullet"/>
      <w:lvlText w:val=""/>
      <w:lvlJc w:val="left"/>
      <w:pPr>
        <w:ind w:left="2880" w:hanging="360"/>
      </w:pPr>
      <w:rPr>
        <w:rFonts w:ascii="Symbol" w:hAnsi="Symbol" w:hint="default"/>
      </w:rPr>
    </w:lvl>
    <w:lvl w:ilvl="4" w:tplc="B2585B58" w:tentative="1">
      <w:start w:val="1"/>
      <w:numFmt w:val="bullet"/>
      <w:lvlText w:val="o"/>
      <w:lvlJc w:val="left"/>
      <w:pPr>
        <w:ind w:left="3600" w:hanging="360"/>
      </w:pPr>
      <w:rPr>
        <w:rFonts w:ascii="Courier New" w:hAnsi="Courier New" w:cs="Courier New" w:hint="default"/>
      </w:rPr>
    </w:lvl>
    <w:lvl w:ilvl="5" w:tplc="D30C28B8" w:tentative="1">
      <w:start w:val="1"/>
      <w:numFmt w:val="bullet"/>
      <w:lvlText w:val=""/>
      <w:lvlJc w:val="left"/>
      <w:pPr>
        <w:ind w:left="4320" w:hanging="360"/>
      </w:pPr>
      <w:rPr>
        <w:rFonts w:ascii="Wingdings" w:hAnsi="Wingdings" w:hint="default"/>
      </w:rPr>
    </w:lvl>
    <w:lvl w:ilvl="6" w:tplc="9DD8EBD4" w:tentative="1">
      <w:start w:val="1"/>
      <w:numFmt w:val="bullet"/>
      <w:lvlText w:val=""/>
      <w:lvlJc w:val="left"/>
      <w:pPr>
        <w:ind w:left="5040" w:hanging="360"/>
      </w:pPr>
      <w:rPr>
        <w:rFonts w:ascii="Symbol" w:hAnsi="Symbol" w:hint="default"/>
      </w:rPr>
    </w:lvl>
    <w:lvl w:ilvl="7" w:tplc="EA5ED07C" w:tentative="1">
      <w:start w:val="1"/>
      <w:numFmt w:val="bullet"/>
      <w:lvlText w:val="o"/>
      <w:lvlJc w:val="left"/>
      <w:pPr>
        <w:ind w:left="5760" w:hanging="360"/>
      </w:pPr>
      <w:rPr>
        <w:rFonts w:ascii="Courier New" w:hAnsi="Courier New" w:cs="Courier New" w:hint="default"/>
      </w:rPr>
    </w:lvl>
    <w:lvl w:ilvl="8" w:tplc="DA2C7FB8" w:tentative="1">
      <w:start w:val="1"/>
      <w:numFmt w:val="bullet"/>
      <w:lvlText w:val=""/>
      <w:lvlJc w:val="left"/>
      <w:pPr>
        <w:ind w:left="6480" w:hanging="360"/>
      </w:pPr>
      <w:rPr>
        <w:rFonts w:ascii="Wingdings" w:hAnsi="Wingdings" w:hint="default"/>
      </w:rPr>
    </w:lvl>
  </w:abstractNum>
  <w:abstractNum w:abstractNumId="15" w15:restartNumberingAfterBreak="0">
    <w:nsid w:val="3683721D"/>
    <w:multiLevelType w:val="hybridMultilevel"/>
    <w:tmpl w:val="0860A270"/>
    <w:lvl w:ilvl="0" w:tplc="192E5772">
      <w:start w:val="1"/>
      <w:numFmt w:val="bullet"/>
      <w:lvlText w:val=""/>
      <w:lvlJc w:val="left"/>
      <w:pPr>
        <w:ind w:left="1380" w:hanging="360"/>
      </w:pPr>
      <w:rPr>
        <w:rFonts w:ascii="Symbol" w:hAnsi="Symbol" w:hint="default"/>
      </w:rPr>
    </w:lvl>
    <w:lvl w:ilvl="1" w:tplc="44A62252" w:tentative="1">
      <w:start w:val="1"/>
      <w:numFmt w:val="bullet"/>
      <w:lvlText w:val="o"/>
      <w:lvlJc w:val="left"/>
      <w:pPr>
        <w:ind w:left="2100" w:hanging="360"/>
      </w:pPr>
      <w:rPr>
        <w:rFonts w:ascii="Courier New" w:hAnsi="Courier New" w:cs="Courier New" w:hint="default"/>
      </w:rPr>
    </w:lvl>
    <w:lvl w:ilvl="2" w:tplc="1C72B9E6" w:tentative="1">
      <w:start w:val="1"/>
      <w:numFmt w:val="bullet"/>
      <w:lvlText w:val=""/>
      <w:lvlJc w:val="left"/>
      <w:pPr>
        <w:ind w:left="2820" w:hanging="360"/>
      </w:pPr>
      <w:rPr>
        <w:rFonts w:ascii="Wingdings" w:hAnsi="Wingdings" w:hint="default"/>
      </w:rPr>
    </w:lvl>
    <w:lvl w:ilvl="3" w:tplc="250C96E8" w:tentative="1">
      <w:start w:val="1"/>
      <w:numFmt w:val="bullet"/>
      <w:lvlText w:val=""/>
      <w:lvlJc w:val="left"/>
      <w:pPr>
        <w:ind w:left="3540" w:hanging="360"/>
      </w:pPr>
      <w:rPr>
        <w:rFonts w:ascii="Symbol" w:hAnsi="Symbol" w:hint="default"/>
      </w:rPr>
    </w:lvl>
    <w:lvl w:ilvl="4" w:tplc="EFD8B132" w:tentative="1">
      <w:start w:val="1"/>
      <w:numFmt w:val="bullet"/>
      <w:lvlText w:val="o"/>
      <w:lvlJc w:val="left"/>
      <w:pPr>
        <w:ind w:left="4260" w:hanging="360"/>
      </w:pPr>
      <w:rPr>
        <w:rFonts w:ascii="Courier New" w:hAnsi="Courier New" w:cs="Courier New" w:hint="default"/>
      </w:rPr>
    </w:lvl>
    <w:lvl w:ilvl="5" w:tplc="3BBC291A" w:tentative="1">
      <w:start w:val="1"/>
      <w:numFmt w:val="bullet"/>
      <w:lvlText w:val=""/>
      <w:lvlJc w:val="left"/>
      <w:pPr>
        <w:ind w:left="4980" w:hanging="360"/>
      </w:pPr>
      <w:rPr>
        <w:rFonts w:ascii="Wingdings" w:hAnsi="Wingdings" w:hint="default"/>
      </w:rPr>
    </w:lvl>
    <w:lvl w:ilvl="6" w:tplc="3D3A2AFA" w:tentative="1">
      <w:start w:val="1"/>
      <w:numFmt w:val="bullet"/>
      <w:lvlText w:val=""/>
      <w:lvlJc w:val="left"/>
      <w:pPr>
        <w:ind w:left="5700" w:hanging="360"/>
      </w:pPr>
      <w:rPr>
        <w:rFonts w:ascii="Symbol" w:hAnsi="Symbol" w:hint="default"/>
      </w:rPr>
    </w:lvl>
    <w:lvl w:ilvl="7" w:tplc="11C400C2" w:tentative="1">
      <w:start w:val="1"/>
      <w:numFmt w:val="bullet"/>
      <w:lvlText w:val="o"/>
      <w:lvlJc w:val="left"/>
      <w:pPr>
        <w:ind w:left="6420" w:hanging="360"/>
      </w:pPr>
      <w:rPr>
        <w:rFonts w:ascii="Courier New" w:hAnsi="Courier New" w:cs="Courier New" w:hint="default"/>
      </w:rPr>
    </w:lvl>
    <w:lvl w:ilvl="8" w:tplc="5D32D6D2" w:tentative="1">
      <w:start w:val="1"/>
      <w:numFmt w:val="bullet"/>
      <w:lvlText w:val=""/>
      <w:lvlJc w:val="left"/>
      <w:pPr>
        <w:ind w:left="7140" w:hanging="360"/>
      </w:pPr>
      <w:rPr>
        <w:rFonts w:ascii="Wingdings" w:hAnsi="Wingdings" w:hint="default"/>
      </w:rPr>
    </w:lvl>
  </w:abstractNum>
  <w:abstractNum w:abstractNumId="16" w15:restartNumberingAfterBreak="0">
    <w:nsid w:val="370C00C7"/>
    <w:multiLevelType w:val="hybridMultilevel"/>
    <w:tmpl w:val="80803DE6"/>
    <w:lvl w:ilvl="0" w:tplc="B1D6FDBE">
      <w:start w:val="1"/>
      <w:numFmt w:val="decimal"/>
      <w:lvlText w:val="3.3.%1."/>
      <w:lvlJc w:val="left"/>
      <w:pPr>
        <w:ind w:left="852" w:hanging="360"/>
      </w:pPr>
      <w:rPr>
        <w:rFonts w:hint="default"/>
      </w:rPr>
    </w:lvl>
    <w:lvl w:ilvl="1" w:tplc="090EA800">
      <w:start w:val="1"/>
      <w:numFmt w:val="decimal"/>
      <w:lvlText w:val="3.3.%2."/>
      <w:lvlJc w:val="left"/>
      <w:pPr>
        <w:ind w:left="1440" w:hanging="360"/>
      </w:pPr>
      <w:rPr>
        <w:rFonts w:hint="default"/>
        <w:b w:val="0"/>
        <w:bCs w:val="0"/>
      </w:rPr>
    </w:lvl>
    <w:lvl w:ilvl="2" w:tplc="96B659C2" w:tentative="1">
      <w:start w:val="1"/>
      <w:numFmt w:val="lowerRoman"/>
      <w:lvlText w:val="%3."/>
      <w:lvlJc w:val="right"/>
      <w:pPr>
        <w:ind w:left="2160" w:hanging="180"/>
      </w:pPr>
    </w:lvl>
    <w:lvl w:ilvl="3" w:tplc="CB96B330" w:tentative="1">
      <w:start w:val="1"/>
      <w:numFmt w:val="decimal"/>
      <w:lvlText w:val="%4."/>
      <w:lvlJc w:val="left"/>
      <w:pPr>
        <w:ind w:left="2880" w:hanging="360"/>
      </w:pPr>
    </w:lvl>
    <w:lvl w:ilvl="4" w:tplc="AE463F44" w:tentative="1">
      <w:start w:val="1"/>
      <w:numFmt w:val="lowerLetter"/>
      <w:lvlText w:val="%5."/>
      <w:lvlJc w:val="left"/>
      <w:pPr>
        <w:ind w:left="3600" w:hanging="360"/>
      </w:pPr>
    </w:lvl>
    <w:lvl w:ilvl="5" w:tplc="8E084C24" w:tentative="1">
      <w:start w:val="1"/>
      <w:numFmt w:val="lowerRoman"/>
      <w:lvlText w:val="%6."/>
      <w:lvlJc w:val="right"/>
      <w:pPr>
        <w:ind w:left="4320" w:hanging="180"/>
      </w:pPr>
    </w:lvl>
    <w:lvl w:ilvl="6" w:tplc="54C21520" w:tentative="1">
      <w:start w:val="1"/>
      <w:numFmt w:val="decimal"/>
      <w:lvlText w:val="%7."/>
      <w:lvlJc w:val="left"/>
      <w:pPr>
        <w:ind w:left="5040" w:hanging="360"/>
      </w:pPr>
    </w:lvl>
    <w:lvl w:ilvl="7" w:tplc="DB4ED524" w:tentative="1">
      <w:start w:val="1"/>
      <w:numFmt w:val="lowerLetter"/>
      <w:lvlText w:val="%8."/>
      <w:lvlJc w:val="left"/>
      <w:pPr>
        <w:ind w:left="5760" w:hanging="360"/>
      </w:pPr>
    </w:lvl>
    <w:lvl w:ilvl="8" w:tplc="4348963E" w:tentative="1">
      <w:start w:val="1"/>
      <w:numFmt w:val="lowerRoman"/>
      <w:lvlText w:val="%9."/>
      <w:lvlJc w:val="right"/>
      <w:pPr>
        <w:ind w:left="6480" w:hanging="180"/>
      </w:pPr>
    </w:lvl>
  </w:abstractNum>
  <w:abstractNum w:abstractNumId="17" w15:restartNumberingAfterBreak="0">
    <w:nsid w:val="3AEA72BF"/>
    <w:multiLevelType w:val="hybridMultilevel"/>
    <w:tmpl w:val="EC2A8E16"/>
    <w:lvl w:ilvl="0" w:tplc="76065CE8">
      <w:start w:val="1"/>
      <w:numFmt w:val="bullet"/>
      <w:lvlText w:val=""/>
      <w:lvlJc w:val="left"/>
      <w:pPr>
        <w:ind w:left="1380" w:hanging="360"/>
      </w:pPr>
      <w:rPr>
        <w:rFonts w:ascii="Symbol" w:hAnsi="Symbol" w:hint="default"/>
      </w:rPr>
    </w:lvl>
    <w:lvl w:ilvl="1" w:tplc="863E594C" w:tentative="1">
      <w:start w:val="1"/>
      <w:numFmt w:val="bullet"/>
      <w:lvlText w:val="o"/>
      <w:lvlJc w:val="left"/>
      <w:pPr>
        <w:ind w:left="2100" w:hanging="360"/>
      </w:pPr>
      <w:rPr>
        <w:rFonts w:ascii="Courier New" w:hAnsi="Courier New" w:cs="Courier New" w:hint="default"/>
      </w:rPr>
    </w:lvl>
    <w:lvl w:ilvl="2" w:tplc="2BA0E0F4" w:tentative="1">
      <w:start w:val="1"/>
      <w:numFmt w:val="bullet"/>
      <w:lvlText w:val=""/>
      <w:lvlJc w:val="left"/>
      <w:pPr>
        <w:ind w:left="2820" w:hanging="360"/>
      </w:pPr>
      <w:rPr>
        <w:rFonts w:ascii="Wingdings" w:hAnsi="Wingdings" w:hint="default"/>
      </w:rPr>
    </w:lvl>
    <w:lvl w:ilvl="3" w:tplc="7D520FC6" w:tentative="1">
      <w:start w:val="1"/>
      <w:numFmt w:val="bullet"/>
      <w:lvlText w:val=""/>
      <w:lvlJc w:val="left"/>
      <w:pPr>
        <w:ind w:left="3540" w:hanging="360"/>
      </w:pPr>
      <w:rPr>
        <w:rFonts w:ascii="Symbol" w:hAnsi="Symbol" w:hint="default"/>
      </w:rPr>
    </w:lvl>
    <w:lvl w:ilvl="4" w:tplc="7C0684DE" w:tentative="1">
      <w:start w:val="1"/>
      <w:numFmt w:val="bullet"/>
      <w:lvlText w:val="o"/>
      <w:lvlJc w:val="left"/>
      <w:pPr>
        <w:ind w:left="4260" w:hanging="360"/>
      </w:pPr>
      <w:rPr>
        <w:rFonts w:ascii="Courier New" w:hAnsi="Courier New" w:cs="Courier New" w:hint="default"/>
      </w:rPr>
    </w:lvl>
    <w:lvl w:ilvl="5" w:tplc="DEEE1216" w:tentative="1">
      <w:start w:val="1"/>
      <w:numFmt w:val="bullet"/>
      <w:lvlText w:val=""/>
      <w:lvlJc w:val="left"/>
      <w:pPr>
        <w:ind w:left="4980" w:hanging="360"/>
      </w:pPr>
      <w:rPr>
        <w:rFonts w:ascii="Wingdings" w:hAnsi="Wingdings" w:hint="default"/>
      </w:rPr>
    </w:lvl>
    <w:lvl w:ilvl="6" w:tplc="5B4CD172" w:tentative="1">
      <w:start w:val="1"/>
      <w:numFmt w:val="bullet"/>
      <w:lvlText w:val=""/>
      <w:lvlJc w:val="left"/>
      <w:pPr>
        <w:ind w:left="5700" w:hanging="360"/>
      </w:pPr>
      <w:rPr>
        <w:rFonts w:ascii="Symbol" w:hAnsi="Symbol" w:hint="default"/>
      </w:rPr>
    </w:lvl>
    <w:lvl w:ilvl="7" w:tplc="9CB2F9C0" w:tentative="1">
      <w:start w:val="1"/>
      <w:numFmt w:val="bullet"/>
      <w:lvlText w:val="o"/>
      <w:lvlJc w:val="left"/>
      <w:pPr>
        <w:ind w:left="6420" w:hanging="360"/>
      </w:pPr>
      <w:rPr>
        <w:rFonts w:ascii="Courier New" w:hAnsi="Courier New" w:cs="Courier New" w:hint="default"/>
      </w:rPr>
    </w:lvl>
    <w:lvl w:ilvl="8" w:tplc="D2222034" w:tentative="1">
      <w:start w:val="1"/>
      <w:numFmt w:val="bullet"/>
      <w:lvlText w:val=""/>
      <w:lvlJc w:val="left"/>
      <w:pPr>
        <w:ind w:left="7140" w:hanging="360"/>
      </w:pPr>
      <w:rPr>
        <w:rFonts w:ascii="Wingdings" w:hAnsi="Wingdings" w:hint="default"/>
      </w:rPr>
    </w:lvl>
  </w:abstractNum>
  <w:abstractNum w:abstractNumId="18" w15:restartNumberingAfterBreak="0">
    <w:nsid w:val="3D4D7787"/>
    <w:multiLevelType w:val="hybridMultilevel"/>
    <w:tmpl w:val="A83EDC4C"/>
    <w:lvl w:ilvl="0" w:tplc="0E30A6D2">
      <w:numFmt w:val="bullet"/>
      <w:lvlText w:val="-"/>
      <w:lvlJc w:val="left"/>
      <w:pPr>
        <w:ind w:left="720" w:hanging="360"/>
      </w:pPr>
      <w:rPr>
        <w:rFonts w:ascii="Arial" w:eastAsia="Times New Roman" w:hAnsi="Arial" w:cs="Arial" w:hint="default"/>
      </w:rPr>
    </w:lvl>
    <w:lvl w:ilvl="1" w:tplc="3F507214" w:tentative="1">
      <w:start w:val="1"/>
      <w:numFmt w:val="bullet"/>
      <w:lvlText w:val="o"/>
      <w:lvlJc w:val="left"/>
      <w:pPr>
        <w:ind w:left="1440" w:hanging="360"/>
      </w:pPr>
      <w:rPr>
        <w:rFonts w:ascii="Courier New" w:hAnsi="Courier New" w:cs="Courier New" w:hint="default"/>
      </w:rPr>
    </w:lvl>
    <w:lvl w:ilvl="2" w:tplc="C91E20B4" w:tentative="1">
      <w:start w:val="1"/>
      <w:numFmt w:val="bullet"/>
      <w:lvlText w:val=""/>
      <w:lvlJc w:val="left"/>
      <w:pPr>
        <w:ind w:left="2160" w:hanging="360"/>
      </w:pPr>
      <w:rPr>
        <w:rFonts w:ascii="Wingdings" w:hAnsi="Wingdings" w:hint="default"/>
      </w:rPr>
    </w:lvl>
    <w:lvl w:ilvl="3" w:tplc="DF7C2020" w:tentative="1">
      <w:start w:val="1"/>
      <w:numFmt w:val="bullet"/>
      <w:lvlText w:val=""/>
      <w:lvlJc w:val="left"/>
      <w:pPr>
        <w:ind w:left="2880" w:hanging="360"/>
      </w:pPr>
      <w:rPr>
        <w:rFonts w:ascii="Symbol" w:hAnsi="Symbol" w:hint="default"/>
      </w:rPr>
    </w:lvl>
    <w:lvl w:ilvl="4" w:tplc="F0D6E832" w:tentative="1">
      <w:start w:val="1"/>
      <w:numFmt w:val="bullet"/>
      <w:lvlText w:val="o"/>
      <w:lvlJc w:val="left"/>
      <w:pPr>
        <w:ind w:left="3600" w:hanging="360"/>
      </w:pPr>
      <w:rPr>
        <w:rFonts w:ascii="Courier New" w:hAnsi="Courier New" w:cs="Courier New" w:hint="default"/>
      </w:rPr>
    </w:lvl>
    <w:lvl w:ilvl="5" w:tplc="7B5E3BBC" w:tentative="1">
      <w:start w:val="1"/>
      <w:numFmt w:val="bullet"/>
      <w:lvlText w:val=""/>
      <w:lvlJc w:val="left"/>
      <w:pPr>
        <w:ind w:left="4320" w:hanging="360"/>
      </w:pPr>
      <w:rPr>
        <w:rFonts w:ascii="Wingdings" w:hAnsi="Wingdings" w:hint="default"/>
      </w:rPr>
    </w:lvl>
    <w:lvl w:ilvl="6" w:tplc="F38269E0" w:tentative="1">
      <w:start w:val="1"/>
      <w:numFmt w:val="bullet"/>
      <w:lvlText w:val=""/>
      <w:lvlJc w:val="left"/>
      <w:pPr>
        <w:ind w:left="5040" w:hanging="360"/>
      </w:pPr>
      <w:rPr>
        <w:rFonts w:ascii="Symbol" w:hAnsi="Symbol" w:hint="default"/>
      </w:rPr>
    </w:lvl>
    <w:lvl w:ilvl="7" w:tplc="38440EC4" w:tentative="1">
      <w:start w:val="1"/>
      <w:numFmt w:val="bullet"/>
      <w:lvlText w:val="o"/>
      <w:lvlJc w:val="left"/>
      <w:pPr>
        <w:ind w:left="5760" w:hanging="360"/>
      </w:pPr>
      <w:rPr>
        <w:rFonts w:ascii="Courier New" w:hAnsi="Courier New" w:cs="Courier New" w:hint="default"/>
      </w:rPr>
    </w:lvl>
    <w:lvl w:ilvl="8" w:tplc="B960496E" w:tentative="1">
      <w:start w:val="1"/>
      <w:numFmt w:val="bullet"/>
      <w:lvlText w:val=""/>
      <w:lvlJc w:val="left"/>
      <w:pPr>
        <w:ind w:left="6480" w:hanging="360"/>
      </w:pPr>
      <w:rPr>
        <w:rFonts w:ascii="Wingdings" w:hAnsi="Wingdings" w:hint="default"/>
      </w:rPr>
    </w:lvl>
  </w:abstractNum>
  <w:abstractNum w:abstractNumId="19" w15:restartNumberingAfterBreak="0">
    <w:nsid w:val="42016AA2"/>
    <w:multiLevelType w:val="hybridMultilevel"/>
    <w:tmpl w:val="0A1C2A1A"/>
    <w:lvl w:ilvl="0" w:tplc="D39219FA">
      <w:start w:val="1"/>
      <w:numFmt w:val="decimal"/>
      <w:lvlText w:val="%1."/>
      <w:lvlJc w:val="left"/>
      <w:pPr>
        <w:ind w:left="1277" w:hanging="360"/>
      </w:pPr>
    </w:lvl>
    <w:lvl w:ilvl="1" w:tplc="E33AD434" w:tentative="1">
      <w:start w:val="1"/>
      <w:numFmt w:val="lowerLetter"/>
      <w:lvlText w:val="%2."/>
      <w:lvlJc w:val="left"/>
      <w:pPr>
        <w:ind w:left="1997" w:hanging="360"/>
      </w:pPr>
    </w:lvl>
    <w:lvl w:ilvl="2" w:tplc="718224BA" w:tentative="1">
      <w:start w:val="1"/>
      <w:numFmt w:val="lowerRoman"/>
      <w:lvlText w:val="%3."/>
      <w:lvlJc w:val="right"/>
      <w:pPr>
        <w:ind w:left="2717" w:hanging="180"/>
      </w:pPr>
    </w:lvl>
    <w:lvl w:ilvl="3" w:tplc="3BA6E270" w:tentative="1">
      <w:start w:val="1"/>
      <w:numFmt w:val="decimal"/>
      <w:lvlText w:val="%4."/>
      <w:lvlJc w:val="left"/>
      <w:pPr>
        <w:ind w:left="3437" w:hanging="360"/>
      </w:pPr>
    </w:lvl>
    <w:lvl w:ilvl="4" w:tplc="9F68CCD0" w:tentative="1">
      <w:start w:val="1"/>
      <w:numFmt w:val="lowerLetter"/>
      <w:lvlText w:val="%5."/>
      <w:lvlJc w:val="left"/>
      <w:pPr>
        <w:ind w:left="4157" w:hanging="360"/>
      </w:pPr>
    </w:lvl>
    <w:lvl w:ilvl="5" w:tplc="D1A2F0E4" w:tentative="1">
      <w:start w:val="1"/>
      <w:numFmt w:val="lowerRoman"/>
      <w:lvlText w:val="%6."/>
      <w:lvlJc w:val="right"/>
      <w:pPr>
        <w:ind w:left="4877" w:hanging="180"/>
      </w:pPr>
    </w:lvl>
    <w:lvl w:ilvl="6" w:tplc="ED56C38E" w:tentative="1">
      <w:start w:val="1"/>
      <w:numFmt w:val="decimal"/>
      <w:lvlText w:val="%7."/>
      <w:lvlJc w:val="left"/>
      <w:pPr>
        <w:ind w:left="5597" w:hanging="360"/>
      </w:pPr>
    </w:lvl>
    <w:lvl w:ilvl="7" w:tplc="D328372A" w:tentative="1">
      <w:start w:val="1"/>
      <w:numFmt w:val="lowerLetter"/>
      <w:lvlText w:val="%8."/>
      <w:lvlJc w:val="left"/>
      <w:pPr>
        <w:ind w:left="6317" w:hanging="360"/>
      </w:pPr>
    </w:lvl>
    <w:lvl w:ilvl="8" w:tplc="D3EEFB26" w:tentative="1">
      <w:start w:val="1"/>
      <w:numFmt w:val="lowerRoman"/>
      <w:lvlText w:val="%9."/>
      <w:lvlJc w:val="right"/>
      <w:pPr>
        <w:ind w:left="7037" w:hanging="180"/>
      </w:pPr>
    </w:lvl>
  </w:abstractNum>
  <w:abstractNum w:abstractNumId="20" w15:restartNumberingAfterBreak="0">
    <w:nsid w:val="422F5792"/>
    <w:multiLevelType w:val="hybridMultilevel"/>
    <w:tmpl w:val="426EC3AA"/>
    <w:lvl w:ilvl="0" w:tplc="85E66D3C">
      <w:start w:val="1"/>
      <w:numFmt w:val="bullet"/>
      <w:lvlText w:val=""/>
      <w:lvlJc w:val="left"/>
      <w:pPr>
        <w:ind w:left="720" w:hanging="360"/>
      </w:pPr>
      <w:rPr>
        <w:rFonts w:ascii="Symbol" w:hAnsi="Symbol" w:hint="default"/>
      </w:rPr>
    </w:lvl>
    <w:lvl w:ilvl="1" w:tplc="F4B691B6">
      <w:start w:val="1"/>
      <w:numFmt w:val="bullet"/>
      <w:lvlText w:val="o"/>
      <w:lvlJc w:val="left"/>
      <w:pPr>
        <w:ind w:left="1440" w:hanging="360"/>
      </w:pPr>
      <w:rPr>
        <w:rFonts w:ascii="Courier New" w:hAnsi="Courier New" w:cs="Courier New" w:hint="default"/>
      </w:rPr>
    </w:lvl>
    <w:lvl w:ilvl="2" w:tplc="9D425A38" w:tentative="1">
      <w:start w:val="1"/>
      <w:numFmt w:val="bullet"/>
      <w:lvlText w:val=""/>
      <w:lvlJc w:val="left"/>
      <w:pPr>
        <w:ind w:left="2160" w:hanging="360"/>
      </w:pPr>
      <w:rPr>
        <w:rFonts w:ascii="Wingdings" w:hAnsi="Wingdings" w:hint="default"/>
      </w:rPr>
    </w:lvl>
    <w:lvl w:ilvl="3" w:tplc="928EEE26" w:tentative="1">
      <w:start w:val="1"/>
      <w:numFmt w:val="bullet"/>
      <w:lvlText w:val=""/>
      <w:lvlJc w:val="left"/>
      <w:pPr>
        <w:ind w:left="2880" w:hanging="360"/>
      </w:pPr>
      <w:rPr>
        <w:rFonts w:ascii="Symbol" w:hAnsi="Symbol" w:hint="default"/>
      </w:rPr>
    </w:lvl>
    <w:lvl w:ilvl="4" w:tplc="E24E6688" w:tentative="1">
      <w:start w:val="1"/>
      <w:numFmt w:val="bullet"/>
      <w:lvlText w:val="o"/>
      <w:lvlJc w:val="left"/>
      <w:pPr>
        <w:ind w:left="3600" w:hanging="360"/>
      </w:pPr>
      <w:rPr>
        <w:rFonts w:ascii="Courier New" w:hAnsi="Courier New" w:cs="Courier New" w:hint="default"/>
      </w:rPr>
    </w:lvl>
    <w:lvl w:ilvl="5" w:tplc="FBB84DA2" w:tentative="1">
      <w:start w:val="1"/>
      <w:numFmt w:val="bullet"/>
      <w:lvlText w:val=""/>
      <w:lvlJc w:val="left"/>
      <w:pPr>
        <w:ind w:left="4320" w:hanging="360"/>
      </w:pPr>
      <w:rPr>
        <w:rFonts w:ascii="Wingdings" w:hAnsi="Wingdings" w:hint="default"/>
      </w:rPr>
    </w:lvl>
    <w:lvl w:ilvl="6" w:tplc="A2366338" w:tentative="1">
      <w:start w:val="1"/>
      <w:numFmt w:val="bullet"/>
      <w:lvlText w:val=""/>
      <w:lvlJc w:val="left"/>
      <w:pPr>
        <w:ind w:left="5040" w:hanging="360"/>
      </w:pPr>
      <w:rPr>
        <w:rFonts w:ascii="Symbol" w:hAnsi="Symbol" w:hint="default"/>
      </w:rPr>
    </w:lvl>
    <w:lvl w:ilvl="7" w:tplc="B8A2AF2A" w:tentative="1">
      <w:start w:val="1"/>
      <w:numFmt w:val="bullet"/>
      <w:lvlText w:val="o"/>
      <w:lvlJc w:val="left"/>
      <w:pPr>
        <w:ind w:left="5760" w:hanging="360"/>
      </w:pPr>
      <w:rPr>
        <w:rFonts w:ascii="Courier New" w:hAnsi="Courier New" w:cs="Courier New" w:hint="default"/>
      </w:rPr>
    </w:lvl>
    <w:lvl w:ilvl="8" w:tplc="4D342B2E" w:tentative="1">
      <w:start w:val="1"/>
      <w:numFmt w:val="bullet"/>
      <w:lvlText w:val=""/>
      <w:lvlJc w:val="left"/>
      <w:pPr>
        <w:ind w:left="6480" w:hanging="360"/>
      </w:pPr>
      <w:rPr>
        <w:rFonts w:ascii="Wingdings" w:hAnsi="Wingdings" w:hint="default"/>
      </w:rPr>
    </w:lvl>
  </w:abstractNum>
  <w:abstractNum w:abstractNumId="21" w15:restartNumberingAfterBreak="0">
    <w:nsid w:val="43D20895"/>
    <w:multiLevelType w:val="hybridMultilevel"/>
    <w:tmpl w:val="A13E2E26"/>
    <w:lvl w:ilvl="0" w:tplc="7DA6E7DC">
      <w:start w:val="1"/>
      <w:numFmt w:val="decimal"/>
      <w:lvlText w:val="2.%1."/>
      <w:lvlJc w:val="left"/>
      <w:pPr>
        <w:ind w:left="1440" w:hanging="360"/>
      </w:pPr>
      <w:rPr>
        <w:rFonts w:hint="default"/>
      </w:rPr>
    </w:lvl>
    <w:lvl w:ilvl="1" w:tplc="8B360ED4">
      <w:start w:val="1"/>
      <w:numFmt w:val="decimal"/>
      <w:lvlText w:val="2.1.%2."/>
      <w:lvlJc w:val="left"/>
      <w:pPr>
        <w:ind w:left="2160" w:hanging="360"/>
      </w:pPr>
      <w:rPr>
        <w:rFonts w:hint="default"/>
        <w:b w:val="0"/>
      </w:rPr>
    </w:lvl>
    <w:lvl w:ilvl="2" w:tplc="35D20F36" w:tentative="1">
      <w:start w:val="1"/>
      <w:numFmt w:val="lowerRoman"/>
      <w:lvlText w:val="%3."/>
      <w:lvlJc w:val="right"/>
      <w:pPr>
        <w:ind w:left="2880" w:hanging="180"/>
      </w:pPr>
    </w:lvl>
    <w:lvl w:ilvl="3" w:tplc="FDC86542" w:tentative="1">
      <w:start w:val="1"/>
      <w:numFmt w:val="decimal"/>
      <w:lvlText w:val="%4."/>
      <w:lvlJc w:val="left"/>
      <w:pPr>
        <w:ind w:left="3600" w:hanging="360"/>
      </w:pPr>
    </w:lvl>
    <w:lvl w:ilvl="4" w:tplc="0D70F112" w:tentative="1">
      <w:start w:val="1"/>
      <w:numFmt w:val="lowerLetter"/>
      <w:lvlText w:val="%5."/>
      <w:lvlJc w:val="left"/>
      <w:pPr>
        <w:ind w:left="4320" w:hanging="360"/>
      </w:pPr>
    </w:lvl>
    <w:lvl w:ilvl="5" w:tplc="F996872C" w:tentative="1">
      <w:start w:val="1"/>
      <w:numFmt w:val="lowerRoman"/>
      <w:lvlText w:val="%6."/>
      <w:lvlJc w:val="right"/>
      <w:pPr>
        <w:ind w:left="5040" w:hanging="180"/>
      </w:pPr>
    </w:lvl>
    <w:lvl w:ilvl="6" w:tplc="1900842A" w:tentative="1">
      <w:start w:val="1"/>
      <w:numFmt w:val="decimal"/>
      <w:lvlText w:val="%7."/>
      <w:lvlJc w:val="left"/>
      <w:pPr>
        <w:ind w:left="5760" w:hanging="360"/>
      </w:pPr>
    </w:lvl>
    <w:lvl w:ilvl="7" w:tplc="ABF09FEC" w:tentative="1">
      <w:start w:val="1"/>
      <w:numFmt w:val="lowerLetter"/>
      <w:lvlText w:val="%8."/>
      <w:lvlJc w:val="left"/>
      <w:pPr>
        <w:ind w:left="6480" w:hanging="360"/>
      </w:pPr>
    </w:lvl>
    <w:lvl w:ilvl="8" w:tplc="C464D8FE" w:tentative="1">
      <w:start w:val="1"/>
      <w:numFmt w:val="lowerRoman"/>
      <w:lvlText w:val="%9."/>
      <w:lvlJc w:val="right"/>
      <w:pPr>
        <w:ind w:left="7200" w:hanging="180"/>
      </w:pPr>
    </w:lvl>
  </w:abstractNum>
  <w:abstractNum w:abstractNumId="22" w15:restartNumberingAfterBreak="0">
    <w:nsid w:val="45E769C7"/>
    <w:multiLevelType w:val="hybridMultilevel"/>
    <w:tmpl w:val="643CCD34"/>
    <w:lvl w:ilvl="0" w:tplc="F41C67A2">
      <w:start w:val="1"/>
      <w:numFmt w:val="bullet"/>
      <w:lvlText w:val=""/>
      <w:lvlJc w:val="left"/>
      <w:pPr>
        <w:ind w:left="1277" w:hanging="360"/>
      </w:pPr>
      <w:rPr>
        <w:rFonts w:ascii="Symbol" w:hAnsi="Symbol" w:hint="default"/>
      </w:rPr>
    </w:lvl>
    <w:lvl w:ilvl="1" w:tplc="1A36F4E6" w:tentative="1">
      <w:start w:val="1"/>
      <w:numFmt w:val="bullet"/>
      <w:lvlText w:val="o"/>
      <w:lvlJc w:val="left"/>
      <w:pPr>
        <w:ind w:left="1997" w:hanging="360"/>
      </w:pPr>
      <w:rPr>
        <w:rFonts w:ascii="Courier New" w:hAnsi="Courier New" w:cs="Courier New" w:hint="default"/>
      </w:rPr>
    </w:lvl>
    <w:lvl w:ilvl="2" w:tplc="CB8661B6" w:tentative="1">
      <w:start w:val="1"/>
      <w:numFmt w:val="bullet"/>
      <w:lvlText w:val=""/>
      <w:lvlJc w:val="left"/>
      <w:pPr>
        <w:ind w:left="2717" w:hanging="360"/>
      </w:pPr>
      <w:rPr>
        <w:rFonts w:ascii="Wingdings" w:hAnsi="Wingdings" w:hint="default"/>
      </w:rPr>
    </w:lvl>
    <w:lvl w:ilvl="3" w:tplc="0C64AE3A" w:tentative="1">
      <w:start w:val="1"/>
      <w:numFmt w:val="bullet"/>
      <w:lvlText w:val=""/>
      <w:lvlJc w:val="left"/>
      <w:pPr>
        <w:ind w:left="3437" w:hanging="360"/>
      </w:pPr>
      <w:rPr>
        <w:rFonts w:ascii="Symbol" w:hAnsi="Symbol" w:hint="default"/>
      </w:rPr>
    </w:lvl>
    <w:lvl w:ilvl="4" w:tplc="82EC1C50" w:tentative="1">
      <w:start w:val="1"/>
      <w:numFmt w:val="bullet"/>
      <w:lvlText w:val="o"/>
      <w:lvlJc w:val="left"/>
      <w:pPr>
        <w:ind w:left="4157" w:hanging="360"/>
      </w:pPr>
      <w:rPr>
        <w:rFonts w:ascii="Courier New" w:hAnsi="Courier New" w:cs="Courier New" w:hint="default"/>
      </w:rPr>
    </w:lvl>
    <w:lvl w:ilvl="5" w:tplc="8DEADB42" w:tentative="1">
      <w:start w:val="1"/>
      <w:numFmt w:val="bullet"/>
      <w:lvlText w:val=""/>
      <w:lvlJc w:val="left"/>
      <w:pPr>
        <w:ind w:left="4877" w:hanging="360"/>
      </w:pPr>
      <w:rPr>
        <w:rFonts w:ascii="Wingdings" w:hAnsi="Wingdings" w:hint="default"/>
      </w:rPr>
    </w:lvl>
    <w:lvl w:ilvl="6" w:tplc="FC086CA2" w:tentative="1">
      <w:start w:val="1"/>
      <w:numFmt w:val="bullet"/>
      <w:lvlText w:val=""/>
      <w:lvlJc w:val="left"/>
      <w:pPr>
        <w:ind w:left="5597" w:hanging="360"/>
      </w:pPr>
      <w:rPr>
        <w:rFonts w:ascii="Symbol" w:hAnsi="Symbol" w:hint="default"/>
      </w:rPr>
    </w:lvl>
    <w:lvl w:ilvl="7" w:tplc="003C3938" w:tentative="1">
      <w:start w:val="1"/>
      <w:numFmt w:val="bullet"/>
      <w:lvlText w:val="o"/>
      <w:lvlJc w:val="left"/>
      <w:pPr>
        <w:ind w:left="6317" w:hanging="360"/>
      </w:pPr>
      <w:rPr>
        <w:rFonts w:ascii="Courier New" w:hAnsi="Courier New" w:cs="Courier New" w:hint="default"/>
      </w:rPr>
    </w:lvl>
    <w:lvl w:ilvl="8" w:tplc="76B6A33A" w:tentative="1">
      <w:start w:val="1"/>
      <w:numFmt w:val="bullet"/>
      <w:lvlText w:val=""/>
      <w:lvlJc w:val="left"/>
      <w:pPr>
        <w:ind w:left="7037" w:hanging="360"/>
      </w:pPr>
      <w:rPr>
        <w:rFonts w:ascii="Wingdings" w:hAnsi="Wingdings" w:hint="default"/>
      </w:rPr>
    </w:lvl>
  </w:abstractNum>
  <w:abstractNum w:abstractNumId="23" w15:restartNumberingAfterBreak="0">
    <w:nsid w:val="48F22D5F"/>
    <w:multiLevelType w:val="hybridMultilevel"/>
    <w:tmpl w:val="C83E668C"/>
    <w:lvl w:ilvl="0" w:tplc="08528730">
      <w:start w:val="1"/>
      <w:numFmt w:val="bullet"/>
      <w:lvlText w:val=""/>
      <w:lvlJc w:val="left"/>
      <w:pPr>
        <w:ind w:left="1380" w:hanging="360"/>
      </w:pPr>
      <w:rPr>
        <w:rFonts w:ascii="Symbol" w:hAnsi="Symbol" w:hint="default"/>
      </w:rPr>
    </w:lvl>
    <w:lvl w:ilvl="1" w:tplc="CA3E2034" w:tentative="1">
      <w:start w:val="1"/>
      <w:numFmt w:val="bullet"/>
      <w:lvlText w:val="o"/>
      <w:lvlJc w:val="left"/>
      <w:pPr>
        <w:ind w:left="2100" w:hanging="360"/>
      </w:pPr>
      <w:rPr>
        <w:rFonts w:ascii="Courier New" w:hAnsi="Courier New" w:cs="Courier New" w:hint="default"/>
      </w:rPr>
    </w:lvl>
    <w:lvl w:ilvl="2" w:tplc="BA3E5F50" w:tentative="1">
      <w:start w:val="1"/>
      <w:numFmt w:val="bullet"/>
      <w:lvlText w:val=""/>
      <w:lvlJc w:val="left"/>
      <w:pPr>
        <w:ind w:left="2820" w:hanging="360"/>
      </w:pPr>
      <w:rPr>
        <w:rFonts w:ascii="Wingdings" w:hAnsi="Wingdings" w:hint="default"/>
      </w:rPr>
    </w:lvl>
    <w:lvl w:ilvl="3" w:tplc="1D689B7C" w:tentative="1">
      <w:start w:val="1"/>
      <w:numFmt w:val="bullet"/>
      <w:lvlText w:val=""/>
      <w:lvlJc w:val="left"/>
      <w:pPr>
        <w:ind w:left="3540" w:hanging="360"/>
      </w:pPr>
      <w:rPr>
        <w:rFonts w:ascii="Symbol" w:hAnsi="Symbol" w:hint="default"/>
      </w:rPr>
    </w:lvl>
    <w:lvl w:ilvl="4" w:tplc="49D4A436" w:tentative="1">
      <w:start w:val="1"/>
      <w:numFmt w:val="bullet"/>
      <w:lvlText w:val="o"/>
      <w:lvlJc w:val="left"/>
      <w:pPr>
        <w:ind w:left="4260" w:hanging="360"/>
      </w:pPr>
      <w:rPr>
        <w:rFonts w:ascii="Courier New" w:hAnsi="Courier New" w:cs="Courier New" w:hint="default"/>
      </w:rPr>
    </w:lvl>
    <w:lvl w:ilvl="5" w:tplc="4F26C54E" w:tentative="1">
      <w:start w:val="1"/>
      <w:numFmt w:val="bullet"/>
      <w:lvlText w:val=""/>
      <w:lvlJc w:val="left"/>
      <w:pPr>
        <w:ind w:left="4980" w:hanging="360"/>
      </w:pPr>
      <w:rPr>
        <w:rFonts w:ascii="Wingdings" w:hAnsi="Wingdings" w:hint="default"/>
      </w:rPr>
    </w:lvl>
    <w:lvl w:ilvl="6" w:tplc="FF0898DA" w:tentative="1">
      <w:start w:val="1"/>
      <w:numFmt w:val="bullet"/>
      <w:lvlText w:val=""/>
      <w:lvlJc w:val="left"/>
      <w:pPr>
        <w:ind w:left="5700" w:hanging="360"/>
      </w:pPr>
      <w:rPr>
        <w:rFonts w:ascii="Symbol" w:hAnsi="Symbol" w:hint="default"/>
      </w:rPr>
    </w:lvl>
    <w:lvl w:ilvl="7" w:tplc="61C657BC" w:tentative="1">
      <w:start w:val="1"/>
      <w:numFmt w:val="bullet"/>
      <w:lvlText w:val="o"/>
      <w:lvlJc w:val="left"/>
      <w:pPr>
        <w:ind w:left="6420" w:hanging="360"/>
      </w:pPr>
      <w:rPr>
        <w:rFonts w:ascii="Courier New" w:hAnsi="Courier New" w:cs="Courier New" w:hint="default"/>
      </w:rPr>
    </w:lvl>
    <w:lvl w:ilvl="8" w:tplc="39225960" w:tentative="1">
      <w:start w:val="1"/>
      <w:numFmt w:val="bullet"/>
      <w:lvlText w:val=""/>
      <w:lvlJc w:val="left"/>
      <w:pPr>
        <w:ind w:left="7140" w:hanging="360"/>
      </w:pPr>
      <w:rPr>
        <w:rFonts w:ascii="Wingdings" w:hAnsi="Wingdings" w:hint="default"/>
      </w:rPr>
    </w:lvl>
  </w:abstractNum>
  <w:abstractNum w:abstractNumId="24" w15:restartNumberingAfterBreak="0">
    <w:nsid w:val="4C383EC5"/>
    <w:multiLevelType w:val="hybridMultilevel"/>
    <w:tmpl w:val="CEE84D88"/>
    <w:lvl w:ilvl="0" w:tplc="7C146CCC">
      <w:start w:val="5"/>
      <w:numFmt w:val="decimal"/>
      <w:lvlText w:val="%1."/>
      <w:lvlJc w:val="left"/>
      <w:pPr>
        <w:ind w:left="496" w:hanging="360"/>
      </w:pPr>
      <w:rPr>
        <w:rFonts w:hint="default"/>
      </w:rPr>
    </w:lvl>
    <w:lvl w:ilvl="1" w:tplc="692E7254" w:tentative="1">
      <w:start w:val="1"/>
      <w:numFmt w:val="lowerLetter"/>
      <w:lvlText w:val="%2."/>
      <w:lvlJc w:val="left"/>
      <w:pPr>
        <w:ind w:left="1216" w:hanging="360"/>
      </w:pPr>
    </w:lvl>
    <w:lvl w:ilvl="2" w:tplc="807EC150" w:tentative="1">
      <w:start w:val="1"/>
      <w:numFmt w:val="lowerRoman"/>
      <w:lvlText w:val="%3."/>
      <w:lvlJc w:val="right"/>
      <w:pPr>
        <w:ind w:left="1936" w:hanging="180"/>
      </w:pPr>
    </w:lvl>
    <w:lvl w:ilvl="3" w:tplc="D0307852" w:tentative="1">
      <w:start w:val="1"/>
      <w:numFmt w:val="decimal"/>
      <w:lvlText w:val="%4."/>
      <w:lvlJc w:val="left"/>
      <w:pPr>
        <w:ind w:left="2656" w:hanging="360"/>
      </w:pPr>
    </w:lvl>
    <w:lvl w:ilvl="4" w:tplc="446E9A28" w:tentative="1">
      <w:start w:val="1"/>
      <w:numFmt w:val="lowerLetter"/>
      <w:lvlText w:val="%5."/>
      <w:lvlJc w:val="left"/>
      <w:pPr>
        <w:ind w:left="3376" w:hanging="360"/>
      </w:pPr>
    </w:lvl>
    <w:lvl w:ilvl="5" w:tplc="768A0F38" w:tentative="1">
      <w:start w:val="1"/>
      <w:numFmt w:val="lowerRoman"/>
      <w:lvlText w:val="%6."/>
      <w:lvlJc w:val="right"/>
      <w:pPr>
        <w:ind w:left="4096" w:hanging="180"/>
      </w:pPr>
    </w:lvl>
    <w:lvl w:ilvl="6" w:tplc="3F62E7E4" w:tentative="1">
      <w:start w:val="1"/>
      <w:numFmt w:val="decimal"/>
      <w:lvlText w:val="%7."/>
      <w:lvlJc w:val="left"/>
      <w:pPr>
        <w:ind w:left="4816" w:hanging="360"/>
      </w:pPr>
    </w:lvl>
    <w:lvl w:ilvl="7" w:tplc="B36EF18A" w:tentative="1">
      <w:start w:val="1"/>
      <w:numFmt w:val="lowerLetter"/>
      <w:lvlText w:val="%8."/>
      <w:lvlJc w:val="left"/>
      <w:pPr>
        <w:ind w:left="5536" w:hanging="360"/>
      </w:pPr>
    </w:lvl>
    <w:lvl w:ilvl="8" w:tplc="C62074AC" w:tentative="1">
      <w:start w:val="1"/>
      <w:numFmt w:val="lowerRoman"/>
      <w:lvlText w:val="%9."/>
      <w:lvlJc w:val="right"/>
      <w:pPr>
        <w:ind w:left="6256" w:hanging="180"/>
      </w:pPr>
    </w:lvl>
  </w:abstractNum>
  <w:abstractNum w:abstractNumId="25" w15:restartNumberingAfterBreak="0">
    <w:nsid w:val="4C9C2F42"/>
    <w:multiLevelType w:val="hybridMultilevel"/>
    <w:tmpl w:val="518A7520"/>
    <w:lvl w:ilvl="0" w:tplc="B3F8A360">
      <w:start w:val="5"/>
      <w:numFmt w:val="decimal"/>
      <w:lvlText w:val="3.%1."/>
      <w:lvlJc w:val="left"/>
      <w:pPr>
        <w:ind w:left="2292" w:hanging="360"/>
      </w:pPr>
      <w:rPr>
        <w:rFonts w:hint="default"/>
        <w:b w:val="0"/>
      </w:rPr>
    </w:lvl>
    <w:lvl w:ilvl="1" w:tplc="10A83830" w:tentative="1">
      <w:start w:val="1"/>
      <w:numFmt w:val="lowerLetter"/>
      <w:lvlText w:val="%2."/>
      <w:lvlJc w:val="left"/>
      <w:pPr>
        <w:ind w:left="1440" w:hanging="360"/>
      </w:pPr>
    </w:lvl>
    <w:lvl w:ilvl="2" w:tplc="016E2EA4" w:tentative="1">
      <w:start w:val="1"/>
      <w:numFmt w:val="lowerRoman"/>
      <w:lvlText w:val="%3."/>
      <w:lvlJc w:val="right"/>
      <w:pPr>
        <w:ind w:left="2160" w:hanging="180"/>
      </w:pPr>
    </w:lvl>
    <w:lvl w:ilvl="3" w:tplc="A4BAFAB4" w:tentative="1">
      <w:start w:val="1"/>
      <w:numFmt w:val="decimal"/>
      <w:lvlText w:val="%4."/>
      <w:lvlJc w:val="left"/>
      <w:pPr>
        <w:ind w:left="2880" w:hanging="360"/>
      </w:pPr>
    </w:lvl>
    <w:lvl w:ilvl="4" w:tplc="77A43DC6" w:tentative="1">
      <w:start w:val="1"/>
      <w:numFmt w:val="lowerLetter"/>
      <w:lvlText w:val="%5."/>
      <w:lvlJc w:val="left"/>
      <w:pPr>
        <w:ind w:left="3600" w:hanging="360"/>
      </w:pPr>
    </w:lvl>
    <w:lvl w:ilvl="5" w:tplc="42CCD80A" w:tentative="1">
      <w:start w:val="1"/>
      <w:numFmt w:val="lowerRoman"/>
      <w:lvlText w:val="%6."/>
      <w:lvlJc w:val="right"/>
      <w:pPr>
        <w:ind w:left="4320" w:hanging="180"/>
      </w:pPr>
    </w:lvl>
    <w:lvl w:ilvl="6" w:tplc="818651BE" w:tentative="1">
      <w:start w:val="1"/>
      <w:numFmt w:val="decimal"/>
      <w:lvlText w:val="%7."/>
      <w:lvlJc w:val="left"/>
      <w:pPr>
        <w:ind w:left="5040" w:hanging="360"/>
      </w:pPr>
    </w:lvl>
    <w:lvl w:ilvl="7" w:tplc="7B90D140" w:tentative="1">
      <w:start w:val="1"/>
      <w:numFmt w:val="lowerLetter"/>
      <w:lvlText w:val="%8."/>
      <w:lvlJc w:val="left"/>
      <w:pPr>
        <w:ind w:left="5760" w:hanging="360"/>
      </w:pPr>
    </w:lvl>
    <w:lvl w:ilvl="8" w:tplc="2DAA27D0" w:tentative="1">
      <w:start w:val="1"/>
      <w:numFmt w:val="lowerRoman"/>
      <w:lvlText w:val="%9."/>
      <w:lvlJc w:val="right"/>
      <w:pPr>
        <w:ind w:left="6480" w:hanging="180"/>
      </w:pPr>
    </w:lvl>
  </w:abstractNum>
  <w:abstractNum w:abstractNumId="26" w15:restartNumberingAfterBreak="0">
    <w:nsid w:val="5FAE6855"/>
    <w:multiLevelType w:val="hybridMultilevel"/>
    <w:tmpl w:val="8EB2EAC4"/>
    <w:lvl w:ilvl="0" w:tplc="D4A42488">
      <w:start w:val="1"/>
      <w:numFmt w:val="bullet"/>
      <w:lvlText w:val=""/>
      <w:lvlJc w:val="left"/>
      <w:pPr>
        <w:ind w:left="720" w:hanging="360"/>
      </w:pPr>
      <w:rPr>
        <w:rFonts w:ascii="Symbol" w:hAnsi="Symbol" w:hint="default"/>
      </w:rPr>
    </w:lvl>
    <w:lvl w:ilvl="1" w:tplc="E90AE7C8" w:tentative="1">
      <w:start w:val="1"/>
      <w:numFmt w:val="bullet"/>
      <w:lvlText w:val="o"/>
      <w:lvlJc w:val="left"/>
      <w:pPr>
        <w:ind w:left="1440" w:hanging="360"/>
      </w:pPr>
      <w:rPr>
        <w:rFonts w:ascii="Courier New" w:hAnsi="Courier New" w:cs="Courier New" w:hint="default"/>
      </w:rPr>
    </w:lvl>
    <w:lvl w:ilvl="2" w:tplc="967A4462" w:tentative="1">
      <w:start w:val="1"/>
      <w:numFmt w:val="bullet"/>
      <w:lvlText w:val=""/>
      <w:lvlJc w:val="left"/>
      <w:pPr>
        <w:ind w:left="2160" w:hanging="360"/>
      </w:pPr>
      <w:rPr>
        <w:rFonts w:ascii="Wingdings" w:hAnsi="Wingdings" w:hint="default"/>
      </w:rPr>
    </w:lvl>
    <w:lvl w:ilvl="3" w:tplc="E2F8CC6A" w:tentative="1">
      <w:start w:val="1"/>
      <w:numFmt w:val="bullet"/>
      <w:lvlText w:val=""/>
      <w:lvlJc w:val="left"/>
      <w:pPr>
        <w:ind w:left="2880" w:hanging="360"/>
      </w:pPr>
      <w:rPr>
        <w:rFonts w:ascii="Symbol" w:hAnsi="Symbol" w:hint="default"/>
      </w:rPr>
    </w:lvl>
    <w:lvl w:ilvl="4" w:tplc="94D2C4C8" w:tentative="1">
      <w:start w:val="1"/>
      <w:numFmt w:val="bullet"/>
      <w:lvlText w:val="o"/>
      <w:lvlJc w:val="left"/>
      <w:pPr>
        <w:ind w:left="3600" w:hanging="360"/>
      </w:pPr>
      <w:rPr>
        <w:rFonts w:ascii="Courier New" w:hAnsi="Courier New" w:cs="Courier New" w:hint="default"/>
      </w:rPr>
    </w:lvl>
    <w:lvl w:ilvl="5" w:tplc="DF92939E" w:tentative="1">
      <w:start w:val="1"/>
      <w:numFmt w:val="bullet"/>
      <w:lvlText w:val=""/>
      <w:lvlJc w:val="left"/>
      <w:pPr>
        <w:ind w:left="4320" w:hanging="360"/>
      </w:pPr>
      <w:rPr>
        <w:rFonts w:ascii="Wingdings" w:hAnsi="Wingdings" w:hint="default"/>
      </w:rPr>
    </w:lvl>
    <w:lvl w:ilvl="6" w:tplc="7AC092FC" w:tentative="1">
      <w:start w:val="1"/>
      <w:numFmt w:val="bullet"/>
      <w:lvlText w:val=""/>
      <w:lvlJc w:val="left"/>
      <w:pPr>
        <w:ind w:left="5040" w:hanging="360"/>
      </w:pPr>
      <w:rPr>
        <w:rFonts w:ascii="Symbol" w:hAnsi="Symbol" w:hint="default"/>
      </w:rPr>
    </w:lvl>
    <w:lvl w:ilvl="7" w:tplc="683060EA" w:tentative="1">
      <w:start w:val="1"/>
      <w:numFmt w:val="bullet"/>
      <w:lvlText w:val="o"/>
      <w:lvlJc w:val="left"/>
      <w:pPr>
        <w:ind w:left="5760" w:hanging="360"/>
      </w:pPr>
      <w:rPr>
        <w:rFonts w:ascii="Courier New" w:hAnsi="Courier New" w:cs="Courier New" w:hint="default"/>
      </w:rPr>
    </w:lvl>
    <w:lvl w:ilvl="8" w:tplc="473416D2" w:tentative="1">
      <w:start w:val="1"/>
      <w:numFmt w:val="bullet"/>
      <w:lvlText w:val=""/>
      <w:lvlJc w:val="left"/>
      <w:pPr>
        <w:ind w:left="6480" w:hanging="360"/>
      </w:pPr>
      <w:rPr>
        <w:rFonts w:ascii="Wingdings" w:hAnsi="Wingdings" w:hint="default"/>
      </w:rPr>
    </w:lvl>
  </w:abstractNum>
  <w:abstractNum w:abstractNumId="27" w15:restartNumberingAfterBreak="0">
    <w:nsid w:val="607B2398"/>
    <w:multiLevelType w:val="hybridMultilevel"/>
    <w:tmpl w:val="FA74C02E"/>
    <w:lvl w:ilvl="0" w:tplc="7AB4EDE2">
      <w:start w:val="1"/>
      <w:numFmt w:val="decimal"/>
      <w:lvlText w:val="4.3.%1."/>
      <w:lvlJc w:val="left"/>
      <w:pPr>
        <w:ind w:left="2145" w:hanging="360"/>
      </w:pPr>
      <w:rPr>
        <w:rFonts w:hint="default"/>
      </w:rPr>
    </w:lvl>
    <w:lvl w:ilvl="1" w:tplc="88721B2E" w:tentative="1">
      <w:start w:val="1"/>
      <w:numFmt w:val="lowerLetter"/>
      <w:lvlText w:val="%2."/>
      <w:lvlJc w:val="left"/>
      <w:pPr>
        <w:ind w:left="2865" w:hanging="360"/>
      </w:pPr>
    </w:lvl>
    <w:lvl w:ilvl="2" w:tplc="FD7C48DA" w:tentative="1">
      <w:start w:val="1"/>
      <w:numFmt w:val="lowerRoman"/>
      <w:lvlText w:val="%3."/>
      <w:lvlJc w:val="right"/>
      <w:pPr>
        <w:ind w:left="3585" w:hanging="180"/>
      </w:pPr>
    </w:lvl>
    <w:lvl w:ilvl="3" w:tplc="4978CF9A" w:tentative="1">
      <w:start w:val="1"/>
      <w:numFmt w:val="decimal"/>
      <w:lvlText w:val="%4."/>
      <w:lvlJc w:val="left"/>
      <w:pPr>
        <w:ind w:left="4305" w:hanging="360"/>
      </w:pPr>
    </w:lvl>
    <w:lvl w:ilvl="4" w:tplc="C7FEF74E" w:tentative="1">
      <w:start w:val="1"/>
      <w:numFmt w:val="lowerLetter"/>
      <w:lvlText w:val="%5."/>
      <w:lvlJc w:val="left"/>
      <w:pPr>
        <w:ind w:left="5025" w:hanging="360"/>
      </w:pPr>
    </w:lvl>
    <w:lvl w:ilvl="5" w:tplc="2F1CC736" w:tentative="1">
      <w:start w:val="1"/>
      <w:numFmt w:val="lowerRoman"/>
      <w:lvlText w:val="%6."/>
      <w:lvlJc w:val="right"/>
      <w:pPr>
        <w:ind w:left="5745" w:hanging="180"/>
      </w:pPr>
    </w:lvl>
    <w:lvl w:ilvl="6" w:tplc="08669B04" w:tentative="1">
      <w:start w:val="1"/>
      <w:numFmt w:val="decimal"/>
      <w:lvlText w:val="%7."/>
      <w:lvlJc w:val="left"/>
      <w:pPr>
        <w:ind w:left="6465" w:hanging="360"/>
      </w:pPr>
    </w:lvl>
    <w:lvl w:ilvl="7" w:tplc="7C00A9F4" w:tentative="1">
      <w:start w:val="1"/>
      <w:numFmt w:val="lowerLetter"/>
      <w:lvlText w:val="%8."/>
      <w:lvlJc w:val="left"/>
      <w:pPr>
        <w:ind w:left="7185" w:hanging="360"/>
      </w:pPr>
    </w:lvl>
    <w:lvl w:ilvl="8" w:tplc="8D4AFA06" w:tentative="1">
      <w:start w:val="1"/>
      <w:numFmt w:val="lowerRoman"/>
      <w:lvlText w:val="%9."/>
      <w:lvlJc w:val="right"/>
      <w:pPr>
        <w:ind w:left="7905" w:hanging="180"/>
      </w:pPr>
    </w:lvl>
  </w:abstractNum>
  <w:abstractNum w:abstractNumId="28" w15:restartNumberingAfterBreak="0">
    <w:nsid w:val="607F451A"/>
    <w:multiLevelType w:val="multilevel"/>
    <w:tmpl w:val="58F87AE6"/>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283BD7"/>
    <w:multiLevelType w:val="multilevel"/>
    <w:tmpl w:val="432C4FE6"/>
    <w:lvl w:ilvl="0">
      <w:start w:val="2"/>
      <w:numFmt w:val="decimal"/>
      <w:lvlText w:val="%1."/>
      <w:lvlJc w:val="left"/>
      <w:pPr>
        <w:tabs>
          <w:tab w:val="num" w:pos="-28"/>
        </w:tabs>
        <w:ind w:left="-28" w:hanging="360"/>
      </w:pPr>
      <w:rPr>
        <w:b w:val="0"/>
        <w:bCs w:val="0"/>
      </w:rPr>
    </w:lvl>
    <w:lvl w:ilvl="1">
      <w:start w:val="1"/>
      <w:numFmt w:val="bullet"/>
      <w:lvlText w:val=""/>
      <w:lvlJc w:val="left"/>
      <w:pPr>
        <w:ind w:left="692" w:hanging="360"/>
      </w:pPr>
      <w:rPr>
        <w:rFonts w:ascii="Symbol" w:hAnsi="Symbol" w:hint="default"/>
      </w:rPr>
    </w:lvl>
    <w:lvl w:ilvl="2">
      <w:start w:val="374"/>
      <w:numFmt w:val="bullet"/>
      <w:lvlText w:val="-"/>
      <w:lvlJc w:val="left"/>
      <w:pPr>
        <w:ind w:left="1772" w:hanging="720"/>
      </w:pPr>
      <w:rPr>
        <w:rFonts w:ascii="Arial" w:eastAsia="Times New Roman" w:hAnsi="Arial" w:cs="Arial" w:hint="default"/>
      </w:rPr>
    </w:lvl>
    <w:lvl w:ilvl="3" w:tentative="1">
      <w:start w:val="1"/>
      <w:numFmt w:val="decimal"/>
      <w:lvlText w:val="%4."/>
      <w:lvlJc w:val="left"/>
      <w:pPr>
        <w:tabs>
          <w:tab w:val="num" w:pos="2132"/>
        </w:tabs>
        <w:ind w:left="2132" w:hanging="360"/>
      </w:pPr>
    </w:lvl>
    <w:lvl w:ilvl="4" w:tentative="1">
      <w:start w:val="1"/>
      <w:numFmt w:val="decimal"/>
      <w:lvlText w:val="%5."/>
      <w:lvlJc w:val="left"/>
      <w:pPr>
        <w:tabs>
          <w:tab w:val="num" w:pos="2852"/>
        </w:tabs>
        <w:ind w:left="2852" w:hanging="360"/>
      </w:pPr>
    </w:lvl>
    <w:lvl w:ilvl="5" w:tentative="1">
      <w:start w:val="1"/>
      <w:numFmt w:val="decimal"/>
      <w:lvlText w:val="%6."/>
      <w:lvlJc w:val="left"/>
      <w:pPr>
        <w:tabs>
          <w:tab w:val="num" w:pos="3572"/>
        </w:tabs>
        <w:ind w:left="3572" w:hanging="360"/>
      </w:pPr>
    </w:lvl>
    <w:lvl w:ilvl="6" w:tentative="1">
      <w:start w:val="1"/>
      <w:numFmt w:val="decimal"/>
      <w:lvlText w:val="%7."/>
      <w:lvlJc w:val="left"/>
      <w:pPr>
        <w:tabs>
          <w:tab w:val="num" w:pos="4292"/>
        </w:tabs>
        <w:ind w:left="4292" w:hanging="360"/>
      </w:pPr>
    </w:lvl>
    <w:lvl w:ilvl="7" w:tentative="1">
      <w:start w:val="1"/>
      <w:numFmt w:val="decimal"/>
      <w:lvlText w:val="%8."/>
      <w:lvlJc w:val="left"/>
      <w:pPr>
        <w:tabs>
          <w:tab w:val="num" w:pos="5012"/>
        </w:tabs>
        <w:ind w:left="5012" w:hanging="360"/>
      </w:pPr>
    </w:lvl>
    <w:lvl w:ilvl="8" w:tentative="1">
      <w:start w:val="1"/>
      <w:numFmt w:val="decimal"/>
      <w:lvlText w:val="%9."/>
      <w:lvlJc w:val="left"/>
      <w:pPr>
        <w:tabs>
          <w:tab w:val="num" w:pos="5732"/>
        </w:tabs>
        <w:ind w:left="5732" w:hanging="360"/>
      </w:pPr>
    </w:lvl>
  </w:abstractNum>
  <w:abstractNum w:abstractNumId="30" w15:restartNumberingAfterBreak="0">
    <w:nsid w:val="64B70C1B"/>
    <w:multiLevelType w:val="hybridMultilevel"/>
    <w:tmpl w:val="4934C6A8"/>
    <w:lvl w:ilvl="0" w:tplc="50DA283C">
      <w:start w:val="1"/>
      <w:numFmt w:val="bullet"/>
      <w:lvlText w:val=""/>
      <w:lvlJc w:val="left"/>
      <w:pPr>
        <w:ind w:left="1440" w:hanging="360"/>
      </w:pPr>
      <w:rPr>
        <w:rFonts w:ascii="Symbol" w:hAnsi="Symbol" w:hint="default"/>
      </w:rPr>
    </w:lvl>
    <w:lvl w:ilvl="1" w:tplc="1112622E" w:tentative="1">
      <w:start w:val="1"/>
      <w:numFmt w:val="bullet"/>
      <w:lvlText w:val="o"/>
      <w:lvlJc w:val="left"/>
      <w:pPr>
        <w:ind w:left="2160" w:hanging="360"/>
      </w:pPr>
      <w:rPr>
        <w:rFonts w:ascii="Courier New" w:hAnsi="Courier New" w:cs="Courier New" w:hint="default"/>
      </w:rPr>
    </w:lvl>
    <w:lvl w:ilvl="2" w:tplc="12080190" w:tentative="1">
      <w:start w:val="1"/>
      <w:numFmt w:val="bullet"/>
      <w:lvlText w:val=""/>
      <w:lvlJc w:val="left"/>
      <w:pPr>
        <w:ind w:left="2880" w:hanging="360"/>
      </w:pPr>
      <w:rPr>
        <w:rFonts w:ascii="Wingdings" w:hAnsi="Wingdings" w:hint="default"/>
      </w:rPr>
    </w:lvl>
    <w:lvl w:ilvl="3" w:tplc="543C0A64" w:tentative="1">
      <w:start w:val="1"/>
      <w:numFmt w:val="bullet"/>
      <w:lvlText w:val=""/>
      <w:lvlJc w:val="left"/>
      <w:pPr>
        <w:ind w:left="3600" w:hanging="360"/>
      </w:pPr>
      <w:rPr>
        <w:rFonts w:ascii="Symbol" w:hAnsi="Symbol" w:hint="default"/>
      </w:rPr>
    </w:lvl>
    <w:lvl w:ilvl="4" w:tplc="EF0C240C" w:tentative="1">
      <w:start w:val="1"/>
      <w:numFmt w:val="bullet"/>
      <w:lvlText w:val="o"/>
      <w:lvlJc w:val="left"/>
      <w:pPr>
        <w:ind w:left="4320" w:hanging="360"/>
      </w:pPr>
      <w:rPr>
        <w:rFonts w:ascii="Courier New" w:hAnsi="Courier New" w:cs="Courier New" w:hint="default"/>
      </w:rPr>
    </w:lvl>
    <w:lvl w:ilvl="5" w:tplc="6846A59A" w:tentative="1">
      <w:start w:val="1"/>
      <w:numFmt w:val="bullet"/>
      <w:lvlText w:val=""/>
      <w:lvlJc w:val="left"/>
      <w:pPr>
        <w:ind w:left="5040" w:hanging="360"/>
      </w:pPr>
      <w:rPr>
        <w:rFonts w:ascii="Wingdings" w:hAnsi="Wingdings" w:hint="default"/>
      </w:rPr>
    </w:lvl>
    <w:lvl w:ilvl="6" w:tplc="9E4654AC" w:tentative="1">
      <w:start w:val="1"/>
      <w:numFmt w:val="bullet"/>
      <w:lvlText w:val=""/>
      <w:lvlJc w:val="left"/>
      <w:pPr>
        <w:ind w:left="5760" w:hanging="360"/>
      </w:pPr>
      <w:rPr>
        <w:rFonts w:ascii="Symbol" w:hAnsi="Symbol" w:hint="default"/>
      </w:rPr>
    </w:lvl>
    <w:lvl w:ilvl="7" w:tplc="A07E704C" w:tentative="1">
      <w:start w:val="1"/>
      <w:numFmt w:val="bullet"/>
      <w:lvlText w:val="o"/>
      <w:lvlJc w:val="left"/>
      <w:pPr>
        <w:ind w:left="6480" w:hanging="360"/>
      </w:pPr>
      <w:rPr>
        <w:rFonts w:ascii="Courier New" w:hAnsi="Courier New" w:cs="Courier New" w:hint="default"/>
      </w:rPr>
    </w:lvl>
    <w:lvl w:ilvl="8" w:tplc="A04CFEE4" w:tentative="1">
      <w:start w:val="1"/>
      <w:numFmt w:val="bullet"/>
      <w:lvlText w:val=""/>
      <w:lvlJc w:val="left"/>
      <w:pPr>
        <w:ind w:left="7200" w:hanging="360"/>
      </w:pPr>
      <w:rPr>
        <w:rFonts w:ascii="Wingdings" w:hAnsi="Wingdings" w:hint="default"/>
      </w:rPr>
    </w:lvl>
  </w:abstractNum>
  <w:abstractNum w:abstractNumId="31" w15:restartNumberingAfterBreak="0">
    <w:nsid w:val="681E0F6C"/>
    <w:multiLevelType w:val="multilevel"/>
    <w:tmpl w:val="EFF29C64"/>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A06A6A"/>
    <w:multiLevelType w:val="hybridMultilevel"/>
    <w:tmpl w:val="868C2BAE"/>
    <w:lvl w:ilvl="0" w:tplc="7C2AC24C">
      <w:start w:val="1"/>
      <w:numFmt w:val="decimal"/>
      <w:lvlText w:val="8.%1."/>
      <w:lvlJc w:val="left"/>
      <w:pPr>
        <w:ind w:left="1515" w:hanging="360"/>
      </w:pPr>
      <w:rPr>
        <w:rFonts w:hint="default"/>
      </w:rPr>
    </w:lvl>
    <w:lvl w:ilvl="1" w:tplc="9362C16C" w:tentative="1">
      <w:start w:val="1"/>
      <w:numFmt w:val="lowerLetter"/>
      <w:lvlText w:val="%2."/>
      <w:lvlJc w:val="left"/>
      <w:pPr>
        <w:ind w:left="1440" w:hanging="360"/>
      </w:pPr>
    </w:lvl>
    <w:lvl w:ilvl="2" w:tplc="D0B67424" w:tentative="1">
      <w:start w:val="1"/>
      <w:numFmt w:val="lowerRoman"/>
      <w:lvlText w:val="%3."/>
      <w:lvlJc w:val="right"/>
      <w:pPr>
        <w:ind w:left="2160" w:hanging="180"/>
      </w:pPr>
    </w:lvl>
    <w:lvl w:ilvl="3" w:tplc="12CEABBE" w:tentative="1">
      <w:start w:val="1"/>
      <w:numFmt w:val="decimal"/>
      <w:lvlText w:val="%4."/>
      <w:lvlJc w:val="left"/>
      <w:pPr>
        <w:ind w:left="2880" w:hanging="360"/>
      </w:pPr>
    </w:lvl>
    <w:lvl w:ilvl="4" w:tplc="1C729008" w:tentative="1">
      <w:start w:val="1"/>
      <w:numFmt w:val="lowerLetter"/>
      <w:lvlText w:val="%5."/>
      <w:lvlJc w:val="left"/>
      <w:pPr>
        <w:ind w:left="3600" w:hanging="360"/>
      </w:pPr>
    </w:lvl>
    <w:lvl w:ilvl="5" w:tplc="28E09FDE" w:tentative="1">
      <w:start w:val="1"/>
      <w:numFmt w:val="lowerRoman"/>
      <w:lvlText w:val="%6."/>
      <w:lvlJc w:val="right"/>
      <w:pPr>
        <w:ind w:left="4320" w:hanging="180"/>
      </w:pPr>
    </w:lvl>
    <w:lvl w:ilvl="6" w:tplc="B2ECA62E" w:tentative="1">
      <w:start w:val="1"/>
      <w:numFmt w:val="decimal"/>
      <w:lvlText w:val="%7."/>
      <w:lvlJc w:val="left"/>
      <w:pPr>
        <w:ind w:left="5040" w:hanging="360"/>
      </w:pPr>
    </w:lvl>
    <w:lvl w:ilvl="7" w:tplc="A53EE38A" w:tentative="1">
      <w:start w:val="1"/>
      <w:numFmt w:val="lowerLetter"/>
      <w:lvlText w:val="%8."/>
      <w:lvlJc w:val="left"/>
      <w:pPr>
        <w:ind w:left="5760" w:hanging="360"/>
      </w:pPr>
    </w:lvl>
    <w:lvl w:ilvl="8" w:tplc="B9520BDA" w:tentative="1">
      <w:start w:val="1"/>
      <w:numFmt w:val="lowerRoman"/>
      <w:lvlText w:val="%9."/>
      <w:lvlJc w:val="right"/>
      <w:pPr>
        <w:ind w:left="6480" w:hanging="180"/>
      </w:pPr>
    </w:lvl>
  </w:abstractNum>
  <w:abstractNum w:abstractNumId="33" w15:restartNumberingAfterBreak="0">
    <w:nsid w:val="6B3A55F6"/>
    <w:multiLevelType w:val="hybridMultilevel"/>
    <w:tmpl w:val="26F60716"/>
    <w:lvl w:ilvl="0" w:tplc="D076DAC6">
      <w:start w:val="1"/>
      <w:numFmt w:val="bullet"/>
      <w:lvlText w:val=""/>
      <w:lvlJc w:val="left"/>
      <w:pPr>
        <w:ind w:left="720" w:hanging="360"/>
      </w:pPr>
      <w:rPr>
        <w:rFonts w:ascii="Symbol" w:hAnsi="Symbol" w:hint="default"/>
      </w:rPr>
    </w:lvl>
    <w:lvl w:ilvl="1" w:tplc="9D009276" w:tentative="1">
      <w:start w:val="1"/>
      <w:numFmt w:val="bullet"/>
      <w:lvlText w:val="o"/>
      <w:lvlJc w:val="left"/>
      <w:pPr>
        <w:ind w:left="1440" w:hanging="360"/>
      </w:pPr>
      <w:rPr>
        <w:rFonts w:ascii="Courier New" w:hAnsi="Courier New" w:cs="Courier New" w:hint="default"/>
      </w:rPr>
    </w:lvl>
    <w:lvl w:ilvl="2" w:tplc="4C0CD03E" w:tentative="1">
      <w:start w:val="1"/>
      <w:numFmt w:val="bullet"/>
      <w:lvlText w:val=""/>
      <w:lvlJc w:val="left"/>
      <w:pPr>
        <w:ind w:left="2160" w:hanging="360"/>
      </w:pPr>
      <w:rPr>
        <w:rFonts w:ascii="Wingdings" w:hAnsi="Wingdings" w:hint="default"/>
      </w:rPr>
    </w:lvl>
    <w:lvl w:ilvl="3" w:tplc="65C23F0C" w:tentative="1">
      <w:start w:val="1"/>
      <w:numFmt w:val="bullet"/>
      <w:lvlText w:val=""/>
      <w:lvlJc w:val="left"/>
      <w:pPr>
        <w:ind w:left="2880" w:hanging="360"/>
      </w:pPr>
      <w:rPr>
        <w:rFonts w:ascii="Symbol" w:hAnsi="Symbol" w:hint="default"/>
      </w:rPr>
    </w:lvl>
    <w:lvl w:ilvl="4" w:tplc="1F50B08C" w:tentative="1">
      <w:start w:val="1"/>
      <w:numFmt w:val="bullet"/>
      <w:lvlText w:val="o"/>
      <w:lvlJc w:val="left"/>
      <w:pPr>
        <w:ind w:left="3600" w:hanging="360"/>
      </w:pPr>
      <w:rPr>
        <w:rFonts w:ascii="Courier New" w:hAnsi="Courier New" w:cs="Courier New" w:hint="default"/>
      </w:rPr>
    </w:lvl>
    <w:lvl w:ilvl="5" w:tplc="683C6706" w:tentative="1">
      <w:start w:val="1"/>
      <w:numFmt w:val="bullet"/>
      <w:lvlText w:val=""/>
      <w:lvlJc w:val="left"/>
      <w:pPr>
        <w:ind w:left="4320" w:hanging="360"/>
      </w:pPr>
      <w:rPr>
        <w:rFonts w:ascii="Wingdings" w:hAnsi="Wingdings" w:hint="default"/>
      </w:rPr>
    </w:lvl>
    <w:lvl w:ilvl="6" w:tplc="ECC00338" w:tentative="1">
      <w:start w:val="1"/>
      <w:numFmt w:val="bullet"/>
      <w:lvlText w:val=""/>
      <w:lvlJc w:val="left"/>
      <w:pPr>
        <w:ind w:left="5040" w:hanging="360"/>
      </w:pPr>
      <w:rPr>
        <w:rFonts w:ascii="Symbol" w:hAnsi="Symbol" w:hint="default"/>
      </w:rPr>
    </w:lvl>
    <w:lvl w:ilvl="7" w:tplc="EFFA0872" w:tentative="1">
      <w:start w:val="1"/>
      <w:numFmt w:val="bullet"/>
      <w:lvlText w:val="o"/>
      <w:lvlJc w:val="left"/>
      <w:pPr>
        <w:ind w:left="5760" w:hanging="360"/>
      </w:pPr>
      <w:rPr>
        <w:rFonts w:ascii="Courier New" w:hAnsi="Courier New" w:cs="Courier New" w:hint="default"/>
      </w:rPr>
    </w:lvl>
    <w:lvl w:ilvl="8" w:tplc="5422FB2E" w:tentative="1">
      <w:start w:val="1"/>
      <w:numFmt w:val="bullet"/>
      <w:lvlText w:val=""/>
      <w:lvlJc w:val="left"/>
      <w:pPr>
        <w:ind w:left="6480" w:hanging="360"/>
      </w:pPr>
      <w:rPr>
        <w:rFonts w:ascii="Wingdings" w:hAnsi="Wingdings" w:hint="default"/>
      </w:rPr>
    </w:lvl>
  </w:abstractNum>
  <w:abstractNum w:abstractNumId="34" w15:restartNumberingAfterBreak="0">
    <w:nsid w:val="6BB5529D"/>
    <w:multiLevelType w:val="hybridMultilevel"/>
    <w:tmpl w:val="16200EAE"/>
    <w:lvl w:ilvl="0" w:tplc="7FC2B574">
      <w:start w:val="1"/>
      <w:numFmt w:val="bullet"/>
      <w:lvlText w:val=""/>
      <w:lvlJc w:val="left"/>
      <w:pPr>
        <w:ind w:left="1440" w:hanging="360"/>
      </w:pPr>
      <w:rPr>
        <w:rFonts w:ascii="Symbol" w:hAnsi="Symbol" w:hint="default"/>
      </w:rPr>
    </w:lvl>
    <w:lvl w:ilvl="1" w:tplc="B770BB8A" w:tentative="1">
      <w:start w:val="1"/>
      <w:numFmt w:val="bullet"/>
      <w:lvlText w:val="o"/>
      <w:lvlJc w:val="left"/>
      <w:pPr>
        <w:ind w:left="2160" w:hanging="360"/>
      </w:pPr>
      <w:rPr>
        <w:rFonts w:ascii="Courier New" w:hAnsi="Courier New" w:cs="Courier New" w:hint="default"/>
      </w:rPr>
    </w:lvl>
    <w:lvl w:ilvl="2" w:tplc="37981EF4" w:tentative="1">
      <w:start w:val="1"/>
      <w:numFmt w:val="bullet"/>
      <w:lvlText w:val=""/>
      <w:lvlJc w:val="left"/>
      <w:pPr>
        <w:ind w:left="2880" w:hanging="360"/>
      </w:pPr>
      <w:rPr>
        <w:rFonts w:ascii="Wingdings" w:hAnsi="Wingdings" w:hint="default"/>
      </w:rPr>
    </w:lvl>
    <w:lvl w:ilvl="3" w:tplc="EE8E3D5E" w:tentative="1">
      <w:start w:val="1"/>
      <w:numFmt w:val="bullet"/>
      <w:lvlText w:val=""/>
      <w:lvlJc w:val="left"/>
      <w:pPr>
        <w:ind w:left="3600" w:hanging="360"/>
      </w:pPr>
      <w:rPr>
        <w:rFonts w:ascii="Symbol" w:hAnsi="Symbol" w:hint="default"/>
      </w:rPr>
    </w:lvl>
    <w:lvl w:ilvl="4" w:tplc="CF1036F4" w:tentative="1">
      <w:start w:val="1"/>
      <w:numFmt w:val="bullet"/>
      <w:lvlText w:val="o"/>
      <w:lvlJc w:val="left"/>
      <w:pPr>
        <w:ind w:left="4320" w:hanging="360"/>
      </w:pPr>
      <w:rPr>
        <w:rFonts w:ascii="Courier New" w:hAnsi="Courier New" w:cs="Courier New" w:hint="default"/>
      </w:rPr>
    </w:lvl>
    <w:lvl w:ilvl="5" w:tplc="9CC25FD4" w:tentative="1">
      <w:start w:val="1"/>
      <w:numFmt w:val="bullet"/>
      <w:lvlText w:val=""/>
      <w:lvlJc w:val="left"/>
      <w:pPr>
        <w:ind w:left="5040" w:hanging="360"/>
      </w:pPr>
      <w:rPr>
        <w:rFonts w:ascii="Wingdings" w:hAnsi="Wingdings" w:hint="default"/>
      </w:rPr>
    </w:lvl>
    <w:lvl w:ilvl="6" w:tplc="CFB8571E" w:tentative="1">
      <w:start w:val="1"/>
      <w:numFmt w:val="bullet"/>
      <w:lvlText w:val=""/>
      <w:lvlJc w:val="left"/>
      <w:pPr>
        <w:ind w:left="5760" w:hanging="360"/>
      </w:pPr>
      <w:rPr>
        <w:rFonts w:ascii="Symbol" w:hAnsi="Symbol" w:hint="default"/>
      </w:rPr>
    </w:lvl>
    <w:lvl w:ilvl="7" w:tplc="797C0834" w:tentative="1">
      <w:start w:val="1"/>
      <w:numFmt w:val="bullet"/>
      <w:lvlText w:val="o"/>
      <w:lvlJc w:val="left"/>
      <w:pPr>
        <w:ind w:left="6480" w:hanging="360"/>
      </w:pPr>
      <w:rPr>
        <w:rFonts w:ascii="Courier New" w:hAnsi="Courier New" w:cs="Courier New" w:hint="default"/>
      </w:rPr>
    </w:lvl>
    <w:lvl w:ilvl="8" w:tplc="1F36D6C8" w:tentative="1">
      <w:start w:val="1"/>
      <w:numFmt w:val="bullet"/>
      <w:lvlText w:val=""/>
      <w:lvlJc w:val="left"/>
      <w:pPr>
        <w:ind w:left="7200" w:hanging="360"/>
      </w:pPr>
      <w:rPr>
        <w:rFonts w:ascii="Wingdings" w:hAnsi="Wingdings" w:hint="default"/>
      </w:rPr>
    </w:lvl>
  </w:abstractNum>
  <w:abstractNum w:abstractNumId="35" w15:restartNumberingAfterBreak="0">
    <w:nsid w:val="6C7B67B6"/>
    <w:multiLevelType w:val="multilevel"/>
    <w:tmpl w:val="7C2060B2"/>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8909D2"/>
    <w:multiLevelType w:val="multilevel"/>
    <w:tmpl w:val="6A70BA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442ABB"/>
    <w:multiLevelType w:val="hybridMultilevel"/>
    <w:tmpl w:val="24D20F0E"/>
    <w:lvl w:ilvl="0" w:tplc="E52EA8B4">
      <w:start w:val="1"/>
      <w:numFmt w:val="decimal"/>
      <w:lvlText w:val="7.2.%1."/>
      <w:lvlJc w:val="left"/>
      <w:pPr>
        <w:ind w:left="1800" w:hanging="360"/>
      </w:pPr>
      <w:rPr>
        <w:rFonts w:hint="default"/>
      </w:rPr>
    </w:lvl>
    <w:lvl w:ilvl="1" w:tplc="6C56B288" w:tentative="1">
      <w:start w:val="1"/>
      <w:numFmt w:val="lowerLetter"/>
      <w:lvlText w:val="%2."/>
      <w:lvlJc w:val="left"/>
      <w:pPr>
        <w:ind w:left="2520" w:hanging="360"/>
      </w:pPr>
    </w:lvl>
    <w:lvl w:ilvl="2" w:tplc="8556BA1C" w:tentative="1">
      <w:start w:val="1"/>
      <w:numFmt w:val="lowerRoman"/>
      <w:lvlText w:val="%3."/>
      <w:lvlJc w:val="right"/>
      <w:pPr>
        <w:ind w:left="3240" w:hanging="180"/>
      </w:pPr>
    </w:lvl>
    <w:lvl w:ilvl="3" w:tplc="6B96DE58" w:tentative="1">
      <w:start w:val="1"/>
      <w:numFmt w:val="decimal"/>
      <w:lvlText w:val="%4."/>
      <w:lvlJc w:val="left"/>
      <w:pPr>
        <w:ind w:left="3960" w:hanging="360"/>
      </w:pPr>
    </w:lvl>
    <w:lvl w:ilvl="4" w:tplc="7F8A5C32" w:tentative="1">
      <w:start w:val="1"/>
      <w:numFmt w:val="lowerLetter"/>
      <w:lvlText w:val="%5."/>
      <w:lvlJc w:val="left"/>
      <w:pPr>
        <w:ind w:left="4680" w:hanging="360"/>
      </w:pPr>
    </w:lvl>
    <w:lvl w:ilvl="5" w:tplc="591E4DE2" w:tentative="1">
      <w:start w:val="1"/>
      <w:numFmt w:val="lowerRoman"/>
      <w:lvlText w:val="%6."/>
      <w:lvlJc w:val="right"/>
      <w:pPr>
        <w:ind w:left="5400" w:hanging="180"/>
      </w:pPr>
    </w:lvl>
    <w:lvl w:ilvl="6" w:tplc="2B581922" w:tentative="1">
      <w:start w:val="1"/>
      <w:numFmt w:val="decimal"/>
      <w:lvlText w:val="%7."/>
      <w:lvlJc w:val="left"/>
      <w:pPr>
        <w:ind w:left="6120" w:hanging="360"/>
      </w:pPr>
    </w:lvl>
    <w:lvl w:ilvl="7" w:tplc="81E0E392" w:tentative="1">
      <w:start w:val="1"/>
      <w:numFmt w:val="lowerLetter"/>
      <w:lvlText w:val="%8."/>
      <w:lvlJc w:val="left"/>
      <w:pPr>
        <w:ind w:left="6840" w:hanging="360"/>
      </w:pPr>
    </w:lvl>
    <w:lvl w:ilvl="8" w:tplc="DE202840" w:tentative="1">
      <w:start w:val="1"/>
      <w:numFmt w:val="lowerRoman"/>
      <w:lvlText w:val="%9."/>
      <w:lvlJc w:val="right"/>
      <w:pPr>
        <w:ind w:left="7560" w:hanging="180"/>
      </w:pPr>
    </w:lvl>
  </w:abstractNum>
  <w:abstractNum w:abstractNumId="38" w15:restartNumberingAfterBreak="0">
    <w:nsid w:val="71855C26"/>
    <w:multiLevelType w:val="hybridMultilevel"/>
    <w:tmpl w:val="B1489092"/>
    <w:lvl w:ilvl="0" w:tplc="85800018">
      <w:start w:val="1"/>
      <w:numFmt w:val="decimal"/>
      <w:lvlText w:val="6.%1."/>
      <w:lvlJc w:val="left"/>
      <w:pPr>
        <w:ind w:left="2160" w:hanging="360"/>
      </w:pPr>
      <w:rPr>
        <w:rFonts w:hint="default"/>
      </w:rPr>
    </w:lvl>
    <w:lvl w:ilvl="1" w:tplc="13064396" w:tentative="1">
      <w:start w:val="1"/>
      <w:numFmt w:val="lowerLetter"/>
      <w:lvlText w:val="%2."/>
      <w:lvlJc w:val="left"/>
      <w:pPr>
        <w:ind w:left="1440" w:hanging="360"/>
      </w:pPr>
    </w:lvl>
    <w:lvl w:ilvl="2" w:tplc="2C3200D8" w:tentative="1">
      <w:start w:val="1"/>
      <w:numFmt w:val="lowerRoman"/>
      <w:lvlText w:val="%3."/>
      <w:lvlJc w:val="right"/>
      <w:pPr>
        <w:ind w:left="2160" w:hanging="180"/>
      </w:pPr>
    </w:lvl>
    <w:lvl w:ilvl="3" w:tplc="B9740FCA" w:tentative="1">
      <w:start w:val="1"/>
      <w:numFmt w:val="decimal"/>
      <w:lvlText w:val="%4."/>
      <w:lvlJc w:val="left"/>
      <w:pPr>
        <w:ind w:left="2880" w:hanging="360"/>
      </w:pPr>
    </w:lvl>
    <w:lvl w:ilvl="4" w:tplc="06CC3614" w:tentative="1">
      <w:start w:val="1"/>
      <w:numFmt w:val="lowerLetter"/>
      <w:lvlText w:val="%5."/>
      <w:lvlJc w:val="left"/>
      <w:pPr>
        <w:ind w:left="3600" w:hanging="360"/>
      </w:pPr>
    </w:lvl>
    <w:lvl w:ilvl="5" w:tplc="29F4D444" w:tentative="1">
      <w:start w:val="1"/>
      <w:numFmt w:val="lowerRoman"/>
      <w:lvlText w:val="%6."/>
      <w:lvlJc w:val="right"/>
      <w:pPr>
        <w:ind w:left="4320" w:hanging="180"/>
      </w:pPr>
    </w:lvl>
    <w:lvl w:ilvl="6" w:tplc="DD80F42C" w:tentative="1">
      <w:start w:val="1"/>
      <w:numFmt w:val="decimal"/>
      <w:lvlText w:val="%7."/>
      <w:lvlJc w:val="left"/>
      <w:pPr>
        <w:ind w:left="5040" w:hanging="360"/>
      </w:pPr>
    </w:lvl>
    <w:lvl w:ilvl="7" w:tplc="E066592C" w:tentative="1">
      <w:start w:val="1"/>
      <w:numFmt w:val="lowerLetter"/>
      <w:lvlText w:val="%8."/>
      <w:lvlJc w:val="left"/>
      <w:pPr>
        <w:ind w:left="5760" w:hanging="360"/>
      </w:pPr>
    </w:lvl>
    <w:lvl w:ilvl="8" w:tplc="87ECD85C" w:tentative="1">
      <w:start w:val="1"/>
      <w:numFmt w:val="lowerRoman"/>
      <w:lvlText w:val="%9."/>
      <w:lvlJc w:val="right"/>
      <w:pPr>
        <w:ind w:left="6480" w:hanging="180"/>
      </w:pPr>
    </w:lvl>
  </w:abstractNum>
  <w:abstractNum w:abstractNumId="39" w15:restartNumberingAfterBreak="0">
    <w:nsid w:val="72E629D5"/>
    <w:multiLevelType w:val="hybridMultilevel"/>
    <w:tmpl w:val="2B50F99C"/>
    <w:lvl w:ilvl="0" w:tplc="3A1E179A">
      <w:start w:val="1"/>
      <w:numFmt w:val="bullet"/>
      <w:lvlText w:val=""/>
      <w:lvlJc w:val="left"/>
      <w:pPr>
        <w:ind w:left="1440" w:hanging="360"/>
      </w:pPr>
      <w:rPr>
        <w:rFonts w:ascii="Symbol" w:hAnsi="Symbol" w:hint="default"/>
      </w:rPr>
    </w:lvl>
    <w:lvl w:ilvl="1" w:tplc="D826AC34" w:tentative="1">
      <w:start w:val="1"/>
      <w:numFmt w:val="bullet"/>
      <w:lvlText w:val="o"/>
      <w:lvlJc w:val="left"/>
      <w:pPr>
        <w:ind w:left="2160" w:hanging="360"/>
      </w:pPr>
      <w:rPr>
        <w:rFonts w:ascii="Courier New" w:hAnsi="Courier New" w:cs="Courier New" w:hint="default"/>
      </w:rPr>
    </w:lvl>
    <w:lvl w:ilvl="2" w:tplc="C2E2F568" w:tentative="1">
      <w:start w:val="1"/>
      <w:numFmt w:val="bullet"/>
      <w:lvlText w:val=""/>
      <w:lvlJc w:val="left"/>
      <w:pPr>
        <w:ind w:left="2880" w:hanging="360"/>
      </w:pPr>
      <w:rPr>
        <w:rFonts w:ascii="Wingdings" w:hAnsi="Wingdings" w:hint="default"/>
      </w:rPr>
    </w:lvl>
    <w:lvl w:ilvl="3" w:tplc="1C72A1B2" w:tentative="1">
      <w:start w:val="1"/>
      <w:numFmt w:val="bullet"/>
      <w:lvlText w:val=""/>
      <w:lvlJc w:val="left"/>
      <w:pPr>
        <w:ind w:left="3600" w:hanging="360"/>
      </w:pPr>
      <w:rPr>
        <w:rFonts w:ascii="Symbol" w:hAnsi="Symbol" w:hint="default"/>
      </w:rPr>
    </w:lvl>
    <w:lvl w:ilvl="4" w:tplc="C9789D34" w:tentative="1">
      <w:start w:val="1"/>
      <w:numFmt w:val="bullet"/>
      <w:lvlText w:val="o"/>
      <w:lvlJc w:val="left"/>
      <w:pPr>
        <w:ind w:left="4320" w:hanging="360"/>
      </w:pPr>
      <w:rPr>
        <w:rFonts w:ascii="Courier New" w:hAnsi="Courier New" w:cs="Courier New" w:hint="default"/>
      </w:rPr>
    </w:lvl>
    <w:lvl w:ilvl="5" w:tplc="540A6C90" w:tentative="1">
      <w:start w:val="1"/>
      <w:numFmt w:val="bullet"/>
      <w:lvlText w:val=""/>
      <w:lvlJc w:val="left"/>
      <w:pPr>
        <w:ind w:left="5040" w:hanging="360"/>
      </w:pPr>
      <w:rPr>
        <w:rFonts w:ascii="Wingdings" w:hAnsi="Wingdings" w:hint="default"/>
      </w:rPr>
    </w:lvl>
    <w:lvl w:ilvl="6" w:tplc="3546199A" w:tentative="1">
      <w:start w:val="1"/>
      <w:numFmt w:val="bullet"/>
      <w:lvlText w:val=""/>
      <w:lvlJc w:val="left"/>
      <w:pPr>
        <w:ind w:left="5760" w:hanging="360"/>
      </w:pPr>
      <w:rPr>
        <w:rFonts w:ascii="Symbol" w:hAnsi="Symbol" w:hint="default"/>
      </w:rPr>
    </w:lvl>
    <w:lvl w:ilvl="7" w:tplc="69541A90" w:tentative="1">
      <w:start w:val="1"/>
      <w:numFmt w:val="bullet"/>
      <w:lvlText w:val="o"/>
      <w:lvlJc w:val="left"/>
      <w:pPr>
        <w:ind w:left="6480" w:hanging="360"/>
      </w:pPr>
      <w:rPr>
        <w:rFonts w:ascii="Courier New" w:hAnsi="Courier New" w:cs="Courier New" w:hint="default"/>
      </w:rPr>
    </w:lvl>
    <w:lvl w:ilvl="8" w:tplc="81FC1858" w:tentative="1">
      <w:start w:val="1"/>
      <w:numFmt w:val="bullet"/>
      <w:lvlText w:val=""/>
      <w:lvlJc w:val="left"/>
      <w:pPr>
        <w:ind w:left="7200" w:hanging="360"/>
      </w:pPr>
      <w:rPr>
        <w:rFonts w:ascii="Wingdings" w:hAnsi="Wingdings" w:hint="default"/>
      </w:rPr>
    </w:lvl>
  </w:abstractNum>
  <w:abstractNum w:abstractNumId="40" w15:restartNumberingAfterBreak="0">
    <w:nsid w:val="7476188A"/>
    <w:multiLevelType w:val="hybridMultilevel"/>
    <w:tmpl w:val="36CEEA78"/>
    <w:lvl w:ilvl="0" w:tplc="21285DAC">
      <w:start w:val="1"/>
      <w:numFmt w:val="bullet"/>
      <w:lvlText w:val=""/>
      <w:lvlJc w:val="left"/>
      <w:pPr>
        <w:ind w:left="1380" w:hanging="360"/>
      </w:pPr>
      <w:rPr>
        <w:rFonts w:ascii="Symbol" w:hAnsi="Symbol" w:hint="default"/>
      </w:rPr>
    </w:lvl>
    <w:lvl w:ilvl="1" w:tplc="F9D296A0" w:tentative="1">
      <w:start w:val="1"/>
      <w:numFmt w:val="bullet"/>
      <w:lvlText w:val="o"/>
      <w:lvlJc w:val="left"/>
      <w:pPr>
        <w:ind w:left="2100" w:hanging="360"/>
      </w:pPr>
      <w:rPr>
        <w:rFonts w:ascii="Courier New" w:hAnsi="Courier New" w:cs="Courier New" w:hint="default"/>
      </w:rPr>
    </w:lvl>
    <w:lvl w:ilvl="2" w:tplc="05C0F064" w:tentative="1">
      <w:start w:val="1"/>
      <w:numFmt w:val="bullet"/>
      <w:lvlText w:val=""/>
      <w:lvlJc w:val="left"/>
      <w:pPr>
        <w:ind w:left="2820" w:hanging="360"/>
      </w:pPr>
      <w:rPr>
        <w:rFonts w:ascii="Wingdings" w:hAnsi="Wingdings" w:hint="default"/>
      </w:rPr>
    </w:lvl>
    <w:lvl w:ilvl="3" w:tplc="C162665C" w:tentative="1">
      <w:start w:val="1"/>
      <w:numFmt w:val="bullet"/>
      <w:lvlText w:val=""/>
      <w:lvlJc w:val="left"/>
      <w:pPr>
        <w:ind w:left="3540" w:hanging="360"/>
      </w:pPr>
      <w:rPr>
        <w:rFonts w:ascii="Symbol" w:hAnsi="Symbol" w:hint="default"/>
      </w:rPr>
    </w:lvl>
    <w:lvl w:ilvl="4" w:tplc="6AA46FE0" w:tentative="1">
      <w:start w:val="1"/>
      <w:numFmt w:val="bullet"/>
      <w:lvlText w:val="o"/>
      <w:lvlJc w:val="left"/>
      <w:pPr>
        <w:ind w:left="4260" w:hanging="360"/>
      </w:pPr>
      <w:rPr>
        <w:rFonts w:ascii="Courier New" w:hAnsi="Courier New" w:cs="Courier New" w:hint="default"/>
      </w:rPr>
    </w:lvl>
    <w:lvl w:ilvl="5" w:tplc="69E85BF6" w:tentative="1">
      <w:start w:val="1"/>
      <w:numFmt w:val="bullet"/>
      <w:lvlText w:val=""/>
      <w:lvlJc w:val="left"/>
      <w:pPr>
        <w:ind w:left="4980" w:hanging="360"/>
      </w:pPr>
      <w:rPr>
        <w:rFonts w:ascii="Wingdings" w:hAnsi="Wingdings" w:hint="default"/>
      </w:rPr>
    </w:lvl>
    <w:lvl w:ilvl="6" w:tplc="7D0A8E8E" w:tentative="1">
      <w:start w:val="1"/>
      <w:numFmt w:val="bullet"/>
      <w:lvlText w:val=""/>
      <w:lvlJc w:val="left"/>
      <w:pPr>
        <w:ind w:left="5700" w:hanging="360"/>
      </w:pPr>
      <w:rPr>
        <w:rFonts w:ascii="Symbol" w:hAnsi="Symbol" w:hint="default"/>
      </w:rPr>
    </w:lvl>
    <w:lvl w:ilvl="7" w:tplc="876CB0A6" w:tentative="1">
      <w:start w:val="1"/>
      <w:numFmt w:val="bullet"/>
      <w:lvlText w:val="o"/>
      <w:lvlJc w:val="left"/>
      <w:pPr>
        <w:ind w:left="6420" w:hanging="360"/>
      </w:pPr>
      <w:rPr>
        <w:rFonts w:ascii="Courier New" w:hAnsi="Courier New" w:cs="Courier New" w:hint="default"/>
      </w:rPr>
    </w:lvl>
    <w:lvl w:ilvl="8" w:tplc="4B2E7A34" w:tentative="1">
      <w:start w:val="1"/>
      <w:numFmt w:val="bullet"/>
      <w:lvlText w:val=""/>
      <w:lvlJc w:val="left"/>
      <w:pPr>
        <w:ind w:left="7140" w:hanging="360"/>
      </w:pPr>
      <w:rPr>
        <w:rFonts w:ascii="Wingdings" w:hAnsi="Wingdings" w:hint="default"/>
      </w:rPr>
    </w:lvl>
  </w:abstractNum>
  <w:abstractNum w:abstractNumId="41" w15:restartNumberingAfterBreak="0">
    <w:nsid w:val="768B00E9"/>
    <w:multiLevelType w:val="multilevel"/>
    <w:tmpl w:val="05608282"/>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653B29"/>
    <w:multiLevelType w:val="hybridMultilevel"/>
    <w:tmpl w:val="AF749DBE"/>
    <w:lvl w:ilvl="0" w:tplc="318C5216">
      <w:start w:val="1"/>
      <w:numFmt w:val="decimal"/>
      <w:lvlText w:val="3.4.%1."/>
      <w:lvlJc w:val="left"/>
      <w:pPr>
        <w:ind w:left="2292" w:hanging="360"/>
      </w:pPr>
      <w:rPr>
        <w:rFonts w:hint="default"/>
        <w:b w:val="0"/>
      </w:rPr>
    </w:lvl>
    <w:lvl w:ilvl="1" w:tplc="670A596E" w:tentative="1">
      <w:start w:val="1"/>
      <w:numFmt w:val="lowerLetter"/>
      <w:lvlText w:val="%2."/>
      <w:lvlJc w:val="left"/>
      <w:pPr>
        <w:ind w:left="1440" w:hanging="360"/>
      </w:pPr>
    </w:lvl>
    <w:lvl w:ilvl="2" w:tplc="674E9676" w:tentative="1">
      <w:start w:val="1"/>
      <w:numFmt w:val="lowerRoman"/>
      <w:lvlText w:val="%3."/>
      <w:lvlJc w:val="right"/>
      <w:pPr>
        <w:ind w:left="2160" w:hanging="180"/>
      </w:pPr>
    </w:lvl>
    <w:lvl w:ilvl="3" w:tplc="BB181AC8" w:tentative="1">
      <w:start w:val="1"/>
      <w:numFmt w:val="decimal"/>
      <w:lvlText w:val="%4."/>
      <w:lvlJc w:val="left"/>
      <w:pPr>
        <w:ind w:left="2880" w:hanging="360"/>
      </w:pPr>
    </w:lvl>
    <w:lvl w:ilvl="4" w:tplc="D41CD304" w:tentative="1">
      <w:start w:val="1"/>
      <w:numFmt w:val="lowerLetter"/>
      <w:lvlText w:val="%5."/>
      <w:lvlJc w:val="left"/>
      <w:pPr>
        <w:ind w:left="3600" w:hanging="360"/>
      </w:pPr>
    </w:lvl>
    <w:lvl w:ilvl="5" w:tplc="E6807B2A" w:tentative="1">
      <w:start w:val="1"/>
      <w:numFmt w:val="lowerRoman"/>
      <w:lvlText w:val="%6."/>
      <w:lvlJc w:val="right"/>
      <w:pPr>
        <w:ind w:left="4320" w:hanging="180"/>
      </w:pPr>
    </w:lvl>
    <w:lvl w:ilvl="6" w:tplc="609A80B6" w:tentative="1">
      <w:start w:val="1"/>
      <w:numFmt w:val="decimal"/>
      <w:lvlText w:val="%7."/>
      <w:lvlJc w:val="left"/>
      <w:pPr>
        <w:ind w:left="5040" w:hanging="360"/>
      </w:pPr>
    </w:lvl>
    <w:lvl w:ilvl="7" w:tplc="53D6D2A0" w:tentative="1">
      <w:start w:val="1"/>
      <w:numFmt w:val="lowerLetter"/>
      <w:lvlText w:val="%8."/>
      <w:lvlJc w:val="left"/>
      <w:pPr>
        <w:ind w:left="5760" w:hanging="360"/>
      </w:pPr>
    </w:lvl>
    <w:lvl w:ilvl="8" w:tplc="F37C798C" w:tentative="1">
      <w:start w:val="1"/>
      <w:numFmt w:val="lowerRoman"/>
      <w:lvlText w:val="%9."/>
      <w:lvlJc w:val="right"/>
      <w:pPr>
        <w:ind w:left="6480" w:hanging="180"/>
      </w:pPr>
    </w:lvl>
  </w:abstractNum>
  <w:abstractNum w:abstractNumId="43" w15:restartNumberingAfterBreak="0">
    <w:nsid w:val="7B4849F5"/>
    <w:multiLevelType w:val="hybridMultilevel"/>
    <w:tmpl w:val="02002BF8"/>
    <w:lvl w:ilvl="0" w:tplc="66FE8CD2">
      <w:start w:val="1"/>
      <w:numFmt w:val="bullet"/>
      <w:lvlText w:val=""/>
      <w:lvlJc w:val="left"/>
      <w:pPr>
        <w:ind w:left="720" w:hanging="360"/>
      </w:pPr>
      <w:rPr>
        <w:rFonts w:ascii="Symbol" w:hAnsi="Symbol" w:hint="default"/>
      </w:rPr>
    </w:lvl>
    <w:lvl w:ilvl="1" w:tplc="D5EE9F54">
      <w:start w:val="1"/>
      <w:numFmt w:val="bullet"/>
      <w:lvlText w:val="o"/>
      <w:lvlJc w:val="left"/>
      <w:pPr>
        <w:ind w:left="1440" w:hanging="360"/>
      </w:pPr>
      <w:rPr>
        <w:rFonts w:ascii="Courier New" w:hAnsi="Courier New" w:cs="Courier New" w:hint="default"/>
      </w:rPr>
    </w:lvl>
    <w:lvl w:ilvl="2" w:tplc="0ABAF6C6" w:tentative="1">
      <w:start w:val="1"/>
      <w:numFmt w:val="bullet"/>
      <w:lvlText w:val=""/>
      <w:lvlJc w:val="left"/>
      <w:pPr>
        <w:ind w:left="2160" w:hanging="360"/>
      </w:pPr>
      <w:rPr>
        <w:rFonts w:ascii="Wingdings" w:hAnsi="Wingdings" w:hint="default"/>
      </w:rPr>
    </w:lvl>
    <w:lvl w:ilvl="3" w:tplc="AFF60E7A" w:tentative="1">
      <w:start w:val="1"/>
      <w:numFmt w:val="bullet"/>
      <w:lvlText w:val=""/>
      <w:lvlJc w:val="left"/>
      <w:pPr>
        <w:ind w:left="2880" w:hanging="360"/>
      </w:pPr>
      <w:rPr>
        <w:rFonts w:ascii="Symbol" w:hAnsi="Symbol" w:hint="default"/>
      </w:rPr>
    </w:lvl>
    <w:lvl w:ilvl="4" w:tplc="A2E23052" w:tentative="1">
      <w:start w:val="1"/>
      <w:numFmt w:val="bullet"/>
      <w:lvlText w:val="o"/>
      <w:lvlJc w:val="left"/>
      <w:pPr>
        <w:ind w:left="3600" w:hanging="360"/>
      </w:pPr>
      <w:rPr>
        <w:rFonts w:ascii="Courier New" w:hAnsi="Courier New" w:cs="Courier New" w:hint="default"/>
      </w:rPr>
    </w:lvl>
    <w:lvl w:ilvl="5" w:tplc="244CEDCE" w:tentative="1">
      <w:start w:val="1"/>
      <w:numFmt w:val="bullet"/>
      <w:lvlText w:val=""/>
      <w:lvlJc w:val="left"/>
      <w:pPr>
        <w:ind w:left="4320" w:hanging="360"/>
      </w:pPr>
      <w:rPr>
        <w:rFonts w:ascii="Wingdings" w:hAnsi="Wingdings" w:hint="default"/>
      </w:rPr>
    </w:lvl>
    <w:lvl w:ilvl="6" w:tplc="9326C38A" w:tentative="1">
      <w:start w:val="1"/>
      <w:numFmt w:val="bullet"/>
      <w:lvlText w:val=""/>
      <w:lvlJc w:val="left"/>
      <w:pPr>
        <w:ind w:left="5040" w:hanging="360"/>
      </w:pPr>
      <w:rPr>
        <w:rFonts w:ascii="Symbol" w:hAnsi="Symbol" w:hint="default"/>
      </w:rPr>
    </w:lvl>
    <w:lvl w:ilvl="7" w:tplc="3594C96C" w:tentative="1">
      <w:start w:val="1"/>
      <w:numFmt w:val="bullet"/>
      <w:lvlText w:val="o"/>
      <w:lvlJc w:val="left"/>
      <w:pPr>
        <w:ind w:left="5760" w:hanging="360"/>
      </w:pPr>
      <w:rPr>
        <w:rFonts w:ascii="Courier New" w:hAnsi="Courier New" w:cs="Courier New" w:hint="default"/>
      </w:rPr>
    </w:lvl>
    <w:lvl w:ilvl="8" w:tplc="D0469ACC" w:tentative="1">
      <w:start w:val="1"/>
      <w:numFmt w:val="bullet"/>
      <w:lvlText w:val=""/>
      <w:lvlJc w:val="left"/>
      <w:pPr>
        <w:ind w:left="6480" w:hanging="360"/>
      </w:pPr>
      <w:rPr>
        <w:rFonts w:ascii="Wingdings" w:hAnsi="Wingdings" w:hint="default"/>
      </w:rPr>
    </w:lvl>
  </w:abstractNum>
  <w:abstractNum w:abstractNumId="44" w15:restartNumberingAfterBreak="0">
    <w:nsid w:val="7FE00A19"/>
    <w:multiLevelType w:val="multilevel"/>
    <w:tmpl w:val="223258B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69640434">
    <w:abstractNumId w:val="13"/>
  </w:num>
  <w:num w:numId="2" w16cid:durableId="988636939">
    <w:abstractNumId w:val="29"/>
  </w:num>
  <w:num w:numId="3" w16cid:durableId="924144344">
    <w:abstractNumId w:val="28"/>
  </w:num>
  <w:num w:numId="4" w16cid:durableId="1243417039">
    <w:abstractNumId w:val="35"/>
  </w:num>
  <w:num w:numId="5" w16cid:durableId="1547833910">
    <w:abstractNumId w:val="41"/>
  </w:num>
  <w:num w:numId="6" w16cid:durableId="148789595">
    <w:abstractNumId w:val="31"/>
  </w:num>
  <w:num w:numId="7" w16cid:durableId="1402874724">
    <w:abstractNumId w:val="11"/>
  </w:num>
  <w:num w:numId="8" w16cid:durableId="228928906">
    <w:abstractNumId w:val="36"/>
  </w:num>
  <w:num w:numId="9" w16cid:durableId="600843950">
    <w:abstractNumId w:val="9"/>
  </w:num>
  <w:num w:numId="10" w16cid:durableId="1638758335">
    <w:abstractNumId w:val="21"/>
  </w:num>
  <w:num w:numId="11" w16cid:durableId="546184038">
    <w:abstractNumId w:val="16"/>
  </w:num>
  <w:num w:numId="12" w16cid:durableId="1220748993">
    <w:abstractNumId w:val="12"/>
  </w:num>
  <w:num w:numId="13" w16cid:durableId="1813671730">
    <w:abstractNumId w:val="27"/>
  </w:num>
  <w:num w:numId="14" w16cid:durableId="219026185">
    <w:abstractNumId w:val="6"/>
  </w:num>
  <w:num w:numId="15" w16cid:durableId="458644539">
    <w:abstractNumId w:val="38"/>
  </w:num>
  <w:num w:numId="16" w16cid:durableId="2096776045">
    <w:abstractNumId w:val="10"/>
  </w:num>
  <w:num w:numId="17" w16cid:durableId="1720935852">
    <w:abstractNumId w:val="37"/>
  </w:num>
  <w:num w:numId="18" w16cid:durableId="542905274">
    <w:abstractNumId w:val="32"/>
  </w:num>
  <w:num w:numId="19" w16cid:durableId="1549949053">
    <w:abstractNumId w:val="42"/>
  </w:num>
  <w:num w:numId="20" w16cid:durableId="2052000831">
    <w:abstractNumId w:val="5"/>
  </w:num>
  <w:num w:numId="21" w16cid:durableId="1027370985">
    <w:abstractNumId w:val="25"/>
  </w:num>
  <w:num w:numId="22" w16cid:durableId="1994599725">
    <w:abstractNumId w:val="22"/>
  </w:num>
  <w:num w:numId="23" w16cid:durableId="787045019">
    <w:abstractNumId w:val="19"/>
  </w:num>
  <w:num w:numId="24" w16cid:durableId="1478260569">
    <w:abstractNumId w:val="0"/>
  </w:num>
  <w:num w:numId="25" w16cid:durableId="730276172">
    <w:abstractNumId w:val="7"/>
  </w:num>
  <w:num w:numId="26" w16cid:durableId="499849514">
    <w:abstractNumId w:val="44"/>
  </w:num>
  <w:num w:numId="27" w16cid:durableId="1391341926">
    <w:abstractNumId w:val="30"/>
  </w:num>
  <w:num w:numId="28" w16cid:durableId="13071730">
    <w:abstractNumId w:val="17"/>
  </w:num>
  <w:num w:numId="29" w16cid:durableId="1158686623">
    <w:abstractNumId w:val="40"/>
  </w:num>
  <w:num w:numId="30" w16cid:durableId="210459563">
    <w:abstractNumId w:val="2"/>
  </w:num>
  <w:num w:numId="31" w16cid:durableId="1936285031">
    <w:abstractNumId w:val="23"/>
  </w:num>
  <w:num w:numId="32" w16cid:durableId="930239229">
    <w:abstractNumId w:val="4"/>
  </w:num>
  <w:num w:numId="33" w16cid:durableId="820386370">
    <w:abstractNumId w:val="1"/>
  </w:num>
  <w:num w:numId="34" w16cid:durableId="310794168">
    <w:abstractNumId w:val="15"/>
  </w:num>
  <w:num w:numId="35" w16cid:durableId="1022703041">
    <w:abstractNumId w:val="8"/>
  </w:num>
  <w:num w:numId="36" w16cid:durableId="1232275124">
    <w:abstractNumId w:val="24"/>
  </w:num>
  <w:num w:numId="37" w16cid:durableId="1900901693">
    <w:abstractNumId w:val="34"/>
  </w:num>
  <w:num w:numId="38" w16cid:durableId="1665278553">
    <w:abstractNumId w:val="43"/>
  </w:num>
  <w:num w:numId="39" w16cid:durableId="1962373619">
    <w:abstractNumId w:val="18"/>
  </w:num>
  <w:num w:numId="40" w16cid:durableId="1616208513">
    <w:abstractNumId w:val="39"/>
  </w:num>
  <w:num w:numId="41" w16cid:durableId="797911979">
    <w:abstractNumId w:val="26"/>
  </w:num>
  <w:num w:numId="42" w16cid:durableId="1839417873">
    <w:abstractNumId w:val="20"/>
  </w:num>
  <w:num w:numId="43" w16cid:durableId="1146357832">
    <w:abstractNumId w:val="3"/>
  </w:num>
  <w:num w:numId="44" w16cid:durableId="1793550708">
    <w:abstractNumId w:val="33"/>
  </w:num>
  <w:num w:numId="45" w16cid:durableId="16706743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48"/>
    <w:rsid w:val="0001673F"/>
    <w:rsid w:val="00020537"/>
    <w:rsid w:val="0002598A"/>
    <w:rsid w:val="00030D97"/>
    <w:rsid w:val="000406F5"/>
    <w:rsid w:val="00040C84"/>
    <w:rsid w:val="00053148"/>
    <w:rsid w:val="000572D9"/>
    <w:rsid w:val="0008027E"/>
    <w:rsid w:val="000808EB"/>
    <w:rsid w:val="00082E83"/>
    <w:rsid w:val="00084217"/>
    <w:rsid w:val="000A02E0"/>
    <w:rsid w:val="000A6386"/>
    <w:rsid w:val="000C20CC"/>
    <w:rsid w:val="000D251B"/>
    <w:rsid w:val="000D4AA6"/>
    <w:rsid w:val="000E21AD"/>
    <w:rsid w:val="000F2713"/>
    <w:rsid w:val="001028C5"/>
    <w:rsid w:val="00110ED2"/>
    <w:rsid w:val="00122674"/>
    <w:rsid w:val="00126A21"/>
    <w:rsid w:val="0013149B"/>
    <w:rsid w:val="00145CCE"/>
    <w:rsid w:val="0015047E"/>
    <w:rsid w:val="00154138"/>
    <w:rsid w:val="00155761"/>
    <w:rsid w:val="00163763"/>
    <w:rsid w:val="00165C72"/>
    <w:rsid w:val="00166B15"/>
    <w:rsid w:val="00176814"/>
    <w:rsid w:val="00183242"/>
    <w:rsid w:val="0018768C"/>
    <w:rsid w:val="001A6C2A"/>
    <w:rsid w:val="001A6F5E"/>
    <w:rsid w:val="001B5E7E"/>
    <w:rsid w:val="001B6C18"/>
    <w:rsid w:val="001B71B8"/>
    <w:rsid w:val="001B73B7"/>
    <w:rsid w:val="001B7A7B"/>
    <w:rsid w:val="001C2D34"/>
    <w:rsid w:val="001D0182"/>
    <w:rsid w:val="001D7523"/>
    <w:rsid w:val="001E1FDA"/>
    <w:rsid w:val="001E60C2"/>
    <w:rsid w:val="002032CF"/>
    <w:rsid w:val="002121FD"/>
    <w:rsid w:val="00215C17"/>
    <w:rsid w:val="002167AE"/>
    <w:rsid w:val="00230485"/>
    <w:rsid w:val="0023064A"/>
    <w:rsid w:val="002318A0"/>
    <w:rsid w:val="0023397D"/>
    <w:rsid w:val="00233E30"/>
    <w:rsid w:val="00245934"/>
    <w:rsid w:val="00254BC1"/>
    <w:rsid w:val="0026094C"/>
    <w:rsid w:val="00264631"/>
    <w:rsid w:val="00266EAF"/>
    <w:rsid w:val="00273E29"/>
    <w:rsid w:val="002760C0"/>
    <w:rsid w:val="00277D2F"/>
    <w:rsid w:val="00284AD1"/>
    <w:rsid w:val="002949C0"/>
    <w:rsid w:val="002B2A88"/>
    <w:rsid w:val="002B301C"/>
    <w:rsid w:val="002B6484"/>
    <w:rsid w:val="002C5248"/>
    <w:rsid w:val="002C75E8"/>
    <w:rsid w:val="002D177A"/>
    <w:rsid w:val="002D33AC"/>
    <w:rsid w:val="002E1083"/>
    <w:rsid w:val="002E12BF"/>
    <w:rsid w:val="002F5A3B"/>
    <w:rsid w:val="00304EE0"/>
    <w:rsid w:val="003073E3"/>
    <w:rsid w:val="00315368"/>
    <w:rsid w:val="00331966"/>
    <w:rsid w:val="00341616"/>
    <w:rsid w:val="0036558D"/>
    <w:rsid w:val="0037386A"/>
    <w:rsid w:val="00375F29"/>
    <w:rsid w:val="003778B8"/>
    <w:rsid w:val="00377F64"/>
    <w:rsid w:val="0039432A"/>
    <w:rsid w:val="003A23A2"/>
    <w:rsid w:val="003B1CED"/>
    <w:rsid w:val="003C3698"/>
    <w:rsid w:val="003C3C89"/>
    <w:rsid w:val="003C5730"/>
    <w:rsid w:val="003D0483"/>
    <w:rsid w:val="003D344C"/>
    <w:rsid w:val="003F1AC1"/>
    <w:rsid w:val="004045A4"/>
    <w:rsid w:val="00463A9B"/>
    <w:rsid w:val="00481F53"/>
    <w:rsid w:val="00482476"/>
    <w:rsid w:val="00494314"/>
    <w:rsid w:val="004B26F6"/>
    <w:rsid w:val="004C040D"/>
    <w:rsid w:val="004C20C1"/>
    <w:rsid w:val="004C585D"/>
    <w:rsid w:val="004C737F"/>
    <w:rsid w:val="004D79F1"/>
    <w:rsid w:val="004E105C"/>
    <w:rsid w:val="004F230B"/>
    <w:rsid w:val="005006DB"/>
    <w:rsid w:val="00500FCA"/>
    <w:rsid w:val="00504FB9"/>
    <w:rsid w:val="0052144C"/>
    <w:rsid w:val="005269AA"/>
    <w:rsid w:val="00532394"/>
    <w:rsid w:val="00540220"/>
    <w:rsid w:val="00541165"/>
    <w:rsid w:val="00575E10"/>
    <w:rsid w:val="00590D18"/>
    <w:rsid w:val="00595AB0"/>
    <w:rsid w:val="005962B3"/>
    <w:rsid w:val="005A655D"/>
    <w:rsid w:val="005C269F"/>
    <w:rsid w:val="005C581E"/>
    <w:rsid w:val="005C59D6"/>
    <w:rsid w:val="005D742C"/>
    <w:rsid w:val="005F44E7"/>
    <w:rsid w:val="00600A39"/>
    <w:rsid w:val="0061116F"/>
    <w:rsid w:val="00620EAE"/>
    <w:rsid w:val="00625855"/>
    <w:rsid w:val="00631205"/>
    <w:rsid w:val="00680577"/>
    <w:rsid w:val="006A0AFB"/>
    <w:rsid w:val="006A267E"/>
    <w:rsid w:val="006A7024"/>
    <w:rsid w:val="006B0A24"/>
    <w:rsid w:val="006C275A"/>
    <w:rsid w:val="006D0602"/>
    <w:rsid w:val="006D0830"/>
    <w:rsid w:val="006D39C4"/>
    <w:rsid w:val="006E49A5"/>
    <w:rsid w:val="006E5C64"/>
    <w:rsid w:val="0070270F"/>
    <w:rsid w:val="00704F52"/>
    <w:rsid w:val="007063E1"/>
    <w:rsid w:val="00727A21"/>
    <w:rsid w:val="00736351"/>
    <w:rsid w:val="007368D1"/>
    <w:rsid w:val="00757A7F"/>
    <w:rsid w:val="00780E83"/>
    <w:rsid w:val="00781DB4"/>
    <w:rsid w:val="007825E2"/>
    <w:rsid w:val="00786814"/>
    <w:rsid w:val="00787965"/>
    <w:rsid w:val="007911E7"/>
    <w:rsid w:val="007931A4"/>
    <w:rsid w:val="007B1AF4"/>
    <w:rsid w:val="007C570C"/>
    <w:rsid w:val="007D56FE"/>
    <w:rsid w:val="007D6E1E"/>
    <w:rsid w:val="007E6DC9"/>
    <w:rsid w:val="007E7A16"/>
    <w:rsid w:val="007F2D4F"/>
    <w:rsid w:val="007F649A"/>
    <w:rsid w:val="008021DC"/>
    <w:rsid w:val="00811684"/>
    <w:rsid w:val="00824938"/>
    <w:rsid w:val="008258AB"/>
    <w:rsid w:val="008307A6"/>
    <w:rsid w:val="00844CD2"/>
    <w:rsid w:val="00852631"/>
    <w:rsid w:val="008552F8"/>
    <w:rsid w:val="00863382"/>
    <w:rsid w:val="008746D9"/>
    <w:rsid w:val="00874BC2"/>
    <w:rsid w:val="00880C46"/>
    <w:rsid w:val="00886043"/>
    <w:rsid w:val="0089142B"/>
    <w:rsid w:val="008920BC"/>
    <w:rsid w:val="008A283B"/>
    <w:rsid w:val="008A37E8"/>
    <w:rsid w:val="008A79B8"/>
    <w:rsid w:val="008F13BA"/>
    <w:rsid w:val="008F421A"/>
    <w:rsid w:val="00913B8C"/>
    <w:rsid w:val="00920E29"/>
    <w:rsid w:val="00933975"/>
    <w:rsid w:val="00933F87"/>
    <w:rsid w:val="0094339F"/>
    <w:rsid w:val="009441FE"/>
    <w:rsid w:val="0095465F"/>
    <w:rsid w:val="00954717"/>
    <w:rsid w:val="00971995"/>
    <w:rsid w:val="00993030"/>
    <w:rsid w:val="009945F5"/>
    <w:rsid w:val="009C017B"/>
    <w:rsid w:val="009C608B"/>
    <w:rsid w:val="009E234E"/>
    <w:rsid w:val="009E267D"/>
    <w:rsid w:val="009E4A7B"/>
    <w:rsid w:val="009E5C4E"/>
    <w:rsid w:val="009E68AA"/>
    <w:rsid w:val="00A00F90"/>
    <w:rsid w:val="00A17F1F"/>
    <w:rsid w:val="00A2352F"/>
    <w:rsid w:val="00A25F2A"/>
    <w:rsid w:val="00A30AB6"/>
    <w:rsid w:val="00A36292"/>
    <w:rsid w:val="00A3720A"/>
    <w:rsid w:val="00A41D16"/>
    <w:rsid w:val="00A5515F"/>
    <w:rsid w:val="00A577B7"/>
    <w:rsid w:val="00A66B43"/>
    <w:rsid w:val="00A703FC"/>
    <w:rsid w:val="00A72958"/>
    <w:rsid w:val="00A75274"/>
    <w:rsid w:val="00AA7039"/>
    <w:rsid w:val="00AC05AB"/>
    <w:rsid w:val="00AD4BDC"/>
    <w:rsid w:val="00AE28BA"/>
    <w:rsid w:val="00AE5544"/>
    <w:rsid w:val="00AE5C8E"/>
    <w:rsid w:val="00AE5D4E"/>
    <w:rsid w:val="00AE78F0"/>
    <w:rsid w:val="00AE7C3F"/>
    <w:rsid w:val="00B1354A"/>
    <w:rsid w:val="00B147E1"/>
    <w:rsid w:val="00B1679E"/>
    <w:rsid w:val="00B242BE"/>
    <w:rsid w:val="00B24979"/>
    <w:rsid w:val="00B25348"/>
    <w:rsid w:val="00B32EE7"/>
    <w:rsid w:val="00B3333F"/>
    <w:rsid w:val="00B55C62"/>
    <w:rsid w:val="00B6141D"/>
    <w:rsid w:val="00B72908"/>
    <w:rsid w:val="00B9016A"/>
    <w:rsid w:val="00B90889"/>
    <w:rsid w:val="00B917F1"/>
    <w:rsid w:val="00B94FBA"/>
    <w:rsid w:val="00B95E68"/>
    <w:rsid w:val="00BB14F9"/>
    <w:rsid w:val="00BC64AF"/>
    <w:rsid w:val="00BD16EC"/>
    <w:rsid w:val="00BE311A"/>
    <w:rsid w:val="00BE6120"/>
    <w:rsid w:val="00BF0805"/>
    <w:rsid w:val="00BF36E2"/>
    <w:rsid w:val="00BF3BE4"/>
    <w:rsid w:val="00BF53EC"/>
    <w:rsid w:val="00C07C4A"/>
    <w:rsid w:val="00C13A87"/>
    <w:rsid w:val="00C41087"/>
    <w:rsid w:val="00C570AA"/>
    <w:rsid w:val="00C639AD"/>
    <w:rsid w:val="00C64305"/>
    <w:rsid w:val="00C64D41"/>
    <w:rsid w:val="00C7637B"/>
    <w:rsid w:val="00C82AC8"/>
    <w:rsid w:val="00C8637F"/>
    <w:rsid w:val="00C94A8B"/>
    <w:rsid w:val="00C95F1A"/>
    <w:rsid w:val="00C97AE0"/>
    <w:rsid w:val="00CA4A53"/>
    <w:rsid w:val="00CB1B38"/>
    <w:rsid w:val="00CB23B3"/>
    <w:rsid w:val="00CC2E2B"/>
    <w:rsid w:val="00CC6775"/>
    <w:rsid w:val="00CF51F3"/>
    <w:rsid w:val="00D13546"/>
    <w:rsid w:val="00D15DFF"/>
    <w:rsid w:val="00D27011"/>
    <w:rsid w:val="00D37ECF"/>
    <w:rsid w:val="00D41FF8"/>
    <w:rsid w:val="00D435EE"/>
    <w:rsid w:val="00D52ADB"/>
    <w:rsid w:val="00D656DF"/>
    <w:rsid w:val="00D95B4F"/>
    <w:rsid w:val="00D97BED"/>
    <w:rsid w:val="00DA5BE1"/>
    <w:rsid w:val="00DB382E"/>
    <w:rsid w:val="00DC261E"/>
    <w:rsid w:val="00DC6EB7"/>
    <w:rsid w:val="00DD02E8"/>
    <w:rsid w:val="00DD1398"/>
    <w:rsid w:val="00DF4606"/>
    <w:rsid w:val="00E04D5A"/>
    <w:rsid w:val="00E20546"/>
    <w:rsid w:val="00E26735"/>
    <w:rsid w:val="00E3155A"/>
    <w:rsid w:val="00E35ECA"/>
    <w:rsid w:val="00E36BD6"/>
    <w:rsid w:val="00E4098A"/>
    <w:rsid w:val="00E51C46"/>
    <w:rsid w:val="00E57A3B"/>
    <w:rsid w:val="00E661EB"/>
    <w:rsid w:val="00E74D89"/>
    <w:rsid w:val="00E91FB5"/>
    <w:rsid w:val="00EB225B"/>
    <w:rsid w:val="00EB2F15"/>
    <w:rsid w:val="00EB5EC1"/>
    <w:rsid w:val="00ED0D4A"/>
    <w:rsid w:val="00EE2F09"/>
    <w:rsid w:val="00EF04E9"/>
    <w:rsid w:val="00EF38F5"/>
    <w:rsid w:val="00F32146"/>
    <w:rsid w:val="00F32BBC"/>
    <w:rsid w:val="00F40094"/>
    <w:rsid w:val="00F47826"/>
    <w:rsid w:val="00F6443B"/>
    <w:rsid w:val="00F71793"/>
    <w:rsid w:val="00F7331B"/>
    <w:rsid w:val="00F87467"/>
    <w:rsid w:val="00F877AC"/>
    <w:rsid w:val="00FC3E3B"/>
    <w:rsid w:val="00FD1A5F"/>
    <w:rsid w:val="00FE1F14"/>
    <w:rsid w:val="00FE22F9"/>
    <w:rsid w:val="00FF50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AE9C072"/>
  <w15:chartTrackingRefBased/>
  <w15:docId w15:val="{379D048C-5A4C-4003-8D61-D5DF5300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880C46"/>
    <w:pPr>
      <w:ind w:left="720"/>
      <w:contextualSpacing/>
    </w:pPr>
  </w:style>
  <w:style w:type="paragraph" w:styleId="Prskatjums">
    <w:name w:val="Revision"/>
    <w:hidden/>
    <w:uiPriority w:val="99"/>
    <w:semiHidden/>
    <w:rsid w:val="003B1CED"/>
    <w:rPr>
      <w:sz w:val="22"/>
      <w:szCs w:val="22"/>
      <w:lang w:eastAsia="en-US"/>
    </w:rPr>
  </w:style>
  <w:style w:type="character" w:styleId="Hipersaite">
    <w:name w:val="Hyperlink"/>
    <w:uiPriority w:val="99"/>
    <w:unhideWhenUsed/>
    <w:rsid w:val="002032CF"/>
    <w:rPr>
      <w:color w:val="0563C1"/>
      <w:u w:val="single"/>
    </w:rPr>
  </w:style>
  <w:style w:type="character" w:customStyle="1" w:styleId="Neatrisintapieminana1">
    <w:name w:val="Neatrisināta pieminēšana1"/>
    <w:uiPriority w:val="99"/>
    <w:semiHidden/>
    <w:unhideWhenUsed/>
    <w:rsid w:val="002032CF"/>
    <w:rPr>
      <w:color w:val="605E5C"/>
      <w:shd w:val="clear" w:color="auto" w:fill="E1DFDD"/>
    </w:rPr>
  </w:style>
  <w:style w:type="character" w:styleId="Komentraatsauce">
    <w:name w:val="annotation reference"/>
    <w:uiPriority w:val="99"/>
    <w:semiHidden/>
    <w:unhideWhenUsed/>
    <w:rsid w:val="001E1FDA"/>
    <w:rPr>
      <w:sz w:val="16"/>
      <w:szCs w:val="16"/>
    </w:rPr>
  </w:style>
  <w:style w:type="paragraph" w:styleId="Komentrateksts">
    <w:name w:val="annotation text"/>
    <w:basedOn w:val="Parasts"/>
    <w:link w:val="KomentratekstsRakstz"/>
    <w:uiPriority w:val="99"/>
    <w:semiHidden/>
    <w:unhideWhenUsed/>
    <w:rsid w:val="001E1FDA"/>
    <w:rPr>
      <w:sz w:val="20"/>
      <w:szCs w:val="20"/>
    </w:rPr>
  </w:style>
  <w:style w:type="character" w:customStyle="1" w:styleId="KomentratekstsRakstz">
    <w:name w:val="Komentāra teksts Rakstz."/>
    <w:link w:val="Komentrateksts"/>
    <w:uiPriority w:val="99"/>
    <w:semiHidden/>
    <w:rsid w:val="001E1FDA"/>
    <w:rPr>
      <w:lang w:eastAsia="en-US"/>
    </w:rPr>
  </w:style>
  <w:style w:type="paragraph" w:styleId="Komentratma">
    <w:name w:val="annotation subject"/>
    <w:basedOn w:val="Komentrateksts"/>
    <w:next w:val="Komentrateksts"/>
    <w:link w:val="KomentratmaRakstz"/>
    <w:uiPriority w:val="99"/>
    <w:semiHidden/>
    <w:unhideWhenUsed/>
    <w:rsid w:val="001E1FDA"/>
    <w:rPr>
      <w:b/>
      <w:bCs/>
    </w:rPr>
  </w:style>
  <w:style w:type="character" w:customStyle="1" w:styleId="KomentratmaRakstz">
    <w:name w:val="Komentāra tēma Rakstz."/>
    <w:link w:val="Komentratma"/>
    <w:uiPriority w:val="99"/>
    <w:semiHidden/>
    <w:rsid w:val="001E1FDA"/>
    <w:rPr>
      <w:b/>
      <w:bCs/>
      <w:lang w:eastAsia="en-US"/>
    </w:rPr>
  </w:style>
  <w:style w:type="paragraph" w:styleId="Bezatstarpm">
    <w:name w:val="No Spacing"/>
    <w:uiPriority w:val="1"/>
    <w:qFormat/>
    <w:rsid w:val="00920E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B6B4-D4CB-475E-808A-ADF579FC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8670</Words>
  <Characters>4943</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2023-10-09T14:01:00Z</cp:lastPrinted>
  <dcterms:created xsi:type="dcterms:W3CDTF">2023-10-26T07:21:00Z</dcterms:created>
  <dcterms:modified xsi:type="dcterms:W3CDTF">2023-10-26T07:21:00Z</dcterms:modified>
</cp:coreProperties>
</file>