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E1BC" w14:textId="77777777" w:rsidR="000F232A" w:rsidRPr="001F1B62" w:rsidRDefault="000F232A" w:rsidP="002B7BA3">
      <w:pPr>
        <w:widowControl w:val="0"/>
        <w:autoSpaceDE w:val="0"/>
        <w:autoSpaceDN w:val="0"/>
        <w:adjustRightInd w:val="0"/>
        <w:rPr>
          <w:rFonts w:ascii="Arial" w:hAnsi="Arial" w:cs="Arial"/>
          <w:b/>
          <w:bCs/>
          <w:sz w:val="10"/>
          <w:szCs w:val="26"/>
        </w:rPr>
      </w:pPr>
    </w:p>
    <w:p w14:paraId="1CFDAD2F"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4AE9AD47"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01A96865"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6165EA" w14:paraId="753414EC" w14:textId="77777777" w:rsidTr="00861E77">
        <w:tc>
          <w:tcPr>
            <w:tcW w:w="4728" w:type="dxa"/>
            <w:tcBorders>
              <w:top w:val="nil"/>
              <w:left w:val="nil"/>
              <w:bottom w:val="nil"/>
              <w:right w:val="nil"/>
            </w:tcBorders>
          </w:tcPr>
          <w:p w14:paraId="5B1697DF"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21</w:t>
            </w:r>
            <w:r w:rsidR="00C46445" w:rsidRPr="00333F40">
              <w:rPr>
                <w:rFonts w:ascii="Arial" w:hAnsi="Arial" w:cs="Arial"/>
                <w:sz w:val="22"/>
                <w:szCs w:val="22"/>
              </w:rPr>
              <w:t>.</w:t>
            </w:r>
            <w:r w:rsidR="00F745EA">
              <w:rPr>
                <w:rFonts w:ascii="Arial" w:hAnsi="Arial" w:cs="Arial"/>
                <w:sz w:val="22"/>
                <w:szCs w:val="22"/>
              </w:rPr>
              <w:t xml:space="preserve"> </w:t>
            </w:r>
            <w:r w:rsidR="00BC650A">
              <w:rPr>
                <w:rFonts w:ascii="Arial" w:hAnsi="Arial" w:cs="Arial"/>
                <w:sz w:val="22"/>
                <w:szCs w:val="22"/>
              </w:rPr>
              <w:t>decem</w:t>
            </w:r>
            <w:r w:rsidR="00514840">
              <w:rPr>
                <w:rFonts w:ascii="Arial" w:hAnsi="Arial" w:cs="Arial"/>
                <w:sz w:val="22"/>
                <w:szCs w:val="22"/>
              </w:rPr>
              <w:t>br</w:t>
            </w:r>
            <w:r w:rsidR="00760DEA">
              <w:rPr>
                <w:rFonts w:ascii="Arial" w:hAnsi="Arial" w:cs="Arial"/>
                <w:sz w:val="22"/>
                <w:szCs w:val="22"/>
              </w:rPr>
              <w:t>ī</w:t>
            </w:r>
          </w:p>
          <w:p w14:paraId="0CCD3429"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3756C849"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FA2AAC">
              <w:rPr>
                <w:rFonts w:ascii="Arial" w:hAnsi="Arial" w:cs="Arial"/>
                <w:sz w:val="22"/>
                <w:szCs w:val="22"/>
              </w:rPr>
              <w:t>18</w:t>
            </w:r>
          </w:p>
          <w:p w14:paraId="174E65A0"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BC650A">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FA2AAC">
              <w:rPr>
                <w:rFonts w:ascii="Arial" w:hAnsi="Arial" w:cs="Arial"/>
                <w:sz w:val="22"/>
                <w:szCs w:val="22"/>
              </w:rPr>
              <w:t>23</w:t>
            </w:r>
            <w:r w:rsidRPr="00333F40">
              <w:rPr>
                <w:rFonts w:ascii="Arial" w:hAnsi="Arial" w:cs="Arial"/>
                <w:sz w:val="22"/>
                <w:szCs w:val="22"/>
              </w:rPr>
              <w:t>.§)</w:t>
            </w:r>
          </w:p>
        </w:tc>
        <w:tc>
          <w:tcPr>
            <w:tcW w:w="202" w:type="dxa"/>
            <w:gridSpan w:val="2"/>
            <w:tcBorders>
              <w:top w:val="nil"/>
              <w:left w:val="nil"/>
              <w:bottom w:val="nil"/>
              <w:right w:val="nil"/>
            </w:tcBorders>
          </w:tcPr>
          <w:p w14:paraId="359D5B14"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70BBF1B1"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6165EA" w14:paraId="7F202851" w14:textId="77777777" w:rsidTr="00861E77">
        <w:trPr>
          <w:gridAfter w:val="3"/>
          <w:wAfter w:w="3919" w:type="dxa"/>
        </w:trPr>
        <w:tc>
          <w:tcPr>
            <w:tcW w:w="4728" w:type="dxa"/>
            <w:tcBorders>
              <w:top w:val="nil"/>
              <w:left w:val="nil"/>
              <w:bottom w:val="nil"/>
              <w:right w:val="nil"/>
            </w:tcBorders>
          </w:tcPr>
          <w:p w14:paraId="6A13AB3A" w14:textId="77777777" w:rsidR="00A71F72" w:rsidRPr="00A71F72" w:rsidRDefault="00000000" w:rsidP="00A71F72">
            <w:pPr>
              <w:rPr>
                <w:rFonts w:ascii="Arial" w:hAnsi="Arial" w:cs="Arial"/>
                <w:color w:val="000000"/>
                <w:sz w:val="22"/>
                <w:szCs w:val="22"/>
              </w:rPr>
            </w:pPr>
            <w:r w:rsidRPr="00A71F72">
              <w:rPr>
                <w:rFonts w:ascii="Arial" w:hAnsi="Arial" w:cs="Arial"/>
                <w:color w:val="000000"/>
                <w:sz w:val="22"/>
                <w:szCs w:val="22"/>
              </w:rPr>
              <w:t>Liepājas Sporta pārvaldes</w:t>
            </w:r>
            <w:r>
              <w:rPr>
                <w:rFonts w:ascii="Arial" w:hAnsi="Arial" w:cs="Arial"/>
                <w:color w:val="000000"/>
                <w:sz w:val="22"/>
                <w:szCs w:val="22"/>
              </w:rPr>
              <w:t xml:space="preserve"> </w:t>
            </w:r>
            <w:r w:rsidRPr="00A71F72">
              <w:rPr>
                <w:rFonts w:ascii="Arial" w:hAnsi="Arial" w:cs="Arial"/>
                <w:color w:val="000000"/>
                <w:sz w:val="22"/>
                <w:szCs w:val="22"/>
              </w:rPr>
              <w:t>nolikums</w:t>
            </w:r>
          </w:p>
          <w:p w14:paraId="0F9CB5E7" w14:textId="77777777" w:rsidR="00F50AA2" w:rsidRPr="00C2565F" w:rsidRDefault="00F50AA2" w:rsidP="00833AEA">
            <w:pPr>
              <w:ind w:left="-58"/>
              <w:rPr>
                <w:rFonts w:ascii="Arial" w:hAnsi="Arial" w:cs="Arial"/>
                <w:sz w:val="22"/>
                <w:szCs w:val="22"/>
              </w:rPr>
            </w:pPr>
          </w:p>
          <w:p w14:paraId="09FB0CA1" w14:textId="77777777" w:rsidR="005D3030" w:rsidRPr="00C2565F" w:rsidRDefault="005D3030" w:rsidP="00C1354D">
            <w:pPr>
              <w:ind w:left="-60"/>
              <w:rPr>
                <w:rFonts w:ascii="Arial" w:hAnsi="Arial" w:cs="Arial"/>
                <w:sz w:val="22"/>
                <w:szCs w:val="22"/>
              </w:rPr>
            </w:pPr>
          </w:p>
        </w:tc>
      </w:tr>
      <w:tr w:rsidR="006165EA" w14:paraId="5B3208B6" w14:textId="77777777" w:rsidTr="00861E77">
        <w:trPr>
          <w:gridAfter w:val="1"/>
          <w:wAfter w:w="142" w:type="dxa"/>
        </w:trPr>
        <w:tc>
          <w:tcPr>
            <w:tcW w:w="4728" w:type="dxa"/>
            <w:tcBorders>
              <w:top w:val="nil"/>
              <w:left w:val="nil"/>
              <w:bottom w:val="nil"/>
              <w:right w:val="nil"/>
            </w:tcBorders>
          </w:tcPr>
          <w:p w14:paraId="0FB7B599"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15BE5FF6" w14:textId="77777777" w:rsidR="00333F40" w:rsidRPr="00A71F72" w:rsidRDefault="00000000" w:rsidP="00333F40">
            <w:pPr>
              <w:jc w:val="both"/>
              <w:rPr>
                <w:rFonts w:ascii="Arial" w:hAnsi="Arial" w:cs="Arial"/>
                <w:sz w:val="18"/>
                <w:szCs w:val="18"/>
              </w:rPr>
            </w:pPr>
            <w:r w:rsidRPr="00A71F72">
              <w:rPr>
                <w:rFonts w:ascii="Arial" w:hAnsi="Arial" w:cs="Arial"/>
                <w:color w:val="000000"/>
                <w:sz w:val="18"/>
                <w:szCs w:val="18"/>
              </w:rPr>
              <w:t>Izdots saskaņā ar Valsts pārvaldes iekārtas likuma 28. pantu</w:t>
            </w:r>
          </w:p>
          <w:p w14:paraId="43742EBE" w14:textId="77777777" w:rsidR="005D3030" w:rsidRPr="00A71F72" w:rsidRDefault="005D3030" w:rsidP="00333F40">
            <w:pPr>
              <w:widowControl w:val="0"/>
              <w:autoSpaceDE w:val="0"/>
              <w:autoSpaceDN w:val="0"/>
              <w:adjustRightInd w:val="0"/>
              <w:jc w:val="both"/>
              <w:rPr>
                <w:rFonts w:ascii="Arial" w:hAnsi="Arial" w:cs="Arial"/>
                <w:sz w:val="20"/>
                <w:szCs w:val="20"/>
              </w:rPr>
            </w:pPr>
          </w:p>
        </w:tc>
      </w:tr>
    </w:tbl>
    <w:p w14:paraId="29851838" w14:textId="77777777" w:rsidR="00A71F72" w:rsidRPr="00063B6C" w:rsidRDefault="00000000" w:rsidP="00A71F72">
      <w:pPr>
        <w:widowControl w:val="0"/>
        <w:autoSpaceDE w:val="0"/>
        <w:autoSpaceDN w:val="0"/>
        <w:adjustRightInd w:val="0"/>
        <w:jc w:val="center"/>
        <w:rPr>
          <w:rFonts w:ascii="Arial" w:hAnsi="Arial" w:cs="Arial"/>
          <w:b/>
          <w:bCs/>
          <w:color w:val="000000"/>
          <w:sz w:val="22"/>
          <w:szCs w:val="22"/>
        </w:rPr>
      </w:pPr>
      <w:r w:rsidRPr="00063B6C">
        <w:rPr>
          <w:rFonts w:ascii="Arial" w:hAnsi="Arial" w:cs="Arial"/>
          <w:b/>
          <w:bCs/>
          <w:color w:val="000000"/>
          <w:sz w:val="22"/>
          <w:szCs w:val="22"/>
        </w:rPr>
        <w:t>I. Vispārīgie jautājumi</w:t>
      </w:r>
    </w:p>
    <w:p w14:paraId="71FED79C" w14:textId="77777777" w:rsidR="00A71F72" w:rsidRPr="00A71F72" w:rsidRDefault="00A71F72" w:rsidP="00A71F72">
      <w:pPr>
        <w:widowControl w:val="0"/>
        <w:autoSpaceDE w:val="0"/>
        <w:autoSpaceDN w:val="0"/>
        <w:adjustRightInd w:val="0"/>
        <w:ind w:firstLine="1000"/>
        <w:jc w:val="center"/>
        <w:rPr>
          <w:rFonts w:ascii="Arial" w:hAnsi="Arial" w:cs="Arial"/>
          <w:b/>
          <w:bCs/>
          <w:color w:val="000000"/>
          <w:sz w:val="14"/>
          <w:szCs w:val="14"/>
        </w:rPr>
      </w:pPr>
    </w:p>
    <w:p w14:paraId="58A26F83"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 xml:space="preserve">1. Liepājas valstspilsētas pašvaldības iestāde “Liepājas Sporta pārvalde” (turpmāk – Pārvalde) ir patstāvīga Liepājas valstspilsētas pašvaldības domes </w:t>
      </w:r>
      <w:r>
        <w:rPr>
          <w:rFonts w:ascii="Arial" w:hAnsi="Arial" w:cs="Arial"/>
          <w:color w:val="000000"/>
          <w:sz w:val="22"/>
          <w:szCs w:val="22"/>
        </w:rPr>
        <w:t xml:space="preserve">             </w:t>
      </w:r>
      <w:r w:rsidRPr="00A71F72">
        <w:rPr>
          <w:rFonts w:ascii="Arial" w:hAnsi="Arial" w:cs="Arial"/>
          <w:color w:val="000000"/>
          <w:sz w:val="22"/>
          <w:szCs w:val="22"/>
        </w:rPr>
        <w:t xml:space="preserve">(turpmāk – Dome) pārraudzībā esoša pastarpinātās pārvaldes iestāde. </w:t>
      </w:r>
    </w:p>
    <w:p w14:paraId="6A9CC788"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2. Pārvalde darbojas saskaņā ar normatīvajiem aktiem, Domes lēmumiem, Pārvaldes nolikumu.</w:t>
      </w:r>
    </w:p>
    <w:p w14:paraId="1B9FAF89"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3. Pārvaldes darbības mērķis ir īstenot un nodrošināt Liepājas valstspilsētas pašvaldības (turpmāk – pašvaldība) politiku sporta jomā, veicināt sporta attīstību un veselīga dzīvesveida sekmēšanu pašvaldībā, sniegt organizatorisku un metodisku palīdzību pašvaldības sporta izglītības programmu īstenošanā.</w:t>
      </w:r>
    </w:p>
    <w:p w14:paraId="581DC94D"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4. Pārvaldes darbu pārrauga Dome. Pārvalde atrodas pašvaldības izpilddirektora pakļautībā.</w:t>
      </w:r>
    </w:p>
    <w:p w14:paraId="09C06119"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5.  Pārvaldei ir savs zīmogs ar Liepājas valstspilsētas ģerboņa attēlu un Pārvaldes pilnu nosaukumu, atsevišķa bilance, norēķinu konti kredītiestādē, kā arī noteikta parauga veidlapas.</w:t>
      </w:r>
    </w:p>
    <w:p w14:paraId="3459B28E"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 xml:space="preserve">6. Pārvaldes adrese ir Brīvības iela 39, Liepāja, LV-3401. </w:t>
      </w:r>
    </w:p>
    <w:p w14:paraId="7023CD72"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7. Pārvaldes padotībā ir pašvaldības profesionālās ievirzes sporta izglītības iestādes (turpmāk – Sporta skolas).</w:t>
      </w:r>
    </w:p>
    <w:p w14:paraId="288D82C8" w14:textId="77777777" w:rsidR="00A71F72" w:rsidRPr="00A71F72" w:rsidRDefault="00A71F72" w:rsidP="00A71F72">
      <w:pPr>
        <w:widowControl w:val="0"/>
        <w:autoSpaceDE w:val="0"/>
        <w:autoSpaceDN w:val="0"/>
        <w:adjustRightInd w:val="0"/>
        <w:jc w:val="both"/>
        <w:rPr>
          <w:rFonts w:ascii="Arial" w:hAnsi="Arial" w:cs="Arial"/>
          <w:color w:val="000000"/>
          <w:sz w:val="12"/>
          <w:szCs w:val="12"/>
        </w:rPr>
      </w:pPr>
    </w:p>
    <w:p w14:paraId="57DEE994" w14:textId="77777777" w:rsidR="00A71F72" w:rsidRPr="00A71F72" w:rsidRDefault="00000000" w:rsidP="00E71F3B">
      <w:pPr>
        <w:widowControl w:val="0"/>
        <w:autoSpaceDE w:val="0"/>
        <w:autoSpaceDN w:val="0"/>
        <w:adjustRightInd w:val="0"/>
        <w:ind w:firstLine="426"/>
        <w:jc w:val="center"/>
        <w:rPr>
          <w:rFonts w:ascii="Arial" w:hAnsi="Arial" w:cs="Arial"/>
          <w:b/>
          <w:bCs/>
          <w:color w:val="000000"/>
          <w:sz w:val="22"/>
          <w:szCs w:val="22"/>
        </w:rPr>
      </w:pPr>
      <w:r w:rsidRPr="00A71F72">
        <w:rPr>
          <w:rFonts w:ascii="Arial" w:hAnsi="Arial" w:cs="Arial"/>
          <w:b/>
          <w:bCs/>
          <w:color w:val="000000"/>
          <w:sz w:val="22"/>
          <w:szCs w:val="22"/>
        </w:rPr>
        <w:t xml:space="preserve">II. Pārvaldes funkcijas, uzdevumi un kompetence </w:t>
      </w:r>
    </w:p>
    <w:p w14:paraId="1DB3B214" w14:textId="77777777" w:rsidR="00A71F72" w:rsidRPr="00A71F72" w:rsidRDefault="00A71F72" w:rsidP="00A71F72">
      <w:pPr>
        <w:widowControl w:val="0"/>
        <w:autoSpaceDE w:val="0"/>
        <w:autoSpaceDN w:val="0"/>
        <w:adjustRightInd w:val="0"/>
        <w:ind w:firstLine="1000"/>
        <w:jc w:val="center"/>
        <w:rPr>
          <w:rFonts w:ascii="Arial" w:hAnsi="Arial" w:cs="Arial"/>
          <w:b/>
          <w:bCs/>
          <w:color w:val="000000"/>
          <w:sz w:val="12"/>
          <w:szCs w:val="12"/>
        </w:rPr>
      </w:pPr>
    </w:p>
    <w:p w14:paraId="11C35E8B" w14:textId="77777777" w:rsidR="00A71F72" w:rsidRPr="00A71F72" w:rsidRDefault="00000000" w:rsidP="00833C5A">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8. Pārvalde pilda šādas funkcijas:</w:t>
      </w:r>
    </w:p>
    <w:p w14:paraId="0F0EB398"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8.1. nodrošina Liepājas valstspilsētā sporta nozares attīstību, tās plānošanu un īstenošanu;</w:t>
      </w:r>
    </w:p>
    <w:p w14:paraId="420C916E"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8.2. veicina iedzīvotāju veselīgu dzīvesveidu un sportu;</w:t>
      </w:r>
    </w:p>
    <w:p w14:paraId="7734002D"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8.3. nodrošina pašvaldības teritorijā dzīvojošiem bērniem un jauniešiem iespēju apgūt profesionālās un interešu ievirzes sporta izglītību;</w:t>
      </w:r>
    </w:p>
    <w:p w14:paraId="20F7A8AC"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8.4. organizē profesionālās ievirzes sporta izglītības pieejamību un attīstību;</w:t>
      </w:r>
    </w:p>
    <w:p w14:paraId="580E9EBB"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8.5. izstrādā un īsteno pašvaldības stratēģiskos un politikas plānošanas dokumentus sporta jomā;</w:t>
      </w:r>
    </w:p>
    <w:p w14:paraId="43EC5A61"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8.6. nodrošina efektīvu Pārvaldes un tās pārraudzībā esošo iestāžu finanšu vadību;</w:t>
      </w:r>
    </w:p>
    <w:p w14:paraId="5D540B09"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8.7. savas kompetences ietvaros nodrošina Domes pieņemto lēmumu izpildi;</w:t>
      </w:r>
    </w:p>
    <w:p w14:paraId="7C384344"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8.8. savas kompetences ietvaros piedalās normatīvo aktu (saistošo noteikumu, lēmumu, nolikumu un citi) izstrādē, kuru izdošana ir pašvaldības kompetencē;</w:t>
      </w:r>
    </w:p>
    <w:p w14:paraId="1579703B"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 xml:space="preserve">8.9. veicina pašvaldības atpazīstamību un pozitīvu reputāciju reģionālā, </w:t>
      </w:r>
      <w:r w:rsidRPr="00A71F72">
        <w:rPr>
          <w:rFonts w:ascii="Arial" w:hAnsi="Arial" w:cs="Arial"/>
          <w:color w:val="000000"/>
          <w:sz w:val="22"/>
          <w:szCs w:val="22"/>
        </w:rPr>
        <w:lastRenderedPageBreak/>
        <w:t>nacionālā un starptautiskā līmenī;</w:t>
      </w:r>
    </w:p>
    <w:p w14:paraId="6ED349E4"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8.10. sagatavo un izplata plašsaziņas līdzekļiem informāciju par sporta aktualitātēm pašvaldībā.</w:t>
      </w:r>
    </w:p>
    <w:p w14:paraId="3AC6B474" w14:textId="77777777" w:rsidR="00A71F72" w:rsidRPr="00A71F72" w:rsidRDefault="00000000" w:rsidP="00833C5A">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 Pārvaldei ir šādi uzdevumi:</w:t>
      </w:r>
    </w:p>
    <w:p w14:paraId="74058D18"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9.1. plānot un īstenot sporta nozares attīstību pašvaldībā;</w:t>
      </w:r>
    </w:p>
    <w:p w14:paraId="1402D273"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9.2. veicināt  prioritāšu noteikšanu sporta jomā, veicināt noteikto prioritāšu īstenošanu sporta politikas jomā;</w:t>
      </w:r>
    </w:p>
    <w:p w14:paraId="4B503BA7"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9.3. savas kompetences ietvaros nodrošināt Domes pieņemto lēmumu izpildi;</w:t>
      </w:r>
    </w:p>
    <w:p w14:paraId="600D4025"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9.4. veidot pašvaldības attīstības stratēģijai atbilstošu sporta sistēmu;</w:t>
      </w:r>
    </w:p>
    <w:p w14:paraId="7762BA68"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9.5. koordinēt un veicināt valsts, pašvaldības, nevalstisko organizāciju un komercsabiedrību darbību un intereses sporta jomā;</w:t>
      </w:r>
    </w:p>
    <w:p w14:paraId="2196285C"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9.6. sadarboties ar Izglītības un zinātnes ministriju, sporta veidu federācijām, Latvijas Olimpisko komiteju un citām sporta organizācijām;</w:t>
      </w:r>
    </w:p>
    <w:p w14:paraId="18971F93"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9.7. veicināt olimpisko, tehnisko, profesionālā, bērnu un jauniešu, personu ar invaliditāti un senioru sporta attīstību;</w:t>
      </w:r>
    </w:p>
    <w:p w14:paraId="78A30F2F"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9.8. koordinēt sporta pasākumu norisi un organizēšanu Liepājas valstspilsētā;</w:t>
      </w:r>
    </w:p>
    <w:p w14:paraId="228A748A"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9.9. sekmēt un atbalstīt Liepājas valstspilsētas sportistu piedalīšanos augsta līmeņa valsts un starptautiskās sporta sacensībās;</w:t>
      </w:r>
    </w:p>
    <w:p w14:paraId="34A58C5A"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9.10. veicināt kompetentu sporta speciālistu sagatavošanu un piesaistīšanu pašvaldības Sporta skolām;</w:t>
      </w:r>
    </w:p>
    <w:p w14:paraId="4E0637B4"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9.11. popularizēt sportu un veselīgu dzīvesveidu, kā arī lietderīgas brīvā laika pavadīšanas iespējas sporta un fizisko nodarbību jomā;</w:t>
      </w:r>
    </w:p>
    <w:p w14:paraId="5F93DA84"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9.12. sekmēt Liepājas valstspilsētas sporta bāžu pieejamību un daudzveidību iedzīvotājiem, īpašu vērību veltot bērnu un jauniešu sporta aktivitāšu nodrošināšanai;</w:t>
      </w:r>
    </w:p>
    <w:p w14:paraId="4632E9E5"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9.13. piedalīties ar sportu saistītu projektu izstrādāšanā un īstenošanā;</w:t>
      </w:r>
    </w:p>
    <w:p w14:paraId="2A43DE45"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9.14. kontrolēt un uzraudzīt Sporta skolu darbu, nodrošināt Sporta skolu darbību atbilstoši normatīvajiem aktiem;</w:t>
      </w:r>
    </w:p>
    <w:p w14:paraId="08B2BC03"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9.15. saskaņot Sporta skolu iekšējos normatīvos aktus, projektus un programmas;</w:t>
      </w:r>
    </w:p>
    <w:p w14:paraId="4BE36261"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9.16. organizēt padotībā esošo iestāžu budžeta plānošanu un izlietojumu, apkopot un iesniegt Domei sporta nozares gada budžeta projektu, veikt sporta nozares finanšu un ekonomisko analīzi;</w:t>
      </w:r>
    </w:p>
    <w:p w14:paraId="6D421248"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9.17. analizēt Sporta skolu finansiālos rādītājus, kontrolēt valsts un pašvaldības piešķirto līdzekļu racionālu izlietojumu;</w:t>
      </w:r>
    </w:p>
    <w:p w14:paraId="1AC43557"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9.18. pārzināt Sporta skolu sporta bāžu stāvokli, veicināt to labiekārtošanu un attīstību;</w:t>
      </w:r>
    </w:p>
    <w:p w14:paraId="743F14B5"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9.19. sistemātiski analizēt Pārvaldes finansiālos rādītājus un līdzekļu racionālu izlietojumu;</w:t>
      </w:r>
    </w:p>
    <w:p w14:paraId="330A563F"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9.20. veikt sporta statistikas un informācijas apkopošanu, analīzi un izplatīšanu;</w:t>
      </w:r>
    </w:p>
    <w:p w14:paraId="2E9B7758"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9.21. pārzināt pašvaldības sporta organizāciju darbu savas kompetences ietvaros;</w:t>
      </w:r>
    </w:p>
    <w:p w14:paraId="1D3E3740"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9.22. pārvaldīt Pārvaldes lietošanā esošo īpašumu un nodrošināt tā racionālu un efektīvu izmantošanu;</w:t>
      </w:r>
    </w:p>
    <w:p w14:paraId="76DA4247"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9.23. izskatīt juridisko un fizisko personu sūdzības, priekšlikumus un iesniegumus savas kompetences ietvaros;</w:t>
      </w:r>
    </w:p>
    <w:p w14:paraId="2E2D8831"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9.24. atbilstoši kompetencei Domes priekšsēdētāja un viņa vietnieka, pašvaldības izpilddirektora un viņa vietnieku uzdevumā sagatavot atbilžu projektus uz fizisko, juridisko personu iesniegumiem, priekšlikumiem, sūdzībām un valsts pārvaldes iestāžu informācijas pieprasījumiem;</w:t>
      </w:r>
    </w:p>
    <w:p w14:paraId="23CE96F2"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9.25. veikt sporta nozares operatīvo un stratēģisko plānošanu;</w:t>
      </w:r>
    </w:p>
    <w:p w14:paraId="47817EE8"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 xml:space="preserve">9.26. izstrādāt budžeta projektu gadam, iesniegt izvērtēšanai </w:t>
      </w:r>
      <w:r w:rsidRPr="00A71F72">
        <w:rPr>
          <w:rFonts w:ascii="Arial" w:hAnsi="Arial" w:cs="Arial"/>
          <w:iCs/>
          <w:color w:val="000000"/>
          <w:sz w:val="22"/>
          <w:szCs w:val="22"/>
        </w:rPr>
        <w:t>pašvaldības  Sporta komisijā</w:t>
      </w:r>
      <w:r w:rsidRPr="00A71F72">
        <w:rPr>
          <w:rFonts w:ascii="Arial" w:hAnsi="Arial" w:cs="Arial"/>
          <w:color w:val="000000"/>
          <w:sz w:val="22"/>
          <w:szCs w:val="22"/>
        </w:rPr>
        <w:t xml:space="preserve"> un Budžeta komisijā apkopojumu par sporta pasākumiem nepieciešamā finansējuma sadalījumu, kontrolēt šo līdzekļu racionālu izmantošanu;</w:t>
      </w:r>
    </w:p>
    <w:p w14:paraId="4DEE5E93"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9.27. veikt citus ar sporta nozari saistītus uzdevumus atbilstoši normatīvajos aktos noteiktajai kompetencei un Domes lēmumiem, Domes priekšsēdētāja un viņa vietnieka, pašvaldības izpilddirektora un viņa vietnieku rīkojumiem;</w:t>
      </w:r>
    </w:p>
    <w:p w14:paraId="4CAF1481"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lastRenderedPageBreak/>
        <w:t>9.28. pārraudzīt budžeta līdzekļu izlietojumu sporta pasākumu līdzfinansēšanai, slēgt līgumus ar organizatoriem par līdzfinansējuma piešķiršanu, kontrolēt piešķirtā līdzfinansējuma izlietojuma atbilstību līguma nosacījumiem, kontrolēt par piešķirtā līdzfinansējuma izlietojumu iesniegto dokumentāciju.</w:t>
      </w:r>
    </w:p>
    <w:p w14:paraId="73B2704D" w14:textId="77777777" w:rsidR="00A71F72" w:rsidRPr="00A71F72" w:rsidRDefault="00000000" w:rsidP="00833C5A">
      <w:pPr>
        <w:widowControl w:val="0"/>
        <w:autoSpaceDE w:val="0"/>
        <w:autoSpaceDN w:val="0"/>
        <w:adjustRightInd w:val="0"/>
        <w:ind w:firstLine="720"/>
        <w:rPr>
          <w:rFonts w:ascii="Arial" w:hAnsi="Arial" w:cs="Arial"/>
          <w:bCs/>
          <w:color w:val="000000"/>
          <w:sz w:val="22"/>
          <w:szCs w:val="22"/>
        </w:rPr>
      </w:pPr>
      <w:r w:rsidRPr="00A71F72">
        <w:rPr>
          <w:rFonts w:ascii="Arial" w:hAnsi="Arial" w:cs="Arial"/>
          <w:bCs/>
          <w:color w:val="000000"/>
          <w:sz w:val="22"/>
          <w:szCs w:val="22"/>
        </w:rPr>
        <w:t>10. Pārvaldei ir šādas tiesības:</w:t>
      </w:r>
    </w:p>
    <w:p w14:paraId="1F8B3934"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10.1. pārstāvēt pašvaldību Pārvaldes kompetences jautājumos;</w:t>
      </w:r>
    </w:p>
    <w:p w14:paraId="3B1E43DA"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10.2. piedalīties valsts, pašvaldību, Domes, pastāvīgo komiteju un citu institūciju sēdēs un sanāksmēs, kā arī pašvaldības komisiju, darba grupu sanāksmēs, kurās tiek skatīti Pārvaldes kompetencē esošie jautājumi;</w:t>
      </w:r>
    </w:p>
    <w:p w14:paraId="131DD25F"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10.3. pilnvarot pārstāvjus piedalīties valsts, pašvaldību un citu institūciju sēdēs un sanāksmēs, kurās tiek skatīti Pārvaldes kompetencē ar sportu saistīti jautājumi;</w:t>
      </w:r>
    </w:p>
    <w:p w14:paraId="7A1C479F"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10.4. normatīvajos aktos noteiktā kārtībā pieprasīt un saņemt uzdevumu veikšanai nepieciešamo informāciju, dokumentus no pašvaldības institūcijām, kapitālsabiedrībām, biedrībām, nodibinājumiem, kā arī citu valsts un pašvaldību institūcijām, nevalstiskajām organizācijām, juridiskām un fiziskām personām;</w:t>
      </w:r>
    </w:p>
    <w:p w14:paraId="29F4990C"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 xml:space="preserve">10.5. pieprasīt un saņemt no visām pašvaldības struktūrvienībām, pašvaldības padotībā esošām iestādēm, kapitālsabiedrībām, biedrībām un nodibinājumiem jebkuru Pārvaldes uzdevumu veikšanai nepieciešamo informāciju un dokumentus, kā arī paskaidrojumus no minēto institūciju amatpersonām; </w:t>
      </w:r>
    </w:p>
    <w:p w14:paraId="27A0259F"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10.6. apmeklēt pašvaldības sporta iestādes, sporta organizācijas, tajā skaitā sporta klubus, tikties ar to amatpersonām un darbiniekiem;</w:t>
      </w:r>
    </w:p>
    <w:p w14:paraId="45D00A72"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10.7. patstāvīgi lemt par Pārvaldes kompetencē esošajiem jautājumiem un veikt darbības, kas nodrošina Pārvaldes noteikto uzdevumu izpildi;</w:t>
      </w:r>
    </w:p>
    <w:p w14:paraId="592D8E68"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10.8. sadarboties ar valsts un pašvaldības kontroles institūcijām;</w:t>
      </w:r>
    </w:p>
    <w:p w14:paraId="43BD0133"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10.9. sniegt priekšlikumus Domes priekšsēdētājam, Domes priekšsēdētāja vietniekam, pašvaldības izpilddirektoram un viņa vietniekiem par Pārvaldes darbības uzlabošanu un citiem ar Pārvaldes darbu saistītiem jautājumiem un īstenotajiem projektiem;</w:t>
      </w:r>
    </w:p>
    <w:p w14:paraId="44E3DE10"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10.10. saņemt Pārvaldes darba efektīvai organizēšanai nepieciešamo tehnisko un organizatorisko nodrošinājumu pašvaldības budžeta līdzekļu ietvaros;</w:t>
      </w:r>
    </w:p>
    <w:p w14:paraId="74CAF229"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10.11. atbilstoši savai kompetencei slēgt līgumus ar fiziskām un juridiskām personām;</w:t>
      </w:r>
    </w:p>
    <w:p w14:paraId="28B913BF"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10.12. sniegt priekšlikumus normatīvo aktu projektu izstrādē un sagatavot lēmuma projektus Pārvaldes kompetences jomā;</w:t>
      </w:r>
    </w:p>
    <w:p w14:paraId="5F373BCF"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10.13. sniegt sporta organizācijām, tajā skaitā sporta klubiem, atbalstu un priekšlikumus to darbības nodrošināšanai;</w:t>
      </w:r>
    </w:p>
    <w:p w14:paraId="64FE6198"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10.14. kontrolēt, kā tiek ievēroti sporta jomu regulējošie normatīvie akti un Domes lēmumi;</w:t>
      </w:r>
    </w:p>
    <w:p w14:paraId="0DF2E58E"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10.15. kontrolēt un uzlabot pašvaldības sporta bāžu apsaimniekošanu un noslogotību;</w:t>
      </w:r>
    </w:p>
    <w:p w14:paraId="3A5D2A30"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10.16. sniegt maksas pakalpojumus;</w:t>
      </w:r>
    </w:p>
    <w:p w14:paraId="232856B8"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 xml:space="preserve">10.17. saskaņot Pārvaldes padotībā esošo iestāžu amatu vienību sarakstus un budžeta projektus; </w:t>
      </w:r>
    </w:p>
    <w:p w14:paraId="5D939E2B"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10.18. īstenot citas normatīvajos aktos noteiktās tiesības attiecībā uz pašvaldības kompetenci sporta jomā.</w:t>
      </w:r>
    </w:p>
    <w:p w14:paraId="0327C2D9" w14:textId="77777777" w:rsidR="00A71F72" w:rsidRPr="00833C5A" w:rsidRDefault="00A71F72" w:rsidP="00A71F72">
      <w:pPr>
        <w:widowControl w:val="0"/>
        <w:autoSpaceDE w:val="0"/>
        <w:autoSpaceDN w:val="0"/>
        <w:adjustRightInd w:val="0"/>
        <w:ind w:firstLine="1000"/>
        <w:jc w:val="both"/>
        <w:rPr>
          <w:rFonts w:ascii="Arial" w:hAnsi="Arial" w:cs="Arial"/>
          <w:color w:val="000000"/>
          <w:sz w:val="12"/>
          <w:szCs w:val="12"/>
        </w:rPr>
      </w:pPr>
    </w:p>
    <w:p w14:paraId="276AAF8A" w14:textId="77777777" w:rsidR="00A71F72" w:rsidRPr="00A71F72" w:rsidRDefault="00000000" w:rsidP="00B21943">
      <w:pPr>
        <w:widowControl w:val="0"/>
        <w:autoSpaceDE w:val="0"/>
        <w:autoSpaceDN w:val="0"/>
        <w:adjustRightInd w:val="0"/>
        <w:ind w:firstLine="567"/>
        <w:jc w:val="center"/>
        <w:rPr>
          <w:rFonts w:ascii="Arial" w:hAnsi="Arial" w:cs="Arial"/>
          <w:b/>
          <w:bCs/>
          <w:color w:val="000000"/>
          <w:sz w:val="22"/>
          <w:szCs w:val="22"/>
        </w:rPr>
      </w:pPr>
      <w:r>
        <w:rPr>
          <w:rFonts w:ascii="Arial" w:hAnsi="Arial" w:cs="Arial"/>
          <w:b/>
          <w:bCs/>
          <w:color w:val="000000"/>
          <w:sz w:val="22"/>
          <w:szCs w:val="22"/>
        </w:rPr>
        <w:t>`</w:t>
      </w:r>
      <w:r w:rsidRPr="00A71F72">
        <w:rPr>
          <w:rFonts w:ascii="Arial" w:hAnsi="Arial" w:cs="Arial"/>
          <w:b/>
          <w:bCs/>
          <w:color w:val="000000"/>
          <w:sz w:val="22"/>
          <w:szCs w:val="22"/>
        </w:rPr>
        <w:t xml:space="preserve">III. Pārvaldes struktūra un darbinieki </w:t>
      </w:r>
    </w:p>
    <w:p w14:paraId="42DCF729" w14:textId="77777777" w:rsidR="00A71F72" w:rsidRPr="00833C5A" w:rsidRDefault="00A71F72" w:rsidP="00A71F72">
      <w:pPr>
        <w:widowControl w:val="0"/>
        <w:autoSpaceDE w:val="0"/>
        <w:autoSpaceDN w:val="0"/>
        <w:adjustRightInd w:val="0"/>
        <w:ind w:firstLine="1000"/>
        <w:jc w:val="center"/>
        <w:rPr>
          <w:rFonts w:ascii="Arial" w:hAnsi="Arial" w:cs="Arial"/>
          <w:b/>
          <w:bCs/>
          <w:color w:val="000000"/>
          <w:sz w:val="14"/>
          <w:szCs w:val="14"/>
        </w:rPr>
      </w:pPr>
    </w:p>
    <w:p w14:paraId="3202A8F3" w14:textId="77777777" w:rsidR="00A71F72" w:rsidRPr="00A71F72" w:rsidRDefault="00000000" w:rsidP="00833C5A">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 xml:space="preserve">11.  Pārvalde ir patstāvīga sava darba organizēšanā. Pārvaldes darbu vada Pārvaldes vadītājs. Pārvaldes vadītājam ir vietnieks. </w:t>
      </w:r>
    </w:p>
    <w:p w14:paraId="2B184FF0" w14:textId="77777777" w:rsidR="00A71F72" w:rsidRPr="00A71F72" w:rsidRDefault="00000000" w:rsidP="00833C5A">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12.  Pārvaldes vadītāju amatā ieceļ un no amata atbrīvo Dome.</w:t>
      </w:r>
    </w:p>
    <w:p w14:paraId="5EBF85F9" w14:textId="77777777" w:rsidR="00A71F72" w:rsidRPr="00A71F72" w:rsidRDefault="00000000" w:rsidP="00833C5A">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13.  Pārvaldes vadītājs:</w:t>
      </w:r>
    </w:p>
    <w:p w14:paraId="74838ED9"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13.1. bez īpaša pilnvarojuma pārstāv Pārvaldi citās valsts pārvaldes iestādēs, tiesībsargājošās iestādēs, attiecībās ar fiziskajām un juridiskajām personām, kā arī tiesā;</w:t>
      </w:r>
    </w:p>
    <w:p w14:paraId="760C2286"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13.2. organizē Pārvaldes funkciju pildīšanu un atbild par to, vada Pārvaldes administratīvo darbu, nodrošinot tā nepārtrauktību, lietderību un tiesiskumu;</w:t>
      </w:r>
    </w:p>
    <w:p w14:paraId="4A956D15"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13.3. pārvalda Pārvaldes finanšu resursus, personāla un citus resursus;</w:t>
      </w:r>
    </w:p>
    <w:p w14:paraId="6186A8F3"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lastRenderedPageBreak/>
        <w:t>13.4. nosaka Pārvaldes struktūru, darbinieku pienākumus, darba kārtību Pārvaldē, darbinieku atalgojumu Domes piešķirtā finansējuma ietvaros;</w:t>
      </w:r>
    </w:p>
    <w:p w14:paraId="060C68D1"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13.5. pieņem darbā darbiniekus un izbeidz darba tiesiskā attiecības ar tiem, atbild par darba devējam darba tiesību un darba aizsardzības tiesību jomā noteikto pienākumu izpildi;</w:t>
      </w:r>
    </w:p>
    <w:p w14:paraId="251DDB0A"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13.6. dod rīkojumus Pārvaldes darbiniekiem un Sporta skolu direktoriem;</w:t>
      </w:r>
    </w:p>
    <w:p w14:paraId="0568E28E"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13.7. nodrošina Pārvaldes gadskārtējā darbības plāna un budžeta pieprasījuma izstrādi;</w:t>
      </w:r>
    </w:p>
    <w:p w14:paraId="23C825D9"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13.8. ir atbildīgs par Pārvaldes un tās padotībā esošo iestāžu iekšējās kontroles sistēmas izveidi, un uzlabošanu, nodrošinot pastāvīgu, ekonomisku, efektīvu un lietderīgu Pārvaldes darbību atbilstoši Valsts pārvaldes iekārtas likumā noteiktajiem valsts pārvaldes principiem un normatīvo aktu prasībām;</w:t>
      </w:r>
    </w:p>
    <w:p w14:paraId="5060BB84"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13.9. ir tiesīgs uzdot atsevišķu lēmumu pieņemšanu citai Pārvaldes amatpersonai atbilstoši tās kompetencei, ja tas nav pretrunā ar ārējos normatīvos aktos noteikto kārtību.</w:t>
      </w:r>
    </w:p>
    <w:p w14:paraId="2A068DF2" w14:textId="77777777" w:rsidR="00A71F72" w:rsidRPr="00833C5A" w:rsidRDefault="00A71F72" w:rsidP="00A71F72">
      <w:pPr>
        <w:widowControl w:val="0"/>
        <w:autoSpaceDE w:val="0"/>
        <w:autoSpaceDN w:val="0"/>
        <w:adjustRightInd w:val="0"/>
        <w:ind w:firstLine="720"/>
        <w:jc w:val="both"/>
        <w:rPr>
          <w:rFonts w:ascii="Arial" w:hAnsi="Arial" w:cs="Arial"/>
          <w:color w:val="000000"/>
          <w:sz w:val="12"/>
          <w:szCs w:val="12"/>
        </w:rPr>
      </w:pPr>
    </w:p>
    <w:p w14:paraId="58805255" w14:textId="77777777" w:rsidR="00A71F72" w:rsidRPr="00A71F72" w:rsidRDefault="00000000" w:rsidP="00A71F72">
      <w:pPr>
        <w:widowControl w:val="0"/>
        <w:autoSpaceDE w:val="0"/>
        <w:autoSpaceDN w:val="0"/>
        <w:adjustRightInd w:val="0"/>
        <w:jc w:val="center"/>
        <w:rPr>
          <w:rFonts w:ascii="Arial" w:hAnsi="Arial" w:cs="Arial"/>
          <w:b/>
          <w:bCs/>
          <w:color w:val="000000"/>
          <w:sz w:val="22"/>
          <w:szCs w:val="22"/>
        </w:rPr>
      </w:pPr>
      <w:r w:rsidRPr="00A71F72">
        <w:rPr>
          <w:rFonts w:ascii="Arial" w:hAnsi="Arial" w:cs="Arial"/>
          <w:b/>
          <w:bCs/>
          <w:color w:val="000000"/>
          <w:sz w:val="22"/>
          <w:szCs w:val="22"/>
        </w:rPr>
        <w:t>IV. Pārvaldes finansējums</w:t>
      </w:r>
    </w:p>
    <w:p w14:paraId="4DE3636A" w14:textId="77777777" w:rsidR="00A71F72" w:rsidRPr="002B6E8F" w:rsidRDefault="00A71F72" w:rsidP="00A71F72">
      <w:pPr>
        <w:widowControl w:val="0"/>
        <w:autoSpaceDE w:val="0"/>
        <w:autoSpaceDN w:val="0"/>
        <w:adjustRightInd w:val="0"/>
        <w:jc w:val="center"/>
        <w:rPr>
          <w:rFonts w:ascii="Arial" w:hAnsi="Arial" w:cs="Arial"/>
          <w:b/>
          <w:bCs/>
          <w:color w:val="000000"/>
          <w:sz w:val="12"/>
          <w:szCs w:val="12"/>
        </w:rPr>
      </w:pPr>
    </w:p>
    <w:p w14:paraId="2769BFDD" w14:textId="77777777" w:rsidR="00A71F72" w:rsidRPr="00A71F72" w:rsidRDefault="00000000" w:rsidP="002B6E8F">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14. Pārvaldes finanšu līdzekļus veido:</w:t>
      </w:r>
    </w:p>
    <w:p w14:paraId="1EF23969"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14.1. pašvaldības budžeta līdzekļi;</w:t>
      </w:r>
    </w:p>
    <w:p w14:paraId="4D91267E"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 xml:space="preserve">14.2. mērķdotācijas un citi ieņēmumi no valsts budžeta līdzekļiem; </w:t>
      </w:r>
    </w:p>
    <w:p w14:paraId="547E9633"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14.3. ieņēmumi no sniegtajiem maksas pakalpojumiem un citi pašu ieņēmumi;</w:t>
      </w:r>
    </w:p>
    <w:p w14:paraId="175507FC"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bookmarkStart w:id="0" w:name="_Hlk150864615"/>
      <w:r w:rsidRPr="00A71F72">
        <w:rPr>
          <w:rFonts w:ascii="Arial" w:hAnsi="Arial" w:cs="Arial"/>
          <w:color w:val="000000"/>
          <w:sz w:val="22"/>
          <w:szCs w:val="22"/>
        </w:rPr>
        <w:t>14.4. juridisko un fizisko personu ziedojumi un dāvinājumi;</w:t>
      </w:r>
    </w:p>
    <w:p w14:paraId="341FFFC7" w14:textId="77777777" w:rsidR="00A71F72" w:rsidRPr="00A71F72" w:rsidRDefault="00000000" w:rsidP="00A71F72">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14.5. programmu, fondu u.c. līdzekļi projektu īstenošanai.</w:t>
      </w:r>
    </w:p>
    <w:p w14:paraId="4AA435BB" w14:textId="77777777" w:rsidR="00A71F72" w:rsidRPr="002B6E8F" w:rsidRDefault="00A71F72" w:rsidP="00A71F72">
      <w:pPr>
        <w:widowControl w:val="0"/>
        <w:autoSpaceDE w:val="0"/>
        <w:autoSpaceDN w:val="0"/>
        <w:adjustRightInd w:val="0"/>
        <w:rPr>
          <w:rFonts w:ascii="Arial" w:hAnsi="Arial" w:cs="Arial"/>
          <w:b/>
          <w:bCs/>
          <w:color w:val="000000"/>
          <w:sz w:val="14"/>
          <w:szCs w:val="14"/>
        </w:rPr>
      </w:pPr>
    </w:p>
    <w:p w14:paraId="18AE28DE" w14:textId="77777777" w:rsidR="00A71F72" w:rsidRPr="00A71F72" w:rsidRDefault="00000000" w:rsidP="00A71F72">
      <w:pPr>
        <w:widowControl w:val="0"/>
        <w:autoSpaceDE w:val="0"/>
        <w:autoSpaceDN w:val="0"/>
        <w:adjustRightInd w:val="0"/>
        <w:jc w:val="center"/>
        <w:rPr>
          <w:rFonts w:ascii="Arial" w:hAnsi="Arial" w:cs="Arial"/>
          <w:b/>
          <w:bCs/>
          <w:color w:val="000000"/>
          <w:sz w:val="22"/>
          <w:szCs w:val="22"/>
        </w:rPr>
      </w:pPr>
      <w:r w:rsidRPr="00A71F72">
        <w:rPr>
          <w:rFonts w:ascii="Arial" w:hAnsi="Arial" w:cs="Arial"/>
          <w:b/>
          <w:bCs/>
          <w:color w:val="000000"/>
          <w:sz w:val="22"/>
          <w:szCs w:val="22"/>
        </w:rPr>
        <w:t>V.</w:t>
      </w:r>
      <w:bookmarkEnd w:id="0"/>
      <w:r w:rsidRPr="00A71F72">
        <w:rPr>
          <w:rFonts w:ascii="Arial" w:hAnsi="Arial" w:cs="Arial"/>
          <w:b/>
          <w:bCs/>
          <w:color w:val="000000"/>
          <w:sz w:val="22"/>
          <w:szCs w:val="22"/>
        </w:rPr>
        <w:t xml:space="preserve"> Pārvaldes darbības tiesiskuma nodrošināšana un pārskati</w:t>
      </w:r>
    </w:p>
    <w:p w14:paraId="6C628FA2" w14:textId="77777777" w:rsidR="00A71F72" w:rsidRPr="002B6E8F" w:rsidRDefault="00A71F72" w:rsidP="00A71F72">
      <w:pPr>
        <w:widowControl w:val="0"/>
        <w:autoSpaceDE w:val="0"/>
        <w:autoSpaceDN w:val="0"/>
        <w:adjustRightInd w:val="0"/>
        <w:ind w:firstLine="1000"/>
        <w:jc w:val="center"/>
        <w:rPr>
          <w:rFonts w:ascii="Arial" w:hAnsi="Arial" w:cs="Arial"/>
          <w:b/>
          <w:bCs/>
          <w:color w:val="000000"/>
          <w:sz w:val="12"/>
          <w:szCs w:val="12"/>
        </w:rPr>
      </w:pPr>
    </w:p>
    <w:p w14:paraId="1C2D2287" w14:textId="77777777" w:rsidR="00A71F72" w:rsidRPr="00A71F72" w:rsidRDefault="00000000" w:rsidP="00A250A6">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 xml:space="preserve">15. Pārvaldes darba tiesiskumu nodrošina Pārvaldes vadītājs. Pārvaldes vadītājs ir atbildīgs par iekšējās kontroles un Pārvaldes lēmumu pārbaudes sistēmas izveidošanu un darbību.  </w:t>
      </w:r>
    </w:p>
    <w:p w14:paraId="0A926572" w14:textId="77777777" w:rsidR="00A71F72" w:rsidRPr="00A71F72" w:rsidRDefault="00000000" w:rsidP="00A250A6">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16. Pārvaldes izdotos administratīvos aktus vai faktisko rīcību var apstrīdēt Pārvaldes vadītājam.</w:t>
      </w:r>
    </w:p>
    <w:p w14:paraId="2D4A7612" w14:textId="77777777" w:rsidR="00A71F72" w:rsidRPr="00A71F72" w:rsidRDefault="00000000" w:rsidP="00A250A6">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 xml:space="preserve">17. Pārvaldes vadītāja izdotos sākotnējos administratīvos aktus vai faktisko rīcību var apstrīdēt Domē, ja ārējie normatīvie akti neparedz citu apstrīdēšanas kārtību. </w:t>
      </w:r>
    </w:p>
    <w:p w14:paraId="1CA05819" w14:textId="77777777" w:rsidR="00A71F72" w:rsidRPr="00A71F72" w:rsidRDefault="00000000" w:rsidP="00A250A6">
      <w:pPr>
        <w:widowControl w:val="0"/>
        <w:autoSpaceDE w:val="0"/>
        <w:autoSpaceDN w:val="0"/>
        <w:adjustRightInd w:val="0"/>
        <w:ind w:firstLine="720"/>
        <w:jc w:val="both"/>
        <w:rPr>
          <w:rFonts w:ascii="Arial" w:hAnsi="Arial" w:cs="Arial"/>
          <w:color w:val="000000"/>
          <w:sz w:val="22"/>
          <w:szCs w:val="22"/>
        </w:rPr>
      </w:pPr>
      <w:r w:rsidRPr="00A71F72">
        <w:rPr>
          <w:rFonts w:ascii="Arial" w:hAnsi="Arial" w:cs="Arial"/>
          <w:color w:val="000000"/>
          <w:sz w:val="22"/>
          <w:szCs w:val="22"/>
        </w:rPr>
        <w:t>18. Pārvalde reizi gadā sniedz pašvaldībai pārskatu par Pārvaldes funkciju izpildi un Pārvaldei piešķirto pašvaldības budžeta līdzekļu izlietojumu. Pašvaldībai ir tiesības jebkurā laikā pieprasīt pārskatu par Pārvaldes darbību.</w:t>
      </w:r>
    </w:p>
    <w:p w14:paraId="4E607C77" w14:textId="77777777" w:rsidR="00A71F72" w:rsidRPr="00A250A6" w:rsidRDefault="00A71F72" w:rsidP="00A71F72">
      <w:pPr>
        <w:widowControl w:val="0"/>
        <w:autoSpaceDE w:val="0"/>
        <w:autoSpaceDN w:val="0"/>
        <w:adjustRightInd w:val="0"/>
        <w:ind w:firstLine="1000"/>
        <w:jc w:val="center"/>
        <w:rPr>
          <w:rFonts w:ascii="Arial" w:hAnsi="Arial" w:cs="Arial"/>
          <w:b/>
          <w:bCs/>
          <w:color w:val="000000"/>
          <w:sz w:val="12"/>
          <w:szCs w:val="12"/>
        </w:rPr>
      </w:pPr>
    </w:p>
    <w:p w14:paraId="6693C2B6" w14:textId="77777777" w:rsidR="00A71F72" w:rsidRPr="00A71F72" w:rsidRDefault="00000000" w:rsidP="00A71F72">
      <w:pPr>
        <w:widowControl w:val="0"/>
        <w:autoSpaceDE w:val="0"/>
        <w:autoSpaceDN w:val="0"/>
        <w:adjustRightInd w:val="0"/>
        <w:jc w:val="center"/>
        <w:rPr>
          <w:rFonts w:ascii="Arial" w:hAnsi="Arial" w:cs="Arial"/>
          <w:b/>
          <w:bCs/>
          <w:color w:val="000000"/>
          <w:sz w:val="22"/>
          <w:szCs w:val="22"/>
        </w:rPr>
      </w:pPr>
      <w:r w:rsidRPr="00A71F72">
        <w:rPr>
          <w:rFonts w:ascii="Arial" w:hAnsi="Arial" w:cs="Arial"/>
          <w:b/>
          <w:bCs/>
          <w:color w:val="000000"/>
          <w:sz w:val="22"/>
          <w:szCs w:val="22"/>
        </w:rPr>
        <w:t>VI. Noslēguma jautājums</w:t>
      </w:r>
    </w:p>
    <w:p w14:paraId="4DA1A605" w14:textId="77777777" w:rsidR="00A71F72" w:rsidRPr="00A250A6" w:rsidRDefault="00A71F72" w:rsidP="00A71F72">
      <w:pPr>
        <w:widowControl w:val="0"/>
        <w:autoSpaceDE w:val="0"/>
        <w:autoSpaceDN w:val="0"/>
        <w:adjustRightInd w:val="0"/>
        <w:ind w:firstLine="1000"/>
        <w:jc w:val="center"/>
        <w:rPr>
          <w:rFonts w:ascii="Arial" w:hAnsi="Arial" w:cs="Arial"/>
          <w:b/>
          <w:bCs/>
          <w:color w:val="000000"/>
          <w:sz w:val="12"/>
          <w:szCs w:val="12"/>
        </w:rPr>
      </w:pPr>
    </w:p>
    <w:p w14:paraId="4D6AE8DB" w14:textId="77777777" w:rsidR="00A71F72" w:rsidRPr="00A71F72" w:rsidRDefault="00000000" w:rsidP="00A250A6">
      <w:pPr>
        <w:widowControl w:val="0"/>
        <w:autoSpaceDE w:val="0"/>
        <w:autoSpaceDN w:val="0"/>
        <w:adjustRightInd w:val="0"/>
        <w:ind w:firstLine="720"/>
        <w:jc w:val="both"/>
        <w:rPr>
          <w:rFonts w:ascii="Arial" w:hAnsi="Arial" w:cs="Arial"/>
          <w:bCs/>
          <w:color w:val="000000"/>
          <w:sz w:val="22"/>
          <w:szCs w:val="22"/>
        </w:rPr>
      </w:pPr>
      <w:r>
        <w:rPr>
          <w:rFonts w:ascii="Arial" w:hAnsi="Arial" w:cs="Arial"/>
          <w:bCs/>
          <w:color w:val="000000"/>
          <w:sz w:val="22"/>
          <w:szCs w:val="22"/>
        </w:rPr>
        <w:t>19</w:t>
      </w:r>
      <w:r w:rsidRPr="00A71F72">
        <w:rPr>
          <w:rFonts w:ascii="Arial" w:hAnsi="Arial" w:cs="Arial"/>
          <w:bCs/>
          <w:color w:val="000000"/>
          <w:sz w:val="22"/>
          <w:szCs w:val="22"/>
        </w:rPr>
        <w:t xml:space="preserve">. Atzīt par spēku zaudējušu </w:t>
      </w:r>
      <w:r w:rsidRPr="00A71F72">
        <w:rPr>
          <w:rFonts w:ascii="Arial" w:hAnsi="Arial" w:cs="Arial"/>
          <w:color w:val="000000"/>
          <w:sz w:val="22"/>
          <w:szCs w:val="22"/>
        </w:rPr>
        <w:t>Liepājas pilsētas domes</w:t>
      </w:r>
      <w:r w:rsidRPr="00A71F72">
        <w:rPr>
          <w:rFonts w:ascii="Arial" w:hAnsi="Arial" w:cs="Arial"/>
          <w:bCs/>
          <w:color w:val="000000"/>
          <w:sz w:val="22"/>
          <w:szCs w:val="22"/>
        </w:rPr>
        <w:t xml:space="preserve"> 2018. gada 15. februāra nolikumu Nr.8 “Liepājas pilsētas pašvaldības iestādes “Liepājas pilsētas Domes Sporta pārvade” nolikums”.</w:t>
      </w:r>
    </w:p>
    <w:p w14:paraId="1973E7A3" w14:textId="77777777" w:rsidR="00A71F72" w:rsidRPr="00A71F72" w:rsidRDefault="00A71F72" w:rsidP="00A71F72">
      <w:pPr>
        <w:widowControl w:val="0"/>
        <w:autoSpaceDE w:val="0"/>
        <w:autoSpaceDN w:val="0"/>
        <w:adjustRightInd w:val="0"/>
        <w:ind w:firstLine="1000"/>
        <w:jc w:val="center"/>
        <w:rPr>
          <w:rFonts w:ascii="Arial" w:hAnsi="Arial" w:cs="Arial"/>
          <w:b/>
          <w:bCs/>
          <w:color w:val="000000"/>
          <w:sz w:val="22"/>
          <w:szCs w:val="22"/>
        </w:rPr>
      </w:pPr>
    </w:p>
    <w:p w14:paraId="0E8A1609" w14:textId="77777777" w:rsidR="001F1B62" w:rsidRPr="00C2565F" w:rsidRDefault="00000000"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6165EA" w14:paraId="1E2CD4F6" w14:textId="77777777" w:rsidTr="00861E77">
        <w:tc>
          <w:tcPr>
            <w:tcW w:w="5584" w:type="dxa"/>
            <w:tcBorders>
              <w:top w:val="nil"/>
              <w:left w:val="nil"/>
              <w:bottom w:val="nil"/>
              <w:right w:val="nil"/>
            </w:tcBorders>
          </w:tcPr>
          <w:p w14:paraId="627C0520"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4ADD7CC2"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2E07FA0A"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03102A21"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38F291D9" w14:textId="77777777" w:rsidR="005D3030" w:rsidRPr="00333F40" w:rsidRDefault="005D3030" w:rsidP="00C1354D">
      <w:pPr>
        <w:rPr>
          <w:rFonts w:ascii="Arial" w:hAnsi="Arial" w:cs="Arial"/>
          <w:sz w:val="22"/>
          <w:szCs w:val="22"/>
        </w:rPr>
      </w:pPr>
    </w:p>
    <w:sectPr w:rsidR="005D3030" w:rsidRPr="00333F4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8DA5" w14:textId="77777777" w:rsidR="00F06A73" w:rsidRDefault="00F06A73">
      <w:r>
        <w:separator/>
      </w:r>
    </w:p>
  </w:endnote>
  <w:endnote w:type="continuationSeparator" w:id="0">
    <w:p w14:paraId="3ECF6CF1" w14:textId="77777777" w:rsidR="00F06A73" w:rsidRDefault="00F0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12BA" w14:textId="77777777" w:rsidR="00E90D4C" w:rsidRPr="00765476" w:rsidRDefault="00E90D4C" w:rsidP="006E5122">
    <w:pPr>
      <w:pStyle w:val="Kjene"/>
      <w:jc w:val="both"/>
    </w:pPr>
  </w:p>
  <w:p w14:paraId="1F8D46B5" w14:textId="77777777" w:rsidR="006165E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BBEF" w14:textId="77777777" w:rsidR="006165E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C794" w14:textId="77777777" w:rsidR="00F06A73" w:rsidRDefault="00F06A73">
      <w:r>
        <w:separator/>
      </w:r>
    </w:p>
  </w:footnote>
  <w:footnote w:type="continuationSeparator" w:id="0">
    <w:p w14:paraId="4F5CE986" w14:textId="77777777" w:rsidR="00F06A73" w:rsidRDefault="00F06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32F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3281"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250B7F6A" wp14:editId="4523CD37">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53658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5650"/>
                  </a:xfrm>
                  <a:prstGeom prst="rect">
                    <a:avLst/>
                  </a:prstGeom>
                  <a:noFill/>
                  <a:ln>
                    <a:noFill/>
                  </a:ln>
                </pic:spPr>
              </pic:pic>
            </a:graphicData>
          </a:graphic>
        </wp:inline>
      </w:drawing>
    </w:r>
  </w:p>
  <w:p w14:paraId="5D425D92" w14:textId="77777777" w:rsidR="00EB209C" w:rsidRPr="00AE2B38" w:rsidRDefault="00EB209C" w:rsidP="00EB209C">
    <w:pPr>
      <w:pStyle w:val="Galvene"/>
      <w:jc w:val="center"/>
      <w:rPr>
        <w:rFonts w:ascii="Arial" w:hAnsi="Arial" w:cs="Arial"/>
        <w:sz w:val="10"/>
      </w:rPr>
    </w:pPr>
  </w:p>
  <w:p w14:paraId="560C9AA8"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3C95F91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081F44B" w14:textId="77777777" w:rsidR="00607627" w:rsidRPr="00AE2B38" w:rsidRDefault="00607627" w:rsidP="00AE2B38">
    <w:pPr>
      <w:pStyle w:val="Galvene"/>
      <w:spacing w:before="120"/>
      <w:jc w:val="center"/>
      <w:rPr>
        <w:rFonts w:ascii="Arial" w:hAnsi="Arial" w:cs="Arial"/>
        <w:sz w:val="16"/>
        <w:szCs w:val="16"/>
      </w:rPr>
    </w:pPr>
  </w:p>
  <w:p w14:paraId="7485D4A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D3EF944">
      <w:numFmt w:val="bullet"/>
      <w:lvlText w:val="-"/>
      <w:lvlJc w:val="left"/>
      <w:pPr>
        <w:ind w:left="720" w:hanging="360"/>
      </w:pPr>
      <w:rPr>
        <w:rFonts w:ascii="Times New Roman" w:eastAsia="Calibri" w:hAnsi="Times New Roman" w:cs="Times New Roman" w:hint="default"/>
        <w:color w:val="1F497D"/>
      </w:rPr>
    </w:lvl>
    <w:lvl w:ilvl="1" w:tplc="683AF1FE">
      <w:start w:val="1"/>
      <w:numFmt w:val="bullet"/>
      <w:lvlText w:val="o"/>
      <w:lvlJc w:val="left"/>
      <w:pPr>
        <w:ind w:left="1440" w:hanging="360"/>
      </w:pPr>
      <w:rPr>
        <w:rFonts w:ascii="Courier New" w:hAnsi="Courier New" w:cs="Courier New" w:hint="default"/>
      </w:rPr>
    </w:lvl>
    <w:lvl w:ilvl="2" w:tplc="4BD45DCE">
      <w:start w:val="1"/>
      <w:numFmt w:val="bullet"/>
      <w:lvlText w:val=""/>
      <w:lvlJc w:val="left"/>
      <w:pPr>
        <w:ind w:left="2160" w:hanging="360"/>
      </w:pPr>
      <w:rPr>
        <w:rFonts w:ascii="Wingdings" w:hAnsi="Wingdings" w:hint="default"/>
      </w:rPr>
    </w:lvl>
    <w:lvl w:ilvl="3" w:tplc="2DB4D30A">
      <w:start w:val="1"/>
      <w:numFmt w:val="bullet"/>
      <w:lvlText w:val=""/>
      <w:lvlJc w:val="left"/>
      <w:pPr>
        <w:ind w:left="2880" w:hanging="360"/>
      </w:pPr>
      <w:rPr>
        <w:rFonts w:ascii="Symbol" w:hAnsi="Symbol" w:hint="default"/>
      </w:rPr>
    </w:lvl>
    <w:lvl w:ilvl="4" w:tplc="DB34087A">
      <w:start w:val="1"/>
      <w:numFmt w:val="bullet"/>
      <w:lvlText w:val="o"/>
      <w:lvlJc w:val="left"/>
      <w:pPr>
        <w:ind w:left="3600" w:hanging="360"/>
      </w:pPr>
      <w:rPr>
        <w:rFonts w:ascii="Courier New" w:hAnsi="Courier New" w:cs="Courier New" w:hint="default"/>
      </w:rPr>
    </w:lvl>
    <w:lvl w:ilvl="5" w:tplc="8272B9E8">
      <w:start w:val="1"/>
      <w:numFmt w:val="bullet"/>
      <w:lvlText w:val=""/>
      <w:lvlJc w:val="left"/>
      <w:pPr>
        <w:ind w:left="4320" w:hanging="360"/>
      </w:pPr>
      <w:rPr>
        <w:rFonts w:ascii="Wingdings" w:hAnsi="Wingdings" w:hint="default"/>
      </w:rPr>
    </w:lvl>
    <w:lvl w:ilvl="6" w:tplc="6BEA676E">
      <w:start w:val="1"/>
      <w:numFmt w:val="bullet"/>
      <w:lvlText w:val=""/>
      <w:lvlJc w:val="left"/>
      <w:pPr>
        <w:ind w:left="5040" w:hanging="360"/>
      </w:pPr>
      <w:rPr>
        <w:rFonts w:ascii="Symbol" w:hAnsi="Symbol" w:hint="default"/>
      </w:rPr>
    </w:lvl>
    <w:lvl w:ilvl="7" w:tplc="870EAB3E">
      <w:start w:val="1"/>
      <w:numFmt w:val="bullet"/>
      <w:lvlText w:val="o"/>
      <w:lvlJc w:val="left"/>
      <w:pPr>
        <w:ind w:left="5760" w:hanging="360"/>
      </w:pPr>
      <w:rPr>
        <w:rFonts w:ascii="Courier New" w:hAnsi="Courier New" w:cs="Courier New" w:hint="default"/>
      </w:rPr>
    </w:lvl>
    <w:lvl w:ilvl="8" w:tplc="FC841F6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C4263D6">
      <w:start w:val="1"/>
      <w:numFmt w:val="bullet"/>
      <w:lvlText w:val=""/>
      <w:lvlJc w:val="left"/>
      <w:pPr>
        <w:ind w:left="720" w:hanging="360"/>
      </w:pPr>
      <w:rPr>
        <w:rFonts w:ascii="Symbol" w:hAnsi="Symbol" w:hint="default"/>
      </w:rPr>
    </w:lvl>
    <w:lvl w:ilvl="1" w:tplc="709C8E6A" w:tentative="1">
      <w:start w:val="1"/>
      <w:numFmt w:val="bullet"/>
      <w:lvlText w:val="o"/>
      <w:lvlJc w:val="left"/>
      <w:pPr>
        <w:ind w:left="1440" w:hanging="360"/>
      </w:pPr>
      <w:rPr>
        <w:rFonts w:ascii="Courier New" w:hAnsi="Courier New" w:cs="Courier New" w:hint="default"/>
      </w:rPr>
    </w:lvl>
    <w:lvl w:ilvl="2" w:tplc="F47E4518" w:tentative="1">
      <w:start w:val="1"/>
      <w:numFmt w:val="bullet"/>
      <w:lvlText w:val=""/>
      <w:lvlJc w:val="left"/>
      <w:pPr>
        <w:ind w:left="2160" w:hanging="360"/>
      </w:pPr>
      <w:rPr>
        <w:rFonts w:ascii="Wingdings" w:hAnsi="Wingdings" w:hint="default"/>
      </w:rPr>
    </w:lvl>
    <w:lvl w:ilvl="3" w:tplc="193207D2" w:tentative="1">
      <w:start w:val="1"/>
      <w:numFmt w:val="bullet"/>
      <w:lvlText w:val=""/>
      <w:lvlJc w:val="left"/>
      <w:pPr>
        <w:ind w:left="2880" w:hanging="360"/>
      </w:pPr>
      <w:rPr>
        <w:rFonts w:ascii="Symbol" w:hAnsi="Symbol" w:hint="default"/>
      </w:rPr>
    </w:lvl>
    <w:lvl w:ilvl="4" w:tplc="5F70E862" w:tentative="1">
      <w:start w:val="1"/>
      <w:numFmt w:val="bullet"/>
      <w:lvlText w:val="o"/>
      <w:lvlJc w:val="left"/>
      <w:pPr>
        <w:ind w:left="3600" w:hanging="360"/>
      </w:pPr>
      <w:rPr>
        <w:rFonts w:ascii="Courier New" w:hAnsi="Courier New" w:cs="Courier New" w:hint="default"/>
      </w:rPr>
    </w:lvl>
    <w:lvl w:ilvl="5" w:tplc="9D88D656" w:tentative="1">
      <w:start w:val="1"/>
      <w:numFmt w:val="bullet"/>
      <w:lvlText w:val=""/>
      <w:lvlJc w:val="left"/>
      <w:pPr>
        <w:ind w:left="4320" w:hanging="360"/>
      </w:pPr>
      <w:rPr>
        <w:rFonts w:ascii="Wingdings" w:hAnsi="Wingdings" w:hint="default"/>
      </w:rPr>
    </w:lvl>
    <w:lvl w:ilvl="6" w:tplc="24763410" w:tentative="1">
      <w:start w:val="1"/>
      <w:numFmt w:val="bullet"/>
      <w:lvlText w:val=""/>
      <w:lvlJc w:val="left"/>
      <w:pPr>
        <w:ind w:left="5040" w:hanging="360"/>
      </w:pPr>
      <w:rPr>
        <w:rFonts w:ascii="Symbol" w:hAnsi="Symbol" w:hint="default"/>
      </w:rPr>
    </w:lvl>
    <w:lvl w:ilvl="7" w:tplc="AEA6C9AC" w:tentative="1">
      <w:start w:val="1"/>
      <w:numFmt w:val="bullet"/>
      <w:lvlText w:val="o"/>
      <w:lvlJc w:val="left"/>
      <w:pPr>
        <w:ind w:left="5760" w:hanging="360"/>
      </w:pPr>
      <w:rPr>
        <w:rFonts w:ascii="Courier New" w:hAnsi="Courier New" w:cs="Courier New" w:hint="default"/>
      </w:rPr>
    </w:lvl>
    <w:lvl w:ilvl="8" w:tplc="4F86243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9F449BE">
      <w:start w:val="1"/>
      <w:numFmt w:val="bullet"/>
      <w:lvlText w:val=""/>
      <w:lvlJc w:val="left"/>
      <w:pPr>
        <w:ind w:left="720" w:hanging="360"/>
      </w:pPr>
      <w:rPr>
        <w:rFonts w:ascii="Symbol" w:hAnsi="Symbol" w:hint="default"/>
      </w:rPr>
    </w:lvl>
    <w:lvl w:ilvl="1" w:tplc="9576706E" w:tentative="1">
      <w:start w:val="1"/>
      <w:numFmt w:val="bullet"/>
      <w:lvlText w:val="o"/>
      <w:lvlJc w:val="left"/>
      <w:pPr>
        <w:ind w:left="1440" w:hanging="360"/>
      </w:pPr>
      <w:rPr>
        <w:rFonts w:ascii="Courier New" w:hAnsi="Courier New" w:cs="Courier New" w:hint="default"/>
      </w:rPr>
    </w:lvl>
    <w:lvl w:ilvl="2" w:tplc="9ED61F92" w:tentative="1">
      <w:start w:val="1"/>
      <w:numFmt w:val="bullet"/>
      <w:lvlText w:val=""/>
      <w:lvlJc w:val="left"/>
      <w:pPr>
        <w:ind w:left="2160" w:hanging="360"/>
      </w:pPr>
      <w:rPr>
        <w:rFonts w:ascii="Wingdings" w:hAnsi="Wingdings" w:hint="default"/>
      </w:rPr>
    </w:lvl>
    <w:lvl w:ilvl="3" w:tplc="A9AE2BB8" w:tentative="1">
      <w:start w:val="1"/>
      <w:numFmt w:val="bullet"/>
      <w:lvlText w:val=""/>
      <w:lvlJc w:val="left"/>
      <w:pPr>
        <w:ind w:left="2880" w:hanging="360"/>
      </w:pPr>
      <w:rPr>
        <w:rFonts w:ascii="Symbol" w:hAnsi="Symbol" w:hint="default"/>
      </w:rPr>
    </w:lvl>
    <w:lvl w:ilvl="4" w:tplc="9C60756C" w:tentative="1">
      <w:start w:val="1"/>
      <w:numFmt w:val="bullet"/>
      <w:lvlText w:val="o"/>
      <w:lvlJc w:val="left"/>
      <w:pPr>
        <w:ind w:left="3600" w:hanging="360"/>
      </w:pPr>
      <w:rPr>
        <w:rFonts w:ascii="Courier New" w:hAnsi="Courier New" w:cs="Courier New" w:hint="default"/>
      </w:rPr>
    </w:lvl>
    <w:lvl w:ilvl="5" w:tplc="4F50314C" w:tentative="1">
      <w:start w:val="1"/>
      <w:numFmt w:val="bullet"/>
      <w:lvlText w:val=""/>
      <w:lvlJc w:val="left"/>
      <w:pPr>
        <w:ind w:left="4320" w:hanging="360"/>
      </w:pPr>
      <w:rPr>
        <w:rFonts w:ascii="Wingdings" w:hAnsi="Wingdings" w:hint="default"/>
      </w:rPr>
    </w:lvl>
    <w:lvl w:ilvl="6" w:tplc="8B0A9670" w:tentative="1">
      <w:start w:val="1"/>
      <w:numFmt w:val="bullet"/>
      <w:lvlText w:val=""/>
      <w:lvlJc w:val="left"/>
      <w:pPr>
        <w:ind w:left="5040" w:hanging="360"/>
      </w:pPr>
      <w:rPr>
        <w:rFonts w:ascii="Symbol" w:hAnsi="Symbol" w:hint="default"/>
      </w:rPr>
    </w:lvl>
    <w:lvl w:ilvl="7" w:tplc="CC50CDDA" w:tentative="1">
      <w:start w:val="1"/>
      <w:numFmt w:val="bullet"/>
      <w:lvlText w:val="o"/>
      <w:lvlJc w:val="left"/>
      <w:pPr>
        <w:ind w:left="5760" w:hanging="360"/>
      </w:pPr>
      <w:rPr>
        <w:rFonts w:ascii="Courier New" w:hAnsi="Courier New" w:cs="Courier New" w:hint="default"/>
      </w:rPr>
    </w:lvl>
    <w:lvl w:ilvl="8" w:tplc="AF303AD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0F20550">
      <w:start w:val="1"/>
      <w:numFmt w:val="bullet"/>
      <w:lvlText w:val=""/>
      <w:lvlJc w:val="left"/>
      <w:pPr>
        <w:ind w:left="804" w:hanging="360"/>
      </w:pPr>
      <w:rPr>
        <w:rFonts w:ascii="Symbol" w:hAnsi="Symbol" w:hint="default"/>
      </w:rPr>
    </w:lvl>
    <w:lvl w:ilvl="1" w:tplc="490E1D98" w:tentative="1">
      <w:start w:val="1"/>
      <w:numFmt w:val="bullet"/>
      <w:lvlText w:val="o"/>
      <w:lvlJc w:val="left"/>
      <w:pPr>
        <w:ind w:left="1524" w:hanging="360"/>
      </w:pPr>
      <w:rPr>
        <w:rFonts w:ascii="Courier New" w:hAnsi="Courier New" w:cs="Courier New" w:hint="default"/>
      </w:rPr>
    </w:lvl>
    <w:lvl w:ilvl="2" w:tplc="90AA3130" w:tentative="1">
      <w:start w:val="1"/>
      <w:numFmt w:val="bullet"/>
      <w:lvlText w:val=""/>
      <w:lvlJc w:val="left"/>
      <w:pPr>
        <w:ind w:left="2244" w:hanging="360"/>
      </w:pPr>
      <w:rPr>
        <w:rFonts w:ascii="Wingdings" w:hAnsi="Wingdings" w:hint="default"/>
      </w:rPr>
    </w:lvl>
    <w:lvl w:ilvl="3" w:tplc="67326EF6" w:tentative="1">
      <w:start w:val="1"/>
      <w:numFmt w:val="bullet"/>
      <w:lvlText w:val=""/>
      <w:lvlJc w:val="left"/>
      <w:pPr>
        <w:ind w:left="2964" w:hanging="360"/>
      </w:pPr>
      <w:rPr>
        <w:rFonts w:ascii="Symbol" w:hAnsi="Symbol" w:hint="default"/>
      </w:rPr>
    </w:lvl>
    <w:lvl w:ilvl="4" w:tplc="36D62FCC" w:tentative="1">
      <w:start w:val="1"/>
      <w:numFmt w:val="bullet"/>
      <w:lvlText w:val="o"/>
      <w:lvlJc w:val="left"/>
      <w:pPr>
        <w:ind w:left="3684" w:hanging="360"/>
      </w:pPr>
      <w:rPr>
        <w:rFonts w:ascii="Courier New" w:hAnsi="Courier New" w:cs="Courier New" w:hint="default"/>
      </w:rPr>
    </w:lvl>
    <w:lvl w:ilvl="5" w:tplc="25940822" w:tentative="1">
      <w:start w:val="1"/>
      <w:numFmt w:val="bullet"/>
      <w:lvlText w:val=""/>
      <w:lvlJc w:val="left"/>
      <w:pPr>
        <w:ind w:left="4404" w:hanging="360"/>
      </w:pPr>
      <w:rPr>
        <w:rFonts w:ascii="Wingdings" w:hAnsi="Wingdings" w:hint="default"/>
      </w:rPr>
    </w:lvl>
    <w:lvl w:ilvl="6" w:tplc="502ACEF8" w:tentative="1">
      <w:start w:val="1"/>
      <w:numFmt w:val="bullet"/>
      <w:lvlText w:val=""/>
      <w:lvlJc w:val="left"/>
      <w:pPr>
        <w:ind w:left="5124" w:hanging="360"/>
      </w:pPr>
      <w:rPr>
        <w:rFonts w:ascii="Symbol" w:hAnsi="Symbol" w:hint="default"/>
      </w:rPr>
    </w:lvl>
    <w:lvl w:ilvl="7" w:tplc="9DDA63A8" w:tentative="1">
      <w:start w:val="1"/>
      <w:numFmt w:val="bullet"/>
      <w:lvlText w:val="o"/>
      <w:lvlJc w:val="left"/>
      <w:pPr>
        <w:ind w:left="5844" w:hanging="360"/>
      </w:pPr>
      <w:rPr>
        <w:rFonts w:ascii="Courier New" w:hAnsi="Courier New" w:cs="Courier New" w:hint="default"/>
      </w:rPr>
    </w:lvl>
    <w:lvl w:ilvl="8" w:tplc="80A2673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C2A6EF6">
      <w:start w:val="1"/>
      <w:numFmt w:val="bullet"/>
      <w:lvlText w:val=""/>
      <w:lvlJc w:val="left"/>
      <w:pPr>
        <w:ind w:left="804" w:hanging="360"/>
      </w:pPr>
      <w:rPr>
        <w:rFonts w:ascii="Wingdings" w:hAnsi="Wingdings" w:hint="default"/>
      </w:rPr>
    </w:lvl>
    <w:lvl w:ilvl="1" w:tplc="2B663CF8" w:tentative="1">
      <w:start w:val="1"/>
      <w:numFmt w:val="bullet"/>
      <w:lvlText w:val="o"/>
      <w:lvlJc w:val="left"/>
      <w:pPr>
        <w:ind w:left="1524" w:hanging="360"/>
      </w:pPr>
      <w:rPr>
        <w:rFonts w:ascii="Courier New" w:hAnsi="Courier New" w:cs="Courier New" w:hint="default"/>
      </w:rPr>
    </w:lvl>
    <w:lvl w:ilvl="2" w:tplc="6956844C" w:tentative="1">
      <w:start w:val="1"/>
      <w:numFmt w:val="bullet"/>
      <w:lvlText w:val=""/>
      <w:lvlJc w:val="left"/>
      <w:pPr>
        <w:ind w:left="2244" w:hanging="360"/>
      </w:pPr>
      <w:rPr>
        <w:rFonts w:ascii="Wingdings" w:hAnsi="Wingdings" w:hint="default"/>
      </w:rPr>
    </w:lvl>
    <w:lvl w:ilvl="3" w:tplc="DC5407CE" w:tentative="1">
      <w:start w:val="1"/>
      <w:numFmt w:val="bullet"/>
      <w:lvlText w:val=""/>
      <w:lvlJc w:val="left"/>
      <w:pPr>
        <w:ind w:left="2964" w:hanging="360"/>
      </w:pPr>
      <w:rPr>
        <w:rFonts w:ascii="Symbol" w:hAnsi="Symbol" w:hint="default"/>
      </w:rPr>
    </w:lvl>
    <w:lvl w:ilvl="4" w:tplc="C77C8BE6" w:tentative="1">
      <w:start w:val="1"/>
      <w:numFmt w:val="bullet"/>
      <w:lvlText w:val="o"/>
      <w:lvlJc w:val="left"/>
      <w:pPr>
        <w:ind w:left="3684" w:hanging="360"/>
      </w:pPr>
      <w:rPr>
        <w:rFonts w:ascii="Courier New" w:hAnsi="Courier New" w:cs="Courier New" w:hint="default"/>
      </w:rPr>
    </w:lvl>
    <w:lvl w:ilvl="5" w:tplc="77800760" w:tentative="1">
      <w:start w:val="1"/>
      <w:numFmt w:val="bullet"/>
      <w:lvlText w:val=""/>
      <w:lvlJc w:val="left"/>
      <w:pPr>
        <w:ind w:left="4404" w:hanging="360"/>
      </w:pPr>
      <w:rPr>
        <w:rFonts w:ascii="Wingdings" w:hAnsi="Wingdings" w:hint="default"/>
      </w:rPr>
    </w:lvl>
    <w:lvl w:ilvl="6" w:tplc="702CC170" w:tentative="1">
      <w:start w:val="1"/>
      <w:numFmt w:val="bullet"/>
      <w:lvlText w:val=""/>
      <w:lvlJc w:val="left"/>
      <w:pPr>
        <w:ind w:left="5124" w:hanging="360"/>
      </w:pPr>
      <w:rPr>
        <w:rFonts w:ascii="Symbol" w:hAnsi="Symbol" w:hint="default"/>
      </w:rPr>
    </w:lvl>
    <w:lvl w:ilvl="7" w:tplc="65D8A6B6" w:tentative="1">
      <w:start w:val="1"/>
      <w:numFmt w:val="bullet"/>
      <w:lvlText w:val="o"/>
      <w:lvlJc w:val="left"/>
      <w:pPr>
        <w:ind w:left="5844" w:hanging="360"/>
      </w:pPr>
      <w:rPr>
        <w:rFonts w:ascii="Courier New" w:hAnsi="Courier New" w:cs="Courier New" w:hint="default"/>
      </w:rPr>
    </w:lvl>
    <w:lvl w:ilvl="8" w:tplc="147AFF2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6701D7C">
      <w:start w:val="1"/>
      <w:numFmt w:val="bullet"/>
      <w:lvlText w:val=""/>
      <w:lvlJc w:val="left"/>
      <w:pPr>
        <w:ind w:left="1080" w:hanging="360"/>
      </w:pPr>
      <w:rPr>
        <w:rFonts w:ascii="Symbol" w:hAnsi="Symbol" w:hint="default"/>
      </w:rPr>
    </w:lvl>
    <w:lvl w:ilvl="1" w:tplc="A19AF928" w:tentative="1">
      <w:start w:val="1"/>
      <w:numFmt w:val="bullet"/>
      <w:lvlText w:val="o"/>
      <w:lvlJc w:val="left"/>
      <w:pPr>
        <w:ind w:left="1800" w:hanging="360"/>
      </w:pPr>
      <w:rPr>
        <w:rFonts w:ascii="Courier New" w:hAnsi="Courier New" w:cs="Courier New" w:hint="default"/>
      </w:rPr>
    </w:lvl>
    <w:lvl w:ilvl="2" w:tplc="10AA93E4" w:tentative="1">
      <w:start w:val="1"/>
      <w:numFmt w:val="bullet"/>
      <w:lvlText w:val=""/>
      <w:lvlJc w:val="left"/>
      <w:pPr>
        <w:ind w:left="2520" w:hanging="360"/>
      </w:pPr>
      <w:rPr>
        <w:rFonts w:ascii="Wingdings" w:hAnsi="Wingdings" w:hint="default"/>
      </w:rPr>
    </w:lvl>
    <w:lvl w:ilvl="3" w:tplc="0A06F1FC" w:tentative="1">
      <w:start w:val="1"/>
      <w:numFmt w:val="bullet"/>
      <w:lvlText w:val=""/>
      <w:lvlJc w:val="left"/>
      <w:pPr>
        <w:ind w:left="3240" w:hanging="360"/>
      </w:pPr>
      <w:rPr>
        <w:rFonts w:ascii="Symbol" w:hAnsi="Symbol" w:hint="default"/>
      </w:rPr>
    </w:lvl>
    <w:lvl w:ilvl="4" w:tplc="DF323C48" w:tentative="1">
      <w:start w:val="1"/>
      <w:numFmt w:val="bullet"/>
      <w:lvlText w:val="o"/>
      <w:lvlJc w:val="left"/>
      <w:pPr>
        <w:ind w:left="3960" w:hanging="360"/>
      </w:pPr>
      <w:rPr>
        <w:rFonts w:ascii="Courier New" w:hAnsi="Courier New" w:cs="Courier New" w:hint="default"/>
      </w:rPr>
    </w:lvl>
    <w:lvl w:ilvl="5" w:tplc="F7923922" w:tentative="1">
      <w:start w:val="1"/>
      <w:numFmt w:val="bullet"/>
      <w:lvlText w:val=""/>
      <w:lvlJc w:val="left"/>
      <w:pPr>
        <w:ind w:left="4680" w:hanging="360"/>
      </w:pPr>
      <w:rPr>
        <w:rFonts w:ascii="Wingdings" w:hAnsi="Wingdings" w:hint="default"/>
      </w:rPr>
    </w:lvl>
    <w:lvl w:ilvl="6" w:tplc="2072281E" w:tentative="1">
      <w:start w:val="1"/>
      <w:numFmt w:val="bullet"/>
      <w:lvlText w:val=""/>
      <w:lvlJc w:val="left"/>
      <w:pPr>
        <w:ind w:left="5400" w:hanging="360"/>
      </w:pPr>
      <w:rPr>
        <w:rFonts w:ascii="Symbol" w:hAnsi="Symbol" w:hint="default"/>
      </w:rPr>
    </w:lvl>
    <w:lvl w:ilvl="7" w:tplc="69904AAE" w:tentative="1">
      <w:start w:val="1"/>
      <w:numFmt w:val="bullet"/>
      <w:lvlText w:val="o"/>
      <w:lvlJc w:val="left"/>
      <w:pPr>
        <w:ind w:left="6120" w:hanging="360"/>
      </w:pPr>
      <w:rPr>
        <w:rFonts w:ascii="Courier New" w:hAnsi="Courier New" w:cs="Courier New" w:hint="default"/>
      </w:rPr>
    </w:lvl>
    <w:lvl w:ilvl="8" w:tplc="6380B38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D8A432C">
      <w:start w:val="1"/>
      <w:numFmt w:val="bullet"/>
      <w:lvlText w:val=""/>
      <w:lvlJc w:val="left"/>
      <w:pPr>
        <w:ind w:left="720" w:hanging="360"/>
      </w:pPr>
      <w:rPr>
        <w:rFonts w:ascii="Symbol" w:hAnsi="Symbol" w:hint="default"/>
      </w:rPr>
    </w:lvl>
    <w:lvl w:ilvl="1" w:tplc="6456B966" w:tentative="1">
      <w:start w:val="1"/>
      <w:numFmt w:val="bullet"/>
      <w:lvlText w:val="o"/>
      <w:lvlJc w:val="left"/>
      <w:pPr>
        <w:ind w:left="1440" w:hanging="360"/>
      </w:pPr>
      <w:rPr>
        <w:rFonts w:ascii="Courier New" w:hAnsi="Courier New" w:cs="Courier New" w:hint="default"/>
      </w:rPr>
    </w:lvl>
    <w:lvl w:ilvl="2" w:tplc="30580FF8" w:tentative="1">
      <w:start w:val="1"/>
      <w:numFmt w:val="bullet"/>
      <w:lvlText w:val=""/>
      <w:lvlJc w:val="left"/>
      <w:pPr>
        <w:ind w:left="2160" w:hanging="360"/>
      </w:pPr>
      <w:rPr>
        <w:rFonts w:ascii="Wingdings" w:hAnsi="Wingdings" w:hint="default"/>
      </w:rPr>
    </w:lvl>
    <w:lvl w:ilvl="3" w:tplc="20F83AA6" w:tentative="1">
      <w:start w:val="1"/>
      <w:numFmt w:val="bullet"/>
      <w:lvlText w:val=""/>
      <w:lvlJc w:val="left"/>
      <w:pPr>
        <w:ind w:left="2880" w:hanging="360"/>
      </w:pPr>
      <w:rPr>
        <w:rFonts w:ascii="Symbol" w:hAnsi="Symbol" w:hint="default"/>
      </w:rPr>
    </w:lvl>
    <w:lvl w:ilvl="4" w:tplc="6CA46044" w:tentative="1">
      <w:start w:val="1"/>
      <w:numFmt w:val="bullet"/>
      <w:lvlText w:val="o"/>
      <w:lvlJc w:val="left"/>
      <w:pPr>
        <w:ind w:left="3600" w:hanging="360"/>
      </w:pPr>
      <w:rPr>
        <w:rFonts w:ascii="Courier New" w:hAnsi="Courier New" w:cs="Courier New" w:hint="default"/>
      </w:rPr>
    </w:lvl>
    <w:lvl w:ilvl="5" w:tplc="AEE63876" w:tentative="1">
      <w:start w:val="1"/>
      <w:numFmt w:val="bullet"/>
      <w:lvlText w:val=""/>
      <w:lvlJc w:val="left"/>
      <w:pPr>
        <w:ind w:left="4320" w:hanging="360"/>
      </w:pPr>
      <w:rPr>
        <w:rFonts w:ascii="Wingdings" w:hAnsi="Wingdings" w:hint="default"/>
      </w:rPr>
    </w:lvl>
    <w:lvl w:ilvl="6" w:tplc="836E8A28" w:tentative="1">
      <w:start w:val="1"/>
      <w:numFmt w:val="bullet"/>
      <w:lvlText w:val=""/>
      <w:lvlJc w:val="left"/>
      <w:pPr>
        <w:ind w:left="5040" w:hanging="360"/>
      </w:pPr>
      <w:rPr>
        <w:rFonts w:ascii="Symbol" w:hAnsi="Symbol" w:hint="default"/>
      </w:rPr>
    </w:lvl>
    <w:lvl w:ilvl="7" w:tplc="CB5E6AAC" w:tentative="1">
      <w:start w:val="1"/>
      <w:numFmt w:val="bullet"/>
      <w:lvlText w:val="o"/>
      <w:lvlJc w:val="left"/>
      <w:pPr>
        <w:ind w:left="5760" w:hanging="360"/>
      </w:pPr>
      <w:rPr>
        <w:rFonts w:ascii="Courier New" w:hAnsi="Courier New" w:cs="Courier New" w:hint="default"/>
      </w:rPr>
    </w:lvl>
    <w:lvl w:ilvl="8" w:tplc="A66AD2C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48AB8F2">
      <w:start w:val="1"/>
      <w:numFmt w:val="bullet"/>
      <w:lvlText w:val=""/>
      <w:lvlJc w:val="left"/>
      <w:pPr>
        <w:ind w:left="720" w:hanging="360"/>
      </w:pPr>
      <w:rPr>
        <w:rFonts w:ascii="Symbol" w:hAnsi="Symbol" w:hint="default"/>
      </w:rPr>
    </w:lvl>
    <w:lvl w:ilvl="1" w:tplc="B85AF460" w:tentative="1">
      <w:start w:val="1"/>
      <w:numFmt w:val="bullet"/>
      <w:lvlText w:val="o"/>
      <w:lvlJc w:val="left"/>
      <w:pPr>
        <w:ind w:left="1440" w:hanging="360"/>
      </w:pPr>
      <w:rPr>
        <w:rFonts w:ascii="Courier New" w:hAnsi="Courier New" w:cs="Courier New" w:hint="default"/>
      </w:rPr>
    </w:lvl>
    <w:lvl w:ilvl="2" w:tplc="8D883FBE" w:tentative="1">
      <w:start w:val="1"/>
      <w:numFmt w:val="bullet"/>
      <w:lvlText w:val=""/>
      <w:lvlJc w:val="left"/>
      <w:pPr>
        <w:ind w:left="2160" w:hanging="360"/>
      </w:pPr>
      <w:rPr>
        <w:rFonts w:ascii="Wingdings" w:hAnsi="Wingdings" w:hint="default"/>
      </w:rPr>
    </w:lvl>
    <w:lvl w:ilvl="3" w:tplc="CB7E2B56" w:tentative="1">
      <w:start w:val="1"/>
      <w:numFmt w:val="bullet"/>
      <w:lvlText w:val=""/>
      <w:lvlJc w:val="left"/>
      <w:pPr>
        <w:ind w:left="2880" w:hanging="360"/>
      </w:pPr>
      <w:rPr>
        <w:rFonts w:ascii="Symbol" w:hAnsi="Symbol" w:hint="default"/>
      </w:rPr>
    </w:lvl>
    <w:lvl w:ilvl="4" w:tplc="F9DE6E98" w:tentative="1">
      <w:start w:val="1"/>
      <w:numFmt w:val="bullet"/>
      <w:lvlText w:val="o"/>
      <w:lvlJc w:val="left"/>
      <w:pPr>
        <w:ind w:left="3600" w:hanging="360"/>
      </w:pPr>
      <w:rPr>
        <w:rFonts w:ascii="Courier New" w:hAnsi="Courier New" w:cs="Courier New" w:hint="default"/>
      </w:rPr>
    </w:lvl>
    <w:lvl w:ilvl="5" w:tplc="29EA826A" w:tentative="1">
      <w:start w:val="1"/>
      <w:numFmt w:val="bullet"/>
      <w:lvlText w:val=""/>
      <w:lvlJc w:val="left"/>
      <w:pPr>
        <w:ind w:left="4320" w:hanging="360"/>
      </w:pPr>
      <w:rPr>
        <w:rFonts w:ascii="Wingdings" w:hAnsi="Wingdings" w:hint="default"/>
      </w:rPr>
    </w:lvl>
    <w:lvl w:ilvl="6" w:tplc="98E29F92" w:tentative="1">
      <w:start w:val="1"/>
      <w:numFmt w:val="bullet"/>
      <w:lvlText w:val=""/>
      <w:lvlJc w:val="left"/>
      <w:pPr>
        <w:ind w:left="5040" w:hanging="360"/>
      </w:pPr>
      <w:rPr>
        <w:rFonts w:ascii="Symbol" w:hAnsi="Symbol" w:hint="default"/>
      </w:rPr>
    </w:lvl>
    <w:lvl w:ilvl="7" w:tplc="0CBE1E92" w:tentative="1">
      <w:start w:val="1"/>
      <w:numFmt w:val="bullet"/>
      <w:lvlText w:val="o"/>
      <w:lvlJc w:val="left"/>
      <w:pPr>
        <w:ind w:left="5760" w:hanging="360"/>
      </w:pPr>
      <w:rPr>
        <w:rFonts w:ascii="Courier New" w:hAnsi="Courier New" w:cs="Courier New" w:hint="default"/>
      </w:rPr>
    </w:lvl>
    <w:lvl w:ilvl="8" w:tplc="42785F8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43E27D6">
      <w:start w:val="1"/>
      <w:numFmt w:val="bullet"/>
      <w:lvlText w:val=""/>
      <w:lvlJc w:val="left"/>
      <w:pPr>
        <w:ind w:left="804" w:hanging="360"/>
      </w:pPr>
      <w:rPr>
        <w:rFonts w:ascii="Symbol" w:hAnsi="Symbol" w:hint="default"/>
      </w:rPr>
    </w:lvl>
    <w:lvl w:ilvl="1" w:tplc="A50C3FDA" w:tentative="1">
      <w:start w:val="1"/>
      <w:numFmt w:val="bullet"/>
      <w:lvlText w:val="o"/>
      <w:lvlJc w:val="left"/>
      <w:pPr>
        <w:ind w:left="1524" w:hanging="360"/>
      </w:pPr>
      <w:rPr>
        <w:rFonts w:ascii="Courier New" w:hAnsi="Courier New" w:cs="Courier New" w:hint="default"/>
      </w:rPr>
    </w:lvl>
    <w:lvl w:ilvl="2" w:tplc="EC749B60" w:tentative="1">
      <w:start w:val="1"/>
      <w:numFmt w:val="bullet"/>
      <w:lvlText w:val=""/>
      <w:lvlJc w:val="left"/>
      <w:pPr>
        <w:ind w:left="2244" w:hanging="360"/>
      </w:pPr>
      <w:rPr>
        <w:rFonts w:ascii="Wingdings" w:hAnsi="Wingdings" w:hint="default"/>
      </w:rPr>
    </w:lvl>
    <w:lvl w:ilvl="3" w:tplc="365CBD2A" w:tentative="1">
      <w:start w:val="1"/>
      <w:numFmt w:val="bullet"/>
      <w:lvlText w:val=""/>
      <w:lvlJc w:val="left"/>
      <w:pPr>
        <w:ind w:left="2964" w:hanging="360"/>
      </w:pPr>
      <w:rPr>
        <w:rFonts w:ascii="Symbol" w:hAnsi="Symbol" w:hint="default"/>
      </w:rPr>
    </w:lvl>
    <w:lvl w:ilvl="4" w:tplc="897CE1FE" w:tentative="1">
      <w:start w:val="1"/>
      <w:numFmt w:val="bullet"/>
      <w:lvlText w:val="o"/>
      <w:lvlJc w:val="left"/>
      <w:pPr>
        <w:ind w:left="3684" w:hanging="360"/>
      </w:pPr>
      <w:rPr>
        <w:rFonts w:ascii="Courier New" w:hAnsi="Courier New" w:cs="Courier New" w:hint="default"/>
      </w:rPr>
    </w:lvl>
    <w:lvl w:ilvl="5" w:tplc="5422170E" w:tentative="1">
      <w:start w:val="1"/>
      <w:numFmt w:val="bullet"/>
      <w:lvlText w:val=""/>
      <w:lvlJc w:val="left"/>
      <w:pPr>
        <w:ind w:left="4404" w:hanging="360"/>
      </w:pPr>
      <w:rPr>
        <w:rFonts w:ascii="Wingdings" w:hAnsi="Wingdings" w:hint="default"/>
      </w:rPr>
    </w:lvl>
    <w:lvl w:ilvl="6" w:tplc="BA028B20" w:tentative="1">
      <w:start w:val="1"/>
      <w:numFmt w:val="bullet"/>
      <w:lvlText w:val=""/>
      <w:lvlJc w:val="left"/>
      <w:pPr>
        <w:ind w:left="5124" w:hanging="360"/>
      </w:pPr>
      <w:rPr>
        <w:rFonts w:ascii="Symbol" w:hAnsi="Symbol" w:hint="default"/>
      </w:rPr>
    </w:lvl>
    <w:lvl w:ilvl="7" w:tplc="B55C2C84" w:tentative="1">
      <w:start w:val="1"/>
      <w:numFmt w:val="bullet"/>
      <w:lvlText w:val="o"/>
      <w:lvlJc w:val="left"/>
      <w:pPr>
        <w:ind w:left="5844" w:hanging="360"/>
      </w:pPr>
      <w:rPr>
        <w:rFonts w:ascii="Courier New" w:hAnsi="Courier New" w:cs="Courier New" w:hint="default"/>
      </w:rPr>
    </w:lvl>
    <w:lvl w:ilvl="8" w:tplc="35BE1D26" w:tentative="1">
      <w:start w:val="1"/>
      <w:numFmt w:val="bullet"/>
      <w:lvlText w:val=""/>
      <w:lvlJc w:val="left"/>
      <w:pPr>
        <w:ind w:left="6564" w:hanging="360"/>
      </w:pPr>
      <w:rPr>
        <w:rFonts w:ascii="Wingdings" w:hAnsi="Wingdings" w:hint="default"/>
      </w:rPr>
    </w:lvl>
  </w:abstractNum>
  <w:num w:numId="1" w16cid:durableId="205869529">
    <w:abstractNumId w:val="7"/>
  </w:num>
  <w:num w:numId="2" w16cid:durableId="1267349663">
    <w:abstractNumId w:val="8"/>
  </w:num>
  <w:num w:numId="3" w16cid:durableId="1299073431">
    <w:abstractNumId w:val="0"/>
  </w:num>
  <w:num w:numId="4" w16cid:durableId="837421820">
    <w:abstractNumId w:val="1"/>
  </w:num>
  <w:num w:numId="5" w16cid:durableId="498425379">
    <w:abstractNumId w:val="2"/>
  </w:num>
  <w:num w:numId="6" w16cid:durableId="318968755">
    <w:abstractNumId w:val="6"/>
  </w:num>
  <w:num w:numId="7" w16cid:durableId="854076744">
    <w:abstractNumId w:val="3"/>
  </w:num>
  <w:num w:numId="8" w16cid:durableId="1198272339">
    <w:abstractNumId w:val="9"/>
  </w:num>
  <w:num w:numId="9" w16cid:durableId="214633329">
    <w:abstractNumId w:val="5"/>
  </w:num>
  <w:num w:numId="10" w16cid:durableId="972952775">
    <w:abstractNumId w:val="4"/>
  </w:num>
  <w:num w:numId="11" w16cid:durableId="598374061">
    <w:abstractNumId w:val="9"/>
  </w:num>
  <w:num w:numId="12" w16cid:durableId="2004115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62254"/>
    <w:rsid w:val="00063B6C"/>
    <w:rsid w:val="000667F2"/>
    <w:rsid w:val="000676E0"/>
    <w:rsid w:val="00067C8C"/>
    <w:rsid w:val="0007583C"/>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45B30"/>
    <w:rsid w:val="00154CBF"/>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6E8F"/>
    <w:rsid w:val="002B7BA3"/>
    <w:rsid w:val="002C3660"/>
    <w:rsid w:val="002C7361"/>
    <w:rsid w:val="002D344E"/>
    <w:rsid w:val="002D6C54"/>
    <w:rsid w:val="002E10D8"/>
    <w:rsid w:val="002E1235"/>
    <w:rsid w:val="002E3FAF"/>
    <w:rsid w:val="002F337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941AB"/>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65EA"/>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7D94"/>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8008CD"/>
    <w:rsid w:val="00802ABB"/>
    <w:rsid w:val="00805589"/>
    <w:rsid w:val="00814145"/>
    <w:rsid w:val="00814871"/>
    <w:rsid w:val="00816017"/>
    <w:rsid w:val="00821261"/>
    <w:rsid w:val="00822BF6"/>
    <w:rsid w:val="00823D06"/>
    <w:rsid w:val="0083083F"/>
    <w:rsid w:val="00833AEA"/>
    <w:rsid w:val="00833C5A"/>
    <w:rsid w:val="0083491A"/>
    <w:rsid w:val="00842C2C"/>
    <w:rsid w:val="00843708"/>
    <w:rsid w:val="00844638"/>
    <w:rsid w:val="00845A19"/>
    <w:rsid w:val="00847485"/>
    <w:rsid w:val="008505E0"/>
    <w:rsid w:val="00854856"/>
    <w:rsid w:val="008607F2"/>
    <w:rsid w:val="00861E77"/>
    <w:rsid w:val="00863A03"/>
    <w:rsid w:val="00864702"/>
    <w:rsid w:val="00871E22"/>
    <w:rsid w:val="008728E9"/>
    <w:rsid w:val="00876669"/>
    <w:rsid w:val="00887E07"/>
    <w:rsid w:val="008928FB"/>
    <w:rsid w:val="00893EAD"/>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250A6"/>
    <w:rsid w:val="00A25D69"/>
    <w:rsid w:val="00A27DB1"/>
    <w:rsid w:val="00A361B5"/>
    <w:rsid w:val="00A43292"/>
    <w:rsid w:val="00A543E4"/>
    <w:rsid w:val="00A55CAE"/>
    <w:rsid w:val="00A56EAF"/>
    <w:rsid w:val="00A71F72"/>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1943"/>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2017"/>
    <w:rsid w:val="00BA4554"/>
    <w:rsid w:val="00BA4FD6"/>
    <w:rsid w:val="00BA5774"/>
    <w:rsid w:val="00BB020C"/>
    <w:rsid w:val="00BB1265"/>
    <w:rsid w:val="00BB4992"/>
    <w:rsid w:val="00BB5A87"/>
    <w:rsid w:val="00BB5AF4"/>
    <w:rsid w:val="00BC3696"/>
    <w:rsid w:val="00BC4C35"/>
    <w:rsid w:val="00BC650A"/>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3239"/>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D370F"/>
    <w:rsid w:val="00CE38D6"/>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672FE"/>
    <w:rsid w:val="00D7566E"/>
    <w:rsid w:val="00D85128"/>
    <w:rsid w:val="00D8526D"/>
    <w:rsid w:val="00D912E3"/>
    <w:rsid w:val="00D95963"/>
    <w:rsid w:val="00D95BBF"/>
    <w:rsid w:val="00DB58CA"/>
    <w:rsid w:val="00DC1687"/>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1F3B"/>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06A73"/>
    <w:rsid w:val="00F14D7E"/>
    <w:rsid w:val="00F26794"/>
    <w:rsid w:val="00F274BF"/>
    <w:rsid w:val="00F30DB7"/>
    <w:rsid w:val="00F438C0"/>
    <w:rsid w:val="00F44C20"/>
    <w:rsid w:val="00F507AA"/>
    <w:rsid w:val="00F50AA2"/>
    <w:rsid w:val="00F5167C"/>
    <w:rsid w:val="00F517EA"/>
    <w:rsid w:val="00F524E5"/>
    <w:rsid w:val="00F5358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A2AAC"/>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CBA8536"/>
  <w15:docId w15:val="{22ADB54D-4EFA-439A-ABF7-15486F9B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7335</Words>
  <Characters>4181</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2023-12-19T07:49:00Z</cp:lastPrinted>
  <dcterms:created xsi:type="dcterms:W3CDTF">2023-12-28T10:57:00Z</dcterms:created>
  <dcterms:modified xsi:type="dcterms:W3CDTF">2023-12-28T10:57:00Z</dcterms:modified>
</cp:coreProperties>
</file>