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A599" w14:textId="77777777" w:rsidR="000F232A" w:rsidRPr="00BC0CDF" w:rsidRDefault="000F232A" w:rsidP="005810C2">
      <w:pPr>
        <w:widowControl w:val="0"/>
        <w:autoSpaceDE w:val="0"/>
        <w:autoSpaceDN w:val="0"/>
        <w:adjustRightInd w:val="0"/>
        <w:jc w:val="right"/>
        <w:rPr>
          <w:rFonts w:cs="Arial"/>
          <w:bCs/>
          <w:sz w:val="42"/>
          <w:szCs w:val="42"/>
        </w:rPr>
      </w:pPr>
    </w:p>
    <w:p w14:paraId="5521A59A" w14:textId="77777777" w:rsidR="00607627" w:rsidRPr="00607627" w:rsidRDefault="00BC0CDF" w:rsidP="00607627">
      <w:pPr>
        <w:widowControl w:val="0"/>
        <w:autoSpaceDE w:val="0"/>
        <w:autoSpaceDN w:val="0"/>
        <w:adjustRightInd w:val="0"/>
        <w:jc w:val="center"/>
        <w:rPr>
          <w:rFonts w:cs="Arial"/>
          <w:sz w:val="26"/>
          <w:szCs w:val="26"/>
        </w:rPr>
      </w:pPr>
      <w:r>
        <w:rPr>
          <w:rFonts w:cs="Arial"/>
          <w:b/>
          <w:bCs/>
          <w:sz w:val="26"/>
          <w:szCs w:val="26"/>
        </w:rPr>
        <w:t>LĒMUMS</w:t>
      </w:r>
    </w:p>
    <w:p w14:paraId="5521A59B" w14:textId="77777777" w:rsidR="00607627" w:rsidRPr="00607627" w:rsidRDefault="00BC0CDF" w:rsidP="00607627">
      <w:pPr>
        <w:widowControl w:val="0"/>
        <w:autoSpaceDE w:val="0"/>
        <w:autoSpaceDN w:val="0"/>
        <w:adjustRightInd w:val="0"/>
        <w:jc w:val="center"/>
        <w:rPr>
          <w:rFonts w:cs="Arial"/>
          <w:sz w:val="26"/>
          <w:szCs w:val="26"/>
        </w:rPr>
      </w:pPr>
      <w:r>
        <w:rPr>
          <w:rFonts w:cs="Arial"/>
          <w:sz w:val="26"/>
          <w:szCs w:val="26"/>
        </w:rPr>
        <w:t>Liepājā</w:t>
      </w:r>
    </w:p>
    <w:p w14:paraId="5521A59C"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01AC2" w14:paraId="5521A5A0" w14:textId="77777777" w:rsidTr="00E71C29">
        <w:tc>
          <w:tcPr>
            <w:tcW w:w="4844" w:type="dxa"/>
            <w:tcBorders>
              <w:top w:val="nil"/>
              <w:left w:val="nil"/>
              <w:bottom w:val="nil"/>
              <w:right w:val="nil"/>
            </w:tcBorders>
          </w:tcPr>
          <w:p w14:paraId="5521A59D" w14:textId="77777777" w:rsidR="00E71C29" w:rsidRPr="00393422" w:rsidRDefault="00BC0CDF"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5521A59E" w14:textId="4B60D59E" w:rsidR="00E71C29" w:rsidRDefault="00BC0CD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305/10</w:t>
            </w:r>
          </w:p>
          <w:p w14:paraId="5521A59F" w14:textId="5B3126D2" w:rsidR="00E71C29" w:rsidRPr="00393422" w:rsidRDefault="00BC0CDF" w:rsidP="00175E06">
            <w:pPr>
              <w:widowControl w:val="0"/>
              <w:autoSpaceDE w:val="0"/>
              <w:autoSpaceDN w:val="0"/>
              <w:adjustRightInd w:val="0"/>
              <w:jc w:val="right"/>
              <w:rPr>
                <w:rFonts w:cs="Arial"/>
                <w:szCs w:val="22"/>
              </w:rPr>
            </w:pPr>
            <w:r w:rsidRPr="00BC0CDF">
              <w:rPr>
                <w:rFonts w:cs="Arial"/>
                <w:color w:val="000000"/>
                <w:szCs w:val="22"/>
              </w:rPr>
              <w:t>(prot. Nr.10, 25.</w:t>
            </w:r>
            <w:r w:rsidRPr="00BC0CDF">
              <w:rPr>
                <w:rFonts w:cs="Arial"/>
                <w:color w:val="000000"/>
                <w:sz w:val="20"/>
                <w:szCs w:val="20"/>
                <w:shd w:val="clear" w:color="auto" w:fill="FFFFFF"/>
              </w:rPr>
              <w:t>§)</w:t>
            </w:r>
          </w:p>
        </w:tc>
      </w:tr>
    </w:tbl>
    <w:p w14:paraId="5521A5A1" w14:textId="77777777" w:rsidR="000F232A" w:rsidRPr="004B7633" w:rsidRDefault="000F232A" w:rsidP="00607627">
      <w:pPr>
        <w:widowControl w:val="0"/>
        <w:autoSpaceDE w:val="0"/>
        <w:autoSpaceDN w:val="0"/>
        <w:adjustRightInd w:val="0"/>
        <w:jc w:val="center"/>
        <w:rPr>
          <w:rFonts w:cs="Arial"/>
          <w:sz w:val="14"/>
          <w:szCs w:val="14"/>
        </w:rPr>
      </w:pPr>
    </w:p>
    <w:p w14:paraId="45633517" w14:textId="77777777" w:rsidR="00BC0CDF" w:rsidRPr="00BC0CDF" w:rsidRDefault="00BC0CDF" w:rsidP="00BC0CDF">
      <w:pPr>
        <w:widowControl w:val="0"/>
        <w:autoSpaceDE w:val="0"/>
        <w:autoSpaceDN w:val="0"/>
        <w:adjustRightInd w:val="0"/>
        <w:jc w:val="both"/>
        <w:rPr>
          <w:rFonts w:cs="Arial"/>
          <w:szCs w:val="22"/>
        </w:rPr>
      </w:pPr>
      <w:r w:rsidRPr="00BC0CDF">
        <w:rPr>
          <w:rFonts w:cs="Arial"/>
          <w:szCs w:val="22"/>
        </w:rPr>
        <w:t xml:space="preserve">Par zemesgabala Aisteres ielā 1, blakus </w:t>
      </w:r>
    </w:p>
    <w:p w14:paraId="09F893CB" w14:textId="77777777" w:rsidR="00BC0CDF" w:rsidRPr="00BC0CDF" w:rsidRDefault="00BC0CDF" w:rsidP="00BC0CDF">
      <w:pPr>
        <w:widowControl w:val="0"/>
        <w:autoSpaceDE w:val="0"/>
        <w:autoSpaceDN w:val="0"/>
        <w:adjustRightInd w:val="0"/>
        <w:jc w:val="both"/>
        <w:rPr>
          <w:rFonts w:cs="Arial"/>
          <w:szCs w:val="22"/>
        </w:rPr>
      </w:pPr>
      <w:r w:rsidRPr="00BC0CDF">
        <w:rPr>
          <w:rFonts w:cs="Arial"/>
          <w:szCs w:val="22"/>
        </w:rPr>
        <w:t xml:space="preserve">nekustamajam īpašumam Kārklu ielā 6, </w:t>
      </w:r>
    </w:p>
    <w:p w14:paraId="204A7D75" w14:textId="77777777" w:rsidR="00BC0CDF" w:rsidRPr="00BC0CDF" w:rsidRDefault="00BC0CDF" w:rsidP="00BC0CDF">
      <w:pPr>
        <w:widowControl w:val="0"/>
        <w:autoSpaceDE w:val="0"/>
        <w:autoSpaceDN w:val="0"/>
        <w:adjustRightInd w:val="0"/>
        <w:jc w:val="both"/>
        <w:rPr>
          <w:rFonts w:cs="Arial"/>
          <w:szCs w:val="22"/>
        </w:rPr>
      </w:pPr>
      <w:r w:rsidRPr="00BC0CDF">
        <w:rPr>
          <w:rFonts w:cs="Arial"/>
          <w:szCs w:val="22"/>
        </w:rPr>
        <w:t>daļas iznomāšanu</w:t>
      </w:r>
    </w:p>
    <w:p w14:paraId="64BBB982" w14:textId="77777777" w:rsidR="00BC0CDF" w:rsidRPr="00BC0CDF" w:rsidRDefault="00BC0CDF" w:rsidP="00BC0CDF">
      <w:pPr>
        <w:widowControl w:val="0"/>
        <w:autoSpaceDE w:val="0"/>
        <w:autoSpaceDN w:val="0"/>
        <w:adjustRightInd w:val="0"/>
        <w:jc w:val="both"/>
        <w:rPr>
          <w:rFonts w:cs="Arial"/>
          <w:szCs w:val="22"/>
        </w:rPr>
      </w:pPr>
    </w:p>
    <w:p w14:paraId="10C89F6C" w14:textId="77777777" w:rsidR="00BC0CDF" w:rsidRPr="00BC0CDF" w:rsidRDefault="00BC0CDF" w:rsidP="00BC0CDF">
      <w:pPr>
        <w:widowControl w:val="0"/>
        <w:autoSpaceDE w:val="0"/>
        <w:autoSpaceDN w:val="0"/>
        <w:adjustRightInd w:val="0"/>
        <w:jc w:val="both"/>
        <w:rPr>
          <w:rFonts w:cs="Arial"/>
          <w:sz w:val="10"/>
          <w:szCs w:val="10"/>
        </w:rPr>
      </w:pPr>
    </w:p>
    <w:p w14:paraId="7B98BAFD"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 xml:space="preserve">Lai racionāli rīkotos ar pašvaldības mantu, kura šobrīd netiek izmantota pašvaldības funkciju izpildei, un daļēji tiktu atrisināta daudzdzīvokļu māju iedzīvotāju automašīnu novietošanas problēma, kā arī, lai veicinātu iekšpagalmu sakārtošanu mikrorajonos, pamatojoties uz likuma "Par pašvaldībām" 14.panta pirmās daļas 2.punktu un 21.panta pirmo daļu, Ministru kabineta 2018.gada 19.jūnija noteikumu Nr.350 "Publiskas personas zemes nomas un apbūves tiesības noteikumi" 29.1. un 30.1.apakšpunktu, izskatot biedrības "Kārklu 6" 2021.gada 14.jūlija iesniegumu, Liepājas pilsētas pašvaldības Nekustamo īpašumu jautājumu konsultatīvās komisijas 2021.gada 2.augusta priekšlikumu (sēdes protokols Nr.11) un Liepājas </w:t>
      </w:r>
      <w:proofErr w:type="spellStart"/>
      <w:r w:rsidRPr="00BC0CDF">
        <w:rPr>
          <w:rFonts w:cs="Arial"/>
          <w:szCs w:val="22"/>
        </w:rPr>
        <w:t>valstspilsētas</w:t>
      </w:r>
      <w:proofErr w:type="spellEnd"/>
      <w:r w:rsidRPr="00BC0CDF">
        <w:rPr>
          <w:rFonts w:cs="Arial"/>
          <w:szCs w:val="22"/>
        </w:rPr>
        <w:t xml:space="preserve"> pašvaldības domes pastāvīgās Pilsētas attīstības komitejas 2021.gada 12.augusta lēmumu (sēdes protokols Nr.9), Liepājas </w:t>
      </w:r>
      <w:proofErr w:type="spellStart"/>
      <w:r w:rsidRPr="00BC0CDF">
        <w:rPr>
          <w:rFonts w:cs="Arial"/>
          <w:szCs w:val="22"/>
        </w:rPr>
        <w:t>valstspilsētas</w:t>
      </w:r>
      <w:proofErr w:type="spellEnd"/>
      <w:r w:rsidRPr="00BC0CDF">
        <w:rPr>
          <w:rFonts w:cs="Arial"/>
          <w:szCs w:val="22"/>
        </w:rPr>
        <w:t xml:space="preserve"> pašvaldības dome </w:t>
      </w:r>
      <w:r w:rsidRPr="00BC0CDF">
        <w:rPr>
          <w:rFonts w:cs="Arial"/>
          <w:b/>
          <w:szCs w:val="22"/>
        </w:rPr>
        <w:t>nolemj</w:t>
      </w:r>
      <w:r w:rsidRPr="00BC0CDF">
        <w:rPr>
          <w:rFonts w:cs="Arial"/>
          <w:b/>
          <w:bCs/>
          <w:szCs w:val="22"/>
        </w:rPr>
        <w:t>:</w:t>
      </w:r>
    </w:p>
    <w:p w14:paraId="2D4A6410" w14:textId="77777777" w:rsidR="00BC0CDF" w:rsidRPr="00BC0CDF" w:rsidRDefault="00BC0CDF" w:rsidP="00BC0CDF">
      <w:pPr>
        <w:widowControl w:val="0"/>
        <w:autoSpaceDE w:val="0"/>
        <w:autoSpaceDN w:val="0"/>
        <w:adjustRightInd w:val="0"/>
        <w:jc w:val="both"/>
        <w:rPr>
          <w:rFonts w:cs="Arial"/>
          <w:szCs w:val="22"/>
        </w:rPr>
      </w:pPr>
    </w:p>
    <w:p w14:paraId="19ED7FE0"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1. Iznomāt biedrībai "Kārklu 6" (reģistrācijas Nr.50008132261; juridiskā adrese: Kārklu iela 6-4, Liepāja), kā dzīvojamās mājas Kārklu ielā 6 pārvaldniekam (</w:t>
      </w:r>
      <w:proofErr w:type="spellStart"/>
      <w:r w:rsidRPr="00BC0CDF">
        <w:rPr>
          <w:rFonts w:cs="Arial"/>
          <w:szCs w:val="22"/>
        </w:rPr>
        <w:t>apsaimniekotājam</w:t>
      </w:r>
      <w:proofErr w:type="spellEnd"/>
      <w:r w:rsidRPr="00BC0CDF">
        <w:rPr>
          <w:rFonts w:cs="Arial"/>
          <w:szCs w:val="22"/>
        </w:rPr>
        <w:t xml:space="preserve">), uz 5 (pieciem) gadiem zemesgabala Aisteres ielā 1 (kadastra Nr.1700 015 0051), Liepājā, blakus nekustamajam īpašumam Kārklu ielā 6, daļu                 2900 </w:t>
      </w:r>
      <w:proofErr w:type="spellStart"/>
      <w:r w:rsidRPr="00BC0CDF">
        <w:rPr>
          <w:rFonts w:cs="Arial"/>
          <w:szCs w:val="22"/>
        </w:rPr>
        <w:t>kv.m</w:t>
      </w:r>
      <w:proofErr w:type="spellEnd"/>
      <w:r w:rsidRPr="00BC0CDF">
        <w:rPr>
          <w:rFonts w:cs="Arial"/>
          <w:szCs w:val="22"/>
        </w:rPr>
        <w:t xml:space="preserve"> platībā (pielikumā) teritorijas labiekārtošanai un autostāvvietām mājas Kārklu ielā 6 iedzīvotājiem.</w:t>
      </w:r>
    </w:p>
    <w:p w14:paraId="474F617B" w14:textId="77777777" w:rsidR="00BC0CDF" w:rsidRPr="00BC0CDF" w:rsidRDefault="00BC0CDF" w:rsidP="00BC0CDF">
      <w:pPr>
        <w:widowControl w:val="0"/>
        <w:autoSpaceDE w:val="0"/>
        <w:autoSpaceDN w:val="0"/>
        <w:adjustRightInd w:val="0"/>
        <w:ind w:firstLine="708"/>
        <w:jc w:val="both"/>
        <w:rPr>
          <w:rFonts w:cs="Arial"/>
          <w:sz w:val="10"/>
          <w:szCs w:val="10"/>
        </w:rPr>
      </w:pPr>
    </w:p>
    <w:p w14:paraId="4B5B92DC"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2. Liepājas pilsētas pašvaldības iestādei "Nekustamā īpašuma pārvalde" sagatavot līguma projektu par lēmuma 1.punktā minētā zemesgabala Aisteres ielā 1 (kadastra Nr.1700 015 0051), blakus nekustamajam īpašumam Kārklu ielā 6, daļas iznomāšanu, iekļaujot tajā šādus nosacījumus:</w:t>
      </w:r>
    </w:p>
    <w:p w14:paraId="131DE056"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 xml:space="preserve">2.1. Liepājas </w:t>
      </w:r>
      <w:proofErr w:type="spellStart"/>
      <w:r w:rsidRPr="00BC0CDF">
        <w:rPr>
          <w:rFonts w:cs="Arial"/>
          <w:szCs w:val="22"/>
        </w:rPr>
        <w:t>valstspilsētas</w:t>
      </w:r>
      <w:proofErr w:type="spellEnd"/>
      <w:r w:rsidRPr="00BC0CDF">
        <w:rPr>
          <w:rFonts w:cs="Arial"/>
          <w:szCs w:val="22"/>
        </w:rPr>
        <w:t xml:space="preserve"> pašvaldība neatbild par nomnieka ieguldījumiem un izdevumiem, apsaimniekojot iznomāto zemesgabala daļu;</w:t>
      </w:r>
    </w:p>
    <w:p w14:paraId="7C33F19F"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2.2. nomnieks maksā nomas maksu 1,5% apmērā no zemesgabala kadastrālās vērtības gadā, atbilstoši iznomātajai platībai, bet ne mazāk kā valstī noteikto;</w:t>
      </w:r>
    </w:p>
    <w:p w14:paraId="6FC94B4F"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2.3. nomnieks papildus nomas maksai maksā valstī noteikto pievienotās vērtības nodokli;</w:t>
      </w:r>
    </w:p>
    <w:p w14:paraId="185AFAEE"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2.4. nomnieks šā līguma darbības laikā maksā visus nodokļus un nodevas, kas paredzēti vai tiks paredzēti Latvijas Republikas normatīvajos aktos un kas attiecas uz iznomāto zemesgabala daļu;</w:t>
      </w:r>
    </w:p>
    <w:p w14:paraId="75593F38"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BDB4179"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2.6. nomnieks apņemas viena gada laikā no līguma noslēgšanas dienas iesniegt Liepājas pilsētas pašvaldības iestādē "Liepājas pilsētas būvvalde" atbilstošu projekta dokumentāciju;</w:t>
      </w:r>
    </w:p>
    <w:p w14:paraId="256BC229"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lastRenderedPageBreak/>
        <w:t>2.7.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32045478" w14:textId="77777777" w:rsidR="00BC0CDF" w:rsidRPr="00BC0CDF" w:rsidRDefault="00BC0CDF" w:rsidP="00BC0CDF">
      <w:pPr>
        <w:widowControl w:val="0"/>
        <w:autoSpaceDE w:val="0"/>
        <w:autoSpaceDN w:val="0"/>
        <w:adjustRightInd w:val="0"/>
        <w:ind w:firstLine="708"/>
        <w:jc w:val="both"/>
        <w:rPr>
          <w:rFonts w:cs="Arial"/>
          <w:sz w:val="10"/>
          <w:szCs w:val="10"/>
        </w:rPr>
      </w:pPr>
    </w:p>
    <w:p w14:paraId="6B29548F"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 xml:space="preserve">3. Lēmuma 1.punktā minētajai zemesgabala daļai kadastra vērtēšanas vajadzībām noteikt lietošanas mērķi - </w:t>
      </w:r>
      <w:r w:rsidRPr="00BC0CDF">
        <w:rPr>
          <w:szCs w:val="25"/>
        </w:rPr>
        <w:t xml:space="preserve">atsevišķi nodalītas atklātas autostāvvietas               (kods 11 05).  </w:t>
      </w:r>
    </w:p>
    <w:p w14:paraId="2B9DF167" w14:textId="77777777" w:rsidR="00BC0CDF" w:rsidRPr="00BC0CDF" w:rsidRDefault="00BC0CDF" w:rsidP="00BC0CDF">
      <w:pPr>
        <w:widowControl w:val="0"/>
        <w:autoSpaceDE w:val="0"/>
        <w:autoSpaceDN w:val="0"/>
        <w:adjustRightInd w:val="0"/>
        <w:ind w:firstLine="708"/>
        <w:jc w:val="both"/>
        <w:rPr>
          <w:rFonts w:cs="Arial"/>
          <w:sz w:val="10"/>
          <w:szCs w:val="10"/>
        </w:rPr>
      </w:pPr>
    </w:p>
    <w:p w14:paraId="6542D535"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 xml:space="preserve">4. Pilnvarot Liepājas pilsētas pašvaldības iestādes "Nekustamā īpašuma pārvalde" vadītāju parakstīt zemes nomas līgumu, kā arī bez atsevišķa Liepājas </w:t>
      </w:r>
      <w:proofErr w:type="spellStart"/>
      <w:r w:rsidRPr="00BC0CDF">
        <w:rPr>
          <w:rFonts w:cs="Arial"/>
          <w:szCs w:val="22"/>
        </w:rPr>
        <w:t>valstspilsētas</w:t>
      </w:r>
      <w:proofErr w:type="spellEnd"/>
      <w:r w:rsidRPr="00BC0CDF">
        <w:rPr>
          <w:rFonts w:cs="Arial"/>
          <w:szCs w:val="22"/>
        </w:rPr>
        <w:t xml:space="preserve"> pašvaldības domes lēmuma parakstīt vienošanos par zemes nomas līguma izbeigšanu, ja nomnieks vienpusēji atkāpjas no līguma.</w:t>
      </w:r>
    </w:p>
    <w:p w14:paraId="4FFA3575" w14:textId="77777777" w:rsidR="00BC0CDF" w:rsidRPr="00BC0CDF" w:rsidRDefault="00BC0CDF" w:rsidP="00BC0CDF">
      <w:pPr>
        <w:widowControl w:val="0"/>
        <w:autoSpaceDE w:val="0"/>
        <w:autoSpaceDN w:val="0"/>
        <w:adjustRightInd w:val="0"/>
        <w:ind w:firstLine="708"/>
        <w:jc w:val="both"/>
        <w:rPr>
          <w:rFonts w:cs="Arial"/>
          <w:sz w:val="10"/>
          <w:szCs w:val="10"/>
        </w:rPr>
      </w:pPr>
    </w:p>
    <w:p w14:paraId="4CE1B639"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5. Gadījumā, ja biedrības "Kārklu 6" vainas dēļ līgums par lēmuma 1.punktā minētā zemesgabala Aisteres ielā 1, blakus nekustamajam īpašumam Kārklu ielā 6, daļas nomu netiek noslēgts viena mēneša laikā no lēmuma pieņemšanas dienas, lēmums zaudē spēku.</w:t>
      </w:r>
    </w:p>
    <w:p w14:paraId="0A18980E" w14:textId="77777777" w:rsidR="00BC0CDF" w:rsidRPr="00BC0CDF" w:rsidRDefault="00BC0CDF" w:rsidP="00BC0CDF">
      <w:pPr>
        <w:widowControl w:val="0"/>
        <w:autoSpaceDE w:val="0"/>
        <w:autoSpaceDN w:val="0"/>
        <w:adjustRightInd w:val="0"/>
        <w:ind w:firstLine="708"/>
        <w:jc w:val="both"/>
        <w:rPr>
          <w:rFonts w:cs="Arial"/>
          <w:sz w:val="10"/>
          <w:szCs w:val="10"/>
        </w:rPr>
      </w:pPr>
    </w:p>
    <w:p w14:paraId="6C8E016A" w14:textId="77777777" w:rsidR="00BC0CDF" w:rsidRPr="00BC0CDF" w:rsidRDefault="00BC0CDF" w:rsidP="00BC0CDF">
      <w:pPr>
        <w:widowControl w:val="0"/>
        <w:autoSpaceDE w:val="0"/>
        <w:autoSpaceDN w:val="0"/>
        <w:adjustRightInd w:val="0"/>
        <w:ind w:firstLine="708"/>
        <w:jc w:val="both"/>
        <w:rPr>
          <w:rFonts w:cs="Arial"/>
          <w:szCs w:val="22"/>
        </w:rPr>
      </w:pPr>
      <w:r w:rsidRPr="00BC0CDF">
        <w:rPr>
          <w:rFonts w:cs="Arial"/>
          <w:szCs w:val="22"/>
        </w:rPr>
        <w:t xml:space="preserve">6. Liepājas </w:t>
      </w:r>
      <w:proofErr w:type="spellStart"/>
      <w:r w:rsidRPr="00BC0CDF">
        <w:rPr>
          <w:rFonts w:cs="Arial"/>
          <w:szCs w:val="22"/>
        </w:rPr>
        <w:t>valstspilsētas</w:t>
      </w:r>
      <w:proofErr w:type="spellEnd"/>
      <w:r w:rsidRPr="00BC0CDF">
        <w:rPr>
          <w:rFonts w:cs="Arial"/>
          <w:szCs w:val="22"/>
        </w:rPr>
        <w:t xml:space="preserve"> pašvaldības izpilddirektora vietniekam (īpašumu jautājumos) kontrolēt lēmuma izpildi.</w:t>
      </w:r>
    </w:p>
    <w:p w14:paraId="1ED91F6B" w14:textId="77777777" w:rsidR="00BC0CDF" w:rsidRPr="00BC0CDF" w:rsidRDefault="00BC0CDF" w:rsidP="00BC0CDF">
      <w:pPr>
        <w:widowControl w:val="0"/>
        <w:autoSpaceDE w:val="0"/>
        <w:autoSpaceDN w:val="0"/>
        <w:adjustRightInd w:val="0"/>
        <w:jc w:val="both"/>
        <w:rPr>
          <w:rFonts w:cs="Arial"/>
          <w:szCs w:val="22"/>
        </w:rPr>
      </w:pPr>
    </w:p>
    <w:p w14:paraId="0A971288" w14:textId="77777777" w:rsidR="00BC0CDF" w:rsidRPr="00BC0CDF" w:rsidRDefault="00BC0CDF" w:rsidP="00BC0CD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C0CDF" w:rsidRPr="00BC0CDF" w14:paraId="16CEF3D3" w14:textId="77777777" w:rsidTr="00950B9C">
        <w:tc>
          <w:tcPr>
            <w:tcW w:w="5726" w:type="dxa"/>
            <w:gridSpan w:val="2"/>
            <w:tcBorders>
              <w:top w:val="nil"/>
              <w:left w:val="nil"/>
              <w:bottom w:val="nil"/>
              <w:right w:val="nil"/>
            </w:tcBorders>
          </w:tcPr>
          <w:p w14:paraId="60AEA9E5" w14:textId="77777777" w:rsidR="00BC0CDF" w:rsidRPr="00BC0CDF" w:rsidRDefault="00BC0CDF" w:rsidP="00BC0CDF">
            <w:pPr>
              <w:widowControl w:val="0"/>
              <w:autoSpaceDE w:val="0"/>
              <w:autoSpaceDN w:val="0"/>
              <w:adjustRightInd w:val="0"/>
              <w:rPr>
                <w:rFonts w:cs="Arial"/>
                <w:szCs w:val="22"/>
              </w:rPr>
            </w:pPr>
            <w:r w:rsidRPr="00BC0CDF">
              <w:rPr>
                <w:rFonts w:cs="Arial"/>
                <w:szCs w:val="22"/>
              </w:rPr>
              <w:t>Priekšsēdētājs</w:t>
            </w:r>
          </w:p>
        </w:tc>
        <w:tc>
          <w:tcPr>
            <w:tcW w:w="2921" w:type="dxa"/>
            <w:tcBorders>
              <w:top w:val="nil"/>
              <w:left w:val="nil"/>
              <w:bottom w:val="nil"/>
              <w:right w:val="nil"/>
            </w:tcBorders>
          </w:tcPr>
          <w:p w14:paraId="27B8A2C4" w14:textId="77777777" w:rsidR="00BC0CDF" w:rsidRPr="00BC0CDF" w:rsidRDefault="00BC0CDF" w:rsidP="00BC0CDF">
            <w:pPr>
              <w:widowControl w:val="0"/>
              <w:autoSpaceDE w:val="0"/>
              <w:autoSpaceDN w:val="0"/>
              <w:adjustRightInd w:val="0"/>
              <w:jc w:val="right"/>
              <w:rPr>
                <w:rFonts w:cs="Arial"/>
                <w:szCs w:val="22"/>
              </w:rPr>
            </w:pPr>
            <w:r w:rsidRPr="00BC0CDF">
              <w:rPr>
                <w:rFonts w:cs="Arial"/>
                <w:szCs w:val="22"/>
              </w:rPr>
              <w:t xml:space="preserve">Gunārs </w:t>
            </w:r>
            <w:proofErr w:type="spellStart"/>
            <w:r w:rsidRPr="00BC0CDF">
              <w:rPr>
                <w:rFonts w:cs="Arial"/>
                <w:szCs w:val="22"/>
              </w:rPr>
              <w:t>Ansiņš</w:t>
            </w:r>
            <w:proofErr w:type="spellEnd"/>
          </w:p>
          <w:p w14:paraId="7148F43E" w14:textId="77777777" w:rsidR="00BC0CDF" w:rsidRPr="00BC0CDF" w:rsidRDefault="00BC0CDF" w:rsidP="00BC0CDF">
            <w:pPr>
              <w:widowControl w:val="0"/>
              <w:autoSpaceDE w:val="0"/>
              <w:autoSpaceDN w:val="0"/>
              <w:adjustRightInd w:val="0"/>
              <w:jc w:val="right"/>
              <w:rPr>
                <w:rFonts w:cs="Arial"/>
                <w:sz w:val="8"/>
                <w:szCs w:val="22"/>
              </w:rPr>
            </w:pPr>
          </w:p>
        </w:tc>
      </w:tr>
      <w:tr w:rsidR="00BC0CDF" w:rsidRPr="00BC0CDF" w14:paraId="6B978FD7" w14:textId="77777777" w:rsidTr="00950B9C">
        <w:tc>
          <w:tcPr>
            <w:tcW w:w="1276" w:type="dxa"/>
            <w:tcBorders>
              <w:top w:val="nil"/>
              <w:left w:val="nil"/>
              <w:bottom w:val="nil"/>
              <w:right w:val="nil"/>
            </w:tcBorders>
          </w:tcPr>
          <w:p w14:paraId="1C6C9E87" w14:textId="77777777" w:rsidR="00BC0CDF" w:rsidRPr="00BC0CDF" w:rsidRDefault="00BC0CDF" w:rsidP="00BC0CDF">
            <w:pPr>
              <w:widowControl w:val="0"/>
              <w:autoSpaceDE w:val="0"/>
              <w:autoSpaceDN w:val="0"/>
              <w:adjustRightInd w:val="0"/>
              <w:rPr>
                <w:rFonts w:cs="Arial"/>
                <w:szCs w:val="22"/>
              </w:rPr>
            </w:pPr>
            <w:r w:rsidRPr="00BC0CDF">
              <w:rPr>
                <w:rFonts w:cs="Arial"/>
                <w:szCs w:val="22"/>
              </w:rPr>
              <w:t>Nosūtāms:</w:t>
            </w:r>
          </w:p>
        </w:tc>
        <w:tc>
          <w:tcPr>
            <w:tcW w:w="7371" w:type="dxa"/>
            <w:gridSpan w:val="2"/>
            <w:tcBorders>
              <w:top w:val="nil"/>
              <w:left w:val="nil"/>
              <w:bottom w:val="nil"/>
              <w:right w:val="nil"/>
            </w:tcBorders>
          </w:tcPr>
          <w:p w14:paraId="0E0A4F5A" w14:textId="77777777" w:rsidR="00BC0CDF" w:rsidRPr="00BC0CDF" w:rsidRDefault="00BC0CDF" w:rsidP="00BC0CDF">
            <w:pPr>
              <w:widowControl w:val="0"/>
              <w:autoSpaceDE w:val="0"/>
              <w:autoSpaceDN w:val="0"/>
              <w:adjustRightInd w:val="0"/>
              <w:jc w:val="both"/>
              <w:rPr>
                <w:rFonts w:cs="Arial"/>
                <w:szCs w:val="22"/>
              </w:rPr>
            </w:pPr>
            <w:r w:rsidRPr="00BC0CDF">
              <w:rPr>
                <w:rFonts w:cs="Arial"/>
                <w:szCs w:val="22"/>
              </w:rPr>
              <w:t>Nekustamā īpašuma pārvaldei, nomniekam</w:t>
            </w:r>
          </w:p>
          <w:p w14:paraId="3C92ECEA" w14:textId="77777777" w:rsidR="00BC0CDF" w:rsidRPr="00BC0CDF" w:rsidRDefault="00BC0CDF" w:rsidP="00BC0CDF">
            <w:pPr>
              <w:widowControl w:val="0"/>
              <w:autoSpaceDE w:val="0"/>
              <w:autoSpaceDN w:val="0"/>
              <w:adjustRightInd w:val="0"/>
              <w:jc w:val="both"/>
              <w:rPr>
                <w:rFonts w:cs="Arial"/>
                <w:szCs w:val="22"/>
              </w:rPr>
            </w:pPr>
          </w:p>
        </w:tc>
      </w:tr>
    </w:tbl>
    <w:p w14:paraId="30762C35" w14:textId="77777777" w:rsidR="00BC0CDF" w:rsidRPr="00BC0CDF" w:rsidRDefault="00BC0CDF" w:rsidP="00BC0CDF">
      <w:pPr>
        <w:widowControl w:val="0"/>
        <w:autoSpaceDE w:val="0"/>
        <w:autoSpaceDN w:val="0"/>
        <w:adjustRightInd w:val="0"/>
        <w:jc w:val="both"/>
        <w:rPr>
          <w:rFonts w:cs="Arial"/>
          <w:szCs w:val="22"/>
        </w:rPr>
      </w:pPr>
    </w:p>
    <w:p w14:paraId="7BB891CD" w14:textId="77777777" w:rsidR="00BC0CDF" w:rsidRDefault="00BC0CDF" w:rsidP="00607627">
      <w:pPr>
        <w:widowControl w:val="0"/>
        <w:autoSpaceDE w:val="0"/>
        <w:autoSpaceDN w:val="0"/>
        <w:adjustRightInd w:val="0"/>
        <w:jc w:val="both"/>
        <w:rPr>
          <w:rFonts w:cs="Arial"/>
          <w:szCs w:val="22"/>
        </w:rPr>
      </w:pPr>
    </w:p>
    <w:sectPr w:rsidR="00BC0CDF" w:rsidSect="006D0CFE">
      <w:headerReference w:type="default" r:id="rId8"/>
      <w:footerReference w:type="default" r:id="rId9"/>
      <w:headerReference w:type="first" r:id="rId10"/>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A62D" w14:textId="77777777" w:rsidR="00000000" w:rsidRDefault="00BC0CDF">
      <w:r>
        <w:separator/>
      </w:r>
    </w:p>
  </w:endnote>
  <w:endnote w:type="continuationSeparator" w:id="0">
    <w:p w14:paraId="53C57DD6" w14:textId="77777777" w:rsidR="00000000" w:rsidRDefault="00BC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8"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F9C0" w14:textId="77777777" w:rsidR="00000000" w:rsidRDefault="00BC0CDF">
      <w:r>
        <w:separator/>
      </w:r>
    </w:p>
  </w:footnote>
  <w:footnote w:type="continuationSeparator" w:id="0">
    <w:p w14:paraId="1B7A2ECF" w14:textId="77777777" w:rsidR="00000000" w:rsidRDefault="00BC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A5B9" w14:textId="77777777" w:rsidR="00EB209C" w:rsidRPr="00AE2B38" w:rsidRDefault="00BC0CD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21A5BA" w14:textId="77777777" w:rsidR="00EB209C" w:rsidRPr="00356E0F" w:rsidRDefault="00BC0CDF"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21A5BB" w14:textId="77777777" w:rsidR="001002D7" w:rsidRDefault="00BC0CD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21A5B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13C27FC">
      <w:numFmt w:val="bullet"/>
      <w:lvlText w:val="-"/>
      <w:lvlJc w:val="left"/>
      <w:pPr>
        <w:ind w:left="720" w:hanging="360"/>
      </w:pPr>
      <w:rPr>
        <w:rFonts w:ascii="Times New Roman" w:eastAsia="Calibri" w:hAnsi="Times New Roman" w:cs="Times New Roman" w:hint="default"/>
        <w:color w:val="1F497D"/>
      </w:rPr>
    </w:lvl>
    <w:lvl w:ilvl="1" w:tplc="3A46E5BE">
      <w:start w:val="1"/>
      <w:numFmt w:val="bullet"/>
      <w:lvlText w:val="o"/>
      <w:lvlJc w:val="left"/>
      <w:pPr>
        <w:ind w:left="1440" w:hanging="360"/>
      </w:pPr>
      <w:rPr>
        <w:rFonts w:ascii="Courier New" w:hAnsi="Courier New" w:cs="Courier New" w:hint="default"/>
      </w:rPr>
    </w:lvl>
    <w:lvl w:ilvl="2" w:tplc="5994DD74">
      <w:start w:val="1"/>
      <w:numFmt w:val="bullet"/>
      <w:lvlText w:val=""/>
      <w:lvlJc w:val="left"/>
      <w:pPr>
        <w:ind w:left="2160" w:hanging="360"/>
      </w:pPr>
      <w:rPr>
        <w:rFonts w:ascii="Wingdings" w:hAnsi="Wingdings" w:hint="default"/>
      </w:rPr>
    </w:lvl>
    <w:lvl w:ilvl="3" w:tplc="51C68834">
      <w:start w:val="1"/>
      <w:numFmt w:val="bullet"/>
      <w:lvlText w:val=""/>
      <w:lvlJc w:val="left"/>
      <w:pPr>
        <w:ind w:left="2880" w:hanging="360"/>
      </w:pPr>
      <w:rPr>
        <w:rFonts w:ascii="Symbol" w:hAnsi="Symbol" w:hint="default"/>
      </w:rPr>
    </w:lvl>
    <w:lvl w:ilvl="4" w:tplc="C6403C52">
      <w:start w:val="1"/>
      <w:numFmt w:val="bullet"/>
      <w:lvlText w:val="o"/>
      <w:lvlJc w:val="left"/>
      <w:pPr>
        <w:ind w:left="3600" w:hanging="360"/>
      </w:pPr>
      <w:rPr>
        <w:rFonts w:ascii="Courier New" w:hAnsi="Courier New" w:cs="Courier New" w:hint="default"/>
      </w:rPr>
    </w:lvl>
    <w:lvl w:ilvl="5" w:tplc="A29EF1C0">
      <w:start w:val="1"/>
      <w:numFmt w:val="bullet"/>
      <w:lvlText w:val=""/>
      <w:lvlJc w:val="left"/>
      <w:pPr>
        <w:ind w:left="4320" w:hanging="360"/>
      </w:pPr>
      <w:rPr>
        <w:rFonts w:ascii="Wingdings" w:hAnsi="Wingdings" w:hint="default"/>
      </w:rPr>
    </w:lvl>
    <w:lvl w:ilvl="6" w:tplc="FEDE0D92">
      <w:start w:val="1"/>
      <w:numFmt w:val="bullet"/>
      <w:lvlText w:val=""/>
      <w:lvlJc w:val="left"/>
      <w:pPr>
        <w:ind w:left="5040" w:hanging="360"/>
      </w:pPr>
      <w:rPr>
        <w:rFonts w:ascii="Symbol" w:hAnsi="Symbol" w:hint="default"/>
      </w:rPr>
    </w:lvl>
    <w:lvl w:ilvl="7" w:tplc="D9BA6BF8">
      <w:start w:val="1"/>
      <w:numFmt w:val="bullet"/>
      <w:lvlText w:val="o"/>
      <w:lvlJc w:val="left"/>
      <w:pPr>
        <w:ind w:left="5760" w:hanging="360"/>
      </w:pPr>
      <w:rPr>
        <w:rFonts w:ascii="Courier New" w:hAnsi="Courier New" w:cs="Courier New" w:hint="default"/>
      </w:rPr>
    </w:lvl>
    <w:lvl w:ilvl="8" w:tplc="AB3473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2A82A06">
      <w:start w:val="1"/>
      <w:numFmt w:val="bullet"/>
      <w:lvlText w:val=""/>
      <w:lvlJc w:val="left"/>
      <w:pPr>
        <w:ind w:left="720" w:hanging="360"/>
      </w:pPr>
      <w:rPr>
        <w:rFonts w:ascii="Symbol" w:hAnsi="Symbol" w:hint="default"/>
      </w:rPr>
    </w:lvl>
    <w:lvl w:ilvl="1" w:tplc="B4EC61CC" w:tentative="1">
      <w:start w:val="1"/>
      <w:numFmt w:val="bullet"/>
      <w:lvlText w:val="o"/>
      <w:lvlJc w:val="left"/>
      <w:pPr>
        <w:ind w:left="1440" w:hanging="360"/>
      </w:pPr>
      <w:rPr>
        <w:rFonts w:ascii="Courier New" w:hAnsi="Courier New" w:cs="Courier New" w:hint="default"/>
      </w:rPr>
    </w:lvl>
    <w:lvl w:ilvl="2" w:tplc="6096CABA" w:tentative="1">
      <w:start w:val="1"/>
      <w:numFmt w:val="bullet"/>
      <w:lvlText w:val=""/>
      <w:lvlJc w:val="left"/>
      <w:pPr>
        <w:ind w:left="2160" w:hanging="360"/>
      </w:pPr>
      <w:rPr>
        <w:rFonts w:ascii="Wingdings" w:hAnsi="Wingdings" w:hint="default"/>
      </w:rPr>
    </w:lvl>
    <w:lvl w:ilvl="3" w:tplc="C94866C0" w:tentative="1">
      <w:start w:val="1"/>
      <w:numFmt w:val="bullet"/>
      <w:lvlText w:val=""/>
      <w:lvlJc w:val="left"/>
      <w:pPr>
        <w:ind w:left="2880" w:hanging="360"/>
      </w:pPr>
      <w:rPr>
        <w:rFonts w:ascii="Symbol" w:hAnsi="Symbol" w:hint="default"/>
      </w:rPr>
    </w:lvl>
    <w:lvl w:ilvl="4" w:tplc="2A4620B8" w:tentative="1">
      <w:start w:val="1"/>
      <w:numFmt w:val="bullet"/>
      <w:lvlText w:val="o"/>
      <w:lvlJc w:val="left"/>
      <w:pPr>
        <w:ind w:left="3600" w:hanging="360"/>
      </w:pPr>
      <w:rPr>
        <w:rFonts w:ascii="Courier New" w:hAnsi="Courier New" w:cs="Courier New" w:hint="default"/>
      </w:rPr>
    </w:lvl>
    <w:lvl w:ilvl="5" w:tplc="7CF2D1A2" w:tentative="1">
      <w:start w:val="1"/>
      <w:numFmt w:val="bullet"/>
      <w:lvlText w:val=""/>
      <w:lvlJc w:val="left"/>
      <w:pPr>
        <w:ind w:left="4320" w:hanging="360"/>
      </w:pPr>
      <w:rPr>
        <w:rFonts w:ascii="Wingdings" w:hAnsi="Wingdings" w:hint="default"/>
      </w:rPr>
    </w:lvl>
    <w:lvl w:ilvl="6" w:tplc="E5BE69C8" w:tentative="1">
      <w:start w:val="1"/>
      <w:numFmt w:val="bullet"/>
      <w:lvlText w:val=""/>
      <w:lvlJc w:val="left"/>
      <w:pPr>
        <w:ind w:left="5040" w:hanging="360"/>
      </w:pPr>
      <w:rPr>
        <w:rFonts w:ascii="Symbol" w:hAnsi="Symbol" w:hint="default"/>
      </w:rPr>
    </w:lvl>
    <w:lvl w:ilvl="7" w:tplc="A9B4F5BA" w:tentative="1">
      <w:start w:val="1"/>
      <w:numFmt w:val="bullet"/>
      <w:lvlText w:val="o"/>
      <w:lvlJc w:val="left"/>
      <w:pPr>
        <w:ind w:left="5760" w:hanging="360"/>
      </w:pPr>
      <w:rPr>
        <w:rFonts w:ascii="Courier New" w:hAnsi="Courier New" w:cs="Courier New" w:hint="default"/>
      </w:rPr>
    </w:lvl>
    <w:lvl w:ilvl="8" w:tplc="76A4E8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F8C44AA">
      <w:start w:val="1"/>
      <w:numFmt w:val="bullet"/>
      <w:lvlText w:val=""/>
      <w:lvlJc w:val="left"/>
      <w:pPr>
        <w:ind w:left="720" w:hanging="360"/>
      </w:pPr>
      <w:rPr>
        <w:rFonts w:ascii="Symbol" w:hAnsi="Symbol" w:hint="default"/>
      </w:rPr>
    </w:lvl>
    <w:lvl w:ilvl="1" w:tplc="B1E668C6" w:tentative="1">
      <w:start w:val="1"/>
      <w:numFmt w:val="bullet"/>
      <w:lvlText w:val="o"/>
      <w:lvlJc w:val="left"/>
      <w:pPr>
        <w:ind w:left="1440" w:hanging="360"/>
      </w:pPr>
      <w:rPr>
        <w:rFonts w:ascii="Courier New" w:hAnsi="Courier New" w:cs="Courier New" w:hint="default"/>
      </w:rPr>
    </w:lvl>
    <w:lvl w:ilvl="2" w:tplc="F07C6E24" w:tentative="1">
      <w:start w:val="1"/>
      <w:numFmt w:val="bullet"/>
      <w:lvlText w:val=""/>
      <w:lvlJc w:val="left"/>
      <w:pPr>
        <w:ind w:left="2160" w:hanging="360"/>
      </w:pPr>
      <w:rPr>
        <w:rFonts w:ascii="Wingdings" w:hAnsi="Wingdings" w:hint="default"/>
      </w:rPr>
    </w:lvl>
    <w:lvl w:ilvl="3" w:tplc="B78E4192" w:tentative="1">
      <w:start w:val="1"/>
      <w:numFmt w:val="bullet"/>
      <w:lvlText w:val=""/>
      <w:lvlJc w:val="left"/>
      <w:pPr>
        <w:ind w:left="2880" w:hanging="360"/>
      </w:pPr>
      <w:rPr>
        <w:rFonts w:ascii="Symbol" w:hAnsi="Symbol" w:hint="default"/>
      </w:rPr>
    </w:lvl>
    <w:lvl w:ilvl="4" w:tplc="F7F8AD14" w:tentative="1">
      <w:start w:val="1"/>
      <w:numFmt w:val="bullet"/>
      <w:lvlText w:val="o"/>
      <w:lvlJc w:val="left"/>
      <w:pPr>
        <w:ind w:left="3600" w:hanging="360"/>
      </w:pPr>
      <w:rPr>
        <w:rFonts w:ascii="Courier New" w:hAnsi="Courier New" w:cs="Courier New" w:hint="default"/>
      </w:rPr>
    </w:lvl>
    <w:lvl w:ilvl="5" w:tplc="5A4C86B8" w:tentative="1">
      <w:start w:val="1"/>
      <w:numFmt w:val="bullet"/>
      <w:lvlText w:val=""/>
      <w:lvlJc w:val="left"/>
      <w:pPr>
        <w:ind w:left="4320" w:hanging="360"/>
      </w:pPr>
      <w:rPr>
        <w:rFonts w:ascii="Wingdings" w:hAnsi="Wingdings" w:hint="default"/>
      </w:rPr>
    </w:lvl>
    <w:lvl w:ilvl="6" w:tplc="B726A42E" w:tentative="1">
      <w:start w:val="1"/>
      <w:numFmt w:val="bullet"/>
      <w:lvlText w:val=""/>
      <w:lvlJc w:val="left"/>
      <w:pPr>
        <w:ind w:left="5040" w:hanging="360"/>
      </w:pPr>
      <w:rPr>
        <w:rFonts w:ascii="Symbol" w:hAnsi="Symbol" w:hint="default"/>
      </w:rPr>
    </w:lvl>
    <w:lvl w:ilvl="7" w:tplc="082E3F28" w:tentative="1">
      <w:start w:val="1"/>
      <w:numFmt w:val="bullet"/>
      <w:lvlText w:val="o"/>
      <w:lvlJc w:val="left"/>
      <w:pPr>
        <w:ind w:left="5760" w:hanging="360"/>
      </w:pPr>
      <w:rPr>
        <w:rFonts w:ascii="Courier New" w:hAnsi="Courier New" w:cs="Courier New" w:hint="default"/>
      </w:rPr>
    </w:lvl>
    <w:lvl w:ilvl="8" w:tplc="4546F45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206BDBC">
      <w:start w:val="1"/>
      <w:numFmt w:val="bullet"/>
      <w:lvlText w:val=""/>
      <w:lvlJc w:val="left"/>
      <w:pPr>
        <w:ind w:left="804" w:hanging="360"/>
      </w:pPr>
      <w:rPr>
        <w:rFonts w:ascii="Symbol" w:hAnsi="Symbol" w:hint="default"/>
      </w:rPr>
    </w:lvl>
    <w:lvl w:ilvl="1" w:tplc="799E2C42" w:tentative="1">
      <w:start w:val="1"/>
      <w:numFmt w:val="bullet"/>
      <w:lvlText w:val="o"/>
      <w:lvlJc w:val="left"/>
      <w:pPr>
        <w:ind w:left="1524" w:hanging="360"/>
      </w:pPr>
      <w:rPr>
        <w:rFonts w:ascii="Courier New" w:hAnsi="Courier New" w:cs="Courier New" w:hint="default"/>
      </w:rPr>
    </w:lvl>
    <w:lvl w:ilvl="2" w:tplc="50842CEE" w:tentative="1">
      <w:start w:val="1"/>
      <w:numFmt w:val="bullet"/>
      <w:lvlText w:val=""/>
      <w:lvlJc w:val="left"/>
      <w:pPr>
        <w:ind w:left="2244" w:hanging="360"/>
      </w:pPr>
      <w:rPr>
        <w:rFonts w:ascii="Wingdings" w:hAnsi="Wingdings" w:hint="default"/>
      </w:rPr>
    </w:lvl>
    <w:lvl w:ilvl="3" w:tplc="0A76BC6C" w:tentative="1">
      <w:start w:val="1"/>
      <w:numFmt w:val="bullet"/>
      <w:lvlText w:val=""/>
      <w:lvlJc w:val="left"/>
      <w:pPr>
        <w:ind w:left="2964" w:hanging="360"/>
      </w:pPr>
      <w:rPr>
        <w:rFonts w:ascii="Symbol" w:hAnsi="Symbol" w:hint="default"/>
      </w:rPr>
    </w:lvl>
    <w:lvl w:ilvl="4" w:tplc="02E0A942" w:tentative="1">
      <w:start w:val="1"/>
      <w:numFmt w:val="bullet"/>
      <w:lvlText w:val="o"/>
      <w:lvlJc w:val="left"/>
      <w:pPr>
        <w:ind w:left="3684" w:hanging="360"/>
      </w:pPr>
      <w:rPr>
        <w:rFonts w:ascii="Courier New" w:hAnsi="Courier New" w:cs="Courier New" w:hint="default"/>
      </w:rPr>
    </w:lvl>
    <w:lvl w:ilvl="5" w:tplc="D5BE8E54" w:tentative="1">
      <w:start w:val="1"/>
      <w:numFmt w:val="bullet"/>
      <w:lvlText w:val=""/>
      <w:lvlJc w:val="left"/>
      <w:pPr>
        <w:ind w:left="4404" w:hanging="360"/>
      </w:pPr>
      <w:rPr>
        <w:rFonts w:ascii="Wingdings" w:hAnsi="Wingdings" w:hint="default"/>
      </w:rPr>
    </w:lvl>
    <w:lvl w:ilvl="6" w:tplc="9A6EF112" w:tentative="1">
      <w:start w:val="1"/>
      <w:numFmt w:val="bullet"/>
      <w:lvlText w:val=""/>
      <w:lvlJc w:val="left"/>
      <w:pPr>
        <w:ind w:left="5124" w:hanging="360"/>
      </w:pPr>
      <w:rPr>
        <w:rFonts w:ascii="Symbol" w:hAnsi="Symbol" w:hint="default"/>
      </w:rPr>
    </w:lvl>
    <w:lvl w:ilvl="7" w:tplc="0518BC94" w:tentative="1">
      <w:start w:val="1"/>
      <w:numFmt w:val="bullet"/>
      <w:lvlText w:val="o"/>
      <w:lvlJc w:val="left"/>
      <w:pPr>
        <w:ind w:left="5844" w:hanging="360"/>
      </w:pPr>
      <w:rPr>
        <w:rFonts w:ascii="Courier New" w:hAnsi="Courier New" w:cs="Courier New" w:hint="default"/>
      </w:rPr>
    </w:lvl>
    <w:lvl w:ilvl="8" w:tplc="2230E0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F444D7A">
      <w:start w:val="1"/>
      <w:numFmt w:val="bullet"/>
      <w:lvlText w:val=""/>
      <w:lvlJc w:val="left"/>
      <w:pPr>
        <w:ind w:left="804" w:hanging="360"/>
      </w:pPr>
      <w:rPr>
        <w:rFonts w:ascii="Wingdings" w:hAnsi="Wingdings" w:hint="default"/>
      </w:rPr>
    </w:lvl>
    <w:lvl w:ilvl="1" w:tplc="A326627C" w:tentative="1">
      <w:start w:val="1"/>
      <w:numFmt w:val="bullet"/>
      <w:lvlText w:val="o"/>
      <w:lvlJc w:val="left"/>
      <w:pPr>
        <w:ind w:left="1524" w:hanging="360"/>
      </w:pPr>
      <w:rPr>
        <w:rFonts w:ascii="Courier New" w:hAnsi="Courier New" w:cs="Courier New" w:hint="default"/>
      </w:rPr>
    </w:lvl>
    <w:lvl w:ilvl="2" w:tplc="A4307526" w:tentative="1">
      <w:start w:val="1"/>
      <w:numFmt w:val="bullet"/>
      <w:lvlText w:val=""/>
      <w:lvlJc w:val="left"/>
      <w:pPr>
        <w:ind w:left="2244" w:hanging="360"/>
      </w:pPr>
      <w:rPr>
        <w:rFonts w:ascii="Wingdings" w:hAnsi="Wingdings" w:hint="default"/>
      </w:rPr>
    </w:lvl>
    <w:lvl w:ilvl="3" w:tplc="9E4A2B56" w:tentative="1">
      <w:start w:val="1"/>
      <w:numFmt w:val="bullet"/>
      <w:lvlText w:val=""/>
      <w:lvlJc w:val="left"/>
      <w:pPr>
        <w:ind w:left="2964" w:hanging="360"/>
      </w:pPr>
      <w:rPr>
        <w:rFonts w:ascii="Symbol" w:hAnsi="Symbol" w:hint="default"/>
      </w:rPr>
    </w:lvl>
    <w:lvl w:ilvl="4" w:tplc="F60EFB2E" w:tentative="1">
      <w:start w:val="1"/>
      <w:numFmt w:val="bullet"/>
      <w:lvlText w:val="o"/>
      <w:lvlJc w:val="left"/>
      <w:pPr>
        <w:ind w:left="3684" w:hanging="360"/>
      </w:pPr>
      <w:rPr>
        <w:rFonts w:ascii="Courier New" w:hAnsi="Courier New" w:cs="Courier New" w:hint="default"/>
      </w:rPr>
    </w:lvl>
    <w:lvl w:ilvl="5" w:tplc="C44420D8" w:tentative="1">
      <w:start w:val="1"/>
      <w:numFmt w:val="bullet"/>
      <w:lvlText w:val=""/>
      <w:lvlJc w:val="left"/>
      <w:pPr>
        <w:ind w:left="4404" w:hanging="360"/>
      </w:pPr>
      <w:rPr>
        <w:rFonts w:ascii="Wingdings" w:hAnsi="Wingdings" w:hint="default"/>
      </w:rPr>
    </w:lvl>
    <w:lvl w:ilvl="6" w:tplc="4F362FA8" w:tentative="1">
      <w:start w:val="1"/>
      <w:numFmt w:val="bullet"/>
      <w:lvlText w:val=""/>
      <w:lvlJc w:val="left"/>
      <w:pPr>
        <w:ind w:left="5124" w:hanging="360"/>
      </w:pPr>
      <w:rPr>
        <w:rFonts w:ascii="Symbol" w:hAnsi="Symbol" w:hint="default"/>
      </w:rPr>
    </w:lvl>
    <w:lvl w:ilvl="7" w:tplc="C5C0EFF4" w:tentative="1">
      <w:start w:val="1"/>
      <w:numFmt w:val="bullet"/>
      <w:lvlText w:val="o"/>
      <w:lvlJc w:val="left"/>
      <w:pPr>
        <w:ind w:left="5844" w:hanging="360"/>
      </w:pPr>
      <w:rPr>
        <w:rFonts w:ascii="Courier New" w:hAnsi="Courier New" w:cs="Courier New" w:hint="default"/>
      </w:rPr>
    </w:lvl>
    <w:lvl w:ilvl="8" w:tplc="17929A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FE2988">
      <w:start w:val="1"/>
      <w:numFmt w:val="bullet"/>
      <w:lvlText w:val=""/>
      <w:lvlJc w:val="left"/>
      <w:pPr>
        <w:ind w:left="1080" w:hanging="360"/>
      </w:pPr>
      <w:rPr>
        <w:rFonts w:ascii="Symbol" w:hAnsi="Symbol" w:hint="default"/>
      </w:rPr>
    </w:lvl>
    <w:lvl w:ilvl="1" w:tplc="CFC0A6F6" w:tentative="1">
      <w:start w:val="1"/>
      <w:numFmt w:val="bullet"/>
      <w:lvlText w:val="o"/>
      <w:lvlJc w:val="left"/>
      <w:pPr>
        <w:ind w:left="1800" w:hanging="360"/>
      </w:pPr>
      <w:rPr>
        <w:rFonts w:ascii="Courier New" w:hAnsi="Courier New" w:cs="Courier New" w:hint="default"/>
      </w:rPr>
    </w:lvl>
    <w:lvl w:ilvl="2" w:tplc="D8D05E14" w:tentative="1">
      <w:start w:val="1"/>
      <w:numFmt w:val="bullet"/>
      <w:lvlText w:val=""/>
      <w:lvlJc w:val="left"/>
      <w:pPr>
        <w:ind w:left="2520" w:hanging="360"/>
      </w:pPr>
      <w:rPr>
        <w:rFonts w:ascii="Wingdings" w:hAnsi="Wingdings" w:hint="default"/>
      </w:rPr>
    </w:lvl>
    <w:lvl w:ilvl="3" w:tplc="B7C6DAD2" w:tentative="1">
      <w:start w:val="1"/>
      <w:numFmt w:val="bullet"/>
      <w:lvlText w:val=""/>
      <w:lvlJc w:val="left"/>
      <w:pPr>
        <w:ind w:left="3240" w:hanging="360"/>
      </w:pPr>
      <w:rPr>
        <w:rFonts w:ascii="Symbol" w:hAnsi="Symbol" w:hint="default"/>
      </w:rPr>
    </w:lvl>
    <w:lvl w:ilvl="4" w:tplc="3D42619E" w:tentative="1">
      <w:start w:val="1"/>
      <w:numFmt w:val="bullet"/>
      <w:lvlText w:val="o"/>
      <w:lvlJc w:val="left"/>
      <w:pPr>
        <w:ind w:left="3960" w:hanging="360"/>
      </w:pPr>
      <w:rPr>
        <w:rFonts w:ascii="Courier New" w:hAnsi="Courier New" w:cs="Courier New" w:hint="default"/>
      </w:rPr>
    </w:lvl>
    <w:lvl w:ilvl="5" w:tplc="81E837BA" w:tentative="1">
      <w:start w:val="1"/>
      <w:numFmt w:val="bullet"/>
      <w:lvlText w:val=""/>
      <w:lvlJc w:val="left"/>
      <w:pPr>
        <w:ind w:left="4680" w:hanging="360"/>
      </w:pPr>
      <w:rPr>
        <w:rFonts w:ascii="Wingdings" w:hAnsi="Wingdings" w:hint="default"/>
      </w:rPr>
    </w:lvl>
    <w:lvl w:ilvl="6" w:tplc="65E46FA4" w:tentative="1">
      <w:start w:val="1"/>
      <w:numFmt w:val="bullet"/>
      <w:lvlText w:val=""/>
      <w:lvlJc w:val="left"/>
      <w:pPr>
        <w:ind w:left="5400" w:hanging="360"/>
      </w:pPr>
      <w:rPr>
        <w:rFonts w:ascii="Symbol" w:hAnsi="Symbol" w:hint="default"/>
      </w:rPr>
    </w:lvl>
    <w:lvl w:ilvl="7" w:tplc="40F43EFA" w:tentative="1">
      <w:start w:val="1"/>
      <w:numFmt w:val="bullet"/>
      <w:lvlText w:val="o"/>
      <w:lvlJc w:val="left"/>
      <w:pPr>
        <w:ind w:left="6120" w:hanging="360"/>
      </w:pPr>
      <w:rPr>
        <w:rFonts w:ascii="Courier New" w:hAnsi="Courier New" w:cs="Courier New" w:hint="default"/>
      </w:rPr>
    </w:lvl>
    <w:lvl w:ilvl="8" w:tplc="53A449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2F827D2">
      <w:start w:val="1"/>
      <w:numFmt w:val="bullet"/>
      <w:lvlText w:val=""/>
      <w:lvlJc w:val="left"/>
      <w:pPr>
        <w:ind w:left="720" w:hanging="360"/>
      </w:pPr>
      <w:rPr>
        <w:rFonts w:ascii="Symbol" w:hAnsi="Symbol" w:hint="default"/>
      </w:rPr>
    </w:lvl>
    <w:lvl w:ilvl="1" w:tplc="2676D946" w:tentative="1">
      <w:start w:val="1"/>
      <w:numFmt w:val="bullet"/>
      <w:lvlText w:val="o"/>
      <w:lvlJc w:val="left"/>
      <w:pPr>
        <w:ind w:left="1440" w:hanging="360"/>
      </w:pPr>
      <w:rPr>
        <w:rFonts w:ascii="Courier New" w:hAnsi="Courier New" w:cs="Courier New" w:hint="default"/>
      </w:rPr>
    </w:lvl>
    <w:lvl w:ilvl="2" w:tplc="00006F46" w:tentative="1">
      <w:start w:val="1"/>
      <w:numFmt w:val="bullet"/>
      <w:lvlText w:val=""/>
      <w:lvlJc w:val="left"/>
      <w:pPr>
        <w:ind w:left="2160" w:hanging="360"/>
      </w:pPr>
      <w:rPr>
        <w:rFonts w:ascii="Wingdings" w:hAnsi="Wingdings" w:hint="default"/>
      </w:rPr>
    </w:lvl>
    <w:lvl w:ilvl="3" w:tplc="4C142E8C" w:tentative="1">
      <w:start w:val="1"/>
      <w:numFmt w:val="bullet"/>
      <w:lvlText w:val=""/>
      <w:lvlJc w:val="left"/>
      <w:pPr>
        <w:ind w:left="2880" w:hanging="360"/>
      </w:pPr>
      <w:rPr>
        <w:rFonts w:ascii="Symbol" w:hAnsi="Symbol" w:hint="default"/>
      </w:rPr>
    </w:lvl>
    <w:lvl w:ilvl="4" w:tplc="0484ABBA" w:tentative="1">
      <w:start w:val="1"/>
      <w:numFmt w:val="bullet"/>
      <w:lvlText w:val="o"/>
      <w:lvlJc w:val="left"/>
      <w:pPr>
        <w:ind w:left="3600" w:hanging="360"/>
      </w:pPr>
      <w:rPr>
        <w:rFonts w:ascii="Courier New" w:hAnsi="Courier New" w:cs="Courier New" w:hint="default"/>
      </w:rPr>
    </w:lvl>
    <w:lvl w:ilvl="5" w:tplc="94945A58" w:tentative="1">
      <w:start w:val="1"/>
      <w:numFmt w:val="bullet"/>
      <w:lvlText w:val=""/>
      <w:lvlJc w:val="left"/>
      <w:pPr>
        <w:ind w:left="4320" w:hanging="360"/>
      </w:pPr>
      <w:rPr>
        <w:rFonts w:ascii="Wingdings" w:hAnsi="Wingdings" w:hint="default"/>
      </w:rPr>
    </w:lvl>
    <w:lvl w:ilvl="6" w:tplc="34BCA17A" w:tentative="1">
      <w:start w:val="1"/>
      <w:numFmt w:val="bullet"/>
      <w:lvlText w:val=""/>
      <w:lvlJc w:val="left"/>
      <w:pPr>
        <w:ind w:left="5040" w:hanging="360"/>
      </w:pPr>
      <w:rPr>
        <w:rFonts w:ascii="Symbol" w:hAnsi="Symbol" w:hint="default"/>
      </w:rPr>
    </w:lvl>
    <w:lvl w:ilvl="7" w:tplc="3F7AB23C" w:tentative="1">
      <w:start w:val="1"/>
      <w:numFmt w:val="bullet"/>
      <w:lvlText w:val="o"/>
      <w:lvlJc w:val="left"/>
      <w:pPr>
        <w:ind w:left="5760" w:hanging="360"/>
      </w:pPr>
      <w:rPr>
        <w:rFonts w:ascii="Courier New" w:hAnsi="Courier New" w:cs="Courier New" w:hint="default"/>
      </w:rPr>
    </w:lvl>
    <w:lvl w:ilvl="8" w:tplc="49467B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6FE2334">
      <w:start w:val="1"/>
      <w:numFmt w:val="bullet"/>
      <w:lvlText w:val=""/>
      <w:lvlJc w:val="left"/>
      <w:pPr>
        <w:ind w:left="720" w:hanging="360"/>
      </w:pPr>
      <w:rPr>
        <w:rFonts w:ascii="Symbol" w:hAnsi="Symbol" w:hint="default"/>
      </w:rPr>
    </w:lvl>
    <w:lvl w:ilvl="1" w:tplc="0854FF82" w:tentative="1">
      <w:start w:val="1"/>
      <w:numFmt w:val="bullet"/>
      <w:lvlText w:val="o"/>
      <w:lvlJc w:val="left"/>
      <w:pPr>
        <w:ind w:left="1440" w:hanging="360"/>
      </w:pPr>
      <w:rPr>
        <w:rFonts w:ascii="Courier New" w:hAnsi="Courier New" w:cs="Courier New" w:hint="default"/>
      </w:rPr>
    </w:lvl>
    <w:lvl w:ilvl="2" w:tplc="B59E1086" w:tentative="1">
      <w:start w:val="1"/>
      <w:numFmt w:val="bullet"/>
      <w:lvlText w:val=""/>
      <w:lvlJc w:val="left"/>
      <w:pPr>
        <w:ind w:left="2160" w:hanging="360"/>
      </w:pPr>
      <w:rPr>
        <w:rFonts w:ascii="Wingdings" w:hAnsi="Wingdings" w:hint="default"/>
      </w:rPr>
    </w:lvl>
    <w:lvl w:ilvl="3" w:tplc="5D04D4D2" w:tentative="1">
      <w:start w:val="1"/>
      <w:numFmt w:val="bullet"/>
      <w:lvlText w:val=""/>
      <w:lvlJc w:val="left"/>
      <w:pPr>
        <w:ind w:left="2880" w:hanging="360"/>
      </w:pPr>
      <w:rPr>
        <w:rFonts w:ascii="Symbol" w:hAnsi="Symbol" w:hint="default"/>
      </w:rPr>
    </w:lvl>
    <w:lvl w:ilvl="4" w:tplc="F6F4973E" w:tentative="1">
      <w:start w:val="1"/>
      <w:numFmt w:val="bullet"/>
      <w:lvlText w:val="o"/>
      <w:lvlJc w:val="left"/>
      <w:pPr>
        <w:ind w:left="3600" w:hanging="360"/>
      </w:pPr>
      <w:rPr>
        <w:rFonts w:ascii="Courier New" w:hAnsi="Courier New" w:cs="Courier New" w:hint="default"/>
      </w:rPr>
    </w:lvl>
    <w:lvl w:ilvl="5" w:tplc="AE42A1EC" w:tentative="1">
      <w:start w:val="1"/>
      <w:numFmt w:val="bullet"/>
      <w:lvlText w:val=""/>
      <w:lvlJc w:val="left"/>
      <w:pPr>
        <w:ind w:left="4320" w:hanging="360"/>
      </w:pPr>
      <w:rPr>
        <w:rFonts w:ascii="Wingdings" w:hAnsi="Wingdings" w:hint="default"/>
      </w:rPr>
    </w:lvl>
    <w:lvl w:ilvl="6" w:tplc="575AA410" w:tentative="1">
      <w:start w:val="1"/>
      <w:numFmt w:val="bullet"/>
      <w:lvlText w:val=""/>
      <w:lvlJc w:val="left"/>
      <w:pPr>
        <w:ind w:left="5040" w:hanging="360"/>
      </w:pPr>
      <w:rPr>
        <w:rFonts w:ascii="Symbol" w:hAnsi="Symbol" w:hint="default"/>
      </w:rPr>
    </w:lvl>
    <w:lvl w:ilvl="7" w:tplc="A9C684E2" w:tentative="1">
      <w:start w:val="1"/>
      <w:numFmt w:val="bullet"/>
      <w:lvlText w:val="o"/>
      <w:lvlJc w:val="left"/>
      <w:pPr>
        <w:ind w:left="5760" w:hanging="360"/>
      </w:pPr>
      <w:rPr>
        <w:rFonts w:ascii="Courier New" w:hAnsi="Courier New" w:cs="Courier New" w:hint="default"/>
      </w:rPr>
    </w:lvl>
    <w:lvl w:ilvl="8" w:tplc="39CCC39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F68E1DE">
      <w:start w:val="1"/>
      <w:numFmt w:val="bullet"/>
      <w:lvlText w:val=""/>
      <w:lvlJc w:val="left"/>
      <w:pPr>
        <w:ind w:left="804" w:hanging="360"/>
      </w:pPr>
      <w:rPr>
        <w:rFonts w:ascii="Symbol" w:hAnsi="Symbol" w:hint="default"/>
      </w:rPr>
    </w:lvl>
    <w:lvl w:ilvl="1" w:tplc="82E64D72" w:tentative="1">
      <w:start w:val="1"/>
      <w:numFmt w:val="bullet"/>
      <w:lvlText w:val="o"/>
      <w:lvlJc w:val="left"/>
      <w:pPr>
        <w:ind w:left="1524" w:hanging="360"/>
      </w:pPr>
      <w:rPr>
        <w:rFonts w:ascii="Courier New" w:hAnsi="Courier New" w:cs="Courier New" w:hint="default"/>
      </w:rPr>
    </w:lvl>
    <w:lvl w:ilvl="2" w:tplc="85A6BFFA" w:tentative="1">
      <w:start w:val="1"/>
      <w:numFmt w:val="bullet"/>
      <w:lvlText w:val=""/>
      <w:lvlJc w:val="left"/>
      <w:pPr>
        <w:ind w:left="2244" w:hanging="360"/>
      </w:pPr>
      <w:rPr>
        <w:rFonts w:ascii="Wingdings" w:hAnsi="Wingdings" w:hint="default"/>
      </w:rPr>
    </w:lvl>
    <w:lvl w:ilvl="3" w:tplc="8C620AE6" w:tentative="1">
      <w:start w:val="1"/>
      <w:numFmt w:val="bullet"/>
      <w:lvlText w:val=""/>
      <w:lvlJc w:val="left"/>
      <w:pPr>
        <w:ind w:left="2964" w:hanging="360"/>
      </w:pPr>
      <w:rPr>
        <w:rFonts w:ascii="Symbol" w:hAnsi="Symbol" w:hint="default"/>
      </w:rPr>
    </w:lvl>
    <w:lvl w:ilvl="4" w:tplc="76C4DD64" w:tentative="1">
      <w:start w:val="1"/>
      <w:numFmt w:val="bullet"/>
      <w:lvlText w:val="o"/>
      <w:lvlJc w:val="left"/>
      <w:pPr>
        <w:ind w:left="3684" w:hanging="360"/>
      </w:pPr>
      <w:rPr>
        <w:rFonts w:ascii="Courier New" w:hAnsi="Courier New" w:cs="Courier New" w:hint="default"/>
      </w:rPr>
    </w:lvl>
    <w:lvl w:ilvl="5" w:tplc="C996F40E" w:tentative="1">
      <w:start w:val="1"/>
      <w:numFmt w:val="bullet"/>
      <w:lvlText w:val=""/>
      <w:lvlJc w:val="left"/>
      <w:pPr>
        <w:ind w:left="4404" w:hanging="360"/>
      </w:pPr>
      <w:rPr>
        <w:rFonts w:ascii="Wingdings" w:hAnsi="Wingdings" w:hint="default"/>
      </w:rPr>
    </w:lvl>
    <w:lvl w:ilvl="6" w:tplc="5134C762" w:tentative="1">
      <w:start w:val="1"/>
      <w:numFmt w:val="bullet"/>
      <w:lvlText w:val=""/>
      <w:lvlJc w:val="left"/>
      <w:pPr>
        <w:ind w:left="5124" w:hanging="360"/>
      </w:pPr>
      <w:rPr>
        <w:rFonts w:ascii="Symbol" w:hAnsi="Symbol" w:hint="default"/>
      </w:rPr>
    </w:lvl>
    <w:lvl w:ilvl="7" w:tplc="AB6E452E" w:tentative="1">
      <w:start w:val="1"/>
      <w:numFmt w:val="bullet"/>
      <w:lvlText w:val="o"/>
      <w:lvlJc w:val="left"/>
      <w:pPr>
        <w:ind w:left="5844" w:hanging="360"/>
      </w:pPr>
      <w:rPr>
        <w:rFonts w:ascii="Courier New" w:hAnsi="Courier New" w:cs="Courier New" w:hint="default"/>
      </w:rPr>
    </w:lvl>
    <w:lvl w:ilvl="8" w:tplc="4F8291B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1AC2"/>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2956"/>
    <w:rsid w:val="008B4511"/>
    <w:rsid w:val="008E3AD1"/>
    <w:rsid w:val="008F2302"/>
    <w:rsid w:val="008F4480"/>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1FBE"/>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1644"/>
    <w:rsid w:val="00AA2F5E"/>
    <w:rsid w:val="00AA61B4"/>
    <w:rsid w:val="00AB213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DF"/>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1B1D"/>
    <w:rsid w:val="00C42A17"/>
    <w:rsid w:val="00C446CD"/>
    <w:rsid w:val="00C47E80"/>
    <w:rsid w:val="00C6394C"/>
    <w:rsid w:val="00C72644"/>
    <w:rsid w:val="00C81D0A"/>
    <w:rsid w:val="00C839B4"/>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7EC2"/>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A5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C1A2-A31D-4782-A20D-495F3EA1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2540</Words>
  <Characters>1449</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8</cp:revision>
  <cp:lastPrinted>2021-08-03T10:57:00Z</cp:lastPrinted>
  <dcterms:created xsi:type="dcterms:W3CDTF">2021-08-03T11:00:00Z</dcterms:created>
  <dcterms:modified xsi:type="dcterms:W3CDTF">2021-08-20T10:35:00Z</dcterms:modified>
</cp:coreProperties>
</file>