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17F1" w14:textId="77777777" w:rsidR="000F232A" w:rsidRPr="005810C2" w:rsidRDefault="000F232A" w:rsidP="005810C2">
      <w:pPr>
        <w:widowControl w:val="0"/>
        <w:autoSpaceDE w:val="0"/>
        <w:autoSpaceDN w:val="0"/>
        <w:adjustRightInd w:val="0"/>
        <w:jc w:val="right"/>
        <w:rPr>
          <w:rFonts w:cs="Arial"/>
          <w:bCs/>
          <w:sz w:val="26"/>
          <w:szCs w:val="26"/>
        </w:rPr>
      </w:pPr>
    </w:p>
    <w:p w14:paraId="29C43CE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8609D1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D785AC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1544F" w14:paraId="44A0E7AF" w14:textId="77777777" w:rsidTr="003428D2">
        <w:tc>
          <w:tcPr>
            <w:tcW w:w="4788" w:type="dxa"/>
            <w:tcBorders>
              <w:top w:val="nil"/>
              <w:left w:val="nil"/>
              <w:bottom w:val="nil"/>
              <w:right w:val="nil"/>
            </w:tcBorders>
          </w:tcPr>
          <w:p w14:paraId="6D3F0D5B" w14:textId="77777777" w:rsidR="003428D2" w:rsidRPr="00C24EE0" w:rsidRDefault="00000000" w:rsidP="00C24EE0">
            <w:pPr>
              <w:widowControl w:val="0"/>
              <w:autoSpaceDE w:val="0"/>
              <w:autoSpaceDN w:val="0"/>
              <w:adjustRightInd w:val="0"/>
              <w:rPr>
                <w:rFonts w:cs="Arial"/>
                <w:szCs w:val="22"/>
              </w:rPr>
            </w:pPr>
            <w:r w:rsidRPr="00C24EE0">
              <w:rPr>
                <w:rFonts w:cs="Arial"/>
                <w:szCs w:val="22"/>
              </w:rPr>
              <w:t>2022.gada 22.decembrī</w:t>
            </w:r>
          </w:p>
        </w:tc>
        <w:tc>
          <w:tcPr>
            <w:tcW w:w="3717" w:type="dxa"/>
            <w:tcBorders>
              <w:top w:val="nil"/>
              <w:left w:val="nil"/>
              <w:bottom w:val="nil"/>
              <w:right w:val="nil"/>
            </w:tcBorders>
          </w:tcPr>
          <w:p w14:paraId="26F05B70" w14:textId="77777777" w:rsidR="003428D2" w:rsidRPr="00C24EE0" w:rsidRDefault="00000000" w:rsidP="00C24EE0">
            <w:pPr>
              <w:widowControl w:val="0"/>
              <w:autoSpaceDE w:val="0"/>
              <w:autoSpaceDN w:val="0"/>
              <w:adjustRightInd w:val="0"/>
              <w:jc w:val="center"/>
              <w:rPr>
                <w:rFonts w:cs="Arial"/>
                <w:color w:val="000000"/>
                <w:szCs w:val="22"/>
              </w:rPr>
            </w:pPr>
            <w:r w:rsidRPr="00C24EE0">
              <w:rPr>
                <w:rFonts w:cs="Arial"/>
                <w:color w:val="000000"/>
                <w:szCs w:val="22"/>
              </w:rPr>
              <w:t xml:space="preserve">                              Nr.446/16</w:t>
            </w:r>
          </w:p>
          <w:p w14:paraId="6DF0A96F" w14:textId="77777777" w:rsidR="003428D2" w:rsidRPr="00C24EE0" w:rsidRDefault="00000000" w:rsidP="00C24EE0">
            <w:pPr>
              <w:widowControl w:val="0"/>
              <w:autoSpaceDE w:val="0"/>
              <w:autoSpaceDN w:val="0"/>
              <w:adjustRightInd w:val="0"/>
              <w:jc w:val="right"/>
              <w:rPr>
                <w:rFonts w:cs="Arial"/>
                <w:szCs w:val="22"/>
              </w:rPr>
            </w:pPr>
            <w:r w:rsidRPr="00C24EE0">
              <w:rPr>
                <w:rFonts w:cs="Arial"/>
                <w:color w:val="000000"/>
                <w:szCs w:val="22"/>
              </w:rPr>
              <w:t>(prot. Nr.16, 22.</w:t>
            </w:r>
            <w:r w:rsidRPr="00C24EE0">
              <w:rPr>
                <w:rFonts w:cs="Arial"/>
                <w:color w:val="000000"/>
                <w:sz w:val="20"/>
                <w:szCs w:val="20"/>
                <w:shd w:val="clear" w:color="auto" w:fill="FFFFFF"/>
              </w:rPr>
              <w:t>§)</w:t>
            </w:r>
          </w:p>
        </w:tc>
      </w:tr>
    </w:tbl>
    <w:p w14:paraId="6BE4EED3" w14:textId="77777777" w:rsidR="00C24EE0" w:rsidRPr="00C24EE0" w:rsidRDefault="00C24EE0" w:rsidP="00C24EE0">
      <w:pPr>
        <w:widowControl w:val="0"/>
        <w:autoSpaceDE w:val="0"/>
        <w:autoSpaceDN w:val="0"/>
        <w:adjustRightInd w:val="0"/>
        <w:jc w:val="both"/>
        <w:rPr>
          <w:rFonts w:cs="Arial"/>
          <w:sz w:val="14"/>
          <w:szCs w:val="14"/>
        </w:rPr>
      </w:pPr>
    </w:p>
    <w:p w14:paraId="48AB1514" w14:textId="77777777" w:rsidR="00C24EE0" w:rsidRPr="00C24EE0" w:rsidRDefault="00000000" w:rsidP="00C24EE0">
      <w:pPr>
        <w:widowControl w:val="0"/>
        <w:autoSpaceDE w:val="0"/>
        <w:autoSpaceDN w:val="0"/>
        <w:adjustRightInd w:val="0"/>
        <w:jc w:val="both"/>
        <w:rPr>
          <w:rFonts w:cs="Arial"/>
          <w:szCs w:val="22"/>
        </w:rPr>
      </w:pPr>
      <w:r w:rsidRPr="00C24EE0">
        <w:rPr>
          <w:rFonts w:cs="Arial"/>
          <w:szCs w:val="22"/>
        </w:rPr>
        <w:t xml:space="preserve">Par nekustamā īpašuma Roņu ielā 1-30N </w:t>
      </w:r>
    </w:p>
    <w:p w14:paraId="665486FE" w14:textId="77777777" w:rsidR="00C24EE0" w:rsidRPr="00C24EE0" w:rsidRDefault="00000000" w:rsidP="00C24EE0">
      <w:pPr>
        <w:widowControl w:val="0"/>
        <w:autoSpaceDE w:val="0"/>
        <w:autoSpaceDN w:val="0"/>
        <w:adjustRightInd w:val="0"/>
        <w:jc w:val="both"/>
        <w:rPr>
          <w:rFonts w:cs="Arial"/>
          <w:szCs w:val="22"/>
        </w:rPr>
      </w:pPr>
      <w:r w:rsidRPr="00C24EE0">
        <w:rPr>
          <w:rFonts w:cs="Arial"/>
          <w:szCs w:val="22"/>
        </w:rPr>
        <w:t>nodošanu lietošanā</w:t>
      </w:r>
    </w:p>
    <w:p w14:paraId="53CB993C" w14:textId="77777777" w:rsidR="00C24EE0" w:rsidRPr="00C24EE0" w:rsidRDefault="00C24EE0" w:rsidP="00C24EE0">
      <w:pPr>
        <w:widowControl w:val="0"/>
        <w:autoSpaceDE w:val="0"/>
        <w:autoSpaceDN w:val="0"/>
        <w:adjustRightInd w:val="0"/>
        <w:jc w:val="both"/>
        <w:rPr>
          <w:rFonts w:cs="Arial"/>
          <w:szCs w:val="22"/>
        </w:rPr>
      </w:pPr>
    </w:p>
    <w:p w14:paraId="44C28044" w14:textId="77777777" w:rsidR="00C24EE0" w:rsidRPr="00C24EE0" w:rsidRDefault="00C24EE0" w:rsidP="00C24EE0">
      <w:pPr>
        <w:widowControl w:val="0"/>
        <w:autoSpaceDE w:val="0"/>
        <w:autoSpaceDN w:val="0"/>
        <w:adjustRightInd w:val="0"/>
        <w:jc w:val="both"/>
        <w:rPr>
          <w:rFonts w:cs="Arial"/>
          <w:sz w:val="14"/>
          <w:szCs w:val="14"/>
        </w:rPr>
      </w:pPr>
    </w:p>
    <w:p w14:paraId="74BF9900" w14:textId="77777777" w:rsidR="00C24EE0" w:rsidRPr="00C24EE0" w:rsidRDefault="00000000" w:rsidP="00C24EE0">
      <w:pPr>
        <w:ind w:firstLine="720"/>
        <w:jc w:val="both"/>
        <w:rPr>
          <w:rFonts w:cs="Arial"/>
          <w:color w:val="000000"/>
          <w:szCs w:val="22"/>
          <w:shd w:val="clear" w:color="auto" w:fill="FFFFFF"/>
        </w:rPr>
      </w:pPr>
      <w:r w:rsidRPr="00C24EE0">
        <w:t>Biedrība “Patvērums ģimenei” ir nodibināta kā labdarības organizācija ar mērķi veicināt ģimenes un ikviena tās locekļa garīgo atveseļošanos, dzīves kvalitātes uzlabošanu un integrēšanu sabiedrībā caur informatīvām, izglītojošām, garīgā atbalsta un praktiskās darbošanās aktivitātēm. Biedrība “</w:t>
      </w:r>
      <w:r w:rsidRPr="00C24EE0">
        <w:rPr>
          <w:rFonts w:cs="Arial"/>
          <w:color w:val="000000"/>
          <w:szCs w:val="22"/>
          <w:shd w:val="clear" w:color="auto" w:fill="FFFFFF"/>
        </w:rPr>
        <w:t>Patvērums ģimenei” kā nodibinājuma “Labdarības Fonds Labāka Dzīve” struktūrvienība Liepājā darbojas kopš 2016.gada</w:t>
      </w:r>
      <w:r w:rsidRPr="00C24EE0">
        <w:rPr>
          <w:rFonts w:ascii="Montserrat" w:hAnsi="Montserrat"/>
          <w:color w:val="000000"/>
          <w:sz w:val="23"/>
          <w:szCs w:val="23"/>
          <w:shd w:val="clear" w:color="auto" w:fill="FFFFFF"/>
        </w:rPr>
        <w:t xml:space="preserve">. </w:t>
      </w:r>
      <w:r w:rsidRPr="00C24EE0">
        <w:rPr>
          <w:rFonts w:cs="Arial"/>
          <w:color w:val="000000"/>
          <w:szCs w:val="22"/>
          <w:shd w:val="clear" w:color="auto" w:fill="FFFFFF"/>
        </w:rPr>
        <w:t xml:space="preserve">2021.gada 22.janvārī </w:t>
      </w:r>
      <w:r w:rsidRPr="00C24EE0">
        <w:t xml:space="preserve">“Patvērums ģimenei” </w:t>
      </w:r>
      <w:r w:rsidRPr="00C24EE0">
        <w:rPr>
          <w:rFonts w:cs="Arial"/>
          <w:color w:val="000000"/>
          <w:szCs w:val="22"/>
          <w:shd w:val="clear" w:color="auto" w:fill="FFFFFF"/>
        </w:rPr>
        <w:t xml:space="preserve">reģistrēta kā patstāvīga biedrība. Biedrība </w:t>
      </w:r>
      <w:r w:rsidRPr="00C24EE0">
        <w:rPr>
          <w:rFonts w:cs="Arial"/>
        </w:rPr>
        <w:t>“Patvērums ģimenei” saņēmusi vairākus Liepājas valstspilsētas pašvaldības domes apbalvojumus - atzīta kā 2021.gada veiksmīgākā nevalstiskā organizācija par nesavtīgu darbu ar bērniem un pusaudžiem un sociālās spriedzes mazināšanu pilsētā, un saņēmusi atzinību par psiholoģiska un mantiska atbalsta sniegšanu ģimenēm krīzes situācijās.</w:t>
      </w:r>
      <w:r w:rsidRPr="00C24EE0">
        <w:rPr>
          <w:rFonts w:cs="Arial"/>
          <w:color w:val="000000"/>
          <w:szCs w:val="22"/>
          <w:shd w:val="clear" w:color="auto" w:fill="FFFFFF"/>
        </w:rPr>
        <w:t xml:space="preserve"> </w:t>
      </w:r>
      <w:r w:rsidRPr="00C24EE0">
        <w:t>Biedrību “</w:t>
      </w:r>
      <w:r w:rsidRPr="00C24EE0">
        <w:rPr>
          <w:rFonts w:cs="Arial"/>
          <w:color w:val="000000"/>
          <w:szCs w:val="22"/>
          <w:shd w:val="clear" w:color="auto" w:fill="FFFFFF"/>
        </w:rPr>
        <w:t xml:space="preserve">Patvērumu ģimenei” novērtē profesionāļi, saskata to kā resursu gan Liepājas pilsētas Domes Sociālais dienests, gan Liepājas pilsētas bāriņtiesa, gan Probācijas dienests, un attiecīgi atbalstu meklējošie cilvēki pie viņiem tiek novirzīti, jo biedrība spēj viņu problēmā, vajadzībā palīdzēt. 2022.gada 26.oktobrī biedrībai piešķirts </w:t>
      </w:r>
      <w:r w:rsidRPr="00C24EE0">
        <w:t>sabiedriskā labuma organizācijas statuss jomā “Sabiedrības, it īpaši trūcīgo un sociāli mazaizsargāto personu grupu, sociālās labklājības celšana”.</w:t>
      </w:r>
    </w:p>
    <w:p w14:paraId="755D8F35" w14:textId="77777777" w:rsidR="00C24EE0" w:rsidRPr="00C24EE0" w:rsidRDefault="00000000" w:rsidP="00C24EE0">
      <w:pPr>
        <w:ind w:firstLine="720"/>
        <w:jc w:val="both"/>
        <w:rPr>
          <w:rFonts w:cs="Arial"/>
          <w:szCs w:val="22"/>
        </w:rPr>
      </w:pPr>
      <w:r w:rsidRPr="00C24EE0">
        <w:t xml:space="preserve"> Biedrība “Patvērums ģimenei” </w:t>
      </w:r>
      <w:r w:rsidRPr="00C24EE0">
        <w:rPr>
          <w:rFonts w:cs="Arial"/>
        </w:rPr>
        <w:t xml:space="preserve">darbības nepārtrauktībai, aktivitāšu īstenošanai un sociālā atbalsta nodrošināšanai mazaizsargātām grupām </w:t>
      </w:r>
      <w:r w:rsidRPr="00C24EE0">
        <w:t xml:space="preserve">lūdz nodot bezatlīdzības lietošanā nekustamo īpašumu Roņu ielā 1-30N. </w:t>
      </w:r>
      <w:r w:rsidRPr="00C24EE0">
        <w:rPr>
          <w:rFonts w:cs="Arial"/>
          <w:szCs w:val="22"/>
        </w:rPr>
        <w:t xml:space="preserve"> </w:t>
      </w:r>
    </w:p>
    <w:p w14:paraId="214BC7FC" w14:textId="77777777" w:rsidR="00C24EE0" w:rsidRPr="00C24EE0" w:rsidRDefault="00000000" w:rsidP="00C24EE0">
      <w:pPr>
        <w:widowControl w:val="0"/>
        <w:autoSpaceDE w:val="0"/>
        <w:autoSpaceDN w:val="0"/>
        <w:adjustRightInd w:val="0"/>
        <w:ind w:firstLine="720"/>
        <w:jc w:val="both"/>
        <w:rPr>
          <w:rFonts w:cs="Arial"/>
        </w:rPr>
      </w:pPr>
      <w:r w:rsidRPr="00C24EE0">
        <w:rPr>
          <w:rFonts w:cs="Arial"/>
        </w:rPr>
        <w:t>Lai nodrošinātu pašvaldības īpašumā esošu telpu racionālu izmantošanu, atbalstītu labdarības darbību veikšanu pilsētā - sabiedrības, it īpaši trūcīgo un sociālo mazaizsargāto personu grupu, sociālās labklājības celšanu</w:t>
      </w:r>
      <w:r w:rsidRPr="00C24EE0">
        <w:rPr>
          <w:rFonts w:cs="Arial"/>
          <w:szCs w:val="22"/>
        </w:rPr>
        <w:t>, pamatojoties uz likuma “Par pašvaldībām” 14.panta pirmās daļas 2.punktu, otrās daļas 3.punktu un 21.panta pirmo daļu, Publiskas personas finanšu līdzekļu un mantas izšķērdēšanas novēršanas likuma 5.panta otrās daļas 4.</w:t>
      </w:r>
      <w:r w:rsidRPr="00C24EE0">
        <w:rPr>
          <w:rFonts w:cs="Arial"/>
          <w:szCs w:val="22"/>
          <w:vertAlign w:val="superscript"/>
        </w:rPr>
        <w:t>1 </w:t>
      </w:r>
      <w:r w:rsidRPr="00C24EE0">
        <w:rPr>
          <w:rFonts w:cs="Arial"/>
          <w:szCs w:val="22"/>
        </w:rPr>
        <w:t xml:space="preserve">punktu, piekto un sesto daļu, </w:t>
      </w:r>
      <w:r w:rsidRPr="00C24EE0">
        <w:rPr>
          <w:rFonts w:cs="Arial"/>
        </w:rPr>
        <w:t>izskatot sabiedriskā labuma organizācijas, biedrības “</w:t>
      </w:r>
      <w:r w:rsidRPr="00C24EE0">
        <w:t>Patvērums ģimenei</w:t>
      </w:r>
      <w:r w:rsidRPr="00C24EE0">
        <w:rPr>
          <w:rFonts w:cs="Arial"/>
        </w:rPr>
        <w:t xml:space="preserve">” 2022.gada 2.decembra iesniegumu un Liepājas valstspilsētas pašvaldības domes pastāvīgās Finanšu komitejas 2022.gada 15.decembra lēmumu (sēdes protokols Nr.13), </w:t>
      </w:r>
      <w:r w:rsidRPr="00C24EE0">
        <w:rPr>
          <w:rFonts w:cs="Arial"/>
          <w:szCs w:val="22"/>
        </w:rPr>
        <w:t xml:space="preserve">Liepājas </w:t>
      </w:r>
      <w:r w:rsidRPr="00C24EE0">
        <w:rPr>
          <w:rFonts w:cs="Arial"/>
          <w:noProof/>
          <w:szCs w:val="22"/>
        </w:rPr>
        <w:t xml:space="preserve">valstspilsētas pašvaldības dome </w:t>
      </w:r>
      <w:r w:rsidRPr="00C24EE0">
        <w:rPr>
          <w:rFonts w:cs="Arial"/>
          <w:b/>
          <w:bCs/>
          <w:szCs w:val="22"/>
        </w:rPr>
        <w:t xml:space="preserve">nolemj: </w:t>
      </w:r>
    </w:p>
    <w:p w14:paraId="7343DF64" w14:textId="77777777" w:rsidR="00C24EE0" w:rsidRPr="00C24EE0" w:rsidRDefault="00C24EE0" w:rsidP="00C24EE0">
      <w:pPr>
        <w:widowControl w:val="0"/>
        <w:autoSpaceDE w:val="0"/>
        <w:autoSpaceDN w:val="0"/>
        <w:adjustRightInd w:val="0"/>
        <w:ind w:firstLine="720"/>
        <w:jc w:val="both"/>
        <w:rPr>
          <w:rFonts w:cs="Arial"/>
          <w:szCs w:val="34"/>
        </w:rPr>
      </w:pPr>
    </w:p>
    <w:p w14:paraId="0DDDFF29" w14:textId="77777777" w:rsidR="00C24EE0" w:rsidRPr="00C24EE0" w:rsidRDefault="00000000" w:rsidP="00C24EE0">
      <w:pPr>
        <w:widowControl w:val="0"/>
        <w:autoSpaceDE w:val="0"/>
        <w:autoSpaceDN w:val="0"/>
        <w:adjustRightInd w:val="0"/>
        <w:ind w:firstLine="720"/>
        <w:jc w:val="both"/>
        <w:rPr>
          <w:rFonts w:cs="Arial"/>
          <w:szCs w:val="22"/>
        </w:rPr>
      </w:pPr>
      <w:r w:rsidRPr="00C24EE0">
        <w:rPr>
          <w:rFonts w:cs="Arial"/>
          <w:szCs w:val="34"/>
        </w:rPr>
        <w:t xml:space="preserve">1. </w:t>
      </w:r>
      <w:r w:rsidRPr="00C24EE0">
        <w:rPr>
          <w:rFonts w:cs="Arial"/>
          <w:szCs w:val="22"/>
        </w:rPr>
        <w:t>Nodot sabiedriskā labuma organizācijai, biedrībai “</w:t>
      </w:r>
      <w:r w:rsidRPr="00C24EE0">
        <w:t>Patvērums ģimenei</w:t>
      </w:r>
      <w:r w:rsidRPr="00C24EE0">
        <w:rPr>
          <w:rFonts w:cs="Arial"/>
        </w:rPr>
        <w:t>”, reģistrācijas Nr.40008303915 (Valsts ieņēmumu dienesta 2022.gada 26.oktobra lēmums Nr.32.6/8.71/33392 “Par sabiedriskā labuma organizācijas statusa piešķiršanu biedrībai “</w:t>
      </w:r>
      <w:r w:rsidRPr="00C24EE0">
        <w:t>Patvērums ģimenei</w:t>
      </w:r>
      <w:r w:rsidRPr="00C24EE0">
        <w:rPr>
          <w:rFonts w:cs="Arial"/>
        </w:rPr>
        <w:t xml:space="preserve">”), lietošanā bez atlīdzības uz 5 (pieciem) gadiem </w:t>
      </w:r>
      <w:r w:rsidRPr="00C24EE0">
        <w:rPr>
          <w:rFonts w:cs="Arial"/>
          <w:szCs w:val="22"/>
        </w:rPr>
        <w:t xml:space="preserve">Liepājas </w:t>
      </w:r>
      <w:r w:rsidRPr="00C24EE0">
        <w:rPr>
          <w:rFonts w:cs="Arial"/>
          <w:noProof/>
          <w:szCs w:val="22"/>
        </w:rPr>
        <w:t xml:space="preserve">valstspilsētas pašvaldības nekustamo īpašumu </w:t>
      </w:r>
      <w:r w:rsidRPr="00C24EE0">
        <w:rPr>
          <w:rFonts w:cs="Arial"/>
        </w:rPr>
        <w:t>Roņu ielā</w:t>
      </w:r>
      <w:r w:rsidRPr="00C24EE0">
        <w:rPr>
          <w:rFonts w:cs="Arial"/>
          <w:szCs w:val="22"/>
        </w:rPr>
        <w:t xml:space="preserve"> 1-30N</w:t>
      </w:r>
      <w:r w:rsidRPr="00C24EE0">
        <w:rPr>
          <w:rFonts w:cs="Arial"/>
        </w:rPr>
        <w:t>, Liepājā (kadastra numurs 17009022128; kopējā platība 248,5 kv.m; bilances vērtība uz 2022.gada 1.decembri - 7314,33 EUR) ar mērķi veikt sabiedriskā labuma darbības trūcīgo un sociāli mazaizsargāto personu grupu sociālās labklājības celšanā.</w:t>
      </w:r>
    </w:p>
    <w:p w14:paraId="189276E1" w14:textId="77777777" w:rsidR="00C24EE0" w:rsidRPr="00C24EE0" w:rsidRDefault="00000000" w:rsidP="00C24EE0">
      <w:pPr>
        <w:jc w:val="both"/>
        <w:rPr>
          <w:rFonts w:cs="Arial"/>
          <w:szCs w:val="22"/>
        </w:rPr>
      </w:pPr>
      <w:r w:rsidRPr="00C24EE0">
        <w:rPr>
          <w:rFonts w:cs="Arial"/>
          <w:szCs w:val="22"/>
        </w:rPr>
        <w:lastRenderedPageBreak/>
        <w:tab/>
        <w:t xml:space="preserve">2. Uzdot Liepājas pilsētas pašvaldības iestādei “Nekustamā īpašuma pārvalde” slēgt līgumu ar sabiedriskā labuma organizāciju, biedrību </w:t>
      </w:r>
      <w:r w:rsidRPr="00C24EE0">
        <w:rPr>
          <w:rFonts w:cs="Arial"/>
        </w:rPr>
        <w:t>“</w:t>
      </w:r>
      <w:r w:rsidRPr="00C24EE0">
        <w:t>Patvērums ģimenei</w:t>
      </w:r>
      <w:r w:rsidRPr="00C24EE0">
        <w:rPr>
          <w:rFonts w:cs="Arial"/>
        </w:rPr>
        <w:t>”</w:t>
      </w:r>
      <w:r w:rsidRPr="00C24EE0">
        <w:rPr>
          <w:rFonts w:cs="Arial"/>
          <w:szCs w:val="22"/>
        </w:rPr>
        <w:t xml:space="preserve"> par lēmuma 1.punktā minētā nekustamā īpašuma nodošanu lietošanā</w:t>
      </w:r>
      <w:r w:rsidRPr="00C24EE0">
        <w:rPr>
          <w:rFonts w:cs="Arial"/>
          <w:bCs/>
          <w:szCs w:val="22"/>
        </w:rPr>
        <w:t xml:space="preserve">, </w:t>
      </w:r>
      <w:r w:rsidRPr="00C24EE0">
        <w:rPr>
          <w:rFonts w:cs="Arial"/>
          <w:szCs w:val="22"/>
        </w:rPr>
        <w:t>paredzot līgumā šādus noteikumus:</w:t>
      </w:r>
    </w:p>
    <w:p w14:paraId="45E744F1" w14:textId="77777777" w:rsidR="00C24EE0" w:rsidRPr="00C24EE0" w:rsidRDefault="00000000" w:rsidP="00C24EE0">
      <w:pPr>
        <w:ind w:firstLine="720"/>
        <w:jc w:val="both"/>
        <w:rPr>
          <w:rFonts w:cs="Arial"/>
          <w:szCs w:val="22"/>
        </w:rPr>
      </w:pPr>
      <w:r w:rsidRPr="00C24EE0">
        <w:rPr>
          <w:rFonts w:cs="Arial"/>
          <w:szCs w:val="22"/>
        </w:rPr>
        <w:t xml:space="preserve">2.1. </w:t>
      </w:r>
      <w:r w:rsidRPr="00C24EE0">
        <w:rPr>
          <w:rFonts w:cs="Arial"/>
          <w:noProof/>
          <w:szCs w:val="22"/>
        </w:rPr>
        <w:t>nekustamais īpašums</w:t>
      </w:r>
      <w:r w:rsidRPr="00C24EE0">
        <w:rPr>
          <w:rFonts w:cs="Arial"/>
        </w:rPr>
        <w:t xml:space="preserve"> Roņu ielā 1-30</w:t>
      </w:r>
      <w:r w:rsidRPr="00C24EE0">
        <w:rPr>
          <w:rFonts w:cs="Arial"/>
          <w:szCs w:val="22"/>
        </w:rPr>
        <w:t>N</w:t>
      </w:r>
      <w:r w:rsidRPr="00C24EE0">
        <w:rPr>
          <w:rFonts w:cs="Arial"/>
        </w:rPr>
        <w:t>, Liepājā (kadastra numurs 17009022128)</w:t>
      </w:r>
      <w:r w:rsidRPr="00C24EE0">
        <w:rPr>
          <w:rFonts w:cs="Arial"/>
          <w:noProof/>
          <w:szCs w:val="22"/>
        </w:rPr>
        <w:t xml:space="preserve"> tiek nodots lietošanā sabiedriskā labuma organizācijai, biedrībai “</w:t>
      </w:r>
      <w:r w:rsidRPr="00C24EE0">
        <w:t>Patvērums ģimenei</w:t>
      </w:r>
      <w:r w:rsidRPr="00C24EE0">
        <w:rPr>
          <w:rFonts w:cs="Arial"/>
          <w:noProof/>
          <w:szCs w:val="22"/>
        </w:rPr>
        <w:t xml:space="preserve">” uz 5 </w:t>
      </w:r>
      <w:r w:rsidRPr="00C24EE0">
        <w:rPr>
          <w:rFonts w:cs="Arial"/>
          <w:bCs/>
          <w:noProof/>
          <w:szCs w:val="22"/>
        </w:rPr>
        <w:t>(pieciem) gadiem, parakstot nodošanas un pieņemšanas aktu;</w:t>
      </w:r>
    </w:p>
    <w:p w14:paraId="544CBC06" w14:textId="77777777" w:rsidR="00C24EE0" w:rsidRPr="00C24EE0" w:rsidRDefault="00000000" w:rsidP="00C24EE0">
      <w:pPr>
        <w:ind w:firstLine="720"/>
        <w:jc w:val="both"/>
        <w:rPr>
          <w:rFonts w:cs="Arial"/>
          <w:noProof/>
          <w:szCs w:val="22"/>
        </w:rPr>
      </w:pPr>
      <w:r w:rsidRPr="00C24EE0">
        <w:rPr>
          <w:rFonts w:cs="Arial"/>
          <w:noProof/>
          <w:szCs w:val="22"/>
        </w:rPr>
        <w:t xml:space="preserve">2.2. nekustamais īpašums tiek nodots lietošanā apmierinošā stāvoklī; </w:t>
      </w:r>
    </w:p>
    <w:p w14:paraId="1ED6104B" w14:textId="77777777" w:rsidR="00C24EE0" w:rsidRPr="00C24EE0" w:rsidRDefault="00000000" w:rsidP="00C24EE0">
      <w:pPr>
        <w:ind w:firstLine="720"/>
        <w:jc w:val="both"/>
        <w:rPr>
          <w:rFonts w:cs="Arial"/>
          <w:szCs w:val="22"/>
        </w:rPr>
      </w:pPr>
      <w:r w:rsidRPr="00C24EE0">
        <w:rPr>
          <w:rFonts w:cs="Arial"/>
          <w:noProof/>
          <w:szCs w:val="22"/>
        </w:rPr>
        <w:t xml:space="preserve">2.3. nekustamais īpašums nododams atpakaļ Liepājas valstspilsētas </w:t>
      </w:r>
      <w:r w:rsidRPr="00C24EE0">
        <w:rPr>
          <w:rFonts w:cs="Arial"/>
          <w:szCs w:val="22"/>
        </w:rPr>
        <w:t>pašvaldībai, ja tas sabiedriskā labuma organizācijai, biedrībai “</w:t>
      </w:r>
      <w:r w:rsidRPr="00C24EE0">
        <w:t>Patvērums ģimenei</w:t>
      </w:r>
      <w:r w:rsidRPr="00C24EE0">
        <w:rPr>
          <w:rFonts w:cs="Arial"/>
          <w:szCs w:val="22"/>
        </w:rPr>
        <w:t>” nav nepieciešams, netiek izmantots sabiedriskā labuma darbību veikšanai vai brīdī, kad sabiedriskā labuma organizācija, biedrība “</w:t>
      </w:r>
      <w:r w:rsidRPr="00C24EE0">
        <w:t>Patvērums ģimenei</w:t>
      </w:r>
      <w:r w:rsidRPr="00C24EE0">
        <w:rPr>
          <w:rFonts w:cs="Arial"/>
          <w:szCs w:val="22"/>
        </w:rPr>
        <w:t>” zaudē sabiedriskā labuma organizācijas statusu;</w:t>
      </w:r>
    </w:p>
    <w:p w14:paraId="153BC61F" w14:textId="77777777" w:rsidR="00C24EE0" w:rsidRPr="00C24EE0" w:rsidRDefault="00000000" w:rsidP="00C24EE0">
      <w:pPr>
        <w:ind w:firstLine="720"/>
        <w:jc w:val="both"/>
        <w:rPr>
          <w:rFonts w:cs="Arial"/>
          <w:color w:val="FF0000"/>
          <w:szCs w:val="22"/>
        </w:rPr>
      </w:pPr>
      <w:r w:rsidRPr="00C24EE0">
        <w:rPr>
          <w:rFonts w:cs="Arial"/>
          <w:szCs w:val="22"/>
        </w:rPr>
        <w:t>2.4. ja sabiedriskā labuma organizācija, biedrība “</w:t>
      </w:r>
      <w:r w:rsidRPr="00C24EE0">
        <w:t>Patvērums ģimenei</w:t>
      </w:r>
      <w:r w:rsidRPr="00C24EE0">
        <w:rPr>
          <w:rFonts w:cs="Arial"/>
          <w:szCs w:val="22"/>
        </w:rPr>
        <w:t>” zaudē sabiedriskā labuma organizācijas statusu, par laiku līdz īpašuma atbrīvošanai maksājama nomas maksa, ko noteicis sertificēts vērtētājs;</w:t>
      </w:r>
    </w:p>
    <w:p w14:paraId="312C4192" w14:textId="77777777" w:rsidR="00C24EE0" w:rsidRPr="00C24EE0" w:rsidRDefault="00000000" w:rsidP="00C24EE0">
      <w:pPr>
        <w:ind w:firstLine="720"/>
        <w:jc w:val="both"/>
        <w:rPr>
          <w:rFonts w:cs="Arial"/>
          <w:szCs w:val="22"/>
        </w:rPr>
      </w:pPr>
      <w:r w:rsidRPr="00C24EE0">
        <w:rPr>
          <w:rFonts w:cs="Arial"/>
          <w:szCs w:val="22"/>
        </w:rPr>
        <w:t xml:space="preserve">2.5. </w:t>
      </w:r>
      <w:r w:rsidRPr="00C24EE0">
        <w:rPr>
          <w:rFonts w:cs="Arial"/>
        </w:rPr>
        <w:t>sabiedriskā labuma organizācija, biedrība “</w:t>
      </w:r>
      <w:r w:rsidRPr="00C24EE0">
        <w:t>Patvērums ģimenei</w:t>
      </w:r>
      <w:r w:rsidRPr="00C24EE0">
        <w:rPr>
          <w:rFonts w:cs="Arial"/>
        </w:rPr>
        <w:t>” maksā nekustamā īpašuma Roņu ielā 1-30</w:t>
      </w:r>
      <w:r w:rsidRPr="00C24EE0">
        <w:rPr>
          <w:rFonts w:cs="Arial"/>
          <w:szCs w:val="22"/>
        </w:rPr>
        <w:t>N</w:t>
      </w:r>
      <w:r w:rsidRPr="00C24EE0">
        <w:rPr>
          <w:rFonts w:cs="Arial"/>
        </w:rPr>
        <w:t>, Liepājā apsaimniekošanas maksu, maksu par komunālajiem un citiem pakalpojumiem, nodokļus, ar kuriem ir aplikts vai var tikt aplikts nekustamais īpašums;</w:t>
      </w:r>
    </w:p>
    <w:p w14:paraId="09DC3B42" w14:textId="77777777" w:rsidR="00C24EE0" w:rsidRPr="00C24EE0" w:rsidRDefault="00000000" w:rsidP="00C24EE0">
      <w:pPr>
        <w:ind w:firstLine="720"/>
        <w:jc w:val="both"/>
        <w:rPr>
          <w:rFonts w:cs="Arial"/>
          <w:szCs w:val="22"/>
        </w:rPr>
      </w:pPr>
      <w:r w:rsidRPr="00C24EE0">
        <w:rPr>
          <w:rFonts w:cs="Arial"/>
          <w:szCs w:val="22"/>
        </w:rPr>
        <w:t>2.6. Liepājas</w:t>
      </w:r>
      <w:r w:rsidRPr="00C24EE0">
        <w:rPr>
          <w:rFonts w:cs="Arial"/>
          <w:noProof/>
          <w:szCs w:val="22"/>
        </w:rPr>
        <w:t xml:space="preserve"> valstspilsētas</w:t>
      </w:r>
      <w:r w:rsidRPr="00C24EE0">
        <w:rPr>
          <w:rFonts w:cs="Arial"/>
          <w:szCs w:val="22"/>
        </w:rPr>
        <w:t xml:space="preserve"> pašvaldība neatbild par sabiedriskā labuma organizācijas, biedrības “</w:t>
      </w:r>
      <w:r w:rsidRPr="00C24EE0">
        <w:t>Patvērums ģimenei</w:t>
      </w:r>
      <w:r w:rsidRPr="00C24EE0">
        <w:rPr>
          <w:rFonts w:cs="Arial"/>
          <w:szCs w:val="22"/>
        </w:rPr>
        <w:t>” veiktajiem ieguldījumiem un izdevumiem tai lietošanā nodotajā nekustamajā īpašumā. Beidzoties līgumam, sabiedriskā labuma organizācijas, biedrības “</w:t>
      </w:r>
      <w:r w:rsidRPr="00C24EE0">
        <w:t>Patvērums ģimenei</w:t>
      </w:r>
      <w:r w:rsidRPr="00C24EE0">
        <w:rPr>
          <w:rFonts w:cs="Arial"/>
          <w:szCs w:val="22"/>
        </w:rPr>
        <w:t>” veiktie ieguldījumi un izdevumi, tai skaitā nepieciešamie un derīgie, netiek atlīdzināti;</w:t>
      </w:r>
    </w:p>
    <w:p w14:paraId="60DA15D0" w14:textId="77777777" w:rsidR="00C24EE0" w:rsidRPr="00C24EE0" w:rsidRDefault="00000000" w:rsidP="00C24EE0">
      <w:pPr>
        <w:ind w:firstLine="720"/>
        <w:jc w:val="both"/>
        <w:rPr>
          <w:rFonts w:cs="Arial"/>
          <w:szCs w:val="22"/>
        </w:rPr>
      </w:pPr>
      <w:r w:rsidRPr="00C24EE0">
        <w:rPr>
          <w:rFonts w:cs="Arial"/>
          <w:szCs w:val="22"/>
        </w:rPr>
        <w:t>2.7. līgums tiek izbeigts, ja sabiedriskā labuma organizācija, biedrība “</w:t>
      </w:r>
      <w:r w:rsidRPr="00C24EE0">
        <w:t>Patvērums ģimenei</w:t>
      </w:r>
      <w:r w:rsidRPr="00C24EE0">
        <w:rPr>
          <w:rFonts w:cs="Arial"/>
          <w:szCs w:val="22"/>
        </w:rPr>
        <w:t>” neievēro līgumā paredzētos noteikumus.</w:t>
      </w:r>
    </w:p>
    <w:p w14:paraId="2983A74D" w14:textId="77777777" w:rsidR="00C24EE0" w:rsidRPr="00C24EE0" w:rsidRDefault="00C24EE0" w:rsidP="00C24EE0">
      <w:pPr>
        <w:widowControl w:val="0"/>
        <w:autoSpaceDE w:val="0"/>
        <w:autoSpaceDN w:val="0"/>
        <w:adjustRightInd w:val="0"/>
        <w:ind w:firstLine="709"/>
        <w:jc w:val="both"/>
        <w:rPr>
          <w:rFonts w:cs="Arial"/>
          <w:sz w:val="10"/>
          <w:szCs w:val="10"/>
        </w:rPr>
      </w:pPr>
    </w:p>
    <w:p w14:paraId="3AB60D8A" w14:textId="77777777" w:rsidR="00C24EE0" w:rsidRPr="00C24EE0" w:rsidRDefault="00000000" w:rsidP="00C24EE0">
      <w:pPr>
        <w:widowControl w:val="0"/>
        <w:autoSpaceDE w:val="0"/>
        <w:autoSpaceDN w:val="0"/>
        <w:adjustRightInd w:val="0"/>
        <w:ind w:firstLine="709"/>
        <w:jc w:val="both"/>
        <w:rPr>
          <w:rFonts w:cs="Arial"/>
          <w:szCs w:val="22"/>
        </w:rPr>
      </w:pPr>
      <w:r w:rsidRPr="00C24EE0">
        <w:rPr>
          <w:rFonts w:cs="Arial"/>
          <w:szCs w:val="22"/>
        </w:rPr>
        <w:t>3. Lēmums zaudē spēku, ja sabiedriskā labuma organizācija, biedrība “</w:t>
      </w:r>
      <w:r w:rsidRPr="00C24EE0">
        <w:t>Patvērums ģimenei</w:t>
      </w:r>
      <w:r w:rsidRPr="00C24EE0">
        <w:rPr>
          <w:rFonts w:cs="Arial"/>
          <w:szCs w:val="22"/>
        </w:rPr>
        <w:t>” viena mēneša laikā no lēmuma pieņemšanas neparaksta līgumu par lēmuma 1.punktā minētā īpašuma lietošanu.</w:t>
      </w:r>
    </w:p>
    <w:p w14:paraId="7532356E" w14:textId="77777777" w:rsidR="00C24EE0" w:rsidRPr="00C24EE0" w:rsidRDefault="00C24EE0" w:rsidP="00C24EE0">
      <w:pPr>
        <w:widowControl w:val="0"/>
        <w:autoSpaceDE w:val="0"/>
        <w:autoSpaceDN w:val="0"/>
        <w:adjustRightInd w:val="0"/>
        <w:ind w:firstLine="709"/>
        <w:jc w:val="both"/>
        <w:rPr>
          <w:rFonts w:cs="Arial"/>
          <w:sz w:val="10"/>
          <w:szCs w:val="10"/>
        </w:rPr>
      </w:pPr>
    </w:p>
    <w:p w14:paraId="2238B60C" w14:textId="77777777" w:rsidR="00C24EE0" w:rsidRPr="00C24EE0" w:rsidRDefault="00000000" w:rsidP="00C24EE0">
      <w:pPr>
        <w:widowControl w:val="0"/>
        <w:autoSpaceDE w:val="0"/>
        <w:autoSpaceDN w:val="0"/>
        <w:adjustRightInd w:val="0"/>
        <w:ind w:firstLine="709"/>
        <w:jc w:val="both"/>
        <w:rPr>
          <w:rFonts w:cs="Arial"/>
          <w:szCs w:val="22"/>
        </w:rPr>
      </w:pPr>
      <w:r w:rsidRPr="00C24EE0">
        <w:rPr>
          <w:rFonts w:cs="Arial"/>
          <w:szCs w:val="22"/>
        </w:rPr>
        <w:t xml:space="preserve">4. Liepājas </w:t>
      </w:r>
      <w:r w:rsidRPr="00C24EE0">
        <w:rPr>
          <w:rFonts w:cs="Arial"/>
          <w:noProof/>
          <w:szCs w:val="22"/>
        </w:rPr>
        <w:t xml:space="preserve">valstspilsētas </w:t>
      </w:r>
      <w:r w:rsidRPr="00C24EE0">
        <w:rPr>
          <w:rFonts w:cs="Arial"/>
          <w:szCs w:val="22"/>
        </w:rPr>
        <w:t>pašvaldības izpilddirektora vietniekam (īpašumu jautājumos) kontrolēt lēmuma izpildi.</w:t>
      </w:r>
    </w:p>
    <w:p w14:paraId="74ACB236" w14:textId="77777777" w:rsidR="00C24EE0" w:rsidRPr="00C24EE0" w:rsidRDefault="00C24EE0" w:rsidP="00C24EE0">
      <w:pPr>
        <w:widowControl w:val="0"/>
        <w:autoSpaceDE w:val="0"/>
        <w:autoSpaceDN w:val="0"/>
        <w:adjustRightInd w:val="0"/>
        <w:jc w:val="both"/>
        <w:rPr>
          <w:rFonts w:cs="Arial"/>
          <w:szCs w:val="22"/>
        </w:rPr>
      </w:pPr>
    </w:p>
    <w:p w14:paraId="203DC93D" w14:textId="77777777" w:rsidR="00C24EE0" w:rsidRPr="00C24EE0" w:rsidRDefault="00C24EE0" w:rsidP="00C24EE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1544F" w14:paraId="35CCB2D2" w14:textId="77777777" w:rsidTr="00C24EE0">
        <w:tc>
          <w:tcPr>
            <w:tcW w:w="5644" w:type="dxa"/>
            <w:gridSpan w:val="2"/>
            <w:tcBorders>
              <w:top w:val="nil"/>
              <w:left w:val="nil"/>
              <w:bottom w:val="nil"/>
              <w:right w:val="nil"/>
            </w:tcBorders>
          </w:tcPr>
          <w:p w14:paraId="7D5DFA4E" w14:textId="77777777" w:rsidR="00C24EE0" w:rsidRPr="00C24EE0" w:rsidRDefault="00000000" w:rsidP="00C24EE0">
            <w:pPr>
              <w:widowControl w:val="0"/>
              <w:autoSpaceDE w:val="0"/>
              <w:autoSpaceDN w:val="0"/>
              <w:adjustRightInd w:val="0"/>
              <w:rPr>
                <w:rFonts w:cs="Arial"/>
                <w:szCs w:val="22"/>
              </w:rPr>
            </w:pPr>
            <w:r w:rsidRPr="00C24EE0">
              <w:rPr>
                <w:rFonts w:cs="Arial"/>
                <w:szCs w:val="22"/>
              </w:rPr>
              <w:t>Priekšsēdētājs</w:t>
            </w:r>
          </w:p>
        </w:tc>
        <w:tc>
          <w:tcPr>
            <w:tcW w:w="2921" w:type="dxa"/>
            <w:tcBorders>
              <w:top w:val="nil"/>
              <w:left w:val="nil"/>
              <w:bottom w:val="nil"/>
              <w:right w:val="nil"/>
            </w:tcBorders>
          </w:tcPr>
          <w:p w14:paraId="195877AD" w14:textId="77777777" w:rsidR="00C24EE0" w:rsidRPr="00C24EE0" w:rsidRDefault="00000000" w:rsidP="00C24EE0">
            <w:pPr>
              <w:widowControl w:val="0"/>
              <w:autoSpaceDE w:val="0"/>
              <w:autoSpaceDN w:val="0"/>
              <w:adjustRightInd w:val="0"/>
              <w:jc w:val="right"/>
              <w:rPr>
                <w:rFonts w:cs="Arial"/>
                <w:szCs w:val="22"/>
              </w:rPr>
            </w:pPr>
            <w:r w:rsidRPr="00C24EE0">
              <w:rPr>
                <w:rFonts w:cs="Arial"/>
                <w:szCs w:val="22"/>
              </w:rPr>
              <w:t>Gunārs Ansiņš</w:t>
            </w:r>
          </w:p>
          <w:p w14:paraId="71F3ECB4" w14:textId="77777777" w:rsidR="00C24EE0" w:rsidRPr="00C24EE0" w:rsidRDefault="00C24EE0" w:rsidP="00C24EE0">
            <w:pPr>
              <w:widowControl w:val="0"/>
              <w:autoSpaceDE w:val="0"/>
              <w:autoSpaceDN w:val="0"/>
              <w:adjustRightInd w:val="0"/>
              <w:jc w:val="right"/>
              <w:rPr>
                <w:rFonts w:cs="Arial"/>
                <w:sz w:val="8"/>
                <w:szCs w:val="22"/>
              </w:rPr>
            </w:pPr>
          </w:p>
        </w:tc>
      </w:tr>
      <w:tr w:rsidR="0011544F" w14:paraId="39DE378C" w14:textId="77777777" w:rsidTr="00C24EE0">
        <w:tc>
          <w:tcPr>
            <w:tcW w:w="1336" w:type="dxa"/>
            <w:tcBorders>
              <w:top w:val="nil"/>
              <w:left w:val="nil"/>
              <w:bottom w:val="nil"/>
              <w:right w:val="nil"/>
            </w:tcBorders>
          </w:tcPr>
          <w:p w14:paraId="08F4FED4" w14:textId="77777777" w:rsidR="00C24EE0" w:rsidRPr="00C24EE0" w:rsidRDefault="00000000" w:rsidP="00C24EE0">
            <w:pPr>
              <w:widowControl w:val="0"/>
              <w:autoSpaceDE w:val="0"/>
              <w:autoSpaceDN w:val="0"/>
              <w:adjustRightInd w:val="0"/>
              <w:rPr>
                <w:rFonts w:cs="Arial"/>
                <w:szCs w:val="22"/>
              </w:rPr>
            </w:pPr>
            <w:r w:rsidRPr="00C24EE0">
              <w:rPr>
                <w:rFonts w:cs="Arial"/>
                <w:szCs w:val="22"/>
              </w:rPr>
              <w:t>Nosūtāms:</w:t>
            </w:r>
          </w:p>
        </w:tc>
        <w:tc>
          <w:tcPr>
            <w:tcW w:w="7229" w:type="dxa"/>
            <w:gridSpan w:val="2"/>
            <w:tcBorders>
              <w:top w:val="nil"/>
              <w:left w:val="nil"/>
              <w:bottom w:val="nil"/>
              <w:right w:val="nil"/>
            </w:tcBorders>
          </w:tcPr>
          <w:p w14:paraId="39E0CB01" w14:textId="77777777" w:rsidR="00C24EE0" w:rsidRPr="00C24EE0" w:rsidRDefault="00000000" w:rsidP="00C24EE0">
            <w:pPr>
              <w:widowControl w:val="0"/>
              <w:autoSpaceDE w:val="0"/>
              <w:autoSpaceDN w:val="0"/>
              <w:adjustRightInd w:val="0"/>
              <w:jc w:val="both"/>
              <w:rPr>
                <w:rFonts w:cs="Arial"/>
                <w:szCs w:val="22"/>
              </w:rPr>
            </w:pPr>
            <w:r w:rsidRPr="00C24EE0">
              <w:rPr>
                <w:rFonts w:cs="Arial"/>
                <w:szCs w:val="22"/>
              </w:rPr>
              <w:t>Izpilddirektora birojam, Finanšu pārvaldei, Nekustamā īpašuma pārvaldei, Nekustamā īpašuma pārvaldes Konversijas nodaļai</w:t>
            </w:r>
          </w:p>
          <w:p w14:paraId="7FD8C3D8" w14:textId="77777777" w:rsidR="00C24EE0" w:rsidRPr="00C24EE0" w:rsidRDefault="00C24EE0" w:rsidP="00C24EE0">
            <w:pPr>
              <w:widowControl w:val="0"/>
              <w:autoSpaceDE w:val="0"/>
              <w:autoSpaceDN w:val="0"/>
              <w:adjustRightInd w:val="0"/>
              <w:jc w:val="both"/>
              <w:rPr>
                <w:rFonts w:cs="Arial"/>
                <w:szCs w:val="22"/>
              </w:rPr>
            </w:pPr>
          </w:p>
        </w:tc>
      </w:tr>
    </w:tbl>
    <w:p w14:paraId="1D05B5ED" w14:textId="77777777" w:rsidR="00C24EE0" w:rsidRPr="00C24EE0" w:rsidRDefault="00C24EE0" w:rsidP="00C24EE0">
      <w:pPr>
        <w:widowControl w:val="0"/>
        <w:autoSpaceDE w:val="0"/>
        <w:autoSpaceDN w:val="0"/>
        <w:adjustRightInd w:val="0"/>
        <w:jc w:val="both"/>
        <w:rPr>
          <w:rFonts w:cs="Arial"/>
          <w:szCs w:val="22"/>
        </w:rPr>
      </w:pPr>
    </w:p>
    <w:p w14:paraId="7F21042F" w14:textId="77777777" w:rsidR="00C24EE0" w:rsidRDefault="00C24EE0" w:rsidP="00607627">
      <w:pPr>
        <w:widowControl w:val="0"/>
        <w:autoSpaceDE w:val="0"/>
        <w:autoSpaceDN w:val="0"/>
        <w:adjustRightInd w:val="0"/>
        <w:jc w:val="center"/>
        <w:rPr>
          <w:rFonts w:cs="Arial"/>
          <w:sz w:val="20"/>
          <w:szCs w:val="20"/>
        </w:rPr>
      </w:pPr>
    </w:p>
    <w:sectPr w:rsidR="00C24EE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4ADA" w14:textId="77777777" w:rsidR="00FD69EC" w:rsidRDefault="00FD69EC">
      <w:r>
        <w:separator/>
      </w:r>
    </w:p>
  </w:endnote>
  <w:endnote w:type="continuationSeparator" w:id="0">
    <w:p w14:paraId="1EF34E63" w14:textId="77777777" w:rsidR="00FD69EC" w:rsidRDefault="00FD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ontserrat">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4241" w14:textId="77777777" w:rsidR="00E90D4C" w:rsidRPr="00765476" w:rsidRDefault="00E90D4C" w:rsidP="006E5122">
    <w:pPr>
      <w:pStyle w:val="Kjene"/>
      <w:jc w:val="both"/>
    </w:pPr>
  </w:p>
  <w:p w14:paraId="16375F1A" w14:textId="77777777" w:rsidR="0011544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0719" w14:textId="77777777" w:rsidR="0011544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93D4" w14:textId="77777777" w:rsidR="00FD69EC" w:rsidRDefault="00FD69EC">
      <w:r>
        <w:separator/>
      </w:r>
    </w:p>
  </w:footnote>
  <w:footnote w:type="continuationSeparator" w:id="0">
    <w:p w14:paraId="490B7976" w14:textId="77777777" w:rsidR="00FD69EC" w:rsidRDefault="00FD6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771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6E6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D89BB00" wp14:editId="37D7BCC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0952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92F2A9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182627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072C4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9567246">
      <w:numFmt w:val="bullet"/>
      <w:lvlText w:val="-"/>
      <w:lvlJc w:val="left"/>
      <w:pPr>
        <w:ind w:left="720" w:hanging="360"/>
      </w:pPr>
      <w:rPr>
        <w:rFonts w:ascii="Times New Roman" w:eastAsia="Calibri" w:hAnsi="Times New Roman" w:cs="Times New Roman" w:hint="default"/>
        <w:color w:val="1F497D"/>
      </w:rPr>
    </w:lvl>
    <w:lvl w:ilvl="1" w:tplc="78DE7A78">
      <w:start w:val="1"/>
      <w:numFmt w:val="bullet"/>
      <w:lvlText w:val="o"/>
      <w:lvlJc w:val="left"/>
      <w:pPr>
        <w:ind w:left="1440" w:hanging="360"/>
      </w:pPr>
      <w:rPr>
        <w:rFonts w:ascii="Courier New" w:hAnsi="Courier New" w:cs="Courier New" w:hint="default"/>
      </w:rPr>
    </w:lvl>
    <w:lvl w:ilvl="2" w:tplc="E6E813CA">
      <w:start w:val="1"/>
      <w:numFmt w:val="bullet"/>
      <w:lvlText w:val=""/>
      <w:lvlJc w:val="left"/>
      <w:pPr>
        <w:ind w:left="2160" w:hanging="360"/>
      </w:pPr>
      <w:rPr>
        <w:rFonts w:ascii="Wingdings" w:hAnsi="Wingdings" w:hint="default"/>
      </w:rPr>
    </w:lvl>
    <w:lvl w:ilvl="3" w:tplc="8408928E">
      <w:start w:val="1"/>
      <w:numFmt w:val="bullet"/>
      <w:lvlText w:val=""/>
      <w:lvlJc w:val="left"/>
      <w:pPr>
        <w:ind w:left="2880" w:hanging="360"/>
      </w:pPr>
      <w:rPr>
        <w:rFonts w:ascii="Symbol" w:hAnsi="Symbol" w:hint="default"/>
      </w:rPr>
    </w:lvl>
    <w:lvl w:ilvl="4" w:tplc="D332D380">
      <w:start w:val="1"/>
      <w:numFmt w:val="bullet"/>
      <w:lvlText w:val="o"/>
      <w:lvlJc w:val="left"/>
      <w:pPr>
        <w:ind w:left="3600" w:hanging="360"/>
      </w:pPr>
      <w:rPr>
        <w:rFonts w:ascii="Courier New" w:hAnsi="Courier New" w:cs="Courier New" w:hint="default"/>
      </w:rPr>
    </w:lvl>
    <w:lvl w:ilvl="5" w:tplc="51AC83F2">
      <w:start w:val="1"/>
      <w:numFmt w:val="bullet"/>
      <w:lvlText w:val=""/>
      <w:lvlJc w:val="left"/>
      <w:pPr>
        <w:ind w:left="4320" w:hanging="360"/>
      </w:pPr>
      <w:rPr>
        <w:rFonts w:ascii="Wingdings" w:hAnsi="Wingdings" w:hint="default"/>
      </w:rPr>
    </w:lvl>
    <w:lvl w:ilvl="6" w:tplc="62F0E4F4">
      <w:start w:val="1"/>
      <w:numFmt w:val="bullet"/>
      <w:lvlText w:val=""/>
      <w:lvlJc w:val="left"/>
      <w:pPr>
        <w:ind w:left="5040" w:hanging="360"/>
      </w:pPr>
      <w:rPr>
        <w:rFonts w:ascii="Symbol" w:hAnsi="Symbol" w:hint="default"/>
      </w:rPr>
    </w:lvl>
    <w:lvl w:ilvl="7" w:tplc="06CE65AA">
      <w:start w:val="1"/>
      <w:numFmt w:val="bullet"/>
      <w:lvlText w:val="o"/>
      <w:lvlJc w:val="left"/>
      <w:pPr>
        <w:ind w:left="5760" w:hanging="360"/>
      </w:pPr>
      <w:rPr>
        <w:rFonts w:ascii="Courier New" w:hAnsi="Courier New" w:cs="Courier New" w:hint="default"/>
      </w:rPr>
    </w:lvl>
    <w:lvl w:ilvl="8" w:tplc="A33017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48C86DC">
      <w:start w:val="1"/>
      <w:numFmt w:val="bullet"/>
      <w:lvlText w:val=""/>
      <w:lvlJc w:val="left"/>
      <w:pPr>
        <w:ind w:left="720" w:hanging="360"/>
      </w:pPr>
      <w:rPr>
        <w:rFonts w:ascii="Symbol" w:hAnsi="Symbol" w:hint="default"/>
      </w:rPr>
    </w:lvl>
    <w:lvl w:ilvl="1" w:tplc="2752E908" w:tentative="1">
      <w:start w:val="1"/>
      <w:numFmt w:val="bullet"/>
      <w:lvlText w:val="o"/>
      <w:lvlJc w:val="left"/>
      <w:pPr>
        <w:ind w:left="1440" w:hanging="360"/>
      </w:pPr>
      <w:rPr>
        <w:rFonts w:ascii="Courier New" w:hAnsi="Courier New" w:cs="Courier New" w:hint="default"/>
      </w:rPr>
    </w:lvl>
    <w:lvl w:ilvl="2" w:tplc="69D6CB3A" w:tentative="1">
      <w:start w:val="1"/>
      <w:numFmt w:val="bullet"/>
      <w:lvlText w:val=""/>
      <w:lvlJc w:val="left"/>
      <w:pPr>
        <w:ind w:left="2160" w:hanging="360"/>
      </w:pPr>
      <w:rPr>
        <w:rFonts w:ascii="Wingdings" w:hAnsi="Wingdings" w:hint="default"/>
      </w:rPr>
    </w:lvl>
    <w:lvl w:ilvl="3" w:tplc="F4167B4C" w:tentative="1">
      <w:start w:val="1"/>
      <w:numFmt w:val="bullet"/>
      <w:lvlText w:val=""/>
      <w:lvlJc w:val="left"/>
      <w:pPr>
        <w:ind w:left="2880" w:hanging="360"/>
      </w:pPr>
      <w:rPr>
        <w:rFonts w:ascii="Symbol" w:hAnsi="Symbol" w:hint="default"/>
      </w:rPr>
    </w:lvl>
    <w:lvl w:ilvl="4" w:tplc="931C1ACE" w:tentative="1">
      <w:start w:val="1"/>
      <w:numFmt w:val="bullet"/>
      <w:lvlText w:val="o"/>
      <w:lvlJc w:val="left"/>
      <w:pPr>
        <w:ind w:left="3600" w:hanging="360"/>
      </w:pPr>
      <w:rPr>
        <w:rFonts w:ascii="Courier New" w:hAnsi="Courier New" w:cs="Courier New" w:hint="default"/>
      </w:rPr>
    </w:lvl>
    <w:lvl w:ilvl="5" w:tplc="AE16EC98" w:tentative="1">
      <w:start w:val="1"/>
      <w:numFmt w:val="bullet"/>
      <w:lvlText w:val=""/>
      <w:lvlJc w:val="left"/>
      <w:pPr>
        <w:ind w:left="4320" w:hanging="360"/>
      </w:pPr>
      <w:rPr>
        <w:rFonts w:ascii="Wingdings" w:hAnsi="Wingdings" w:hint="default"/>
      </w:rPr>
    </w:lvl>
    <w:lvl w:ilvl="6" w:tplc="2A08F8C6" w:tentative="1">
      <w:start w:val="1"/>
      <w:numFmt w:val="bullet"/>
      <w:lvlText w:val=""/>
      <w:lvlJc w:val="left"/>
      <w:pPr>
        <w:ind w:left="5040" w:hanging="360"/>
      </w:pPr>
      <w:rPr>
        <w:rFonts w:ascii="Symbol" w:hAnsi="Symbol" w:hint="default"/>
      </w:rPr>
    </w:lvl>
    <w:lvl w:ilvl="7" w:tplc="7ADA9F46" w:tentative="1">
      <w:start w:val="1"/>
      <w:numFmt w:val="bullet"/>
      <w:lvlText w:val="o"/>
      <w:lvlJc w:val="left"/>
      <w:pPr>
        <w:ind w:left="5760" w:hanging="360"/>
      </w:pPr>
      <w:rPr>
        <w:rFonts w:ascii="Courier New" w:hAnsi="Courier New" w:cs="Courier New" w:hint="default"/>
      </w:rPr>
    </w:lvl>
    <w:lvl w:ilvl="8" w:tplc="CC9AE8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346EF34">
      <w:start w:val="1"/>
      <w:numFmt w:val="bullet"/>
      <w:lvlText w:val=""/>
      <w:lvlJc w:val="left"/>
      <w:pPr>
        <w:ind w:left="720" w:hanging="360"/>
      </w:pPr>
      <w:rPr>
        <w:rFonts w:ascii="Symbol" w:hAnsi="Symbol" w:hint="default"/>
      </w:rPr>
    </w:lvl>
    <w:lvl w:ilvl="1" w:tplc="21F8ACB8" w:tentative="1">
      <w:start w:val="1"/>
      <w:numFmt w:val="bullet"/>
      <w:lvlText w:val="o"/>
      <w:lvlJc w:val="left"/>
      <w:pPr>
        <w:ind w:left="1440" w:hanging="360"/>
      </w:pPr>
      <w:rPr>
        <w:rFonts w:ascii="Courier New" w:hAnsi="Courier New" w:cs="Courier New" w:hint="default"/>
      </w:rPr>
    </w:lvl>
    <w:lvl w:ilvl="2" w:tplc="AB567DA0" w:tentative="1">
      <w:start w:val="1"/>
      <w:numFmt w:val="bullet"/>
      <w:lvlText w:val=""/>
      <w:lvlJc w:val="left"/>
      <w:pPr>
        <w:ind w:left="2160" w:hanging="360"/>
      </w:pPr>
      <w:rPr>
        <w:rFonts w:ascii="Wingdings" w:hAnsi="Wingdings" w:hint="default"/>
      </w:rPr>
    </w:lvl>
    <w:lvl w:ilvl="3" w:tplc="FBC68598" w:tentative="1">
      <w:start w:val="1"/>
      <w:numFmt w:val="bullet"/>
      <w:lvlText w:val=""/>
      <w:lvlJc w:val="left"/>
      <w:pPr>
        <w:ind w:left="2880" w:hanging="360"/>
      </w:pPr>
      <w:rPr>
        <w:rFonts w:ascii="Symbol" w:hAnsi="Symbol" w:hint="default"/>
      </w:rPr>
    </w:lvl>
    <w:lvl w:ilvl="4" w:tplc="A75E318A" w:tentative="1">
      <w:start w:val="1"/>
      <w:numFmt w:val="bullet"/>
      <w:lvlText w:val="o"/>
      <w:lvlJc w:val="left"/>
      <w:pPr>
        <w:ind w:left="3600" w:hanging="360"/>
      </w:pPr>
      <w:rPr>
        <w:rFonts w:ascii="Courier New" w:hAnsi="Courier New" w:cs="Courier New" w:hint="default"/>
      </w:rPr>
    </w:lvl>
    <w:lvl w:ilvl="5" w:tplc="F6CEE7AC" w:tentative="1">
      <w:start w:val="1"/>
      <w:numFmt w:val="bullet"/>
      <w:lvlText w:val=""/>
      <w:lvlJc w:val="left"/>
      <w:pPr>
        <w:ind w:left="4320" w:hanging="360"/>
      </w:pPr>
      <w:rPr>
        <w:rFonts w:ascii="Wingdings" w:hAnsi="Wingdings" w:hint="default"/>
      </w:rPr>
    </w:lvl>
    <w:lvl w:ilvl="6" w:tplc="475E3E76" w:tentative="1">
      <w:start w:val="1"/>
      <w:numFmt w:val="bullet"/>
      <w:lvlText w:val=""/>
      <w:lvlJc w:val="left"/>
      <w:pPr>
        <w:ind w:left="5040" w:hanging="360"/>
      </w:pPr>
      <w:rPr>
        <w:rFonts w:ascii="Symbol" w:hAnsi="Symbol" w:hint="default"/>
      </w:rPr>
    </w:lvl>
    <w:lvl w:ilvl="7" w:tplc="B9DCDB48" w:tentative="1">
      <w:start w:val="1"/>
      <w:numFmt w:val="bullet"/>
      <w:lvlText w:val="o"/>
      <w:lvlJc w:val="left"/>
      <w:pPr>
        <w:ind w:left="5760" w:hanging="360"/>
      </w:pPr>
      <w:rPr>
        <w:rFonts w:ascii="Courier New" w:hAnsi="Courier New" w:cs="Courier New" w:hint="default"/>
      </w:rPr>
    </w:lvl>
    <w:lvl w:ilvl="8" w:tplc="D6BEBA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6504926">
      <w:start w:val="1"/>
      <w:numFmt w:val="bullet"/>
      <w:lvlText w:val=""/>
      <w:lvlJc w:val="left"/>
      <w:pPr>
        <w:ind w:left="804" w:hanging="360"/>
      </w:pPr>
      <w:rPr>
        <w:rFonts w:ascii="Symbol" w:hAnsi="Symbol" w:hint="default"/>
      </w:rPr>
    </w:lvl>
    <w:lvl w:ilvl="1" w:tplc="9C0E6E82" w:tentative="1">
      <w:start w:val="1"/>
      <w:numFmt w:val="bullet"/>
      <w:lvlText w:val="o"/>
      <w:lvlJc w:val="left"/>
      <w:pPr>
        <w:ind w:left="1524" w:hanging="360"/>
      </w:pPr>
      <w:rPr>
        <w:rFonts w:ascii="Courier New" w:hAnsi="Courier New" w:cs="Courier New" w:hint="default"/>
      </w:rPr>
    </w:lvl>
    <w:lvl w:ilvl="2" w:tplc="FE8A927E" w:tentative="1">
      <w:start w:val="1"/>
      <w:numFmt w:val="bullet"/>
      <w:lvlText w:val=""/>
      <w:lvlJc w:val="left"/>
      <w:pPr>
        <w:ind w:left="2244" w:hanging="360"/>
      </w:pPr>
      <w:rPr>
        <w:rFonts w:ascii="Wingdings" w:hAnsi="Wingdings" w:hint="default"/>
      </w:rPr>
    </w:lvl>
    <w:lvl w:ilvl="3" w:tplc="805E157C" w:tentative="1">
      <w:start w:val="1"/>
      <w:numFmt w:val="bullet"/>
      <w:lvlText w:val=""/>
      <w:lvlJc w:val="left"/>
      <w:pPr>
        <w:ind w:left="2964" w:hanging="360"/>
      </w:pPr>
      <w:rPr>
        <w:rFonts w:ascii="Symbol" w:hAnsi="Symbol" w:hint="default"/>
      </w:rPr>
    </w:lvl>
    <w:lvl w:ilvl="4" w:tplc="BCDA7594" w:tentative="1">
      <w:start w:val="1"/>
      <w:numFmt w:val="bullet"/>
      <w:lvlText w:val="o"/>
      <w:lvlJc w:val="left"/>
      <w:pPr>
        <w:ind w:left="3684" w:hanging="360"/>
      </w:pPr>
      <w:rPr>
        <w:rFonts w:ascii="Courier New" w:hAnsi="Courier New" w:cs="Courier New" w:hint="default"/>
      </w:rPr>
    </w:lvl>
    <w:lvl w:ilvl="5" w:tplc="4152698E" w:tentative="1">
      <w:start w:val="1"/>
      <w:numFmt w:val="bullet"/>
      <w:lvlText w:val=""/>
      <w:lvlJc w:val="left"/>
      <w:pPr>
        <w:ind w:left="4404" w:hanging="360"/>
      </w:pPr>
      <w:rPr>
        <w:rFonts w:ascii="Wingdings" w:hAnsi="Wingdings" w:hint="default"/>
      </w:rPr>
    </w:lvl>
    <w:lvl w:ilvl="6" w:tplc="EC4CE6B0" w:tentative="1">
      <w:start w:val="1"/>
      <w:numFmt w:val="bullet"/>
      <w:lvlText w:val=""/>
      <w:lvlJc w:val="left"/>
      <w:pPr>
        <w:ind w:left="5124" w:hanging="360"/>
      </w:pPr>
      <w:rPr>
        <w:rFonts w:ascii="Symbol" w:hAnsi="Symbol" w:hint="default"/>
      </w:rPr>
    </w:lvl>
    <w:lvl w:ilvl="7" w:tplc="85BE4C72" w:tentative="1">
      <w:start w:val="1"/>
      <w:numFmt w:val="bullet"/>
      <w:lvlText w:val="o"/>
      <w:lvlJc w:val="left"/>
      <w:pPr>
        <w:ind w:left="5844" w:hanging="360"/>
      </w:pPr>
      <w:rPr>
        <w:rFonts w:ascii="Courier New" w:hAnsi="Courier New" w:cs="Courier New" w:hint="default"/>
      </w:rPr>
    </w:lvl>
    <w:lvl w:ilvl="8" w:tplc="157479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8A03B34">
      <w:start w:val="1"/>
      <w:numFmt w:val="bullet"/>
      <w:lvlText w:val=""/>
      <w:lvlJc w:val="left"/>
      <w:pPr>
        <w:ind w:left="804" w:hanging="360"/>
      </w:pPr>
      <w:rPr>
        <w:rFonts w:ascii="Wingdings" w:hAnsi="Wingdings" w:hint="default"/>
      </w:rPr>
    </w:lvl>
    <w:lvl w:ilvl="1" w:tplc="B2A85C82" w:tentative="1">
      <w:start w:val="1"/>
      <w:numFmt w:val="bullet"/>
      <w:lvlText w:val="o"/>
      <w:lvlJc w:val="left"/>
      <w:pPr>
        <w:ind w:left="1524" w:hanging="360"/>
      </w:pPr>
      <w:rPr>
        <w:rFonts w:ascii="Courier New" w:hAnsi="Courier New" w:cs="Courier New" w:hint="default"/>
      </w:rPr>
    </w:lvl>
    <w:lvl w:ilvl="2" w:tplc="6CAA35F2" w:tentative="1">
      <w:start w:val="1"/>
      <w:numFmt w:val="bullet"/>
      <w:lvlText w:val=""/>
      <w:lvlJc w:val="left"/>
      <w:pPr>
        <w:ind w:left="2244" w:hanging="360"/>
      </w:pPr>
      <w:rPr>
        <w:rFonts w:ascii="Wingdings" w:hAnsi="Wingdings" w:hint="default"/>
      </w:rPr>
    </w:lvl>
    <w:lvl w:ilvl="3" w:tplc="D50003A2" w:tentative="1">
      <w:start w:val="1"/>
      <w:numFmt w:val="bullet"/>
      <w:lvlText w:val=""/>
      <w:lvlJc w:val="left"/>
      <w:pPr>
        <w:ind w:left="2964" w:hanging="360"/>
      </w:pPr>
      <w:rPr>
        <w:rFonts w:ascii="Symbol" w:hAnsi="Symbol" w:hint="default"/>
      </w:rPr>
    </w:lvl>
    <w:lvl w:ilvl="4" w:tplc="9E6079D4" w:tentative="1">
      <w:start w:val="1"/>
      <w:numFmt w:val="bullet"/>
      <w:lvlText w:val="o"/>
      <w:lvlJc w:val="left"/>
      <w:pPr>
        <w:ind w:left="3684" w:hanging="360"/>
      </w:pPr>
      <w:rPr>
        <w:rFonts w:ascii="Courier New" w:hAnsi="Courier New" w:cs="Courier New" w:hint="default"/>
      </w:rPr>
    </w:lvl>
    <w:lvl w:ilvl="5" w:tplc="2962FBA6" w:tentative="1">
      <w:start w:val="1"/>
      <w:numFmt w:val="bullet"/>
      <w:lvlText w:val=""/>
      <w:lvlJc w:val="left"/>
      <w:pPr>
        <w:ind w:left="4404" w:hanging="360"/>
      </w:pPr>
      <w:rPr>
        <w:rFonts w:ascii="Wingdings" w:hAnsi="Wingdings" w:hint="default"/>
      </w:rPr>
    </w:lvl>
    <w:lvl w:ilvl="6" w:tplc="C90C8740" w:tentative="1">
      <w:start w:val="1"/>
      <w:numFmt w:val="bullet"/>
      <w:lvlText w:val=""/>
      <w:lvlJc w:val="left"/>
      <w:pPr>
        <w:ind w:left="5124" w:hanging="360"/>
      </w:pPr>
      <w:rPr>
        <w:rFonts w:ascii="Symbol" w:hAnsi="Symbol" w:hint="default"/>
      </w:rPr>
    </w:lvl>
    <w:lvl w:ilvl="7" w:tplc="35BE0F50" w:tentative="1">
      <w:start w:val="1"/>
      <w:numFmt w:val="bullet"/>
      <w:lvlText w:val="o"/>
      <w:lvlJc w:val="left"/>
      <w:pPr>
        <w:ind w:left="5844" w:hanging="360"/>
      </w:pPr>
      <w:rPr>
        <w:rFonts w:ascii="Courier New" w:hAnsi="Courier New" w:cs="Courier New" w:hint="default"/>
      </w:rPr>
    </w:lvl>
    <w:lvl w:ilvl="8" w:tplc="F1F85F0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95C8768">
      <w:start w:val="1"/>
      <w:numFmt w:val="bullet"/>
      <w:lvlText w:val=""/>
      <w:lvlJc w:val="left"/>
      <w:pPr>
        <w:ind w:left="1080" w:hanging="360"/>
      </w:pPr>
      <w:rPr>
        <w:rFonts w:ascii="Symbol" w:hAnsi="Symbol" w:hint="default"/>
      </w:rPr>
    </w:lvl>
    <w:lvl w:ilvl="1" w:tplc="08761B72" w:tentative="1">
      <w:start w:val="1"/>
      <w:numFmt w:val="bullet"/>
      <w:lvlText w:val="o"/>
      <w:lvlJc w:val="left"/>
      <w:pPr>
        <w:ind w:left="1800" w:hanging="360"/>
      </w:pPr>
      <w:rPr>
        <w:rFonts w:ascii="Courier New" w:hAnsi="Courier New" w:cs="Courier New" w:hint="default"/>
      </w:rPr>
    </w:lvl>
    <w:lvl w:ilvl="2" w:tplc="61F21786" w:tentative="1">
      <w:start w:val="1"/>
      <w:numFmt w:val="bullet"/>
      <w:lvlText w:val=""/>
      <w:lvlJc w:val="left"/>
      <w:pPr>
        <w:ind w:left="2520" w:hanging="360"/>
      </w:pPr>
      <w:rPr>
        <w:rFonts w:ascii="Wingdings" w:hAnsi="Wingdings" w:hint="default"/>
      </w:rPr>
    </w:lvl>
    <w:lvl w:ilvl="3" w:tplc="D8EC4E5E" w:tentative="1">
      <w:start w:val="1"/>
      <w:numFmt w:val="bullet"/>
      <w:lvlText w:val=""/>
      <w:lvlJc w:val="left"/>
      <w:pPr>
        <w:ind w:left="3240" w:hanging="360"/>
      </w:pPr>
      <w:rPr>
        <w:rFonts w:ascii="Symbol" w:hAnsi="Symbol" w:hint="default"/>
      </w:rPr>
    </w:lvl>
    <w:lvl w:ilvl="4" w:tplc="C8AACE92" w:tentative="1">
      <w:start w:val="1"/>
      <w:numFmt w:val="bullet"/>
      <w:lvlText w:val="o"/>
      <w:lvlJc w:val="left"/>
      <w:pPr>
        <w:ind w:left="3960" w:hanging="360"/>
      </w:pPr>
      <w:rPr>
        <w:rFonts w:ascii="Courier New" w:hAnsi="Courier New" w:cs="Courier New" w:hint="default"/>
      </w:rPr>
    </w:lvl>
    <w:lvl w:ilvl="5" w:tplc="7158D41C" w:tentative="1">
      <w:start w:val="1"/>
      <w:numFmt w:val="bullet"/>
      <w:lvlText w:val=""/>
      <w:lvlJc w:val="left"/>
      <w:pPr>
        <w:ind w:left="4680" w:hanging="360"/>
      </w:pPr>
      <w:rPr>
        <w:rFonts w:ascii="Wingdings" w:hAnsi="Wingdings" w:hint="default"/>
      </w:rPr>
    </w:lvl>
    <w:lvl w:ilvl="6" w:tplc="D6AE7ADE" w:tentative="1">
      <w:start w:val="1"/>
      <w:numFmt w:val="bullet"/>
      <w:lvlText w:val=""/>
      <w:lvlJc w:val="left"/>
      <w:pPr>
        <w:ind w:left="5400" w:hanging="360"/>
      </w:pPr>
      <w:rPr>
        <w:rFonts w:ascii="Symbol" w:hAnsi="Symbol" w:hint="default"/>
      </w:rPr>
    </w:lvl>
    <w:lvl w:ilvl="7" w:tplc="162E36B8" w:tentative="1">
      <w:start w:val="1"/>
      <w:numFmt w:val="bullet"/>
      <w:lvlText w:val="o"/>
      <w:lvlJc w:val="left"/>
      <w:pPr>
        <w:ind w:left="6120" w:hanging="360"/>
      </w:pPr>
      <w:rPr>
        <w:rFonts w:ascii="Courier New" w:hAnsi="Courier New" w:cs="Courier New" w:hint="default"/>
      </w:rPr>
    </w:lvl>
    <w:lvl w:ilvl="8" w:tplc="A516D17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A4E3E66">
      <w:start w:val="1"/>
      <w:numFmt w:val="bullet"/>
      <w:lvlText w:val=""/>
      <w:lvlJc w:val="left"/>
      <w:pPr>
        <w:ind w:left="720" w:hanging="360"/>
      </w:pPr>
      <w:rPr>
        <w:rFonts w:ascii="Symbol" w:hAnsi="Symbol" w:hint="default"/>
      </w:rPr>
    </w:lvl>
    <w:lvl w:ilvl="1" w:tplc="4C189FF0" w:tentative="1">
      <w:start w:val="1"/>
      <w:numFmt w:val="bullet"/>
      <w:lvlText w:val="o"/>
      <w:lvlJc w:val="left"/>
      <w:pPr>
        <w:ind w:left="1440" w:hanging="360"/>
      </w:pPr>
      <w:rPr>
        <w:rFonts w:ascii="Courier New" w:hAnsi="Courier New" w:cs="Courier New" w:hint="default"/>
      </w:rPr>
    </w:lvl>
    <w:lvl w:ilvl="2" w:tplc="20A81E92" w:tentative="1">
      <w:start w:val="1"/>
      <w:numFmt w:val="bullet"/>
      <w:lvlText w:val=""/>
      <w:lvlJc w:val="left"/>
      <w:pPr>
        <w:ind w:left="2160" w:hanging="360"/>
      </w:pPr>
      <w:rPr>
        <w:rFonts w:ascii="Wingdings" w:hAnsi="Wingdings" w:hint="default"/>
      </w:rPr>
    </w:lvl>
    <w:lvl w:ilvl="3" w:tplc="18A61540" w:tentative="1">
      <w:start w:val="1"/>
      <w:numFmt w:val="bullet"/>
      <w:lvlText w:val=""/>
      <w:lvlJc w:val="left"/>
      <w:pPr>
        <w:ind w:left="2880" w:hanging="360"/>
      </w:pPr>
      <w:rPr>
        <w:rFonts w:ascii="Symbol" w:hAnsi="Symbol" w:hint="default"/>
      </w:rPr>
    </w:lvl>
    <w:lvl w:ilvl="4" w:tplc="97C00EEE" w:tentative="1">
      <w:start w:val="1"/>
      <w:numFmt w:val="bullet"/>
      <w:lvlText w:val="o"/>
      <w:lvlJc w:val="left"/>
      <w:pPr>
        <w:ind w:left="3600" w:hanging="360"/>
      </w:pPr>
      <w:rPr>
        <w:rFonts w:ascii="Courier New" w:hAnsi="Courier New" w:cs="Courier New" w:hint="default"/>
      </w:rPr>
    </w:lvl>
    <w:lvl w:ilvl="5" w:tplc="34180BC0" w:tentative="1">
      <w:start w:val="1"/>
      <w:numFmt w:val="bullet"/>
      <w:lvlText w:val=""/>
      <w:lvlJc w:val="left"/>
      <w:pPr>
        <w:ind w:left="4320" w:hanging="360"/>
      </w:pPr>
      <w:rPr>
        <w:rFonts w:ascii="Wingdings" w:hAnsi="Wingdings" w:hint="default"/>
      </w:rPr>
    </w:lvl>
    <w:lvl w:ilvl="6" w:tplc="41ACDDDC" w:tentative="1">
      <w:start w:val="1"/>
      <w:numFmt w:val="bullet"/>
      <w:lvlText w:val=""/>
      <w:lvlJc w:val="left"/>
      <w:pPr>
        <w:ind w:left="5040" w:hanging="360"/>
      </w:pPr>
      <w:rPr>
        <w:rFonts w:ascii="Symbol" w:hAnsi="Symbol" w:hint="default"/>
      </w:rPr>
    </w:lvl>
    <w:lvl w:ilvl="7" w:tplc="BE52DEF2" w:tentative="1">
      <w:start w:val="1"/>
      <w:numFmt w:val="bullet"/>
      <w:lvlText w:val="o"/>
      <w:lvlJc w:val="left"/>
      <w:pPr>
        <w:ind w:left="5760" w:hanging="360"/>
      </w:pPr>
      <w:rPr>
        <w:rFonts w:ascii="Courier New" w:hAnsi="Courier New" w:cs="Courier New" w:hint="default"/>
      </w:rPr>
    </w:lvl>
    <w:lvl w:ilvl="8" w:tplc="67186B2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FDA9FDC">
      <w:start w:val="1"/>
      <w:numFmt w:val="bullet"/>
      <w:lvlText w:val=""/>
      <w:lvlJc w:val="left"/>
      <w:pPr>
        <w:ind w:left="720" w:hanging="360"/>
      </w:pPr>
      <w:rPr>
        <w:rFonts w:ascii="Symbol" w:hAnsi="Symbol" w:hint="default"/>
      </w:rPr>
    </w:lvl>
    <w:lvl w:ilvl="1" w:tplc="28385F64" w:tentative="1">
      <w:start w:val="1"/>
      <w:numFmt w:val="bullet"/>
      <w:lvlText w:val="o"/>
      <w:lvlJc w:val="left"/>
      <w:pPr>
        <w:ind w:left="1440" w:hanging="360"/>
      </w:pPr>
      <w:rPr>
        <w:rFonts w:ascii="Courier New" w:hAnsi="Courier New" w:cs="Courier New" w:hint="default"/>
      </w:rPr>
    </w:lvl>
    <w:lvl w:ilvl="2" w:tplc="FF10AF72" w:tentative="1">
      <w:start w:val="1"/>
      <w:numFmt w:val="bullet"/>
      <w:lvlText w:val=""/>
      <w:lvlJc w:val="left"/>
      <w:pPr>
        <w:ind w:left="2160" w:hanging="360"/>
      </w:pPr>
      <w:rPr>
        <w:rFonts w:ascii="Wingdings" w:hAnsi="Wingdings" w:hint="default"/>
      </w:rPr>
    </w:lvl>
    <w:lvl w:ilvl="3" w:tplc="3A9CF9B2" w:tentative="1">
      <w:start w:val="1"/>
      <w:numFmt w:val="bullet"/>
      <w:lvlText w:val=""/>
      <w:lvlJc w:val="left"/>
      <w:pPr>
        <w:ind w:left="2880" w:hanging="360"/>
      </w:pPr>
      <w:rPr>
        <w:rFonts w:ascii="Symbol" w:hAnsi="Symbol" w:hint="default"/>
      </w:rPr>
    </w:lvl>
    <w:lvl w:ilvl="4" w:tplc="A538CF68" w:tentative="1">
      <w:start w:val="1"/>
      <w:numFmt w:val="bullet"/>
      <w:lvlText w:val="o"/>
      <w:lvlJc w:val="left"/>
      <w:pPr>
        <w:ind w:left="3600" w:hanging="360"/>
      </w:pPr>
      <w:rPr>
        <w:rFonts w:ascii="Courier New" w:hAnsi="Courier New" w:cs="Courier New" w:hint="default"/>
      </w:rPr>
    </w:lvl>
    <w:lvl w:ilvl="5" w:tplc="77126E80" w:tentative="1">
      <w:start w:val="1"/>
      <w:numFmt w:val="bullet"/>
      <w:lvlText w:val=""/>
      <w:lvlJc w:val="left"/>
      <w:pPr>
        <w:ind w:left="4320" w:hanging="360"/>
      </w:pPr>
      <w:rPr>
        <w:rFonts w:ascii="Wingdings" w:hAnsi="Wingdings" w:hint="default"/>
      </w:rPr>
    </w:lvl>
    <w:lvl w:ilvl="6" w:tplc="C18A528E" w:tentative="1">
      <w:start w:val="1"/>
      <w:numFmt w:val="bullet"/>
      <w:lvlText w:val=""/>
      <w:lvlJc w:val="left"/>
      <w:pPr>
        <w:ind w:left="5040" w:hanging="360"/>
      </w:pPr>
      <w:rPr>
        <w:rFonts w:ascii="Symbol" w:hAnsi="Symbol" w:hint="default"/>
      </w:rPr>
    </w:lvl>
    <w:lvl w:ilvl="7" w:tplc="901E5940" w:tentative="1">
      <w:start w:val="1"/>
      <w:numFmt w:val="bullet"/>
      <w:lvlText w:val="o"/>
      <w:lvlJc w:val="left"/>
      <w:pPr>
        <w:ind w:left="5760" w:hanging="360"/>
      </w:pPr>
      <w:rPr>
        <w:rFonts w:ascii="Courier New" w:hAnsi="Courier New" w:cs="Courier New" w:hint="default"/>
      </w:rPr>
    </w:lvl>
    <w:lvl w:ilvl="8" w:tplc="5372C8D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5563678">
      <w:start w:val="1"/>
      <w:numFmt w:val="bullet"/>
      <w:lvlText w:val=""/>
      <w:lvlJc w:val="left"/>
      <w:pPr>
        <w:ind w:left="804" w:hanging="360"/>
      </w:pPr>
      <w:rPr>
        <w:rFonts w:ascii="Symbol" w:hAnsi="Symbol" w:hint="default"/>
      </w:rPr>
    </w:lvl>
    <w:lvl w:ilvl="1" w:tplc="EAC08946" w:tentative="1">
      <w:start w:val="1"/>
      <w:numFmt w:val="bullet"/>
      <w:lvlText w:val="o"/>
      <w:lvlJc w:val="left"/>
      <w:pPr>
        <w:ind w:left="1524" w:hanging="360"/>
      </w:pPr>
      <w:rPr>
        <w:rFonts w:ascii="Courier New" w:hAnsi="Courier New" w:cs="Courier New" w:hint="default"/>
      </w:rPr>
    </w:lvl>
    <w:lvl w:ilvl="2" w:tplc="B082DA34" w:tentative="1">
      <w:start w:val="1"/>
      <w:numFmt w:val="bullet"/>
      <w:lvlText w:val=""/>
      <w:lvlJc w:val="left"/>
      <w:pPr>
        <w:ind w:left="2244" w:hanging="360"/>
      </w:pPr>
      <w:rPr>
        <w:rFonts w:ascii="Wingdings" w:hAnsi="Wingdings" w:hint="default"/>
      </w:rPr>
    </w:lvl>
    <w:lvl w:ilvl="3" w:tplc="ABF693F2" w:tentative="1">
      <w:start w:val="1"/>
      <w:numFmt w:val="bullet"/>
      <w:lvlText w:val=""/>
      <w:lvlJc w:val="left"/>
      <w:pPr>
        <w:ind w:left="2964" w:hanging="360"/>
      </w:pPr>
      <w:rPr>
        <w:rFonts w:ascii="Symbol" w:hAnsi="Symbol" w:hint="default"/>
      </w:rPr>
    </w:lvl>
    <w:lvl w:ilvl="4" w:tplc="22E85EE4" w:tentative="1">
      <w:start w:val="1"/>
      <w:numFmt w:val="bullet"/>
      <w:lvlText w:val="o"/>
      <w:lvlJc w:val="left"/>
      <w:pPr>
        <w:ind w:left="3684" w:hanging="360"/>
      </w:pPr>
      <w:rPr>
        <w:rFonts w:ascii="Courier New" w:hAnsi="Courier New" w:cs="Courier New" w:hint="default"/>
      </w:rPr>
    </w:lvl>
    <w:lvl w:ilvl="5" w:tplc="E384C6DA" w:tentative="1">
      <w:start w:val="1"/>
      <w:numFmt w:val="bullet"/>
      <w:lvlText w:val=""/>
      <w:lvlJc w:val="left"/>
      <w:pPr>
        <w:ind w:left="4404" w:hanging="360"/>
      </w:pPr>
      <w:rPr>
        <w:rFonts w:ascii="Wingdings" w:hAnsi="Wingdings" w:hint="default"/>
      </w:rPr>
    </w:lvl>
    <w:lvl w:ilvl="6" w:tplc="4C2207E8" w:tentative="1">
      <w:start w:val="1"/>
      <w:numFmt w:val="bullet"/>
      <w:lvlText w:val=""/>
      <w:lvlJc w:val="left"/>
      <w:pPr>
        <w:ind w:left="5124" w:hanging="360"/>
      </w:pPr>
      <w:rPr>
        <w:rFonts w:ascii="Symbol" w:hAnsi="Symbol" w:hint="default"/>
      </w:rPr>
    </w:lvl>
    <w:lvl w:ilvl="7" w:tplc="AD5A057E" w:tentative="1">
      <w:start w:val="1"/>
      <w:numFmt w:val="bullet"/>
      <w:lvlText w:val="o"/>
      <w:lvlJc w:val="left"/>
      <w:pPr>
        <w:ind w:left="5844" w:hanging="360"/>
      </w:pPr>
      <w:rPr>
        <w:rFonts w:ascii="Courier New" w:hAnsi="Courier New" w:cs="Courier New" w:hint="default"/>
      </w:rPr>
    </w:lvl>
    <w:lvl w:ilvl="8" w:tplc="1D4AE79A" w:tentative="1">
      <w:start w:val="1"/>
      <w:numFmt w:val="bullet"/>
      <w:lvlText w:val=""/>
      <w:lvlJc w:val="left"/>
      <w:pPr>
        <w:ind w:left="6564" w:hanging="360"/>
      </w:pPr>
      <w:rPr>
        <w:rFonts w:ascii="Wingdings" w:hAnsi="Wingdings" w:hint="default"/>
      </w:rPr>
    </w:lvl>
  </w:abstractNum>
  <w:num w:numId="1" w16cid:durableId="241987711">
    <w:abstractNumId w:val="7"/>
  </w:num>
  <w:num w:numId="2" w16cid:durableId="55593447">
    <w:abstractNumId w:val="8"/>
  </w:num>
  <w:num w:numId="3" w16cid:durableId="1840002691">
    <w:abstractNumId w:val="0"/>
  </w:num>
  <w:num w:numId="4" w16cid:durableId="465006730">
    <w:abstractNumId w:val="1"/>
  </w:num>
  <w:num w:numId="5" w16cid:durableId="935868899">
    <w:abstractNumId w:val="2"/>
  </w:num>
  <w:num w:numId="6" w16cid:durableId="1938827315">
    <w:abstractNumId w:val="6"/>
  </w:num>
  <w:num w:numId="7" w16cid:durableId="1367677130">
    <w:abstractNumId w:val="3"/>
  </w:num>
  <w:num w:numId="8" w16cid:durableId="1995642219">
    <w:abstractNumId w:val="9"/>
  </w:num>
  <w:num w:numId="9" w16cid:durableId="164252744">
    <w:abstractNumId w:val="5"/>
  </w:num>
  <w:num w:numId="10" w16cid:durableId="1629386728">
    <w:abstractNumId w:val="4"/>
  </w:num>
  <w:num w:numId="11" w16cid:durableId="1808627286">
    <w:abstractNumId w:val="9"/>
  </w:num>
  <w:num w:numId="12" w16cid:durableId="435712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544F"/>
    <w:rsid w:val="00116EAC"/>
    <w:rsid w:val="00120BDB"/>
    <w:rsid w:val="00126735"/>
    <w:rsid w:val="00133187"/>
    <w:rsid w:val="00133287"/>
    <w:rsid w:val="0013367A"/>
    <w:rsid w:val="00135F4F"/>
    <w:rsid w:val="00137A06"/>
    <w:rsid w:val="00142C09"/>
    <w:rsid w:val="00142F26"/>
    <w:rsid w:val="00155DC8"/>
    <w:rsid w:val="00160EDA"/>
    <w:rsid w:val="00160FB9"/>
    <w:rsid w:val="00165C38"/>
    <w:rsid w:val="00170F74"/>
    <w:rsid w:val="0017391A"/>
    <w:rsid w:val="0017483F"/>
    <w:rsid w:val="00175BFA"/>
    <w:rsid w:val="00175E06"/>
    <w:rsid w:val="00175F38"/>
    <w:rsid w:val="00183F4A"/>
    <w:rsid w:val="00190FFF"/>
    <w:rsid w:val="00191C62"/>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8D2"/>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5ED"/>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2C10"/>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8E1"/>
    <w:rsid w:val="00516FE2"/>
    <w:rsid w:val="00517A9C"/>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D7EF5"/>
    <w:rsid w:val="006E5122"/>
    <w:rsid w:val="006E7097"/>
    <w:rsid w:val="006F7D94"/>
    <w:rsid w:val="00700AA6"/>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03D0"/>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593"/>
    <w:rsid w:val="008753CC"/>
    <w:rsid w:val="00876669"/>
    <w:rsid w:val="00882938"/>
    <w:rsid w:val="00887E07"/>
    <w:rsid w:val="008928FB"/>
    <w:rsid w:val="00896E7E"/>
    <w:rsid w:val="008B10F6"/>
    <w:rsid w:val="008B4511"/>
    <w:rsid w:val="008B73FE"/>
    <w:rsid w:val="008E3AD1"/>
    <w:rsid w:val="008F14D5"/>
    <w:rsid w:val="008F2302"/>
    <w:rsid w:val="008F6D32"/>
    <w:rsid w:val="00910861"/>
    <w:rsid w:val="00914C9A"/>
    <w:rsid w:val="00920C55"/>
    <w:rsid w:val="0092169B"/>
    <w:rsid w:val="00924CFE"/>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489B"/>
    <w:rsid w:val="009A5617"/>
    <w:rsid w:val="009B5659"/>
    <w:rsid w:val="009B7FC5"/>
    <w:rsid w:val="009C7D67"/>
    <w:rsid w:val="009D2242"/>
    <w:rsid w:val="009D713C"/>
    <w:rsid w:val="009E365C"/>
    <w:rsid w:val="009E77A0"/>
    <w:rsid w:val="009F0075"/>
    <w:rsid w:val="009F114B"/>
    <w:rsid w:val="009F674C"/>
    <w:rsid w:val="009F6FAA"/>
    <w:rsid w:val="00A02E57"/>
    <w:rsid w:val="00A04216"/>
    <w:rsid w:val="00A27DB1"/>
    <w:rsid w:val="00A43292"/>
    <w:rsid w:val="00A43F70"/>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40DB"/>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1A9"/>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4EE0"/>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5587"/>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09E7"/>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104"/>
    <w:rsid w:val="00F86827"/>
    <w:rsid w:val="00F914C4"/>
    <w:rsid w:val="00F968BE"/>
    <w:rsid w:val="00FA0579"/>
    <w:rsid w:val="00FC3D64"/>
    <w:rsid w:val="00FD2A20"/>
    <w:rsid w:val="00FD69EC"/>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EA8604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F678-DAAC-4C93-811B-47480C83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3453</Words>
  <Characters>1969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2022-12-08T12:40:00Z</cp:lastPrinted>
  <dcterms:created xsi:type="dcterms:W3CDTF">2022-12-28T11:38:00Z</dcterms:created>
  <dcterms:modified xsi:type="dcterms:W3CDTF">2022-12-28T11:38:00Z</dcterms:modified>
</cp:coreProperties>
</file>