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F280" w14:textId="77777777" w:rsidR="000F232A" w:rsidRPr="00176433" w:rsidRDefault="000F232A" w:rsidP="005810C2">
      <w:pPr>
        <w:widowControl w:val="0"/>
        <w:autoSpaceDE w:val="0"/>
        <w:autoSpaceDN w:val="0"/>
        <w:adjustRightInd w:val="0"/>
        <w:jc w:val="right"/>
        <w:rPr>
          <w:rFonts w:cs="Arial"/>
          <w:bCs/>
          <w:szCs w:val="22"/>
        </w:rPr>
      </w:pPr>
    </w:p>
    <w:p w14:paraId="72A5D02B" w14:textId="77777777" w:rsidR="00607627" w:rsidRPr="00176433" w:rsidRDefault="00000000" w:rsidP="00607627">
      <w:pPr>
        <w:widowControl w:val="0"/>
        <w:autoSpaceDE w:val="0"/>
        <w:autoSpaceDN w:val="0"/>
        <w:adjustRightInd w:val="0"/>
        <w:jc w:val="center"/>
        <w:rPr>
          <w:rFonts w:cs="Arial"/>
          <w:szCs w:val="22"/>
        </w:rPr>
      </w:pPr>
      <w:r w:rsidRPr="00176433">
        <w:rPr>
          <w:rFonts w:cs="Arial"/>
          <w:b/>
          <w:bCs/>
          <w:szCs w:val="22"/>
        </w:rPr>
        <w:t>LĒMUMS</w:t>
      </w:r>
    </w:p>
    <w:p w14:paraId="5E300040" w14:textId="77777777" w:rsidR="00607627" w:rsidRPr="00176433" w:rsidRDefault="00000000" w:rsidP="00607627">
      <w:pPr>
        <w:widowControl w:val="0"/>
        <w:autoSpaceDE w:val="0"/>
        <w:autoSpaceDN w:val="0"/>
        <w:adjustRightInd w:val="0"/>
        <w:jc w:val="center"/>
        <w:rPr>
          <w:rFonts w:cs="Arial"/>
          <w:szCs w:val="22"/>
        </w:rPr>
      </w:pPr>
      <w:r w:rsidRPr="00176433">
        <w:rPr>
          <w:rFonts w:cs="Arial"/>
          <w:szCs w:val="22"/>
        </w:rPr>
        <w:t>Liepājā</w:t>
      </w:r>
    </w:p>
    <w:p w14:paraId="72867030" w14:textId="77777777" w:rsidR="00607627" w:rsidRDefault="00607627" w:rsidP="00607627">
      <w:pPr>
        <w:widowControl w:val="0"/>
        <w:autoSpaceDE w:val="0"/>
        <w:autoSpaceDN w:val="0"/>
        <w:adjustRightInd w:val="0"/>
        <w:jc w:val="center"/>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43201" w14:paraId="1AF99ED5" w14:textId="77777777" w:rsidTr="005D2003">
        <w:tc>
          <w:tcPr>
            <w:tcW w:w="4788" w:type="dxa"/>
            <w:tcBorders>
              <w:top w:val="nil"/>
              <w:left w:val="nil"/>
              <w:bottom w:val="nil"/>
              <w:right w:val="nil"/>
            </w:tcBorders>
          </w:tcPr>
          <w:p w14:paraId="2A8AD295" w14:textId="77777777" w:rsidR="005D2003" w:rsidRPr="007A53AD" w:rsidRDefault="00000000" w:rsidP="007A53AD">
            <w:pPr>
              <w:widowControl w:val="0"/>
              <w:autoSpaceDE w:val="0"/>
              <w:autoSpaceDN w:val="0"/>
              <w:adjustRightInd w:val="0"/>
              <w:rPr>
                <w:rFonts w:cs="Arial"/>
                <w:szCs w:val="22"/>
              </w:rPr>
            </w:pPr>
            <w:r w:rsidRPr="007A53AD">
              <w:rPr>
                <w:rFonts w:cs="Arial"/>
                <w:szCs w:val="22"/>
              </w:rPr>
              <w:t>2022.gada 13.oktobrī</w:t>
            </w:r>
          </w:p>
        </w:tc>
        <w:tc>
          <w:tcPr>
            <w:tcW w:w="3717" w:type="dxa"/>
            <w:tcBorders>
              <w:top w:val="nil"/>
              <w:left w:val="nil"/>
              <w:bottom w:val="nil"/>
              <w:right w:val="nil"/>
            </w:tcBorders>
          </w:tcPr>
          <w:p w14:paraId="2ABD5C65" w14:textId="77777777" w:rsidR="005D2003" w:rsidRPr="007A53AD" w:rsidRDefault="00000000" w:rsidP="007A53AD">
            <w:pPr>
              <w:widowControl w:val="0"/>
              <w:autoSpaceDE w:val="0"/>
              <w:autoSpaceDN w:val="0"/>
              <w:adjustRightInd w:val="0"/>
              <w:jc w:val="center"/>
              <w:rPr>
                <w:rFonts w:cs="Arial"/>
                <w:color w:val="000000"/>
                <w:szCs w:val="22"/>
              </w:rPr>
            </w:pPr>
            <w:r w:rsidRPr="007A53AD">
              <w:rPr>
                <w:rFonts w:cs="Arial"/>
                <w:color w:val="000000"/>
                <w:szCs w:val="22"/>
              </w:rPr>
              <w:t xml:space="preserve">                                Nr.353/14</w:t>
            </w:r>
          </w:p>
          <w:p w14:paraId="3D8E665C" w14:textId="77777777" w:rsidR="005D2003" w:rsidRPr="007A53AD" w:rsidRDefault="00000000" w:rsidP="007A53AD">
            <w:pPr>
              <w:widowControl w:val="0"/>
              <w:autoSpaceDE w:val="0"/>
              <w:autoSpaceDN w:val="0"/>
              <w:adjustRightInd w:val="0"/>
              <w:jc w:val="right"/>
              <w:rPr>
                <w:rFonts w:cs="Arial"/>
                <w:szCs w:val="22"/>
              </w:rPr>
            </w:pPr>
            <w:r w:rsidRPr="007A53AD">
              <w:rPr>
                <w:rFonts w:cs="Arial"/>
                <w:color w:val="000000"/>
                <w:szCs w:val="22"/>
              </w:rPr>
              <w:t>(prot. Nr.14, 4.</w:t>
            </w:r>
            <w:r w:rsidRPr="007A53AD">
              <w:rPr>
                <w:rFonts w:cs="Arial"/>
                <w:color w:val="000000"/>
                <w:sz w:val="20"/>
                <w:szCs w:val="20"/>
                <w:shd w:val="clear" w:color="auto" w:fill="FFFFFF"/>
              </w:rPr>
              <w:t>§)</w:t>
            </w:r>
          </w:p>
        </w:tc>
      </w:tr>
    </w:tbl>
    <w:p w14:paraId="754F08D3" w14:textId="77777777" w:rsidR="007A53AD" w:rsidRPr="007A53AD" w:rsidRDefault="007A53AD" w:rsidP="007A53AD">
      <w:pPr>
        <w:widowControl w:val="0"/>
        <w:autoSpaceDE w:val="0"/>
        <w:autoSpaceDN w:val="0"/>
        <w:adjustRightInd w:val="0"/>
        <w:jc w:val="both"/>
        <w:rPr>
          <w:rFonts w:cs="Arial"/>
          <w:sz w:val="14"/>
          <w:szCs w:val="14"/>
        </w:rPr>
      </w:pPr>
    </w:p>
    <w:p w14:paraId="74127060" w14:textId="77777777" w:rsidR="007A53AD" w:rsidRPr="007A53AD" w:rsidRDefault="00000000" w:rsidP="007A53AD">
      <w:pPr>
        <w:widowControl w:val="0"/>
        <w:autoSpaceDE w:val="0"/>
        <w:autoSpaceDN w:val="0"/>
        <w:adjustRightInd w:val="0"/>
        <w:jc w:val="both"/>
        <w:rPr>
          <w:rFonts w:cs="Arial"/>
          <w:szCs w:val="22"/>
        </w:rPr>
      </w:pPr>
      <w:r w:rsidRPr="007A53AD">
        <w:rPr>
          <w:rFonts w:cs="Arial"/>
          <w:szCs w:val="22"/>
        </w:rPr>
        <w:t xml:space="preserve">Par pašvaldības pamatlīdzekļu un </w:t>
      </w:r>
    </w:p>
    <w:p w14:paraId="026DF81B" w14:textId="77777777" w:rsidR="007A53AD" w:rsidRPr="007A53AD" w:rsidRDefault="00000000" w:rsidP="007A53AD">
      <w:pPr>
        <w:widowControl w:val="0"/>
        <w:autoSpaceDE w:val="0"/>
        <w:autoSpaceDN w:val="0"/>
        <w:adjustRightInd w:val="0"/>
        <w:jc w:val="both"/>
        <w:rPr>
          <w:rFonts w:cs="Arial"/>
          <w:szCs w:val="22"/>
        </w:rPr>
      </w:pPr>
      <w:r w:rsidRPr="007A53AD">
        <w:rPr>
          <w:rFonts w:cs="Arial"/>
          <w:szCs w:val="22"/>
        </w:rPr>
        <w:t xml:space="preserve">nemateriālo ieguldījumu ieguldīšanu </w:t>
      </w:r>
    </w:p>
    <w:p w14:paraId="4FD3E692" w14:textId="77777777" w:rsidR="007A53AD" w:rsidRPr="007A53AD" w:rsidRDefault="00000000" w:rsidP="007A53AD">
      <w:pPr>
        <w:widowControl w:val="0"/>
        <w:autoSpaceDE w:val="0"/>
        <w:autoSpaceDN w:val="0"/>
        <w:adjustRightInd w:val="0"/>
        <w:jc w:val="both"/>
        <w:rPr>
          <w:rFonts w:cs="Arial"/>
          <w:szCs w:val="22"/>
        </w:rPr>
      </w:pPr>
      <w:r w:rsidRPr="007A53AD">
        <w:rPr>
          <w:rFonts w:cs="Arial"/>
          <w:szCs w:val="22"/>
        </w:rPr>
        <w:t>SIA “Lielais Dzintars” pamatkapitālā</w:t>
      </w:r>
    </w:p>
    <w:p w14:paraId="0F4142D1" w14:textId="77777777" w:rsidR="007A53AD" w:rsidRPr="007A53AD" w:rsidRDefault="007A53AD" w:rsidP="007A53AD">
      <w:pPr>
        <w:widowControl w:val="0"/>
        <w:autoSpaceDE w:val="0"/>
        <w:autoSpaceDN w:val="0"/>
        <w:adjustRightInd w:val="0"/>
        <w:jc w:val="both"/>
        <w:rPr>
          <w:rFonts w:cs="Arial"/>
          <w:szCs w:val="22"/>
        </w:rPr>
      </w:pPr>
    </w:p>
    <w:p w14:paraId="55ACF2E3" w14:textId="77777777" w:rsidR="007A53AD" w:rsidRPr="007A53AD" w:rsidRDefault="007A53AD" w:rsidP="007A53AD">
      <w:pPr>
        <w:widowControl w:val="0"/>
        <w:autoSpaceDE w:val="0"/>
        <w:autoSpaceDN w:val="0"/>
        <w:adjustRightInd w:val="0"/>
        <w:jc w:val="both"/>
        <w:rPr>
          <w:rFonts w:cs="Arial"/>
          <w:szCs w:val="22"/>
        </w:rPr>
      </w:pPr>
    </w:p>
    <w:p w14:paraId="66EED9AF" w14:textId="77777777" w:rsidR="007A53AD" w:rsidRPr="007A53AD" w:rsidRDefault="00000000" w:rsidP="007A53AD">
      <w:pPr>
        <w:ind w:firstLine="720"/>
        <w:jc w:val="both"/>
        <w:rPr>
          <w:rFonts w:cs="Arial"/>
          <w:noProof/>
          <w:szCs w:val="22"/>
        </w:rPr>
      </w:pPr>
      <w:r w:rsidRPr="007A53AD">
        <w:rPr>
          <w:rFonts w:cs="Arial"/>
          <w:szCs w:val="22"/>
        </w:rPr>
        <w:t xml:space="preserve">Sabiedrība ar ierobežotu atbildību “Lielais Dzintars”, reģistrācijas Nr.42103067790, ir kapitālsabiedrība, kurā 100% kapitāldaļu pieder Liepājas </w:t>
      </w:r>
      <w:r w:rsidRPr="007A53AD">
        <w:rPr>
          <w:rFonts w:cs="Arial"/>
          <w:noProof/>
          <w:szCs w:val="22"/>
        </w:rPr>
        <w:t>valstspilsētas pašvaldībai.</w:t>
      </w:r>
    </w:p>
    <w:p w14:paraId="74220C00" w14:textId="77777777" w:rsidR="007A53AD" w:rsidRPr="007A53AD" w:rsidRDefault="00000000" w:rsidP="007A53AD">
      <w:pPr>
        <w:widowControl w:val="0"/>
        <w:autoSpaceDE w:val="0"/>
        <w:autoSpaceDN w:val="0"/>
        <w:adjustRightInd w:val="0"/>
        <w:ind w:firstLine="720"/>
        <w:jc w:val="both"/>
        <w:rPr>
          <w:rFonts w:cs="Arial"/>
          <w:noProof/>
          <w:szCs w:val="22"/>
        </w:rPr>
      </w:pPr>
      <w:r w:rsidRPr="007A53AD">
        <w:rPr>
          <w:rFonts w:cs="Arial"/>
          <w:noProof/>
          <w:szCs w:val="22"/>
        </w:rPr>
        <w:t>Kapitālsabiedrība ir dibināta ar mērķi apsaimniekot Liepājas pašvaldībai stratēģiski svarīgu īpašumu - Liepājas daudzfunkcionālo centru, koncertzāli “Lielais dzintars”. Kapitālsabiedrībai ir divi galvenie darbības virzieni - viens darbības virziens izriet no 2015.gada 1.oktobrī starp Liepājas pilsētas pašvaldību un kapitālsabiedrību noslēgtā pilnvarojuma līguma, apsaimniekot un pārvaldīt koncertzāli “Lielais dzintars” un tam funkcionāli piesaistīto zemesgabalu, otrs ir noteikts ar 2016.gada 14.decembra Deleģēšanas līgumu, kurā Liepājas pilsētas pašvaldība ir deleģējusi kapitālsabiedrību veikt šādus no likuma “Par pašvaldībām” 15.panta pirmās daļas 5.punktā noteiktās pašvaldības autonomās funkcijas - rūpēties par kultūru un sekmēt tradicionālo kultūras vērtību saglabāšanu un tautas jaunrades attīstību - izrietošus pārvaldes uzdevumus: nodrošināt daudzveidīgu, dažādu žanru Latvijas un ārvalstu profesionālās skatuves mākslas, mūzikas, vizuālās un jauno mediju mākslas Liepājas valstspilsētas pašvaldības administratīvajā teritorijā; nodrošināt kultūras un mākslas, brīvā laika pavadīšanas, izglītības un citus sabiedriskos pakalpojumus; organizēt kultūras pasākumus; rosināt sabiedrībā interesi par kultūru un apmierināt sabiedrības kultūras vajadzības.</w:t>
      </w:r>
    </w:p>
    <w:p w14:paraId="59335EC0" w14:textId="77777777" w:rsidR="007A53AD" w:rsidRPr="007A53AD" w:rsidRDefault="00000000" w:rsidP="007A53AD">
      <w:pPr>
        <w:tabs>
          <w:tab w:val="left" w:pos="0"/>
        </w:tabs>
        <w:jc w:val="both"/>
        <w:rPr>
          <w:rFonts w:cs="Arial"/>
          <w:noProof/>
          <w:szCs w:val="22"/>
        </w:rPr>
      </w:pPr>
      <w:r w:rsidRPr="007A53AD">
        <w:rPr>
          <w:rFonts w:cs="Arial"/>
          <w:noProof/>
          <w:szCs w:val="22"/>
        </w:rPr>
        <w:tab/>
        <w:t>Ar Liepājas pilsētas domes 2021.gada 21.janvāra lēmumu Nr.9/1 “Par pašvaldības līdzdalību kapitālsabiedrībās” apstiprināta pašvaldības dalība sabiedrībā ar ierobežotu atbildību “Lielais Dzintars” (turpmāk arī - SIA “Lielais Dzintars”).</w:t>
      </w:r>
    </w:p>
    <w:p w14:paraId="22C6C43E" w14:textId="77777777" w:rsidR="007A53AD" w:rsidRPr="007A53AD" w:rsidRDefault="00000000" w:rsidP="007A53AD">
      <w:pPr>
        <w:ind w:firstLine="720"/>
        <w:jc w:val="both"/>
        <w:rPr>
          <w:noProof/>
          <w:color w:val="000000"/>
          <w:szCs w:val="22"/>
        </w:rPr>
      </w:pPr>
      <w:r w:rsidRPr="007A53AD">
        <w:rPr>
          <w:noProof/>
          <w:color w:val="000000"/>
          <w:szCs w:val="22"/>
        </w:rPr>
        <w:t>Lai SIA “Lielais Dzintars” racionālāk spētu veikt deleģēto pārvaldes pienākumu izpildi, kā arī apsaimniekot un pārvaldīt koncertzāli, nepieciešams Liepājas valstspilsētas pašvaldībai piederošus pamatlīdzekļus un nemateriālos ieguldījumus, kas atrodas koncertzālē “Lielais dzintars” un tiek lietoti kapitālsabiedrības darbības nodrošināšanā,  ieguldīt kapitālsabiedrības pamatkapitālā.</w:t>
      </w:r>
    </w:p>
    <w:p w14:paraId="3E6345DB" w14:textId="77777777" w:rsidR="007A53AD" w:rsidRPr="007A53AD" w:rsidRDefault="00000000" w:rsidP="007A53AD">
      <w:pPr>
        <w:jc w:val="both"/>
        <w:rPr>
          <w:color w:val="000000"/>
          <w:sz w:val="24"/>
        </w:rPr>
      </w:pPr>
      <w:r w:rsidRPr="007A53AD">
        <w:rPr>
          <w:noProof/>
          <w:color w:val="000000"/>
          <w:szCs w:val="22"/>
        </w:rPr>
        <w:t xml:space="preserve">       </w:t>
      </w:r>
      <w:r w:rsidRPr="007A53AD">
        <w:rPr>
          <w:noProof/>
          <w:color w:val="000000"/>
          <w:szCs w:val="22"/>
        </w:rPr>
        <w:tab/>
        <w:t>Pamatojoties uz likuma “Par pašvaldībām” 14.panta pirmās daļas 1.punktu, otrās daļas 3.punktu, 15.panta pirmās daļas 5.punktu, 21.panta pirmās daļas 27.punktu, Publiskas personas kapitāla daļu un kapitālsabiedrību pārvaldības likuma 49.panta pirmo daļu, 62.pantu un 63.panta pirmās daļas 1.punktu, Komerclikuma 154.panta pirmo, trešo un ceturto daļu, Publiskas personas mantas atsavināšanas likuma 3.panta pirmās daļas 4.punktu, 5.panta pirmo daļu, 40.pantu un 41.panta trešo daļu, izskatot sertificētas vērtētājas Santas Šmiukšes</w:t>
      </w:r>
      <w:r w:rsidRPr="007A53AD">
        <w:rPr>
          <w:color w:val="000000"/>
          <w:szCs w:val="22"/>
        </w:rPr>
        <w:t xml:space="preserve"> (Latvijas Republikas Uzņēmumu reģistra lēmums Nr.11-6/168232)</w:t>
      </w:r>
      <w:r w:rsidRPr="007A53AD">
        <w:rPr>
          <w:color w:val="000000"/>
          <w:sz w:val="24"/>
        </w:rPr>
        <w:t xml:space="preserve"> </w:t>
      </w:r>
      <w:r w:rsidRPr="007A53AD">
        <w:rPr>
          <w:color w:val="000000"/>
          <w:szCs w:val="22"/>
        </w:rPr>
        <w:t xml:space="preserve">2022.gada 12.septembra un 2022.gada 14.septembra Atzinumus par mantas pietiekamību sabiedrības ar ierobežotu atbildību “Lielais Dzintars” pamatkapitāla palielināšanai, nosakot mantas tirgus vērtību pēc stāvokļa uz 2022.gada 1.jūliju 2 696 333 EUR (divi miljoni seši simti deviņdesmit seši tūkstoši trīs simti trīsdesmit </w:t>
      </w:r>
      <w:r w:rsidRPr="007A53AD">
        <w:rPr>
          <w:color w:val="000000"/>
          <w:szCs w:val="22"/>
        </w:rPr>
        <w:lastRenderedPageBreak/>
        <w:t xml:space="preserve">trīs </w:t>
      </w:r>
      <w:r w:rsidRPr="007A53AD">
        <w:rPr>
          <w:i/>
          <w:noProof/>
          <w:color w:val="000000"/>
          <w:szCs w:val="22"/>
        </w:rPr>
        <w:t>euro</w:t>
      </w:r>
      <w:r w:rsidRPr="007A53AD">
        <w:rPr>
          <w:noProof/>
          <w:color w:val="000000"/>
          <w:szCs w:val="22"/>
        </w:rPr>
        <w:t xml:space="preserve">), SIA “Lielais Dzintars” 2022.gada 27.septembra vēstuli Nr.96/2.3. “Par atzinumu nosūtīšanu” un izskatot Liepājas valstspilsētas pašvaldības domes pastāvīgās Finanšu komitejas 2022.gada 6.oktobra lēmumu (sēdes protokols Nr.11), </w:t>
      </w:r>
      <w:r w:rsidRPr="007A53AD">
        <w:rPr>
          <w:rFonts w:cs="Arial"/>
          <w:noProof/>
          <w:szCs w:val="22"/>
        </w:rPr>
        <w:t xml:space="preserve">Liepājas valstspilsētas </w:t>
      </w:r>
      <w:r w:rsidRPr="007A53AD">
        <w:rPr>
          <w:rFonts w:cs="Arial"/>
          <w:szCs w:val="22"/>
        </w:rPr>
        <w:t xml:space="preserve">pašvaldības dome </w:t>
      </w:r>
      <w:r w:rsidRPr="007A53AD">
        <w:rPr>
          <w:rFonts w:cs="Arial"/>
          <w:b/>
          <w:szCs w:val="22"/>
        </w:rPr>
        <w:t>nolemj</w:t>
      </w:r>
      <w:r w:rsidRPr="007A53AD">
        <w:rPr>
          <w:rFonts w:cs="Arial"/>
          <w:b/>
          <w:bCs/>
          <w:szCs w:val="22"/>
        </w:rPr>
        <w:t>:</w:t>
      </w:r>
    </w:p>
    <w:p w14:paraId="017BB968" w14:textId="77777777" w:rsidR="007A53AD" w:rsidRPr="007A53AD" w:rsidRDefault="007A53AD" w:rsidP="007A53AD">
      <w:pPr>
        <w:widowControl w:val="0"/>
        <w:autoSpaceDE w:val="0"/>
        <w:autoSpaceDN w:val="0"/>
        <w:adjustRightInd w:val="0"/>
        <w:jc w:val="both"/>
        <w:rPr>
          <w:rFonts w:cs="Arial"/>
          <w:szCs w:val="32"/>
        </w:rPr>
      </w:pPr>
    </w:p>
    <w:p w14:paraId="02846BE7" w14:textId="77777777" w:rsidR="007A53AD" w:rsidRPr="007A53AD" w:rsidRDefault="00000000" w:rsidP="007A53AD">
      <w:pPr>
        <w:widowControl w:val="0"/>
        <w:autoSpaceDE w:val="0"/>
        <w:autoSpaceDN w:val="0"/>
        <w:adjustRightInd w:val="0"/>
        <w:ind w:firstLine="720"/>
        <w:jc w:val="both"/>
        <w:rPr>
          <w:rFonts w:cs="Arial"/>
          <w:noProof/>
          <w:szCs w:val="22"/>
        </w:rPr>
      </w:pPr>
      <w:r w:rsidRPr="007A53AD">
        <w:rPr>
          <w:rFonts w:cs="Arial"/>
          <w:szCs w:val="22"/>
        </w:rPr>
        <w:t xml:space="preserve">1. Atsavināt Liepājas </w:t>
      </w:r>
      <w:r w:rsidRPr="007A53AD">
        <w:rPr>
          <w:rFonts w:cs="Arial"/>
          <w:noProof/>
          <w:szCs w:val="22"/>
        </w:rPr>
        <w:t xml:space="preserve">valstspilsētas pašvaldībai piederošos pamatlīdzekļus un nemateriālos ieguldījumus, ieguldot tos sabiedrības ar ierobežotu atbildību “Lielais Dzintars” pamatkapitālā kā mantisko ieguldījumu atbilstoši Uzņēmumu reģistra atzītas mantiskā ieguldījuma novērtēšanas ekspertes Santas Šmiukšes 2022.gada 12.septembra un 2022.gada 14.septembra novērtējumiem, par kopējo summu     </w:t>
      </w:r>
      <w:r>
        <w:rPr>
          <w:rFonts w:cs="Arial"/>
          <w:noProof/>
          <w:szCs w:val="22"/>
        </w:rPr>
        <w:t xml:space="preserve">           </w:t>
      </w:r>
      <w:r w:rsidRPr="007A53AD">
        <w:rPr>
          <w:rFonts w:cs="Arial"/>
          <w:noProof/>
          <w:szCs w:val="22"/>
        </w:rPr>
        <w:t xml:space="preserve">             </w:t>
      </w:r>
      <w:r w:rsidRPr="007A53AD">
        <w:rPr>
          <w:noProof/>
          <w:color w:val="000000"/>
          <w:szCs w:val="22"/>
        </w:rPr>
        <w:t xml:space="preserve">2 696 333 EUR (divi miljoni seši simti deviņdesmit seši tūkstoši trīs simti trīsdesmit trīs </w:t>
      </w:r>
      <w:r w:rsidRPr="007A53AD">
        <w:rPr>
          <w:i/>
          <w:noProof/>
          <w:color w:val="000000"/>
          <w:szCs w:val="22"/>
        </w:rPr>
        <w:t>euro</w:t>
      </w:r>
      <w:r w:rsidRPr="007A53AD">
        <w:rPr>
          <w:noProof/>
          <w:color w:val="000000"/>
          <w:szCs w:val="22"/>
        </w:rPr>
        <w:t>) saskaņā ar 1. un 2.pielikumu.</w:t>
      </w:r>
    </w:p>
    <w:p w14:paraId="2D2C3B56" w14:textId="77777777" w:rsidR="007A53AD" w:rsidRPr="007A53AD" w:rsidRDefault="007A53AD" w:rsidP="007A53AD">
      <w:pPr>
        <w:widowControl w:val="0"/>
        <w:autoSpaceDE w:val="0"/>
        <w:autoSpaceDN w:val="0"/>
        <w:adjustRightInd w:val="0"/>
        <w:ind w:firstLine="720"/>
        <w:jc w:val="both"/>
        <w:rPr>
          <w:rFonts w:cs="Arial"/>
          <w:noProof/>
          <w:sz w:val="10"/>
          <w:szCs w:val="10"/>
        </w:rPr>
      </w:pPr>
    </w:p>
    <w:p w14:paraId="14ED1CFC" w14:textId="77777777" w:rsidR="007A53AD" w:rsidRPr="007A53AD" w:rsidRDefault="00000000" w:rsidP="007A53AD">
      <w:pPr>
        <w:widowControl w:val="0"/>
        <w:autoSpaceDE w:val="0"/>
        <w:autoSpaceDN w:val="0"/>
        <w:adjustRightInd w:val="0"/>
        <w:ind w:firstLine="720"/>
        <w:jc w:val="both"/>
        <w:rPr>
          <w:rFonts w:cs="Arial"/>
          <w:noProof/>
          <w:szCs w:val="22"/>
        </w:rPr>
      </w:pPr>
      <w:r w:rsidRPr="007A53AD">
        <w:rPr>
          <w:rFonts w:cs="Arial"/>
          <w:noProof/>
          <w:szCs w:val="22"/>
        </w:rPr>
        <w:t>2. Uzdot SIA “Lielais Dzintars” Liepājas valstspilsētas pašvaldības kapitāla daļu turētāja pārstāvim veikt nepieciešamās darbības lēmuma 1.punkta izpildei.</w:t>
      </w:r>
    </w:p>
    <w:p w14:paraId="677DA65B" w14:textId="77777777" w:rsidR="007A53AD" w:rsidRPr="007A53AD" w:rsidRDefault="007A53AD" w:rsidP="007A53AD">
      <w:pPr>
        <w:widowControl w:val="0"/>
        <w:autoSpaceDE w:val="0"/>
        <w:autoSpaceDN w:val="0"/>
        <w:adjustRightInd w:val="0"/>
        <w:ind w:firstLine="720"/>
        <w:jc w:val="both"/>
        <w:rPr>
          <w:rFonts w:cs="Arial"/>
          <w:noProof/>
          <w:sz w:val="10"/>
          <w:szCs w:val="10"/>
        </w:rPr>
      </w:pPr>
    </w:p>
    <w:p w14:paraId="5A63D918" w14:textId="77777777" w:rsidR="007A53AD" w:rsidRPr="007A53AD" w:rsidRDefault="00000000" w:rsidP="007A53AD">
      <w:pPr>
        <w:widowControl w:val="0"/>
        <w:autoSpaceDE w:val="0"/>
        <w:autoSpaceDN w:val="0"/>
        <w:adjustRightInd w:val="0"/>
        <w:ind w:firstLine="720"/>
        <w:jc w:val="both"/>
        <w:rPr>
          <w:rFonts w:cs="Arial"/>
          <w:noProof/>
          <w:szCs w:val="22"/>
        </w:rPr>
      </w:pPr>
      <w:r w:rsidRPr="007A53AD">
        <w:rPr>
          <w:rFonts w:cs="Arial"/>
          <w:noProof/>
          <w:szCs w:val="22"/>
        </w:rPr>
        <w:t>3. Uzdot Liepājas pilsētas pašvaldības iestādes “Liepājas pilsētas pašvaldības administrācija” Finanšu pārvaldei pēc lēmuma 1.punkta izpildes izslēgt atsavināto mantu no grāmatvedības uzskaites, organizēt nodošanas un pieņemšanas akta sagatavošanu un apstiprināšanu par mantas nodošanu SIA “Lielais Dzintars”.</w:t>
      </w:r>
    </w:p>
    <w:p w14:paraId="438C62C2" w14:textId="77777777" w:rsidR="007A53AD" w:rsidRPr="007A53AD" w:rsidRDefault="007A53AD" w:rsidP="007A53AD">
      <w:pPr>
        <w:widowControl w:val="0"/>
        <w:autoSpaceDE w:val="0"/>
        <w:autoSpaceDN w:val="0"/>
        <w:adjustRightInd w:val="0"/>
        <w:ind w:firstLine="720"/>
        <w:jc w:val="both"/>
        <w:rPr>
          <w:rFonts w:cs="Arial"/>
          <w:noProof/>
          <w:sz w:val="10"/>
          <w:szCs w:val="10"/>
        </w:rPr>
      </w:pPr>
    </w:p>
    <w:p w14:paraId="7BB57BAC" w14:textId="77777777" w:rsidR="007A53AD" w:rsidRPr="007A53AD" w:rsidRDefault="00000000" w:rsidP="007A53AD">
      <w:pPr>
        <w:widowControl w:val="0"/>
        <w:autoSpaceDE w:val="0"/>
        <w:autoSpaceDN w:val="0"/>
        <w:adjustRightInd w:val="0"/>
        <w:ind w:firstLine="720"/>
        <w:jc w:val="both"/>
        <w:rPr>
          <w:rFonts w:cs="Arial"/>
          <w:szCs w:val="22"/>
        </w:rPr>
      </w:pPr>
      <w:r w:rsidRPr="007A53AD">
        <w:rPr>
          <w:rFonts w:cs="Arial"/>
          <w:noProof/>
          <w:szCs w:val="22"/>
        </w:rPr>
        <w:t>4. Liepājas valstspilsētas</w:t>
      </w:r>
      <w:r w:rsidRPr="007A53AD">
        <w:rPr>
          <w:rFonts w:cs="Arial"/>
          <w:szCs w:val="22"/>
        </w:rPr>
        <w:t xml:space="preserve"> pašvaldības domes priekšsēdētājam kontrolēt lēmuma izpildi.</w:t>
      </w:r>
    </w:p>
    <w:p w14:paraId="7C567575" w14:textId="77777777" w:rsidR="007A53AD" w:rsidRPr="007A53AD" w:rsidRDefault="007A53AD" w:rsidP="007A53AD">
      <w:pPr>
        <w:widowControl w:val="0"/>
        <w:autoSpaceDE w:val="0"/>
        <w:autoSpaceDN w:val="0"/>
        <w:adjustRightInd w:val="0"/>
        <w:contextualSpacing/>
        <w:jc w:val="both"/>
        <w:rPr>
          <w:rFonts w:cs="Arial"/>
          <w:szCs w:val="22"/>
        </w:rPr>
      </w:pPr>
    </w:p>
    <w:p w14:paraId="1BE51300" w14:textId="77777777" w:rsidR="007A53AD" w:rsidRPr="007A53AD" w:rsidRDefault="007A53AD" w:rsidP="007A53AD">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043201" w14:paraId="4F8DB06D" w14:textId="77777777" w:rsidTr="001661D1">
        <w:tc>
          <w:tcPr>
            <w:tcW w:w="5584" w:type="dxa"/>
            <w:gridSpan w:val="2"/>
            <w:tcBorders>
              <w:top w:val="nil"/>
              <w:left w:val="nil"/>
              <w:bottom w:val="nil"/>
              <w:right w:val="nil"/>
            </w:tcBorders>
          </w:tcPr>
          <w:p w14:paraId="3E16A677" w14:textId="77777777" w:rsidR="007A53AD" w:rsidRPr="007A53AD" w:rsidRDefault="00000000" w:rsidP="007A53AD">
            <w:pPr>
              <w:widowControl w:val="0"/>
              <w:autoSpaceDE w:val="0"/>
              <w:autoSpaceDN w:val="0"/>
              <w:adjustRightInd w:val="0"/>
              <w:rPr>
                <w:rFonts w:cs="Arial"/>
                <w:szCs w:val="22"/>
              </w:rPr>
            </w:pPr>
            <w:r w:rsidRPr="007A53AD">
              <w:rPr>
                <w:rFonts w:cs="Arial"/>
                <w:szCs w:val="22"/>
              </w:rPr>
              <w:t>Priekšsēdētājs</w:t>
            </w:r>
          </w:p>
        </w:tc>
        <w:tc>
          <w:tcPr>
            <w:tcW w:w="2921" w:type="dxa"/>
            <w:tcBorders>
              <w:top w:val="nil"/>
              <w:left w:val="nil"/>
              <w:bottom w:val="nil"/>
              <w:right w:val="nil"/>
            </w:tcBorders>
          </w:tcPr>
          <w:p w14:paraId="05FCF74E" w14:textId="77777777" w:rsidR="007A53AD" w:rsidRPr="007A53AD" w:rsidRDefault="00000000" w:rsidP="007A53AD">
            <w:pPr>
              <w:widowControl w:val="0"/>
              <w:autoSpaceDE w:val="0"/>
              <w:autoSpaceDN w:val="0"/>
              <w:adjustRightInd w:val="0"/>
              <w:jc w:val="right"/>
              <w:rPr>
                <w:rFonts w:cs="Arial"/>
                <w:szCs w:val="22"/>
              </w:rPr>
            </w:pPr>
            <w:r w:rsidRPr="007A53AD">
              <w:rPr>
                <w:rFonts w:cs="Arial"/>
                <w:szCs w:val="22"/>
              </w:rPr>
              <w:t xml:space="preserve">Gunārs </w:t>
            </w:r>
            <w:r w:rsidRPr="007A53AD">
              <w:rPr>
                <w:rFonts w:cs="Arial"/>
                <w:noProof/>
                <w:szCs w:val="22"/>
              </w:rPr>
              <w:t>Ansiņš</w:t>
            </w:r>
          </w:p>
          <w:p w14:paraId="54A8172B" w14:textId="77777777" w:rsidR="007A53AD" w:rsidRPr="007A53AD" w:rsidRDefault="007A53AD" w:rsidP="007A53AD">
            <w:pPr>
              <w:widowControl w:val="0"/>
              <w:autoSpaceDE w:val="0"/>
              <w:autoSpaceDN w:val="0"/>
              <w:adjustRightInd w:val="0"/>
              <w:jc w:val="right"/>
              <w:rPr>
                <w:rFonts w:cs="Arial"/>
                <w:sz w:val="8"/>
                <w:szCs w:val="22"/>
              </w:rPr>
            </w:pPr>
          </w:p>
        </w:tc>
      </w:tr>
      <w:tr w:rsidR="00043201" w14:paraId="1C42931D" w14:textId="77777777" w:rsidTr="001661D1">
        <w:tc>
          <w:tcPr>
            <w:tcW w:w="1276" w:type="dxa"/>
            <w:tcBorders>
              <w:top w:val="nil"/>
              <w:left w:val="nil"/>
              <w:bottom w:val="nil"/>
              <w:right w:val="nil"/>
            </w:tcBorders>
          </w:tcPr>
          <w:p w14:paraId="09B61D58" w14:textId="77777777" w:rsidR="007A53AD" w:rsidRPr="007A53AD" w:rsidRDefault="00000000" w:rsidP="007A53AD">
            <w:pPr>
              <w:widowControl w:val="0"/>
              <w:autoSpaceDE w:val="0"/>
              <w:autoSpaceDN w:val="0"/>
              <w:adjustRightInd w:val="0"/>
              <w:rPr>
                <w:rFonts w:cs="Arial"/>
                <w:szCs w:val="22"/>
              </w:rPr>
            </w:pPr>
            <w:r w:rsidRPr="007A53AD">
              <w:rPr>
                <w:rFonts w:cs="Arial"/>
                <w:szCs w:val="22"/>
              </w:rPr>
              <w:t>Nosūtāms:</w:t>
            </w:r>
          </w:p>
        </w:tc>
        <w:tc>
          <w:tcPr>
            <w:tcW w:w="7229" w:type="dxa"/>
            <w:gridSpan w:val="2"/>
            <w:tcBorders>
              <w:top w:val="nil"/>
              <w:left w:val="nil"/>
              <w:bottom w:val="nil"/>
              <w:right w:val="nil"/>
            </w:tcBorders>
          </w:tcPr>
          <w:p w14:paraId="2A9060FB" w14:textId="77777777" w:rsidR="007A53AD" w:rsidRPr="007A53AD" w:rsidRDefault="00000000" w:rsidP="007A53AD">
            <w:pPr>
              <w:widowControl w:val="0"/>
              <w:autoSpaceDE w:val="0"/>
              <w:autoSpaceDN w:val="0"/>
              <w:adjustRightInd w:val="0"/>
              <w:jc w:val="both"/>
              <w:rPr>
                <w:rFonts w:cs="Arial"/>
                <w:szCs w:val="22"/>
              </w:rPr>
            </w:pPr>
            <w:r w:rsidRPr="007A53AD">
              <w:rPr>
                <w:rFonts w:cs="Arial"/>
                <w:szCs w:val="22"/>
              </w:rPr>
              <w:t>Finanšu pārvaldei, Juridiskajai daļai, SIA “Lielais Dzintars”, pašvaldības izpilddirektoram, Kapitālsabiedrību pārvaldības uzraudzības un revīzijas daļai</w:t>
            </w:r>
          </w:p>
          <w:p w14:paraId="7FE556DF" w14:textId="77777777" w:rsidR="007A53AD" w:rsidRPr="007A53AD" w:rsidRDefault="007A53AD" w:rsidP="007A53AD">
            <w:pPr>
              <w:widowControl w:val="0"/>
              <w:autoSpaceDE w:val="0"/>
              <w:autoSpaceDN w:val="0"/>
              <w:adjustRightInd w:val="0"/>
              <w:jc w:val="both"/>
              <w:rPr>
                <w:rFonts w:cs="Arial"/>
                <w:szCs w:val="22"/>
              </w:rPr>
            </w:pPr>
          </w:p>
        </w:tc>
      </w:tr>
    </w:tbl>
    <w:p w14:paraId="41127ACE" w14:textId="77777777" w:rsidR="007A53AD" w:rsidRPr="007A53AD" w:rsidRDefault="007A53AD" w:rsidP="007A53AD">
      <w:pPr>
        <w:widowControl w:val="0"/>
        <w:autoSpaceDE w:val="0"/>
        <w:autoSpaceDN w:val="0"/>
        <w:adjustRightInd w:val="0"/>
        <w:jc w:val="both"/>
        <w:rPr>
          <w:rFonts w:cs="Arial"/>
          <w:szCs w:val="22"/>
        </w:rPr>
      </w:pPr>
    </w:p>
    <w:sectPr w:rsidR="007A53AD" w:rsidRPr="007A53AD"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49E70" w14:textId="77777777" w:rsidR="00B926F6" w:rsidRDefault="00B926F6">
      <w:r>
        <w:separator/>
      </w:r>
    </w:p>
  </w:endnote>
  <w:endnote w:type="continuationSeparator" w:id="0">
    <w:p w14:paraId="742B4578" w14:textId="77777777" w:rsidR="00B926F6" w:rsidRDefault="00B9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F930" w14:textId="77777777" w:rsidR="00E90D4C" w:rsidRPr="00765476" w:rsidRDefault="00E90D4C" w:rsidP="006E5122">
    <w:pPr>
      <w:pStyle w:val="Footer"/>
      <w:jc w:val="both"/>
    </w:pPr>
  </w:p>
  <w:p w14:paraId="2CBC7830" w14:textId="77777777" w:rsidR="0004320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A88A" w14:textId="77777777" w:rsidR="0004320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FD1BA" w14:textId="77777777" w:rsidR="00B926F6" w:rsidRDefault="00B926F6">
      <w:r>
        <w:separator/>
      </w:r>
    </w:p>
  </w:footnote>
  <w:footnote w:type="continuationSeparator" w:id="0">
    <w:p w14:paraId="2B646088" w14:textId="77777777" w:rsidR="00B926F6" w:rsidRDefault="00B92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EA85"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036E"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0535C04C" wp14:editId="7A1EE45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21138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4665F17"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65ABDD1"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230A0D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95E6B70">
      <w:numFmt w:val="bullet"/>
      <w:lvlText w:val="-"/>
      <w:lvlJc w:val="left"/>
      <w:pPr>
        <w:ind w:left="720" w:hanging="360"/>
      </w:pPr>
      <w:rPr>
        <w:rFonts w:ascii="Times New Roman" w:eastAsia="Calibri" w:hAnsi="Times New Roman" w:cs="Times New Roman" w:hint="default"/>
        <w:color w:val="1F497D"/>
      </w:rPr>
    </w:lvl>
    <w:lvl w:ilvl="1" w:tplc="2D0EBD8C">
      <w:start w:val="1"/>
      <w:numFmt w:val="bullet"/>
      <w:lvlText w:val="o"/>
      <w:lvlJc w:val="left"/>
      <w:pPr>
        <w:ind w:left="1440" w:hanging="360"/>
      </w:pPr>
      <w:rPr>
        <w:rFonts w:ascii="Courier New" w:hAnsi="Courier New" w:cs="Courier New" w:hint="default"/>
      </w:rPr>
    </w:lvl>
    <w:lvl w:ilvl="2" w:tplc="34C82B94">
      <w:start w:val="1"/>
      <w:numFmt w:val="bullet"/>
      <w:lvlText w:val=""/>
      <w:lvlJc w:val="left"/>
      <w:pPr>
        <w:ind w:left="2160" w:hanging="360"/>
      </w:pPr>
      <w:rPr>
        <w:rFonts w:ascii="Wingdings" w:hAnsi="Wingdings" w:hint="default"/>
      </w:rPr>
    </w:lvl>
    <w:lvl w:ilvl="3" w:tplc="57F0F550">
      <w:start w:val="1"/>
      <w:numFmt w:val="bullet"/>
      <w:lvlText w:val=""/>
      <w:lvlJc w:val="left"/>
      <w:pPr>
        <w:ind w:left="2880" w:hanging="360"/>
      </w:pPr>
      <w:rPr>
        <w:rFonts w:ascii="Symbol" w:hAnsi="Symbol" w:hint="default"/>
      </w:rPr>
    </w:lvl>
    <w:lvl w:ilvl="4" w:tplc="B96A8D3A">
      <w:start w:val="1"/>
      <w:numFmt w:val="bullet"/>
      <w:lvlText w:val="o"/>
      <w:lvlJc w:val="left"/>
      <w:pPr>
        <w:ind w:left="3600" w:hanging="360"/>
      </w:pPr>
      <w:rPr>
        <w:rFonts w:ascii="Courier New" w:hAnsi="Courier New" w:cs="Courier New" w:hint="default"/>
      </w:rPr>
    </w:lvl>
    <w:lvl w:ilvl="5" w:tplc="61D48CF6">
      <w:start w:val="1"/>
      <w:numFmt w:val="bullet"/>
      <w:lvlText w:val=""/>
      <w:lvlJc w:val="left"/>
      <w:pPr>
        <w:ind w:left="4320" w:hanging="360"/>
      </w:pPr>
      <w:rPr>
        <w:rFonts w:ascii="Wingdings" w:hAnsi="Wingdings" w:hint="default"/>
      </w:rPr>
    </w:lvl>
    <w:lvl w:ilvl="6" w:tplc="2DF68AFE">
      <w:start w:val="1"/>
      <w:numFmt w:val="bullet"/>
      <w:lvlText w:val=""/>
      <w:lvlJc w:val="left"/>
      <w:pPr>
        <w:ind w:left="5040" w:hanging="360"/>
      </w:pPr>
      <w:rPr>
        <w:rFonts w:ascii="Symbol" w:hAnsi="Symbol" w:hint="default"/>
      </w:rPr>
    </w:lvl>
    <w:lvl w:ilvl="7" w:tplc="A6DE14F4">
      <w:start w:val="1"/>
      <w:numFmt w:val="bullet"/>
      <w:lvlText w:val="o"/>
      <w:lvlJc w:val="left"/>
      <w:pPr>
        <w:ind w:left="5760" w:hanging="360"/>
      </w:pPr>
      <w:rPr>
        <w:rFonts w:ascii="Courier New" w:hAnsi="Courier New" w:cs="Courier New" w:hint="default"/>
      </w:rPr>
    </w:lvl>
    <w:lvl w:ilvl="8" w:tplc="33F21A2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7C47D2C">
      <w:start w:val="1"/>
      <w:numFmt w:val="bullet"/>
      <w:lvlText w:val=""/>
      <w:lvlJc w:val="left"/>
      <w:pPr>
        <w:ind w:left="720" w:hanging="360"/>
      </w:pPr>
      <w:rPr>
        <w:rFonts w:ascii="Symbol" w:hAnsi="Symbol" w:hint="default"/>
      </w:rPr>
    </w:lvl>
    <w:lvl w:ilvl="1" w:tplc="7004C0F6" w:tentative="1">
      <w:start w:val="1"/>
      <w:numFmt w:val="bullet"/>
      <w:lvlText w:val="o"/>
      <w:lvlJc w:val="left"/>
      <w:pPr>
        <w:ind w:left="1440" w:hanging="360"/>
      </w:pPr>
      <w:rPr>
        <w:rFonts w:ascii="Courier New" w:hAnsi="Courier New" w:cs="Courier New" w:hint="default"/>
      </w:rPr>
    </w:lvl>
    <w:lvl w:ilvl="2" w:tplc="2EA61B56" w:tentative="1">
      <w:start w:val="1"/>
      <w:numFmt w:val="bullet"/>
      <w:lvlText w:val=""/>
      <w:lvlJc w:val="left"/>
      <w:pPr>
        <w:ind w:left="2160" w:hanging="360"/>
      </w:pPr>
      <w:rPr>
        <w:rFonts w:ascii="Wingdings" w:hAnsi="Wingdings" w:hint="default"/>
      </w:rPr>
    </w:lvl>
    <w:lvl w:ilvl="3" w:tplc="2B2803E6" w:tentative="1">
      <w:start w:val="1"/>
      <w:numFmt w:val="bullet"/>
      <w:lvlText w:val=""/>
      <w:lvlJc w:val="left"/>
      <w:pPr>
        <w:ind w:left="2880" w:hanging="360"/>
      </w:pPr>
      <w:rPr>
        <w:rFonts w:ascii="Symbol" w:hAnsi="Symbol" w:hint="default"/>
      </w:rPr>
    </w:lvl>
    <w:lvl w:ilvl="4" w:tplc="F998D020" w:tentative="1">
      <w:start w:val="1"/>
      <w:numFmt w:val="bullet"/>
      <w:lvlText w:val="o"/>
      <w:lvlJc w:val="left"/>
      <w:pPr>
        <w:ind w:left="3600" w:hanging="360"/>
      </w:pPr>
      <w:rPr>
        <w:rFonts w:ascii="Courier New" w:hAnsi="Courier New" w:cs="Courier New" w:hint="default"/>
      </w:rPr>
    </w:lvl>
    <w:lvl w:ilvl="5" w:tplc="1A8A7106" w:tentative="1">
      <w:start w:val="1"/>
      <w:numFmt w:val="bullet"/>
      <w:lvlText w:val=""/>
      <w:lvlJc w:val="left"/>
      <w:pPr>
        <w:ind w:left="4320" w:hanging="360"/>
      </w:pPr>
      <w:rPr>
        <w:rFonts w:ascii="Wingdings" w:hAnsi="Wingdings" w:hint="default"/>
      </w:rPr>
    </w:lvl>
    <w:lvl w:ilvl="6" w:tplc="9328086E" w:tentative="1">
      <w:start w:val="1"/>
      <w:numFmt w:val="bullet"/>
      <w:lvlText w:val=""/>
      <w:lvlJc w:val="left"/>
      <w:pPr>
        <w:ind w:left="5040" w:hanging="360"/>
      </w:pPr>
      <w:rPr>
        <w:rFonts w:ascii="Symbol" w:hAnsi="Symbol" w:hint="default"/>
      </w:rPr>
    </w:lvl>
    <w:lvl w:ilvl="7" w:tplc="AB766E44" w:tentative="1">
      <w:start w:val="1"/>
      <w:numFmt w:val="bullet"/>
      <w:lvlText w:val="o"/>
      <w:lvlJc w:val="left"/>
      <w:pPr>
        <w:ind w:left="5760" w:hanging="360"/>
      </w:pPr>
      <w:rPr>
        <w:rFonts w:ascii="Courier New" w:hAnsi="Courier New" w:cs="Courier New" w:hint="default"/>
      </w:rPr>
    </w:lvl>
    <w:lvl w:ilvl="8" w:tplc="A426DB1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EDE49A0">
      <w:start w:val="1"/>
      <w:numFmt w:val="bullet"/>
      <w:lvlText w:val=""/>
      <w:lvlJc w:val="left"/>
      <w:pPr>
        <w:ind w:left="720" w:hanging="360"/>
      </w:pPr>
      <w:rPr>
        <w:rFonts w:ascii="Symbol" w:hAnsi="Symbol" w:hint="default"/>
      </w:rPr>
    </w:lvl>
    <w:lvl w:ilvl="1" w:tplc="F0DA852A" w:tentative="1">
      <w:start w:val="1"/>
      <w:numFmt w:val="bullet"/>
      <w:lvlText w:val="o"/>
      <w:lvlJc w:val="left"/>
      <w:pPr>
        <w:ind w:left="1440" w:hanging="360"/>
      </w:pPr>
      <w:rPr>
        <w:rFonts w:ascii="Courier New" w:hAnsi="Courier New" w:cs="Courier New" w:hint="default"/>
      </w:rPr>
    </w:lvl>
    <w:lvl w:ilvl="2" w:tplc="126C23EC" w:tentative="1">
      <w:start w:val="1"/>
      <w:numFmt w:val="bullet"/>
      <w:lvlText w:val=""/>
      <w:lvlJc w:val="left"/>
      <w:pPr>
        <w:ind w:left="2160" w:hanging="360"/>
      </w:pPr>
      <w:rPr>
        <w:rFonts w:ascii="Wingdings" w:hAnsi="Wingdings" w:hint="default"/>
      </w:rPr>
    </w:lvl>
    <w:lvl w:ilvl="3" w:tplc="7298ADD0" w:tentative="1">
      <w:start w:val="1"/>
      <w:numFmt w:val="bullet"/>
      <w:lvlText w:val=""/>
      <w:lvlJc w:val="left"/>
      <w:pPr>
        <w:ind w:left="2880" w:hanging="360"/>
      </w:pPr>
      <w:rPr>
        <w:rFonts w:ascii="Symbol" w:hAnsi="Symbol" w:hint="default"/>
      </w:rPr>
    </w:lvl>
    <w:lvl w:ilvl="4" w:tplc="A8E4BD80" w:tentative="1">
      <w:start w:val="1"/>
      <w:numFmt w:val="bullet"/>
      <w:lvlText w:val="o"/>
      <w:lvlJc w:val="left"/>
      <w:pPr>
        <w:ind w:left="3600" w:hanging="360"/>
      </w:pPr>
      <w:rPr>
        <w:rFonts w:ascii="Courier New" w:hAnsi="Courier New" w:cs="Courier New" w:hint="default"/>
      </w:rPr>
    </w:lvl>
    <w:lvl w:ilvl="5" w:tplc="786C31EE" w:tentative="1">
      <w:start w:val="1"/>
      <w:numFmt w:val="bullet"/>
      <w:lvlText w:val=""/>
      <w:lvlJc w:val="left"/>
      <w:pPr>
        <w:ind w:left="4320" w:hanging="360"/>
      </w:pPr>
      <w:rPr>
        <w:rFonts w:ascii="Wingdings" w:hAnsi="Wingdings" w:hint="default"/>
      </w:rPr>
    </w:lvl>
    <w:lvl w:ilvl="6" w:tplc="CBEA8508" w:tentative="1">
      <w:start w:val="1"/>
      <w:numFmt w:val="bullet"/>
      <w:lvlText w:val=""/>
      <w:lvlJc w:val="left"/>
      <w:pPr>
        <w:ind w:left="5040" w:hanging="360"/>
      </w:pPr>
      <w:rPr>
        <w:rFonts w:ascii="Symbol" w:hAnsi="Symbol" w:hint="default"/>
      </w:rPr>
    </w:lvl>
    <w:lvl w:ilvl="7" w:tplc="2E4C6AB6" w:tentative="1">
      <w:start w:val="1"/>
      <w:numFmt w:val="bullet"/>
      <w:lvlText w:val="o"/>
      <w:lvlJc w:val="left"/>
      <w:pPr>
        <w:ind w:left="5760" w:hanging="360"/>
      </w:pPr>
      <w:rPr>
        <w:rFonts w:ascii="Courier New" w:hAnsi="Courier New" w:cs="Courier New" w:hint="default"/>
      </w:rPr>
    </w:lvl>
    <w:lvl w:ilvl="8" w:tplc="299459F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C00F804">
      <w:start w:val="1"/>
      <w:numFmt w:val="bullet"/>
      <w:lvlText w:val=""/>
      <w:lvlJc w:val="left"/>
      <w:pPr>
        <w:ind w:left="804" w:hanging="360"/>
      </w:pPr>
      <w:rPr>
        <w:rFonts w:ascii="Symbol" w:hAnsi="Symbol" w:hint="default"/>
      </w:rPr>
    </w:lvl>
    <w:lvl w:ilvl="1" w:tplc="60E83A7C" w:tentative="1">
      <w:start w:val="1"/>
      <w:numFmt w:val="bullet"/>
      <w:lvlText w:val="o"/>
      <w:lvlJc w:val="left"/>
      <w:pPr>
        <w:ind w:left="1524" w:hanging="360"/>
      </w:pPr>
      <w:rPr>
        <w:rFonts w:ascii="Courier New" w:hAnsi="Courier New" w:cs="Courier New" w:hint="default"/>
      </w:rPr>
    </w:lvl>
    <w:lvl w:ilvl="2" w:tplc="F5627490" w:tentative="1">
      <w:start w:val="1"/>
      <w:numFmt w:val="bullet"/>
      <w:lvlText w:val=""/>
      <w:lvlJc w:val="left"/>
      <w:pPr>
        <w:ind w:left="2244" w:hanging="360"/>
      </w:pPr>
      <w:rPr>
        <w:rFonts w:ascii="Wingdings" w:hAnsi="Wingdings" w:hint="default"/>
      </w:rPr>
    </w:lvl>
    <w:lvl w:ilvl="3" w:tplc="4F027486" w:tentative="1">
      <w:start w:val="1"/>
      <w:numFmt w:val="bullet"/>
      <w:lvlText w:val=""/>
      <w:lvlJc w:val="left"/>
      <w:pPr>
        <w:ind w:left="2964" w:hanging="360"/>
      </w:pPr>
      <w:rPr>
        <w:rFonts w:ascii="Symbol" w:hAnsi="Symbol" w:hint="default"/>
      </w:rPr>
    </w:lvl>
    <w:lvl w:ilvl="4" w:tplc="94DC2D00" w:tentative="1">
      <w:start w:val="1"/>
      <w:numFmt w:val="bullet"/>
      <w:lvlText w:val="o"/>
      <w:lvlJc w:val="left"/>
      <w:pPr>
        <w:ind w:left="3684" w:hanging="360"/>
      </w:pPr>
      <w:rPr>
        <w:rFonts w:ascii="Courier New" w:hAnsi="Courier New" w:cs="Courier New" w:hint="default"/>
      </w:rPr>
    </w:lvl>
    <w:lvl w:ilvl="5" w:tplc="DE7E171C" w:tentative="1">
      <w:start w:val="1"/>
      <w:numFmt w:val="bullet"/>
      <w:lvlText w:val=""/>
      <w:lvlJc w:val="left"/>
      <w:pPr>
        <w:ind w:left="4404" w:hanging="360"/>
      </w:pPr>
      <w:rPr>
        <w:rFonts w:ascii="Wingdings" w:hAnsi="Wingdings" w:hint="default"/>
      </w:rPr>
    </w:lvl>
    <w:lvl w:ilvl="6" w:tplc="13248BA2" w:tentative="1">
      <w:start w:val="1"/>
      <w:numFmt w:val="bullet"/>
      <w:lvlText w:val=""/>
      <w:lvlJc w:val="left"/>
      <w:pPr>
        <w:ind w:left="5124" w:hanging="360"/>
      </w:pPr>
      <w:rPr>
        <w:rFonts w:ascii="Symbol" w:hAnsi="Symbol" w:hint="default"/>
      </w:rPr>
    </w:lvl>
    <w:lvl w:ilvl="7" w:tplc="4C82717C" w:tentative="1">
      <w:start w:val="1"/>
      <w:numFmt w:val="bullet"/>
      <w:lvlText w:val="o"/>
      <w:lvlJc w:val="left"/>
      <w:pPr>
        <w:ind w:left="5844" w:hanging="360"/>
      </w:pPr>
      <w:rPr>
        <w:rFonts w:ascii="Courier New" w:hAnsi="Courier New" w:cs="Courier New" w:hint="default"/>
      </w:rPr>
    </w:lvl>
    <w:lvl w:ilvl="8" w:tplc="3CC8132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D5C9F10">
      <w:start w:val="1"/>
      <w:numFmt w:val="bullet"/>
      <w:lvlText w:val=""/>
      <w:lvlJc w:val="left"/>
      <w:pPr>
        <w:ind w:left="804" w:hanging="360"/>
      </w:pPr>
      <w:rPr>
        <w:rFonts w:ascii="Wingdings" w:hAnsi="Wingdings" w:hint="default"/>
      </w:rPr>
    </w:lvl>
    <w:lvl w:ilvl="1" w:tplc="D99A798A" w:tentative="1">
      <w:start w:val="1"/>
      <w:numFmt w:val="bullet"/>
      <w:lvlText w:val="o"/>
      <w:lvlJc w:val="left"/>
      <w:pPr>
        <w:ind w:left="1524" w:hanging="360"/>
      </w:pPr>
      <w:rPr>
        <w:rFonts w:ascii="Courier New" w:hAnsi="Courier New" w:cs="Courier New" w:hint="default"/>
      </w:rPr>
    </w:lvl>
    <w:lvl w:ilvl="2" w:tplc="0CC417AC" w:tentative="1">
      <w:start w:val="1"/>
      <w:numFmt w:val="bullet"/>
      <w:lvlText w:val=""/>
      <w:lvlJc w:val="left"/>
      <w:pPr>
        <w:ind w:left="2244" w:hanging="360"/>
      </w:pPr>
      <w:rPr>
        <w:rFonts w:ascii="Wingdings" w:hAnsi="Wingdings" w:hint="default"/>
      </w:rPr>
    </w:lvl>
    <w:lvl w:ilvl="3" w:tplc="979CCCA4" w:tentative="1">
      <w:start w:val="1"/>
      <w:numFmt w:val="bullet"/>
      <w:lvlText w:val=""/>
      <w:lvlJc w:val="left"/>
      <w:pPr>
        <w:ind w:left="2964" w:hanging="360"/>
      </w:pPr>
      <w:rPr>
        <w:rFonts w:ascii="Symbol" w:hAnsi="Symbol" w:hint="default"/>
      </w:rPr>
    </w:lvl>
    <w:lvl w:ilvl="4" w:tplc="5B985BA0" w:tentative="1">
      <w:start w:val="1"/>
      <w:numFmt w:val="bullet"/>
      <w:lvlText w:val="o"/>
      <w:lvlJc w:val="left"/>
      <w:pPr>
        <w:ind w:left="3684" w:hanging="360"/>
      </w:pPr>
      <w:rPr>
        <w:rFonts w:ascii="Courier New" w:hAnsi="Courier New" w:cs="Courier New" w:hint="default"/>
      </w:rPr>
    </w:lvl>
    <w:lvl w:ilvl="5" w:tplc="6FAC8E74" w:tentative="1">
      <w:start w:val="1"/>
      <w:numFmt w:val="bullet"/>
      <w:lvlText w:val=""/>
      <w:lvlJc w:val="left"/>
      <w:pPr>
        <w:ind w:left="4404" w:hanging="360"/>
      </w:pPr>
      <w:rPr>
        <w:rFonts w:ascii="Wingdings" w:hAnsi="Wingdings" w:hint="default"/>
      </w:rPr>
    </w:lvl>
    <w:lvl w:ilvl="6" w:tplc="92181E6C" w:tentative="1">
      <w:start w:val="1"/>
      <w:numFmt w:val="bullet"/>
      <w:lvlText w:val=""/>
      <w:lvlJc w:val="left"/>
      <w:pPr>
        <w:ind w:left="5124" w:hanging="360"/>
      </w:pPr>
      <w:rPr>
        <w:rFonts w:ascii="Symbol" w:hAnsi="Symbol" w:hint="default"/>
      </w:rPr>
    </w:lvl>
    <w:lvl w:ilvl="7" w:tplc="8C9EEF98" w:tentative="1">
      <w:start w:val="1"/>
      <w:numFmt w:val="bullet"/>
      <w:lvlText w:val="o"/>
      <w:lvlJc w:val="left"/>
      <w:pPr>
        <w:ind w:left="5844" w:hanging="360"/>
      </w:pPr>
      <w:rPr>
        <w:rFonts w:ascii="Courier New" w:hAnsi="Courier New" w:cs="Courier New" w:hint="default"/>
      </w:rPr>
    </w:lvl>
    <w:lvl w:ilvl="8" w:tplc="4C246ED0" w:tentative="1">
      <w:start w:val="1"/>
      <w:numFmt w:val="bullet"/>
      <w:lvlText w:val=""/>
      <w:lvlJc w:val="left"/>
      <w:pPr>
        <w:ind w:left="6564" w:hanging="360"/>
      </w:pPr>
      <w:rPr>
        <w:rFonts w:ascii="Wingdings" w:hAnsi="Wingdings" w:hint="default"/>
      </w:rPr>
    </w:lvl>
  </w:abstractNum>
  <w:abstractNum w:abstractNumId="6" w15:restartNumberingAfterBreak="0">
    <w:nsid w:val="1D701A8F"/>
    <w:multiLevelType w:val="hybridMultilevel"/>
    <w:tmpl w:val="5A920706"/>
    <w:lvl w:ilvl="0" w:tplc="F9249052">
      <w:start w:val="1"/>
      <w:numFmt w:val="decimal"/>
      <w:lvlText w:val="%1."/>
      <w:lvlJc w:val="left"/>
      <w:pPr>
        <w:ind w:left="720" w:hanging="360"/>
      </w:pPr>
      <w:rPr>
        <w:rFonts w:hint="default"/>
      </w:rPr>
    </w:lvl>
    <w:lvl w:ilvl="1" w:tplc="07AA679A" w:tentative="1">
      <w:start w:val="1"/>
      <w:numFmt w:val="lowerLetter"/>
      <w:lvlText w:val="%2."/>
      <w:lvlJc w:val="left"/>
      <w:pPr>
        <w:ind w:left="1440" w:hanging="360"/>
      </w:pPr>
    </w:lvl>
    <w:lvl w:ilvl="2" w:tplc="13145D5E" w:tentative="1">
      <w:start w:val="1"/>
      <w:numFmt w:val="lowerRoman"/>
      <w:lvlText w:val="%3."/>
      <w:lvlJc w:val="right"/>
      <w:pPr>
        <w:ind w:left="2160" w:hanging="180"/>
      </w:pPr>
    </w:lvl>
    <w:lvl w:ilvl="3" w:tplc="7A9649B8" w:tentative="1">
      <w:start w:val="1"/>
      <w:numFmt w:val="decimal"/>
      <w:lvlText w:val="%4."/>
      <w:lvlJc w:val="left"/>
      <w:pPr>
        <w:ind w:left="2880" w:hanging="360"/>
      </w:pPr>
    </w:lvl>
    <w:lvl w:ilvl="4" w:tplc="A4721F3C" w:tentative="1">
      <w:start w:val="1"/>
      <w:numFmt w:val="lowerLetter"/>
      <w:lvlText w:val="%5."/>
      <w:lvlJc w:val="left"/>
      <w:pPr>
        <w:ind w:left="3600" w:hanging="360"/>
      </w:pPr>
    </w:lvl>
    <w:lvl w:ilvl="5" w:tplc="AD4E360C" w:tentative="1">
      <w:start w:val="1"/>
      <w:numFmt w:val="lowerRoman"/>
      <w:lvlText w:val="%6."/>
      <w:lvlJc w:val="right"/>
      <w:pPr>
        <w:ind w:left="4320" w:hanging="180"/>
      </w:pPr>
    </w:lvl>
    <w:lvl w:ilvl="6" w:tplc="CF8013C8" w:tentative="1">
      <w:start w:val="1"/>
      <w:numFmt w:val="decimal"/>
      <w:lvlText w:val="%7."/>
      <w:lvlJc w:val="left"/>
      <w:pPr>
        <w:ind w:left="5040" w:hanging="360"/>
      </w:pPr>
    </w:lvl>
    <w:lvl w:ilvl="7" w:tplc="571435DA" w:tentative="1">
      <w:start w:val="1"/>
      <w:numFmt w:val="lowerLetter"/>
      <w:lvlText w:val="%8."/>
      <w:lvlJc w:val="left"/>
      <w:pPr>
        <w:ind w:left="5760" w:hanging="360"/>
      </w:pPr>
    </w:lvl>
    <w:lvl w:ilvl="8" w:tplc="38022CEE" w:tentative="1">
      <w:start w:val="1"/>
      <w:numFmt w:val="lowerRoman"/>
      <w:lvlText w:val="%9."/>
      <w:lvlJc w:val="right"/>
      <w:pPr>
        <w:ind w:left="6480" w:hanging="180"/>
      </w:pPr>
    </w:lvl>
  </w:abstractNum>
  <w:abstractNum w:abstractNumId="7" w15:restartNumberingAfterBreak="0">
    <w:nsid w:val="1FF47D58"/>
    <w:multiLevelType w:val="hybridMultilevel"/>
    <w:tmpl w:val="C504D870"/>
    <w:lvl w:ilvl="0" w:tplc="C19C312C">
      <w:start w:val="1"/>
      <w:numFmt w:val="bullet"/>
      <w:lvlText w:val=""/>
      <w:lvlJc w:val="left"/>
      <w:pPr>
        <w:ind w:left="1080" w:hanging="360"/>
      </w:pPr>
      <w:rPr>
        <w:rFonts w:ascii="Symbol" w:hAnsi="Symbol" w:hint="default"/>
      </w:rPr>
    </w:lvl>
    <w:lvl w:ilvl="1" w:tplc="B24A31AC" w:tentative="1">
      <w:start w:val="1"/>
      <w:numFmt w:val="bullet"/>
      <w:lvlText w:val="o"/>
      <w:lvlJc w:val="left"/>
      <w:pPr>
        <w:ind w:left="1800" w:hanging="360"/>
      </w:pPr>
      <w:rPr>
        <w:rFonts w:ascii="Courier New" w:hAnsi="Courier New" w:cs="Courier New" w:hint="default"/>
      </w:rPr>
    </w:lvl>
    <w:lvl w:ilvl="2" w:tplc="09C2D01E" w:tentative="1">
      <w:start w:val="1"/>
      <w:numFmt w:val="bullet"/>
      <w:lvlText w:val=""/>
      <w:lvlJc w:val="left"/>
      <w:pPr>
        <w:ind w:left="2520" w:hanging="360"/>
      </w:pPr>
      <w:rPr>
        <w:rFonts w:ascii="Wingdings" w:hAnsi="Wingdings" w:hint="default"/>
      </w:rPr>
    </w:lvl>
    <w:lvl w:ilvl="3" w:tplc="A7FE4E1C" w:tentative="1">
      <w:start w:val="1"/>
      <w:numFmt w:val="bullet"/>
      <w:lvlText w:val=""/>
      <w:lvlJc w:val="left"/>
      <w:pPr>
        <w:ind w:left="3240" w:hanging="360"/>
      </w:pPr>
      <w:rPr>
        <w:rFonts w:ascii="Symbol" w:hAnsi="Symbol" w:hint="default"/>
      </w:rPr>
    </w:lvl>
    <w:lvl w:ilvl="4" w:tplc="F334CCEA" w:tentative="1">
      <w:start w:val="1"/>
      <w:numFmt w:val="bullet"/>
      <w:lvlText w:val="o"/>
      <w:lvlJc w:val="left"/>
      <w:pPr>
        <w:ind w:left="3960" w:hanging="360"/>
      </w:pPr>
      <w:rPr>
        <w:rFonts w:ascii="Courier New" w:hAnsi="Courier New" w:cs="Courier New" w:hint="default"/>
      </w:rPr>
    </w:lvl>
    <w:lvl w:ilvl="5" w:tplc="B02891A2" w:tentative="1">
      <w:start w:val="1"/>
      <w:numFmt w:val="bullet"/>
      <w:lvlText w:val=""/>
      <w:lvlJc w:val="left"/>
      <w:pPr>
        <w:ind w:left="4680" w:hanging="360"/>
      </w:pPr>
      <w:rPr>
        <w:rFonts w:ascii="Wingdings" w:hAnsi="Wingdings" w:hint="default"/>
      </w:rPr>
    </w:lvl>
    <w:lvl w:ilvl="6" w:tplc="6E9CE1AC" w:tentative="1">
      <w:start w:val="1"/>
      <w:numFmt w:val="bullet"/>
      <w:lvlText w:val=""/>
      <w:lvlJc w:val="left"/>
      <w:pPr>
        <w:ind w:left="5400" w:hanging="360"/>
      </w:pPr>
      <w:rPr>
        <w:rFonts w:ascii="Symbol" w:hAnsi="Symbol" w:hint="default"/>
      </w:rPr>
    </w:lvl>
    <w:lvl w:ilvl="7" w:tplc="FF18E76C" w:tentative="1">
      <w:start w:val="1"/>
      <w:numFmt w:val="bullet"/>
      <w:lvlText w:val="o"/>
      <w:lvlJc w:val="left"/>
      <w:pPr>
        <w:ind w:left="6120" w:hanging="360"/>
      </w:pPr>
      <w:rPr>
        <w:rFonts w:ascii="Courier New" w:hAnsi="Courier New" w:cs="Courier New" w:hint="default"/>
      </w:rPr>
    </w:lvl>
    <w:lvl w:ilvl="8" w:tplc="D970502E"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9D7AE650">
      <w:start w:val="1"/>
      <w:numFmt w:val="bullet"/>
      <w:lvlText w:val=""/>
      <w:lvlJc w:val="left"/>
      <w:pPr>
        <w:ind w:left="720" w:hanging="360"/>
      </w:pPr>
      <w:rPr>
        <w:rFonts w:ascii="Symbol" w:hAnsi="Symbol" w:hint="default"/>
      </w:rPr>
    </w:lvl>
    <w:lvl w:ilvl="1" w:tplc="4D10C6E6" w:tentative="1">
      <w:start w:val="1"/>
      <w:numFmt w:val="bullet"/>
      <w:lvlText w:val="o"/>
      <w:lvlJc w:val="left"/>
      <w:pPr>
        <w:ind w:left="1440" w:hanging="360"/>
      </w:pPr>
      <w:rPr>
        <w:rFonts w:ascii="Courier New" w:hAnsi="Courier New" w:cs="Courier New" w:hint="default"/>
      </w:rPr>
    </w:lvl>
    <w:lvl w:ilvl="2" w:tplc="028028AC" w:tentative="1">
      <w:start w:val="1"/>
      <w:numFmt w:val="bullet"/>
      <w:lvlText w:val=""/>
      <w:lvlJc w:val="left"/>
      <w:pPr>
        <w:ind w:left="2160" w:hanging="360"/>
      </w:pPr>
      <w:rPr>
        <w:rFonts w:ascii="Wingdings" w:hAnsi="Wingdings" w:hint="default"/>
      </w:rPr>
    </w:lvl>
    <w:lvl w:ilvl="3" w:tplc="BECE6748" w:tentative="1">
      <w:start w:val="1"/>
      <w:numFmt w:val="bullet"/>
      <w:lvlText w:val=""/>
      <w:lvlJc w:val="left"/>
      <w:pPr>
        <w:ind w:left="2880" w:hanging="360"/>
      </w:pPr>
      <w:rPr>
        <w:rFonts w:ascii="Symbol" w:hAnsi="Symbol" w:hint="default"/>
      </w:rPr>
    </w:lvl>
    <w:lvl w:ilvl="4" w:tplc="B400EF78" w:tentative="1">
      <w:start w:val="1"/>
      <w:numFmt w:val="bullet"/>
      <w:lvlText w:val="o"/>
      <w:lvlJc w:val="left"/>
      <w:pPr>
        <w:ind w:left="3600" w:hanging="360"/>
      </w:pPr>
      <w:rPr>
        <w:rFonts w:ascii="Courier New" w:hAnsi="Courier New" w:cs="Courier New" w:hint="default"/>
      </w:rPr>
    </w:lvl>
    <w:lvl w:ilvl="5" w:tplc="6A582B3A" w:tentative="1">
      <w:start w:val="1"/>
      <w:numFmt w:val="bullet"/>
      <w:lvlText w:val=""/>
      <w:lvlJc w:val="left"/>
      <w:pPr>
        <w:ind w:left="4320" w:hanging="360"/>
      </w:pPr>
      <w:rPr>
        <w:rFonts w:ascii="Wingdings" w:hAnsi="Wingdings" w:hint="default"/>
      </w:rPr>
    </w:lvl>
    <w:lvl w:ilvl="6" w:tplc="9D625CC8" w:tentative="1">
      <w:start w:val="1"/>
      <w:numFmt w:val="bullet"/>
      <w:lvlText w:val=""/>
      <w:lvlJc w:val="left"/>
      <w:pPr>
        <w:ind w:left="5040" w:hanging="360"/>
      </w:pPr>
      <w:rPr>
        <w:rFonts w:ascii="Symbol" w:hAnsi="Symbol" w:hint="default"/>
      </w:rPr>
    </w:lvl>
    <w:lvl w:ilvl="7" w:tplc="DA6296DC" w:tentative="1">
      <w:start w:val="1"/>
      <w:numFmt w:val="bullet"/>
      <w:lvlText w:val="o"/>
      <w:lvlJc w:val="left"/>
      <w:pPr>
        <w:ind w:left="5760" w:hanging="360"/>
      </w:pPr>
      <w:rPr>
        <w:rFonts w:ascii="Courier New" w:hAnsi="Courier New" w:cs="Courier New" w:hint="default"/>
      </w:rPr>
    </w:lvl>
    <w:lvl w:ilvl="8" w:tplc="DBB2F750"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4964E0F8">
      <w:start w:val="1"/>
      <w:numFmt w:val="bullet"/>
      <w:lvlText w:val=""/>
      <w:lvlJc w:val="left"/>
      <w:pPr>
        <w:ind w:left="720" w:hanging="360"/>
      </w:pPr>
      <w:rPr>
        <w:rFonts w:ascii="Symbol" w:hAnsi="Symbol" w:hint="default"/>
      </w:rPr>
    </w:lvl>
    <w:lvl w:ilvl="1" w:tplc="45764284" w:tentative="1">
      <w:start w:val="1"/>
      <w:numFmt w:val="bullet"/>
      <w:lvlText w:val="o"/>
      <w:lvlJc w:val="left"/>
      <w:pPr>
        <w:ind w:left="1440" w:hanging="360"/>
      </w:pPr>
      <w:rPr>
        <w:rFonts w:ascii="Courier New" w:hAnsi="Courier New" w:cs="Courier New" w:hint="default"/>
      </w:rPr>
    </w:lvl>
    <w:lvl w:ilvl="2" w:tplc="43E04CE6" w:tentative="1">
      <w:start w:val="1"/>
      <w:numFmt w:val="bullet"/>
      <w:lvlText w:val=""/>
      <w:lvlJc w:val="left"/>
      <w:pPr>
        <w:ind w:left="2160" w:hanging="360"/>
      </w:pPr>
      <w:rPr>
        <w:rFonts w:ascii="Wingdings" w:hAnsi="Wingdings" w:hint="default"/>
      </w:rPr>
    </w:lvl>
    <w:lvl w:ilvl="3" w:tplc="6908CAD4" w:tentative="1">
      <w:start w:val="1"/>
      <w:numFmt w:val="bullet"/>
      <w:lvlText w:val=""/>
      <w:lvlJc w:val="left"/>
      <w:pPr>
        <w:ind w:left="2880" w:hanging="360"/>
      </w:pPr>
      <w:rPr>
        <w:rFonts w:ascii="Symbol" w:hAnsi="Symbol" w:hint="default"/>
      </w:rPr>
    </w:lvl>
    <w:lvl w:ilvl="4" w:tplc="AB8CC11C" w:tentative="1">
      <w:start w:val="1"/>
      <w:numFmt w:val="bullet"/>
      <w:lvlText w:val="o"/>
      <w:lvlJc w:val="left"/>
      <w:pPr>
        <w:ind w:left="3600" w:hanging="360"/>
      </w:pPr>
      <w:rPr>
        <w:rFonts w:ascii="Courier New" w:hAnsi="Courier New" w:cs="Courier New" w:hint="default"/>
      </w:rPr>
    </w:lvl>
    <w:lvl w:ilvl="5" w:tplc="CC44035A" w:tentative="1">
      <w:start w:val="1"/>
      <w:numFmt w:val="bullet"/>
      <w:lvlText w:val=""/>
      <w:lvlJc w:val="left"/>
      <w:pPr>
        <w:ind w:left="4320" w:hanging="360"/>
      </w:pPr>
      <w:rPr>
        <w:rFonts w:ascii="Wingdings" w:hAnsi="Wingdings" w:hint="default"/>
      </w:rPr>
    </w:lvl>
    <w:lvl w:ilvl="6" w:tplc="EE5CD670" w:tentative="1">
      <w:start w:val="1"/>
      <w:numFmt w:val="bullet"/>
      <w:lvlText w:val=""/>
      <w:lvlJc w:val="left"/>
      <w:pPr>
        <w:ind w:left="5040" w:hanging="360"/>
      </w:pPr>
      <w:rPr>
        <w:rFonts w:ascii="Symbol" w:hAnsi="Symbol" w:hint="default"/>
      </w:rPr>
    </w:lvl>
    <w:lvl w:ilvl="7" w:tplc="28280E60" w:tentative="1">
      <w:start w:val="1"/>
      <w:numFmt w:val="bullet"/>
      <w:lvlText w:val="o"/>
      <w:lvlJc w:val="left"/>
      <w:pPr>
        <w:ind w:left="5760" w:hanging="360"/>
      </w:pPr>
      <w:rPr>
        <w:rFonts w:ascii="Courier New" w:hAnsi="Courier New" w:cs="Courier New" w:hint="default"/>
      </w:rPr>
    </w:lvl>
    <w:lvl w:ilvl="8" w:tplc="CF3E1734" w:tentative="1">
      <w:start w:val="1"/>
      <w:numFmt w:val="bullet"/>
      <w:lvlText w:val=""/>
      <w:lvlJc w:val="left"/>
      <w:pPr>
        <w:ind w:left="6480" w:hanging="360"/>
      </w:pPr>
      <w:rPr>
        <w:rFonts w:ascii="Wingdings" w:hAnsi="Wingdings" w:hint="default"/>
      </w:rPr>
    </w:lvl>
  </w:abstractNum>
  <w:abstractNum w:abstractNumId="10" w15:restartNumberingAfterBreak="0">
    <w:nsid w:val="38F83221"/>
    <w:multiLevelType w:val="hybridMultilevel"/>
    <w:tmpl w:val="ACB67756"/>
    <w:lvl w:ilvl="0" w:tplc="3D52E68E">
      <w:start w:val="1"/>
      <w:numFmt w:val="decimal"/>
      <w:lvlText w:val="%1."/>
      <w:lvlJc w:val="left"/>
      <w:pPr>
        <w:ind w:left="720" w:hanging="360"/>
      </w:pPr>
    </w:lvl>
    <w:lvl w:ilvl="1" w:tplc="8C3A0B4E" w:tentative="1">
      <w:start w:val="1"/>
      <w:numFmt w:val="lowerLetter"/>
      <w:lvlText w:val="%2."/>
      <w:lvlJc w:val="left"/>
      <w:pPr>
        <w:ind w:left="1440" w:hanging="360"/>
      </w:pPr>
    </w:lvl>
    <w:lvl w:ilvl="2" w:tplc="FD94E2D6" w:tentative="1">
      <w:start w:val="1"/>
      <w:numFmt w:val="lowerRoman"/>
      <w:lvlText w:val="%3."/>
      <w:lvlJc w:val="right"/>
      <w:pPr>
        <w:ind w:left="2160" w:hanging="180"/>
      </w:pPr>
    </w:lvl>
    <w:lvl w:ilvl="3" w:tplc="D7E055B0" w:tentative="1">
      <w:start w:val="1"/>
      <w:numFmt w:val="decimal"/>
      <w:lvlText w:val="%4."/>
      <w:lvlJc w:val="left"/>
      <w:pPr>
        <w:ind w:left="2880" w:hanging="360"/>
      </w:pPr>
    </w:lvl>
    <w:lvl w:ilvl="4" w:tplc="BEB25BB4" w:tentative="1">
      <w:start w:val="1"/>
      <w:numFmt w:val="lowerLetter"/>
      <w:lvlText w:val="%5."/>
      <w:lvlJc w:val="left"/>
      <w:pPr>
        <w:ind w:left="3600" w:hanging="360"/>
      </w:pPr>
    </w:lvl>
    <w:lvl w:ilvl="5" w:tplc="60E0EA50" w:tentative="1">
      <w:start w:val="1"/>
      <w:numFmt w:val="lowerRoman"/>
      <w:lvlText w:val="%6."/>
      <w:lvlJc w:val="right"/>
      <w:pPr>
        <w:ind w:left="4320" w:hanging="180"/>
      </w:pPr>
    </w:lvl>
    <w:lvl w:ilvl="6" w:tplc="822E8404" w:tentative="1">
      <w:start w:val="1"/>
      <w:numFmt w:val="decimal"/>
      <w:lvlText w:val="%7."/>
      <w:lvlJc w:val="left"/>
      <w:pPr>
        <w:ind w:left="5040" w:hanging="360"/>
      </w:pPr>
    </w:lvl>
    <w:lvl w:ilvl="7" w:tplc="31FAC01E" w:tentative="1">
      <w:start w:val="1"/>
      <w:numFmt w:val="lowerLetter"/>
      <w:lvlText w:val="%8."/>
      <w:lvlJc w:val="left"/>
      <w:pPr>
        <w:ind w:left="5760" w:hanging="360"/>
      </w:pPr>
    </w:lvl>
    <w:lvl w:ilvl="8" w:tplc="F6B65708"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54C471CE">
      <w:start w:val="1"/>
      <w:numFmt w:val="bullet"/>
      <w:lvlText w:val=""/>
      <w:lvlJc w:val="left"/>
      <w:pPr>
        <w:ind w:left="804" w:hanging="360"/>
      </w:pPr>
      <w:rPr>
        <w:rFonts w:ascii="Symbol" w:hAnsi="Symbol" w:hint="default"/>
      </w:rPr>
    </w:lvl>
    <w:lvl w:ilvl="1" w:tplc="468E3F3E" w:tentative="1">
      <w:start w:val="1"/>
      <w:numFmt w:val="bullet"/>
      <w:lvlText w:val="o"/>
      <w:lvlJc w:val="left"/>
      <w:pPr>
        <w:ind w:left="1524" w:hanging="360"/>
      </w:pPr>
      <w:rPr>
        <w:rFonts w:ascii="Courier New" w:hAnsi="Courier New" w:cs="Courier New" w:hint="default"/>
      </w:rPr>
    </w:lvl>
    <w:lvl w:ilvl="2" w:tplc="8974C61A" w:tentative="1">
      <w:start w:val="1"/>
      <w:numFmt w:val="bullet"/>
      <w:lvlText w:val=""/>
      <w:lvlJc w:val="left"/>
      <w:pPr>
        <w:ind w:left="2244" w:hanging="360"/>
      </w:pPr>
      <w:rPr>
        <w:rFonts w:ascii="Wingdings" w:hAnsi="Wingdings" w:hint="default"/>
      </w:rPr>
    </w:lvl>
    <w:lvl w:ilvl="3" w:tplc="6842327C" w:tentative="1">
      <w:start w:val="1"/>
      <w:numFmt w:val="bullet"/>
      <w:lvlText w:val=""/>
      <w:lvlJc w:val="left"/>
      <w:pPr>
        <w:ind w:left="2964" w:hanging="360"/>
      </w:pPr>
      <w:rPr>
        <w:rFonts w:ascii="Symbol" w:hAnsi="Symbol" w:hint="default"/>
      </w:rPr>
    </w:lvl>
    <w:lvl w:ilvl="4" w:tplc="2054855E" w:tentative="1">
      <w:start w:val="1"/>
      <w:numFmt w:val="bullet"/>
      <w:lvlText w:val="o"/>
      <w:lvlJc w:val="left"/>
      <w:pPr>
        <w:ind w:left="3684" w:hanging="360"/>
      </w:pPr>
      <w:rPr>
        <w:rFonts w:ascii="Courier New" w:hAnsi="Courier New" w:cs="Courier New" w:hint="default"/>
      </w:rPr>
    </w:lvl>
    <w:lvl w:ilvl="5" w:tplc="FB98BF04" w:tentative="1">
      <w:start w:val="1"/>
      <w:numFmt w:val="bullet"/>
      <w:lvlText w:val=""/>
      <w:lvlJc w:val="left"/>
      <w:pPr>
        <w:ind w:left="4404" w:hanging="360"/>
      </w:pPr>
      <w:rPr>
        <w:rFonts w:ascii="Wingdings" w:hAnsi="Wingdings" w:hint="default"/>
      </w:rPr>
    </w:lvl>
    <w:lvl w:ilvl="6" w:tplc="B476867E" w:tentative="1">
      <w:start w:val="1"/>
      <w:numFmt w:val="bullet"/>
      <w:lvlText w:val=""/>
      <w:lvlJc w:val="left"/>
      <w:pPr>
        <w:ind w:left="5124" w:hanging="360"/>
      </w:pPr>
      <w:rPr>
        <w:rFonts w:ascii="Symbol" w:hAnsi="Symbol" w:hint="default"/>
      </w:rPr>
    </w:lvl>
    <w:lvl w:ilvl="7" w:tplc="2FA40E32" w:tentative="1">
      <w:start w:val="1"/>
      <w:numFmt w:val="bullet"/>
      <w:lvlText w:val="o"/>
      <w:lvlJc w:val="left"/>
      <w:pPr>
        <w:ind w:left="5844" w:hanging="360"/>
      </w:pPr>
      <w:rPr>
        <w:rFonts w:ascii="Courier New" w:hAnsi="Courier New" w:cs="Courier New" w:hint="default"/>
      </w:rPr>
    </w:lvl>
    <w:lvl w:ilvl="8" w:tplc="01D6C1F2" w:tentative="1">
      <w:start w:val="1"/>
      <w:numFmt w:val="bullet"/>
      <w:lvlText w:val=""/>
      <w:lvlJc w:val="left"/>
      <w:pPr>
        <w:ind w:left="6564" w:hanging="360"/>
      </w:pPr>
      <w:rPr>
        <w:rFonts w:ascii="Wingdings" w:hAnsi="Wingdings" w:hint="default"/>
      </w:rPr>
    </w:lvl>
  </w:abstractNum>
  <w:num w:numId="1" w16cid:durableId="972832683">
    <w:abstractNumId w:val="8"/>
  </w:num>
  <w:num w:numId="2" w16cid:durableId="594366978">
    <w:abstractNumId w:val="9"/>
  </w:num>
  <w:num w:numId="3" w16cid:durableId="433132500">
    <w:abstractNumId w:val="0"/>
  </w:num>
  <w:num w:numId="4" w16cid:durableId="521745345">
    <w:abstractNumId w:val="1"/>
  </w:num>
  <w:num w:numId="5" w16cid:durableId="1932934191">
    <w:abstractNumId w:val="2"/>
  </w:num>
  <w:num w:numId="6" w16cid:durableId="844783060">
    <w:abstractNumId w:val="7"/>
  </w:num>
  <w:num w:numId="7" w16cid:durableId="1832943263">
    <w:abstractNumId w:val="3"/>
  </w:num>
  <w:num w:numId="8" w16cid:durableId="1897742421">
    <w:abstractNumId w:val="11"/>
  </w:num>
  <w:num w:numId="9" w16cid:durableId="1194340794">
    <w:abstractNumId w:val="5"/>
  </w:num>
  <w:num w:numId="10" w16cid:durableId="1291478592">
    <w:abstractNumId w:val="4"/>
  </w:num>
  <w:num w:numId="11" w16cid:durableId="1877229660">
    <w:abstractNumId w:val="11"/>
  </w:num>
  <w:num w:numId="12" w16cid:durableId="1289701574">
    <w:abstractNumId w:val="5"/>
  </w:num>
  <w:num w:numId="13" w16cid:durableId="1563903859">
    <w:abstractNumId w:val="6"/>
  </w:num>
  <w:num w:numId="14" w16cid:durableId="18917629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278AC"/>
    <w:rsid w:val="00032900"/>
    <w:rsid w:val="00043201"/>
    <w:rsid w:val="00046F67"/>
    <w:rsid w:val="00051438"/>
    <w:rsid w:val="00052C2D"/>
    <w:rsid w:val="00063136"/>
    <w:rsid w:val="000636AF"/>
    <w:rsid w:val="000667F2"/>
    <w:rsid w:val="00067C8C"/>
    <w:rsid w:val="00070CC8"/>
    <w:rsid w:val="0007583C"/>
    <w:rsid w:val="00082744"/>
    <w:rsid w:val="00083723"/>
    <w:rsid w:val="000858AA"/>
    <w:rsid w:val="00097EA5"/>
    <w:rsid w:val="000A6CFF"/>
    <w:rsid w:val="000B35CA"/>
    <w:rsid w:val="000B7112"/>
    <w:rsid w:val="000C6C0F"/>
    <w:rsid w:val="000C6F96"/>
    <w:rsid w:val="000D173B"/>
    <w:rsid w:val="000D60B6"/>
    <w:rsid w:val="000E2068"/>
    <w:rsid w:val="000F2300"/>
    <w:rsid w:val="000F232A"/>
    <w:rsid w:val="000F5CE6"/>
    <w:rsid w:val="000F761E"/>
    <w:rsid w:val="001002D7"/>
    <w:rsid w:val="001169FB"/>
    <w:rsid w:val="00116EAC"/>
    <w:rsid w:val="00120BDB"/>
    <w:rsid w:val="00122C1B"/>
    <w:rsid w:val="00126735"/>
    <w:rsid w:val="00133187"/>
    <w:rsid w:val="00133287"/>
    <w:rsid w:val="0013367A"/>
    <w:rsid w:val="00135F4F"/>
    <w:rsid w:val="00137A06"/>
    <w:rsid w:val="00137DCC"/>
    <w:rsid w:val="00142C09"/>
    <w:rsid w:val="00142F26"/>
    <w:rsid w:val="00155DC8"/>
    <w:rsid w:val="00160FB9"/>
    <w:rsid w:val="00165C38"/>
    <w:rsid w:val="00170F74"/>
    <w:rsid w:val="0017391A"/>
    <w:rsid w:val="0017483F"/>
    <w:rsid w:val="00175BFA"/>
    <w:rsid w:val="00175E06"/>
    <w:rsid w:val="00175F38"/>
    <w:rsid w:val="00176433"/>
    <w:rsid w:val="00183F4A"/>
    <w:rsid w:val="00190FFF"/>
    <w:rsid w:val="00193F8A"/>
    <w:rsid w:val="0019628D"/>
    <w:rsid w:val="001979CE"/>
    <w:rsid w:val="001A0F4A"/>
    <w:rsid w:val="001A2F50"/>
    <w:rsid w:val="001A42AB"/>
    <w:rsid w:val="001B0DCB"/>
    <w:rsid w:val="001D64EF"/>
    <w:rsid w:val="001E01A3"/>
    <w:rsid w:val="001E10BE"/>
    <w:rsid w:val="001E6C76"/>
    <w:rsid w:val="001F0C1D"/>
    <w:rsid w:val="001F5879"/>
    <w:rsid w:val="001F5D9A"/>
    <w:rsid w:val="00200FA6"/>
    <w:rsid w:val="002030A1"/>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427A"/>
    <w:rsid w:val="00295DBD"/>
    <w:rsid w:val="002A30A3"/>
    <w:rsid w:val="002A4B70"/>
    <w:rsid w:val="002A71F7"/>
    <w:rsid w:val="002B011F"/>
    <w:rsid w:val="002B480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4F58"/>
    <w:rsid w:val="00393190"/>
    <w:rsid w:val="00393422"/>
    <w:rsid w:val="003A4354"/>
    <w:rsid w:val="003A4D06"/>
    <w:rsid w:val="003B5BF7"/>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0F9F"/>
    <w:rsid w:val="00451FAD"/>
    <w:rsid w:val="0046383D"/>
    <w:rsid w:val="00464D8A"/>
    <w:rsid w:val="00471357"/>
    <w:rsid w:val="00480FCA"/>
    <w:rsid w:val="00483745"/>
    <w:rsid w:val="00486A8E"/>
    <w:rsid w:val="0048766F"/>
    <w:rsid w:val="004975A3"/>
    <w:rsid w:val="004A2278"/>
    <w:rsid w:val="004A447D"/>
    <w:rsid w:val="004A4FE5"/>
    <w:rsid w:val="004B4A7F"/>
    <w:rsid w:val="004B7633"/>
    <w:rsid w:val="004C02D4"/>
    <w:rsid w:val="004C1D1E"/>
    <w:rsid w:val="004D07E4"/>
    <w:rsid w:val="004D4550"/>
    <w:rsid w:val="004E2EB0"/>
    <w:rsid w:val="004E6652"/>
    <w:rsid w:val="004E6E05"/>
    <w:rsid w:val="004F24EE"/>
    <w:rsid w:val="004F2CE8"/>
    <w:rsid w:val="004F35B9"/>
    <w:rsid w:val="00505729"/>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0B3B"/>
    <w:rsid w:val="00562702"/>
    <w:rsid w:val="00563D75"/>
    <w:rsid w:val="0056464C"/>
    <w:rsid w:val="00570EF0"/>
    <w:rsid w:val="00570F86"/>
    <w:rsid w:val="005810C2"/>
    <w:rsid w:val="00582A55"/>
    <w:rsid w:val="005961B6"/>
    <w:rsid w:val="005A0117"/>
    <w:rsid w:val="005A2099"/>
    <w:rsid w:val="005B33BE"/>
    <w:rsid w:val="005B5B18"/>
    <w:rsid w:val="005C3C00"/>
    <w:rsid w:val="005C4976"/>
    <w:rsid w:val="005D2003"/>
    <w:rsid w:val="005D3BF3"/>
    <w:rsid w:val="005D5BFB"/>
    <w:rsid w:val="005E0637"/>
    <w:rsid w:val="005F5AA8"/>
    <w:rsid w:val="0060323C"/>
    <w:rsid w:val="00607627"/>
    <w:rsid w:val="00616BBA"/>
    <w:rsid w:val="006172F6"/>
    <w:rsid w:val="00623618"/>
    <w:rsid w:val="00633DE3"/>
    <w:rsid w:val="00634040"/>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4300"/>
    <w:rsid w:val="006C69D2"/>
    <w:rsid w:val="006D0D39"/>
    <w:rsid w:val="006D4FBC"/>
    <w:rsid w:val="006D5EF7"/>
    <w:rsid w:val="006D632F"/>
    <w:rsid w:val="006E5122"/>
    <w:rsid w:val="006E7097"/>
    <w:rsid w:val="006F2945"/>
    <w:rsid w:val="006F7D94"/>
    <w:rsid w:val="00704F88"/>
    <w:rsid w:val="00710081"/>
    <w:rsid w:val="0072778E"/>
    <w:rsid w:val="007530E9"/>
    <w:rsid w:val="00753C43"/>
    <w:rsid w:val="00765476"/>
    <w:rsid w:val="0076570B"/>
    <w:rsid w:val="007657E6"/>
    <w:rsid w:val="00772B80"/>
    <w:rsid w:val="00780DE5"/>
    <w:rsid w:val="00783EF5"/>
    <w:rsid w:val="007A1270"/>
    <w:rsid w:val="007A53AD"/>
    <w:rsid w:val="007A61BE"/>
    <w:rsid w:val="007B5900"/>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9CB"/>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679"/>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0447"/>
    <w:rsid w:val="00AD2C42"/>
    <w:rsid w:val="00AD4F88"/>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6F6"/>
    <w:rsid w:val="00B92FED"/>
    <w:rsid w:val="00B96D9D"/>
    <w:rsid w:val="00B97A1E"/>
    <w:rsid w:val="00BA19DA"/>
    <w:rsid w:val="00BA4554"/>
    <w:rsid w:val="00BA5774"/>
    <w:rsid w:val="00BA5F95"/>
    <w:rsid w:val="00BB020C"/>
    <w:rsid w:val="00BB470A"/>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155"/>
    <w:rsid w:val="00CC62FC"/>
    <w:rsid w:val="00CD1907"/>
    <w:rsid w:val="00CE38D6"/>
    <w:rsid w:val="00CE58FC"/>
    <w:rsid w:val="00CE7E57"/>
    <w:rsid w:val="00CF2F6F"/>
    <w:rsid w:val="00CF74E4"/>
    <w:rsid w:val="00CF7675"/>
    <w:rsid w:val="00D03C2E"/>
    <w:rsid w:val="00D124EA"/>
    <w:rsid w:val="00D1697F"/>
    <w:rsid w:val="00D236C4"/>
    <w:rsid w:val="00D25DF2"/>
    <w:rsid w:val="00D31C99"/>
    <w:rsid w:val="00D436CA"/>
    <w:rsid w:val="00D74C7C"/>
    <w:rsid w:val="00D752B2"/>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53D0"/>
    <w:rsid w:val="00EB0F00"/>
    <w:rsid w:val="00EB209C"/>
    <w:rsid w:val="00EB3DB1"/>
    <w:rsid w:val="00ED067A"/>
    <w:rsid w:val="00EE026C"/>
    <w:rsid w:val="00EE20D2"/>
    <w:rsid w:val="00EE7891"/>
    <w:rsid w:val="00EF0A80"/>
    <w:rsid w:val="00EF0FFD"/>
    <w:rsid w:val="00EF4783"/>
    <w:rsid w:val="00F00003"/>
    <w:rsid w:val="00F07C35"/>
    <w:rsid w:val="00F14D7E"/>
    <w:rsid w:val="00F274BF"/>
    <w:rsid w:val="00F30DB7"/>
    <w:rsid w:val="00F43F08"/>
    <w:rsid w:val="00F5167C"/>
    <w:rsid w:val="00F517EA"/>
    <w:rsid w:val="00F524E5"/>
    <w:rsid w:val="00F55E99"/>
    <w:rsid w:val="00F5694E"/>
    <w:rsid w:val="00F6119C"/>
    <w:rsid w:val="00F61816"/>
    <w:rsid w:val="00F66576"/>
    <w:rsid w:val="00F668B3"/>
    <w:rsid w:val="00F73792"/>
    <w:rsid w:val="00F7571A"/>
    <w:rsid w:val="00F81EE6"/>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E1D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A01B-8DD1-4E77-8C9F-F16E5FFE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4068</Characters>
  <Application>Microsoft Office Word</Application>
  <DocSecurity>0</DocSecurity>
  <Lines>33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2022-10-03T07:52:00Z</cp:lastPrinted>
  <dcterms:created xsi:type="dcterms:W3CDTF">2022-10-19T07:22:00Z</dcterms:created>
  <dcterms:modified xsi:type="dcterms:W3CDTF">2022-10-19T07:22:00Z</dcterms:modified>
</cp:coreProperties>
</file>