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2036" w14:textId="77777777" w:rsidR="00DD4FBC" w:rsidRPr="005810C2" w:rsidRDefault="00DD4FBC" w:rsidP="00DD4FBC">
      <w:pPr>
        <w:widowControl w:val="0"/>
        <w:autoSpaceDE w:val="0"/>
        <w:autoSpaceDN w:val="0"/>
        <w:adjustRightInd w:val="0"/>
        <w:jc w:val="right"/>
        <w:rPr>
          <w:rFonts w:cs="Arial"/>
          <w:bCs/>
          <w:sz w:val="26"/>
          <w:szCs w:val="26"/>
        </w:rPr>
      </w:pPr>
    </w:p>
    <w:p w14:paraId="09667E0E" w14:textId="77777777" w:rsidR="00DD4FBC" w:rsidRPr="00607627" w:rsidRDefault="00000000" w:rsidP="00DD4FBC">
      <w:pPr>
        <w:widowControl w:val="0"/>
        <w:autoSpaceDE w:val="0"/>
        <w:autoSpaceDN w:val="0"/>
        <w:adjustRightInd w:val="0"/>
        <w:jc w:val="center"/>
        <w:rPr>
          <w:rFonts w:cs="Arial"/>
          <w:sz w:val="26"/>
          <w:szCs w:val="26"/>
        </w:rPr>
      </w:pPr>
      <w:r>
        <w:rPr>
          <w:rFonts w:cs="Arial"/>
          <w:b/>
          <w:bCs/>
          <w:sz w:val="26"/>
          <w:szCs w:val="26"/>
        </w:rPr>
        <w:t>LĒMUMS</w:t>
      </w:r>
    </w:p>
    <w:p w14:paraId="3BFE88AC" w14:textId="77777777" w:rsidR="00DD4FBC" w:rsidRPr="00607627" w:rsidRDefault="00000000" w:rsidP="00DD4FBC">
      <w:pPr>
        <w:widowControl w:val="0"/>
        <w:autoSpaceDE w:val="0"/>
        <w:autoSpaceDN w:val="0"/>
        <w:adjustRightInd w:val="0"/>
        <w:jc w:val="center"/>
        <w:rPr>
          <w:rFonts w:cs="Arial"/>
          <w:sz w:val="26"/>
          <w:szCs w:val="26"/>
        </w:rPr>
      </w:pPr>
      <w:r>
        <w:rPr>
          <w:rFonts w:cs="Arial"/>
          <w:sz w:val="26"/>
          <w:szCs w:val="26"/>
        </w:rPr>
        <w:t>Liepājā</w:t>
      </w:r>
    </w:p>
    <w:p w14:paraId="2ECE010F" w14:textId="77777777" w:rsidR="00DD4FBC" w:rsidRDefault="00DD4FBC" w:rsidP="00DD4FBC">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07977" w14:paraId="34D0E4AB" w14:textId="77777777" w:rsidTr="00672267">
        <w:tc>
          <w:tcPr>
            <w:tcW w:w="4788" w:type="dxa"/>
            <w:tcBorders>
              <w:top w:val="nil"/>
              <w:left w:val="nil"/>
              <w:bottom w:val="nil"/>
              <w:right w:val="nil"/>
            </w:tcBorders>
          </w:tcPr>
          <w:p w14:paraId="300B565F" w14:textId="77777777" w:rsidR="00672267" w:rsidRPr="001116E8" w:rsidRDefault="00000000" w:rsidP="001116E8">
            <w:pPr>
              <w:widowControl w:val="0"/>
              <w:autoSpaceDE w:val="0"/>
              <w:autoSpaceDN w:val="0"/>
              <w:adjustRightInd w:val="0"/>
              <w:rPr>
                <w:rFonts w:cs="Arial"/>
                <w:szCs w:val="22"/>
              </w:rPr>
            </w:pPr>
            <w:r w:rsidRPr="001116E8">
              <w:rPr>
                <w:rFonts w:cs="Arial"/>
                <w:szCs w:val="22"/>
              </w:rPr>
              <w:t>2022.gada 13.oktobrī</w:t>
            </w:r>
          </w:p>
        </w:tc>
        <w:tc>
          <w:tcPr>
            <w:tcW w:w="3717" w:type="dxa"/>
            <w:tcBorders>
              <w:top w:val="nil"/>
              <w:left w:val="nil"/>
              <w:bottom w:val="nil"/>
              <w:right w:val="nil"/>
            </w:tcBorders>
          </w:tcPr>
          <w:p w14:paraId="3DFD3DA6" w14:textId="77777777" w:rsidR="00672267" w:rsidRPr="001116E8" w:rsidRDefault="00000000" w:rsidP="001116E8">
            <w:pPr>
              <w:widowControl w:val="0"/>
              <w:autoSpaceDE w:val="0"/>
              <w:autoSpaceDN w:val="0"/>
              <w:adjustRightInd w:val="0"/>
              <w:jc w:val="center"/>
              <w:rPr>
                <w:rFonts w:cs="Arial"/>
                <w:color w:val="000000"/>
                <w:szCs w:val="22"/>
              </w:rPr>
            </w:pPr>
            <w:r w:rsidRPr="001116E8">
              <w:rPr>
                <w:rFonts w:cs="Arial"/>
                <w:color w:val="000000"/>
                <w:szCs w:val="22"/>
              </w:rPr>
              <w:t xml:space="preserve">                                Nr.351/14</w:t>
            </w:r>
          </w:p>
          <w:p w14:paraId="3732D98E" w14:textId="77777777" w:rsidR="00672267" w:rsidRPr="001116E8" w:rsidRDefault="00000000" w:rsidP="001116E8">
            <w:pPr>
              <w:widowControl w:val="0"/>
              <w:autoSpaceDE w:val="0"/>
              <w:autoSpaceDN w:val="0"/>
              <w:adjustRightInd w:val="0"/>
              <w:jc w:val="right"/>
              <w:rPr>
                <w:rFonts w:cs="Arial"/>
                <w:szCs w:val="22"/>
              </w:rPr>
            </w:pPr>
            <w:r w:rsidRPr="001116E8">
              <w:rPr>
                <w:rFonts w:cs="Arial"/>
                <w:color w:val="000000"/>
                <w:szCs w:val="22"/>
              </w:rPr>
              <w:t>(prot. Nr.14, 2.</w:t>
            </w:r>
            <w:r w:rsidRPr="001116E8">
              <w:rPr>
                <w:rFonts w:cs="Arial"/>
                <w:color w:val="000000"/>
                <w:sz w:val="20"/>
                <w:szCs w:val="20"/>
                <w:shd w:val="clear" w:color="auto" w:fill="FFFFFF"/>
              </w:rPr>
              <w:t>§)</w:t>
            </w:r>
          </w:p>
        </w:tc>
      </w:tr>
    </w:tbl>
    <w:p w14:paraId="4CE143EB" w14:textId="77777777" w:rsidR="001116E8" w:rsidRPr="001116E8" w:rsidRDefault="001116E8" w:rsidP="001116E8">
      <w:pPr>
        <w:widowControl w:val="0"/>
        <w:autoSpaceDE w:val="0"/>
        <w:autoSpaceDN w:val="0"/>
        <w:adjustRightInd w:val="0"/>
        <w:jc w:val="both"/>
        <w:rPr>
          <w:rFonts w:cs="Arial"/>
          <w:sz w:val="14"/>
          <w:szCs w:val="14"/>
        </w:rPr>
      </w:pPr>
    </w:p>
    <w:p w14:paraId="78F7795E" w14:textId="77777777" w:rsidR="001116E8" w:rsidRPr="001116E8" w:rsidRDefault="00000000" w:rsidP="001116E8">
      <w:pPr>
        <w:widowControl w:val="0"/>
        <w:autoSpaceDE w:val="0"/>
        <w:autoSpaceDN w:val="0"/>
        <w:adjustRightInd w:val="0"/>
        <w:jc w:val="both"/>
        <w:rPr>
          <w:rFonts w:cs="Arial"/>
          <w:szCs w:val="22"/>
          <w:lang w:eastAsia="en-US"/>
        </w:rPr>
      </w:pPr>
      <w:r w:rsidRPr="001116E8">
        <w:rPr>
          <w:rFonts w:cs="Arial"/>
          <w:szCs w:val="22"/>
          <w:lang w:eastAsia="en-US"/>
        </w:rPr>
        <w:t xml:space="preserve">Par pašvaldības iestādes “Liepājas </w:t>
      </w:r>
    </w:p>
    <w:p w14:paraId="48F7F3AC" w14:textId="77777777" w:rsidR="001116E8" w:rsidRPr="001116E8" w:rsidRDefault="00000000" w:rsidP="001116E8">
      <w:pPr>
        <w:widowControl w:val="0"/>
        <w:autoSpaceDE w:val="0"/>
        <w:autoSpaceDN w:val="0"/>
        <w:adjustRightInd w:val="0"/>
        <w:jc w:val="both"/>
        <w:rPr>
          <w:rFonts w:cs="Arial"/>
          <w:szCs w:val="22"/>
          <w:lang w:eastAsia="en-US"/>
        </w:rPr>
      </w:pPr>
      <w:r w:rsidRPr="001116E8">
        <w:rPr>
          <w:rFonts w:cs="Arial"/>
          <w:szCs w:val="22"/>
          <w:lang w:eastAsia="en-US"/>
        </w:rPr>
        <w:t xml:space="preserve">pilsētas Domes Sporta pārvalde” </w:t>
      </w:r>
    </w:p>
    <w:p w14:paraId="6B4BF64F" w14:textId="77777777" w:rsidR="001116E8" w:rsidRPr="001116E8" w:rsidRDefault="00000000" w:rsidP="001116E8">
      <w:pPr>
        <w:widowControl w:val="0"/>
        <w:autoSpaceDE w:val="0"/>
        <w:autoSpaceDN w:val="0"/>
        <w:adjustRightInd w:val="0"/>
        <w:jc w:val="both"/>
        <w:rPr>
          <w:rFonts w:cs="Arial"/>
          <w:szCs w:val="22"/>
          <w:lang w:eastAsia="en-US"/>
        </w:rPr>
      </w:pPr>
      <w:r w:rsidRPr="001116E8">
        <w:rPr>
          <w:rFonts w:cs="Arial"/>
          <w:szCs w:val="22"/>
          <w:lang w:eastAsia="en-US"/>
        </w:rPr>
        <w:t>vadītāju</w:t>
      </w:r>
    </w:p>
    <w:p w14:paraId="5C3512F5" w14:textId="77777777" w:rsidR="001116E8" w:rsidRPr="001116E8" w:rsidRDefault="001116E8" w:rsidP="001116E8">
      <w:pPr>
        <w:widowControl w:val="0"/>
        <w:autoSpaceDE w:val="0"/>
        <w:autoSpaceDN w:val="0"/>
        <w:adjustRightInd w:val="0"/>
        <w:jc w:val="both"/>
        <w:rPr>
          <w:rFonts w:cs="Arial"/>
          <w:szCs w:val="22"/>
        </w:rPr>
      </w:pPr>
    </w:p>
    <w:p w14:paraId="7B252E52" w14:textId="77777777" w:rsidR="001116E8" w:rsidRPr="001116E8" w:rsidRDefault="001116E8" w:rsidP="001116E8">
      <w:pPr>
        <w:widowControl w:val="0"/>
        <w:autoSpaceDE w:val="0"/>
        <w:autoSpaceDN w:val="0"/>
        <w:adjustRightInd w:val="0"/>
        <w:jc w:val="both"/>
        <w:rPr>
          <w:rFonts w:cs="Arial"/>
          <w:szCs w:val="22"/>
        </w:rPr>
      </w:pPr>
    </w:p>
    <w:p w14:paraId="5C6F0084" w14:textId="77777777" w:rsidR="001116E8" w:rsidRPr="001116E8" w:rsidRDefault="00000000" w:rsidP="001116E8">
      <w:pPr>
        <w:widowControl w:val="0"/>
        <w:autoSpaceDE w:val="0"/>
        <w:autoSpaceDN w:val="0"/>
        <w:adjustRightInd w:val="0"/>
        <w:ind w:firstLine="720"/>
        <w:jc w:val="both"/>
        <w:rPr>
          <w:rFonts w:cs="Arial"/>
          <w:noProof/>
          <w:szCs w:val="22"/>
        </w:rPr>
      </w:pPr>
      <w:r w:rsidRPr="001116E8">
        <w:rPr>
          <w:rFonts w:cs="Arial"/>
          <w:szCs w:val="22"/>
        </w:rPr>
        <w:t xml:space="preserve">Pamatojoties uz likuma “Par pašvaldībām” 21.panta pirmās daļas 9.punktu, Ministru kabineta 2014.gada 19.augusta noteikumiem Nr.496 “Kārtība un vērtēšanas nosacījumi valsts un pašvaldību izglītības iestāžu (izņemot augstskolas un koledžas) vadītāju un pašvaldības izglītības pārvalžu vadītāju amatu pretendentu atlasei”, </w:t>
      </w:r>
      <w:r w:rsidRPr="001116E8">
        <w:rPr>
          <w:rFonts w:eastAsia="Calibri" w:cs="Arial"/>
          <w:szCs w:val="22"/>
        </w:rPr>
        <w:t xml:space="preserve">Liepājas </w:t>
      </w:r>
      <w:r w:rsidRPr="001116E8">
        <w:rPr>
          <w:rFonts w:eastAsia="Calibri" w:cs="Arial"/>
          <w:noProof/>
          <w:szCs w:val="22"/>
        </w:rPr>
        <w:t xml:space="preserve">valstspilsētas pašvaldības domes 2022.gada 18.augustā apstiprināto nolikumu Nr.20 “Atklātā konkursa nolikums uz </w:t>
      </w:r>
      <w:r w:rsidRPr="001116E8">
        <w:rPr>
          <w:rFonts w:cs="Arial"/>
          <w:noProof/>
          <w:szCs w:val="22"/>
        </w:rPr>
        <w:t xml:space="preserve">Liepājas pilsētas pašvaldības iestādes “Liepājas pilsētas Domes Sporta pārvalde” vadītāja amatu”, Liepājas pilsētas pašvaldības iestādes “Liepājas pilsētas Domes Sporta pārvalde” vadītāja amata pretendentu atlases konkursa komisijas 2022.gada 7.oktobra sēdes protokolu Nr.4, izskatot Aivja Tinta 2022.gada 10.oktobra iesniegumu un Oskara Kļavas 2022.gada 10.oktobra iesniegumu, Liepājas valstspilsētas pašvaldības dome </w:t>
      </w:r>
      <w:r w:rsidRPr="001116E8">
        <w:rPr>
          <w:rFonts w:cs="Arial"/>
          <w:b/>
          <w:noProof/>
          <w:szCs w:val="22"/>
        </w:rPr>
        <w:t>nolemj</w:t>
      </w:r>
      <w:r w:rsidRPr="001116E8">
        <w:rPr>
          <w:rFonts w:cs="Arial"/>
          <w:b/>
          <w:bCs/>
          <w:noProof/>
          <w:szCs w:val="22"/>
        </w:rPr>
        <w:t>:</w:t>
      </w:r>
    </w:p>
    <w:p w14:paraId="2973A431" w14:textId="77777777" w:rsidR="001116E8" w:rsidRPr="001116E8" w:rsidRDefault="001116E8" w:rsidP="001116E8">
      <w:pPr>
        <w:widowControl w:val="0"/>
        <w:autoSpaceDE w:val="0"/>
        <w:autoSpaceDN w:val="0"/>
        <w:adjustRightInd w:val="0"/>
        <w:jc w:val="center"/>
        <w:rPr>
          <w:rFonts w:cs="Arial"/>
          <w:noProof/>
          <w:szCs w:val="22"/>
        </w:rPr>
      </w:pPr>
    </w:p>
    <w:p w14:paraId="546EB647" w14:textId="77777777" w:rsidR="001116E8" w:rsidRPr="001116E8" w:rsidRDefault="00000000" w:rsidP="001116E8">
      <w:pPr>
        <w:widowControl w:val="0"/>
        <w:autoSpaceDE w:val="0"/>
        <w:autoSpaceDN w:val="0"/>
        <w:adjustRightInd w:val="0"/>
        <w:ind w:firstLine="720"/>
        <w:jc w:val="both"/>
        <w:rPr>
          <w:rFonts w:cs="Arial"/>
          <w:noProof/>
          <w:szCs w:val="22"/>
        </w:rPr>
      </w:pPr>
      <w:r w:rsidRPr="001116E8">
        <w:rPr>
          <w:rFonts w:cs="Arial"/>
          <w:noProof/>
          <w:szCs w:val="22"/>
        </w:rPr>
        <w:t xml:space="preserve">1. Iecelt ar 2022.gada 15.novembri par Liepājas pilsētas pašvaldības iestādes </w:t>
      </w:r>
      <w:r w:rsidR="00410BF2">
        <w:rPr>
          <w:rFonts w:cs="Arial"/>
          <w:noProof/>
          <w:szCs w:val="22"/>
        </w:rPr>
        <w:t>“</w:t>
      </w:r>
      <w:r w:rsidRPr="001116E8">
        <w:rPr>
          <w:rFonts w:cs="Arial"/>
          <w:noProof/>
          <w:szCs w:val="22"/>
        </w:rPr>
        <w:t>Liepājas pilsētas Domes Sporta pārvalde</w:t>
      </w:r>
      <w:r w:rsidR="00410BF2">
        <w:rPr>
          <w:rFonts w:cs="Arial"/>
          <w:noProof/>
          <w:szCs w:val="22"/>
        </w:rPr>
        <w:t>”</w:t>
      </w:r>
      <w:r w:rsidRPr="001116E8">
        <w:rPr>
          <w:rFonts w:cs="Arial"/>
          <w:noProof/>
          <w:szCs w:val="22"/>
        </w:rPr>
        <w:t xml:space="preserve"> vadītāju Aivi Tintu, atceļot viņu ar 2022.gada 14.novembri no Liepājas pilsētas pašvaldības iestādes “Liepājas Futbola skola” direktora pienākumu izpildes.</w:t>
      </w:r>
    </w:p>
    <w:p w14:paraId="3653B0C3" w14:textId="77777777" w:rsidR="001116E8" w:rsidRPr="001116E8" w:rsidRDefault="001116E8" w:rsidP="001116E8">
      <w:pPr>
        <w:widowControl w:val="0"/>
        <w:autoSpaceDE w:val="0"/>
        <w:autoSpaceDN w:val="0"/>
        <w:adjustRightInd w:val="0"/>
        <w:ind w:firstLine="720"/>
        <w:jc w:val="both"/>
        <w:rPr>
          <w:rFonts w:cs="Arial"/>
          <w:noProof/>
          <w:sz w:val="10"/>
          <w:szCs w:val="10"/>
        </w:rPr>
      </w:pPr>
    </w:p>
    <w:p w14:paraId="43B1030E" w14:textId="77777777" w:rsidR="001116E8" w:rsidRPr="001116E8" w:rsidRDefault="00000000" w:rsidP="001116E8">
      <w:pPr>
        <w:widowControl w:val="0"/>
        <w:autoSpaceDE w:val="0"/>
        <w:autoSpaceDN w:val="0"/>
        <w:adjustRightInd w:val="0"/>
        <w:ind w:firstLine="720"/>
        <w:jc w:val="both"/>
        <w:rPr>
          <w:rFonts w:cs="Arial"/>
          <w:noProof/>
          <w:szCs w:val="22"/>
        </w:rPr>
      </w:pPr>
      <w:r w:rsidRPr="001116E8">
        <w:rPr>
          <w:rFonts w:cs="Arial"/>
          <w:noProof/>
          <w:szCs w:val="22"/>
        </w:rPr>
        <w:t>2. Iecelt ar 2022.gada 15.novembri par Liepājas pilsētas pašvaldības iestādes “Liepājas Futbola skola” direktora pienākumu izpildītāju līdz jauna direktora apstiprināšanai amatā Liepājas pilsētas pašvaldības iestādes “Liepājas Futbola skola”  vecāko treneri Oskaru Kļavu.</w:t>
      </w:r>
    </w:p>
    <w:p w14:paraId="78CEFE3C" w14:textId="77777777" w:rsidR="001116E8" w:rsidRPr="001116E8" w:rsidRDefault="001116E8" w:rsidP="001116E8">
      <w:pPr>
        <w:widowControl w:val="0"/>
        <w:autoSpaceDE w:val="0"/>
        <w:autoSpaceDN w:val="0"/>
        <w:adjustRightInd w:val="0"/>
        <w:ind w:firstLine="720"/>
        <w:jc w:val="both"/>
        <w:rPr>
          <w:rFonts w:cs="Arial"/>
          <w:noProof/>
          <w:sz w:val="10"/>
          <w:szCs w:val="10"/>
        </w:rPr>
      </w:pPr>
    </w:p>
    <w:p w14:paraId="37FC2EF2" w14:textId="77777777" w:rsidR="001116E8" w:rsidRPr="001116E8" w:rsidRDefault="00000000" w:rsidP="001116E8">
      <w:pPr>
        <w:widowControl w:val="0"/>
        <w:autoSpaceDE w:val="0"/>
        <w:autoSpaceDN w:val="0"/>
        <w:adjustRightInd w:val="0"/>
        <w:ind w:firstLine="720"/>
        <w:jc w:val="both"/>
        <w:rPr>
          <w:rFonts w:cs="Arial"/>
          <w:noProof/>
          <w:szCs w:val="22"/>
        </w:rPr>
      </w:pPr>
      <w:r w:rsidRPr="001116E8">
        <w:rPr>
          <w:rFonts w:cs="Arial"/>
          <w:noProof/>
          <w:szCs w:val="22"/>
        </w:rPr>
        <w:t>3. Liepājas valstspilsētas pašvaldības domes priekšsēdētājam kontrolēt lēmuma izpildi.</w:t>
      </w:r>
    </w:p>
    <w:p w14:paraId="60A1CA29" w14:textId="77777777" w:rsidR="001116E8" w:rsidRPr="001116E8" w:rsidRDefault="001116E8" w:rsidP="001116E8">
      <w:pPr>
        <w:widowControl w:val="0"/>
        <w:autoSpaceDE w:val="0"/>
        <w:autoSpaceDN w:val="0"/>
        <w:adjustRightInd w:val="0"/>
        <w:jc w:val="both"/>
        <w:rPr>
          <w:rFonts w:cs="Arial"/>
          <w:noProof/>
          <w:szCs w:val="22"/>
        </w:rPr>
      </w:pPr>
    </w:p>
    <w:p w14:paraId="39D57557" w14:textId="77777777" w:rsidR="001116E8" w:rsidRPr="001116E8" w:rsidRDefault="001116E8" w:rsidP="001116E8">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607977" w14:paraId="65BB46A7" w14:textId="77777777" w:rsidTr="00672267">
        <w:tc>
          <w:tcPr>
            <w:tcW w:w="5786" w:type="dxa"/>
            <w:gridSpan w:val="2"/>
            <w:tcBorders>
              <w:top w:val="nil"/>
              <w:left w:val="nil"/>
              <w:bottom w:val="nil"/>
              <w:right w:val="nil"/>
            </w:tcBorders>
          </w:tcPr>
          <w:p w14:paraId="4D035A67" w14:textId="77777777" w:rsidR="001116E8" w:rsidRPr="001116E8" w:rsidRDefault="00000000" w:rsidP="001116E8">
            <w:pPr>
              <w:widowControl w:val="0"/>
              <w:autoSpaceDE w:val="0"/>
              <w:autoSpaceDN w:val="0"/>
              <w:adjustRightInd w:val="0"/>
              <w:rPr>
                <w:rFonts w:cs="Arial"/>
                <w:szCs w:val="22"/>
              </w:rPr>
            </w:pPr>
            <w:r w:rsidRPr="001116E8">
              <w:rPr>
                <w:rFonts w:cs="Arial"/>
                <w:szCs w:val="22"/>
              </w:rPr>
              <w:t>Priekšsēdētājs</w:t>
            </w:r>
          </w:p>
        </w:tc>
        <w:tc>
          <w:tcPr>
            <w:tcW w:w="2921" w:type="dxa"/>
            <w:tcBorders>
              <w:top w:val="nil"/>
              <w:left w:val="nil"/>
              <w:bottom w:val="nil"/>
              <w:right w:val="nil"/>
            </w:tcBorders>
          </w:tcPr>
          <w:p w14:paraId="14B00C6B" w14:textId="77777777" w:rsidR="001116E8" w:rsidRPr="001116E8" w:rsidRDefault="00000000" w:rsidP="001116E8">
            <w:pPr>
              <w:widowControl w:val="0"/>
              <w:autoSpaceDE w:val="0"/>
              <w:autoSpaceDN w:val="0"/>
              <w:adjustRightInd w:val="0"/>
              <w:jc w:val="right"/>
              <w:rPr>
                <w:rFonts w:cs="Arial"/>
                <w:noProof/>
                <w:szCs w:val="22"/>
              </w:rPr>
            </w:pPr>
            <w:r w:rsidRPr="001116E8">
              <w:rPr>
                <w:rFonts w:cs="Arial"/>
                <w:noProof/>
                <w:szCs w:val="22"/>
              </w:rPr>
              <w:t>Gunārs Ansiņš</w:t>
            </w:r>
          </w:p>
          <w:p w14:paraId="40D92708" w14:textId="77777777" w:rsidR="001116E8" w:rsidRPr="001116E8" w:rsidRDefault="001116E8" w:rsidP="001116E8">
            <w:pPr>
              <w:widowControl w:val="0"/>
              <w:autoSpaceDE w:val="0"/>
              <w:autoSpaceDN w:val="0"/>
              <w:adjustRightInd w:val="0"/>
              <w:jc w:val="right"/>
              <w:rPr>
                <w:rFonts w:cs="Arial"/>
                <w:noProof/>
                <w:sz w:val="8"/>
                <w:szCs w:val="22"/>
              </w:rPr>
            </w:pPr>
          </w:p>
        </w:tc>
      </w:tr>
      <w:tr w:rsidR="00607977" w14:paraId="68021522" w14:textId="77777777" w:rsidTr="00672267">
        <w:tc>
          <w:tcPr>
            <w:tcW w:w="1478" w:type="dxa"/>
            <w:tcBorders>
              <w:top w:val="nil"/>
              <w:left w:val="nil"/>
              <w:bottom w:val="nil"/>
              <w:right w:val="nil"/>
            </w:tcBorders>
          </w:tcPr>
          <w:p w14:paraId="5C927252" w14:textId="77777777" w:rsidR="001116E8" w:rsidRPr="001116E8" w:rsidRDefault="00000000" w:rsidP="001116E8">
            <w:pPr>
              <w:widowControl w:val="0"/>
              <w:autoSpaceDE w:val="0"/>
              <w:autoSpaceDN w:val="0"/>
              <w:adjustRightInd w:val="0"/>
              <w:rPr>
                <w:rFonts w:cs="Arial"/>
                <w:szCs w:val="22"/>
              </w:rPr>
            </w:pPr>
            <w:r w:rsidRPr="001116E8">
              <w:rPr>
                <w:rFonts w:cs="Arial"/>
                <w:szCs w:val="22"/>
              </w:rPr>
              <w:t>Nosūtāms:</w:t>
            </w:r>
          </w:p>
        </w:tc>
        <w:tc>
          <w:tcPr>
            <w:tcW w:w="7229" w:type="dxa"/>
            <w:gridSpan w:val="2"/>
            <w:tcBorders>
              <w:top w:val="nil"/>
              <w:left w:val="nil"/>
              <w:bottom w:val="nil"/>
              <w:right w:val="nil"/>
            </w:tcBorders>
          </w:tcPr>
          <w:p w14:paraId="7938A514" w14:textId="77777777" w:rsidR="001116E8" w:rsidRPr="001116E8" w:rsidRDefault="00000000" w:rsidP="001116E8">
            <w:pPr>
              <w:widowControl w:val="0"/>
              <w:autoSpaceDE w:val="0"/>
              <w:autoSpaceDN w:val="0"/>
              <w:adjustRightInd w:val="0"/>
              <w:jc w:val="both"/>
              <w:rPr>
                <w:rFonts w:cs="Arial"/>
                <w:noProof/>
                <w:szCs w:val="22"/>
              </w:rPr>
            </w:pPr>
            <w:r w:rsidRPr="001116E8">
              <w:rPr>
                <w:rFonts w:cs="Arial"/>
                <w:noProof/>
                <w:szCs w:val="22"/>
                <w:lang w:eastAsia="en-US"/>
              </w:rPr>
              <w:t xml:space="preserve">Liepājas pilsētas Domes Sporta pārvaldei, Liepājas Futbola skolai, Finanšu pārvaldei, </w:t>
            </w:r>
            <w:r w:rsidRPr="001116E8">
              <w:rPr>
                <w:rFonts w:cs="Arial"/>
                <w:iCs/>
                <w:noProof/>
                <w:szCs w:val="22"/>
                <w:lang w:eastAsia="en-US"/>
              </w:rPr>
              <w:t>Personāla daļai, A.Tintam, O.Kļavam</w:t>
            </w:r>
          </w:p>
          <w:p w14:paraId="0D21E2AF" w14:textId="77777777" w:rsidR="001116E8" w:rsidRPr="001116E8" w:rsidRDefault="001116E8" w:rsidP="001116E8">
            <w:pPr>
              <w:widowControl w:val="0"/>
              <w:autoSpaceDE w:val="0"/>
              <w:autoSpaceDN w:val="0"/>
              <w:adjustRightInd w:val="0"/>
              <w:jc w:val="both"/>
              <w:rPr>
                <w:rFonts w:cs="Arial"/>
                <w:noProof/>
                <w:szCs w:val="22"/>
              </w:rPr>
            </w:pPr>
          </w:p>
        </w:tc>
      </w:tr>
    </w:tbl>
    <w:p w14:paraId="32F1B715" w14:textId="77777777" w:rsidR="001116E8" w:rsidRPr="001116E8" w:rsidRDefault="001116E8" w:rsidP="001116E8">
      <w:pPr>
        <w:widowControl w:val="0"/>
        <w:autoSpaceDE w:val="0"/>
        <w:autoSpaceDN w:val="0"/>
        <w:adjustRightInd w:val="0"/>
        <w:jc w:val="both"/>
        <w:rPr>
          <w:rFonts w:cs="Arial"/>
          <w:szCs w:val="22"/>
        </w:rPr>
      </w:pPr>
    </w:p>
    <w:p w14:paraId="7E097286" w14:textId="77777777" w:rsidR="001116E8" w:rsidRDefault="001116E8" w:rsidP="00DD4FBC">
      <w:pPr>
        <w:widowControl w:val="0"/>
        <w:autoSpaceDE w:val="0"/>
        <w:autoSpaceDN w:val="0"/>
        <w:adjustRightInd w:val="0"/>
        <w:jc w:val="center"/>
        <w:rPr>
          <w:rFonts w:cs="Arial"/>
          <w:sz w:val="20"/>
          <w:szCs w:val="20"/>
        </w:rPr>
      </w:pPr>
    </w:p>
    <w:p w14:paraId="4B7B6CF9" w14:textId="77777777" w:rsidR="001116E8" w:rsidRDefault="001116E8" w:rsidP="00DD4FBC">
      <w:pPr>
        <w:widowControl w:val="0"/>
        <w:autoSpaceDE w:val="0"/>
        <w:autoSpaceDN w:val="0"/>
        <w:adjustRightInd w:val="0"/>
        <w:jc w:val="center"/>
        <w:rPr>
          <w:rFonts w:cs="Arial"/>
          <w:sz w:val="20"/>
          <w:szCs w:val="20"/>
        </w:rPr>
      </w:pPr>
    </w:p>
    <w:p w14:paraId="591074AE" w14:textId="77777777" w:rsidR="001116E8" w:rsidRDefault="001116E8" w:rsidP="00DD4FBC">
      <w:pPr>
        <w:widowControl w:val="0"/>
        <w:autoSpaceDE w:val="0"/>
        <w:autoSpaceDN w:val="0"/>
        <w:adjustRightInd w:val="0"/>
        <w:jc w:val="center"/>
        <w:rPr>
          <w:rFonts w:cs="Arial"/>
          <w:sz w:val="20"/>
          <w:szCs w:val="20"/>
        </w:rPr>
      </w:pPr>
    </w:p>
    <w:sectPr w:rsidR="001116E8" w:rsidSect="00CE58FC">
      <w:headerReference w:type="default" r:id="rId7"/>
      <w:footerReference w:type="default" r:id="rId8"/>
      <w:headerReference w:type="first" r:id="rId9"/>
      <w:foot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1DC7" w14:textId="77777777" w:rsidR="005723FF" w:rsidRDefault="005723FF">
      <w:r>
        <w:separator/>
      </w:r>
    </w:p>
  </w:endnote>
  <w:endnote w:type="continuationSeparator" w:id="0">
    <w:p w14:paraId="114DCED5" w14:textId="77777777" w:rsidR="005723FF" w:rsidRDefault="0057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DA6F" w14:textId="77777777" w:rsidR="00E90D4C" w:rsidRPr="00765476" w:rsidRDefault="00E90D4C" w:rsidP="006E5122">
    <w:pPr>
      <w:pStyle w:val="Footer"/>
      <w:jc w:val="both"/>
    </w:pPr>
  </w:p>
  <w:p w14:paraId="3B8EA313" w14:textId="77777777" w:rsidR="0060797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744F" w14:textId="77777777" w:rsidR="0060797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133C" w14:textId="77777777" w:rsidR="005723FF" w:rsidRDefault="005723FF">
      <w:r>
        <w:separator/>
      </w:r>
    </w:p>
  </w:footnote>
  <w:footnote w:type="continuationSeparator" w:id="0">
    <w:p w14:paraId="5E208E75" w14:textId="77777777" w:rsidR="005723FF" w:rsidRDefault="0057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CD5C"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1608"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0207735C" wp14:editId="72E151D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731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487146A"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dome</w:t>
    </w:r>
  </w:p>
  <w:p w14:paraId="1D26E261"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77C75BB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1F0E"/>
    <w:multiLevelType w:val="hybridMultilevel"/>
    <w:tmpl w:val="C56694D4"/>
    <w:lvl w:ilvl="0" w:tplc="A4AA9BCA">
      <w:start w:val="1"/>
      <w:numFmt w:val="decimal"/>
      <w:lvlText w:val="%1."/>
      <w:lvlJc w:val="left"/>
      <w:pPr>
        <w:ind w:left="720" w:hanging="360"/>
      </w:pPr>
      <w:rPr>
        <w:rFonts w:hint="default"/>
      </w:rPr>
    </w:lvl>
    <w:lvl w:ilvl="1" w:tplc="FCB430EE" w:tentative="1">
      <w:start w:val="1"/>
      <w:numFmt w:val="lowerLetter"/>
      <w:lvlText w:val="%2."/>
      <w:lvlJc w:val="left"/>
      <w:pPr>
        <w:ind w:left="1440" w:hanging="360"/>
      </w:pPr>
    </w:lvl>
    <w:lvl w:ilvl="2" w:tplc="78B09B3E" w:tentative="1">
      <w:start w:val="1"/>
      <w:numFmt w:val="lowerRoman"/>
      <w:lvlText w:val="%3."/>
      <w:lvlJc w:val="right"/>
      <w:pPr>
        <w:ind w:left="2160" w:hanging="180"/>
      </w:pPr>
    </w:lvl>
    <w:lvl w:ilvl="3" w:tplc="3E6C2764" w:tentative="1">
      <w:start w:val="1"/>
      <w:numFmt w:val="decimal"/>
      <w:lvlText w:val="%4."/>
      <w:lvlJc w:val="left"/>
      <w:pPr>
        <w:ind w:left="2880" w:hanging="360"/>
      </w:pPr>
    </w:lvl>
    <w:lvl w:ilvl="4" w:tplc="A6049A84" w:tentative="1">
      <w:start w:val="1"/>
      <w:numFmt w:val="lowerLetter"/>
      <w:lvlText w:val="%5."/>
      <w:lvlJc w:val="left"/>
      <w:pPr>
        <w:ind w:left="3600" w:hanging="360"/>
      </w:pPr>
    </w:lvl>
    <w:lvl w:ilvl="5" w:tplc="42DA07CE" w:tentative="1">
      <w:start w:val="1"/>
      <w:numFmt w:val="lowerRoman"/>
      <w:lvlText w:val="%6."/>
      <w:lvlJc w:val="right"/>
      <w:pPr>
        <w:ind w:left="4320" w:hanging="180"/>
      </w:pPr>
    </w:lvl>
    <w:lvl w:ilvl="6" w:tplc="DA7C5752" w:tentative="1">
      <w:start w:val="1"/>
      <w:numFmt w:val="decimal"/>
      <w:lvlText w:val="%7."/>
      <w:lvlJc w:val="left"/>
      <w:pPr>
        <w:ind w:left="5040" w:hanging="360"/>
      </w:pPr>
    </w:lvl>
    <w:lvl w:ilvl="7" w:tplc="65B8CFA4" w:tentative="1">
      <w:start w:val="1"/>
      <w:numFmt w:val="lowerLetter"/>
      <w:lvlText w:val="%8."/>
      <w:lvlJc w:val="left"/>
      <w:pPr>
        <w:ind w:left="5760" w:hanging="360"/>
      </w:pPr>
    </w:lvl>
    <w:lvl w:ilvl="8" w:tplc="77927ADA" w:tentative="1">
      <w:start w:val="1"/>
      <w:numFmt w:val="lowerRoman"/>
      <w:lvlText w:val="%9."/>
      <w:lvlJc w:val="right"/>
      <w:pPr>
        <w:ind w:left="6480" w:hanging="180"/>
      </w:pPr>
    </w:lvl>
  </w:abstractNum>
  <w:abstractNum w:abstractNumId="1" w15:restartNumberingAfterBreak="0">
    <w:nsid w:val="50CA1FC0"/>
    <w:multiLevelType w:val="multilevel"/>
    <w:tmpl w:val="E8D491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AB2427E"/>
    <w:multiLevelType w:val="hybridMultilevel"/>
    <w:tmpl w:val="56B0141A"/>
    <w:lvl w:ilvl="0" w:tplc="9D240526">
      <w:start w:val="1"/>
      <w:numFmt w:val="decimal"/>
      <w:lvlText w:val="%1."/>
      <w:lvlJc w:val="left"/>
      <w:pPr>
        <w:ind w:left="720" w:hanging="360"/>
      </w:pPr>
    </w:lvl>
    <w:lvl w:ilvl="1" w:tplc="036A7CEC">
      <w:start w:val="1"/>
      <w:numFmt w:val="lowerLetter"/>
      <w:lvlText w:val="%2."/>
      <w:lvlJc w:val="left"/>
      <w:pPr>
        <w:ind w:left="1440" w:hanging="360"/>
      </w:pPr>
    </w:lvl>
    <w:lvl w:ilvl="2" w:tplc="040CB97C">
      <w:start w:val="1"/>
      <w:numFmt w:val="lowerRoman"/>
      <w:lvlText w:val="%3."/>
      <w:lvlJc w:val="right"/>
      <w:pPr>
        <w:ind w:left="2160" w:hanging="180"/>
      </w:pPr>
    </w:lvl>
    <w:lvl w:ilvl="3" w:tplc="5CDA840A">
      <w:start w:val="1"/>
      <w:numFmt w:val="decimal"/>
      <w:lvlText w:val="%4."/>
      <w:lvlJc w:val="left"/>
      <w:pPr>
        <w:ind w:left="2880" w:hanging="360"/>
      </w:pPr>
    </w:lvl>
    <w:lvl w:ilvl="4" w:tplc="F18416F8">
      <w:start w:val="1"/>
      <w:numFmt w:val="lowerLetter"/>
      <w:lvlText w:val="%5."/>
      <w:lvlJc w:val="left"/>
      <w:pPr>
        <w:ind w:left="3600" w:hanging="360"/>
      </w:pPr>
    </w:lvl>
    <w:lvl w:ilvl="5" w:tplc="AC782A8C">
      <w:start w:val="1"/>
      <w:numFmt w:val="lowerRoman"/>
      <w:lvlText w:val="%6."/>
      <w:lvlJc w:val="right"/>
      <w:pPr>
        <w:ind w:left="4320" w:hanging="180"/>
      </w:pPr>
    </w:lvl>
    <w:lvl w:ilvl="6" w:tplc="9DB469FC">
      <w:start w:val="1"/>
      <w:numFmt w:val="decimal"/>
      <w:lvlText w:val="%7."/>
      <w:lvlJc w:val="left"/>
      <w:pPr>
        <w:ind w:left="5040" w:hanging="360"/>
      </w:pPr>
    </w:lvl>
    <w:lvl w:ilvl="7" w:tplc="5E40369C">
      <w:start w:val="1"/>
      <w:numFmt w:val="lowerLetter"/>
      <w:lvlText w:val="%8."/>
      <w:lvlJc w:val="left"/>
      <w:pPr>
        <w:ind w:left="5760" w:hanging="360"/>
      </w:pPr>
    </w:lvl>
    <w:lvl w:ilvl="8" w:tplc="6FFED7AA">
      <w:start w:val="1"/>
      <w:numFmt w:val="lowerRoman"/>
      <w:lvlText w:val="%9."/>
      <w:lvlJc w:val="right"/>
      <w:pPr>
        <w:ind w:left="6480" w:hanging="180"/>
      </w:pPr>
    </w:lvl>
  </w:abstractNum>
  <w:num w:numId="1" w16cid:durableId="1029601818">
    <w:abstractNumId w:val="1"/>
  </w:num>
  <w:num w:numId="2" w16cid:durableId="1687948703">
    <w:abstractNumId w:val="0"/>
  </w:num>
  <w:num w:numId="3" w16cid:durableId="1664433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BC"/>
    <w:rsid w:val="00005DA7"/>
    <w:rsid w:val="00082550"/>
    <w:rsid w:val="000F232A"/>
    <w:rsid w:val="001002D7"/>
    <w:rsid w:val="001070F1"/>
    <w:rsid w:val="001116E8"/>
    <w:rsid w:val="001579CC"/>
    <w:rsid w:val="001C0685"/>
    <w:rsid w:val="00356E0F"/>
    <w:rsid w:val="00393422"/>
    <w:rsid w:val="00400F9C"/>
    <w:rsid w:val="00410BF2"/>
    <w:rsid w:val="0047479C"/>
    <w:rsid w:val="004D1EAC"/>
    <w:rsid w:val="00522C3F"/>
    <w:rsid w:val="005416F3"/>
    <w:rsid w:val="005723FF"/>
    <w:rsid w:val="00575941"/>
    <w:rsid w:val="005810C2"/>
    <w:rsid w:val="0058645E"/>
    <w:rsid w:val="00607627"/>
    <w:rsid w:val="00607977"/>
    <w:rsid w:val="00640C99"/>
    <w:rsid w:val="00672267"/>
    <w:rsid w:val="006E5122"/>
    <w:rsid w:val="00765476"/>
    <w:rsid w:val="00814E16"/>
    <w:rsid w:val="008E04C8"/>
    <w:rsid w:val="00965736"/>
    <w:rsid w:val="009B73FC"/>
    <w:rsid w:val="00AE2B38"/>
    <w:rsid w:val="00B0421E"/>
    <w:rsid w:val="00B9716D"/>
    <w:rsid w:val="00C8597E"/>
    <w:rsid w:val="00DD4FBC"/>
    <w:rsid w:val="00E90D4C"/>
    <w:rsid w:val="00EA48BA"/>
    <w:rsid w:val="00EB209C"/>
    <w:rsid w:val="00EB75BB"/>
    <w:rsid w:val="00EC2D3D"/>
    <w:rsid w:val="00F107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B134"/>
  <w15:chartTrackingRefBased/>
  <w15:docId w15:val="{CF417F65-B6B4-46D2-90EF-DB95CA37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BC"/>
    <w:pPr>
      <w:spacing w:after="0" w:line="240" w:lineRule="auto"/>
    </w:pPr>
    <w:rPr>
      <w:rFonts w:ascii="Arial" w:eastAsia="Times New Roman" w:hAnsi="Arial"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FBC"/>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DD4FBC"/>
    <w:rPr>
      <w:rFonts w:ascii="Calibri" w:eastAsia="Calibri" w:hAnsi="Calibri" w:cs="Times New Roman"/>
    </w:rPr>
  </w:style>
  <w:style w:type="paragraph" w:styleId="Footer">
    <w:name w:val="footer"/>
    <w:basedOn w:val="Normal"/>
    <w:link w:val="FooterChar"/>
    <w:uiPriority w:val="99"/>
    <w:unhideWhenUsed/>
    <w:rsid w:val="00DD4FBC"/>
    <w:pPr>
      <w:tabs>
        <w:tab w:val="center" w:pos="4153"/>
        <w:tab w:val="right" w:pos="8306"/>
      </w:tabs>
    </w:pPr>
  </w:style>
  <w:style w:type="character" w:customStyle="1" w:styleId="FooterChar">
    <w:name w:val="Footer Char"/>
    <w:basedOn w:val="DefaultParagraphFont"/>
    <w:link w:val="Footer"/>
    <w:uiPriority w:val="99"/>
    <w:rsid w:val="00DD4FBC"/>
    <w:rPr>
      <w:rFonts w:ascii="Arial" w:eastAsia="Times New Roman" w:hAnsi="Arial" w:cs="Times New Roman"/>
      <w:szCs w:val="24"/>
      <w:lang w:eastAsia="lv-LV"/>
    </w:rPr>
  </w:style>
  <w:style w:type="paragraph" w:styleId="ListParagraph">
    <w:name w:val="List Paragraph"/>
    <w:basedOn w:val="Normal"/>
    <w:uiPriority w:val="34"/>
    <w:qFormat/>
    <w:rsid w:val="00DD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Putniņa</dc:creator>
  <cp:lastModifiedBy>Sintija Biša</cp:lastModifiedBy>
  <cp:revision>2</cp:revision>
  <cp:lastPrinted>2022-10-07T09:19:00Z</cp:lastPrinted>
  <dcterms:created xsi:type="dcterms:W3CDTF">2022-10-19T07:49:00Z</dcterms:created>
  <dcterms:modified xsi:type="dcterms:W3CDTF">2022-10-19T07:49:00Z</dcterms:modified>
</cp:coreProperties>
</file>