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BBC" w14:textId="77777777" w:rsidR="000F232A" w:rsidRPr="005810C2" w:rsidRDefault="000F232A" w:rsidP="005810C2">
      <w:pPr>
        <w:widowControl w:val="0"/>
        <w:autoSpaceDE w:val="0"/>
        <w:autoSpaceDN w:val="0"/>
        <w:adjustRightInd w:val="0"/>
        <w:jc w:val="right"/>
        <w:rPr>
          <w:rFonts w:cs="Arial"/>
          <w:bCs/>
          <w:sz w:val="26"/>
          <w:szCs w:val="26"/>
        </w:rPr>
      </w:pPr>
    </w:p>
    <w:p w14:paraId="6FD0F55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605CA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D0258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3A81" w14:paraId="0F214F64" w14:textId="77777777" w:rsidTr="006B54AC">
        <w:tc>
          <w:tcPr>
            <w:tcW w:w="4788" w:type="dxa"/>
            <w:tcBorders>
              <w:top w:val="nil"/>
              <w:left w:val="nil"/>
              <w:bottom w:val="nil"/>
              <w:right w:val="nil"/>
            </w:tcBorders>
          </w:tcPr>
          <w:p w14:paraId="793B725E" w14:textId="77777777" w:rsidR="00E64D6B" w:rsidRPr="00E64D6B" w:rsidRDefault="00000000" w:rsidP="00E64D6B">
            <w:pPr>
              <w:widowControl w:val="0"/>
              <w:autoSpaceDE w:val="0"/>
              <w:autoSpaceDN w:val="0"/>
              <w:adjustRightInd w:val="0"/>
              <w:rPr>
                <w:rFonts w:cs="Arial"/>
                <w:szCs w:val="22"/>
              </w:rPr>
            </w:pPr>
            <w:r w:rsidRPr="00E64D6B">
              <w:rPr>
                <w:rFonts w:cs="Arial"/>
                <w:szCs w:val="22"/>
              </w:rPr>
              <w:t>2024. gada 25. janvārī</w:t>
            </w:r>
          </w:p>
        </w:tc>
        <w:tc>
          <w:tcPr>
            <w:tcW w:w="3717" w:type="dxa"/>
            <w:tcBorders>
              <w:top w:val="nil"/>
              <w:left w:val="nil"/>
              <w:bottom w:val="nil"/>
              <w:right w:val="nil"/>
            </w:tcBorders>
          </w:tcPr>
          <w:p w14:paraId="789F7C4D" w14:textId="77777777" w:rsidR="00E64D6B" w:rsidRPr="00E64D6B" w:rsidRDefault="00000000" w:rsidP="00E64D6B">
            <w:pPr>
              <w:widowControl w:val="0"/>
              <w:autoSpaceDE w:val="0"/>
              <w:autoSpaceDN w:val="0"/>
              <w:adjustRightInd w:val="0"/>
              <w:jc w:val="center"/>
              <w:rPr>
                <w:rFonts w:cs="Arial"/>
                <w:color w:val="000000"/>
                <w:szCs w:val="22"/>
              </w:rPr>
            </w:pPr>
            <w:r w:rsidRPr="00E64D6B">
              <w:rPr>
                <w:rFonts w:cs="Arial"/>
                <w:color w:val="000000"/>
                <w:szCs w:val="22"/>
              </w:rPr>
              <w:t xml:space="preserve">                               Nr.22/1</w:t>
            </w:r>
          </w:p>
          <w:p w14:paraId="1970956E" w14:textId="77777777" w:rsidR="00E64D6B" w:rsidRPr="00E64D6B" w:rsidRDefault="00000000" w:rsidP="00E64D6B">
            <w:pPr>
              <w:widowControl w:val="0"/>
              <w:autoSpaceDE w:val="0"/>
              <w:autoSpaceDN w:val="0"/>
              <w:adjustRightInd w:val="0"/>
              <w:jc w:val="right"/>
              <w:rPr>
                <w:rFonts w:cs="Arial"/>
                <w:szCs w:val="22"/>
              </w:rPr>
            </w:pPr>
            <w:r w:rsidRPr="00E64D6B">
              <w:rPr>
                <w:rFonts w:cs="Arial"/>
                <w:color w:val="000000"/>
                <w:szCs w:val="22"/>
              </w:rPr>
              <w:t>(prot. Nr.1, 22.</w:t>
            </w:r>
            <w:r w:rsidRPr="00E64D6B">
              <w:rPr>
                <w:rFonts w:cs="Arial"/>
                <w:color w:val="000000"/>
                <w:sz w:val="20"/>
                <w:szCs w:val="20"/>
                <w:shd w:val="clear" w:color="auto" w:fill="FFFFFF"/>
              </w:rPr>
              <w:t>§)</w:t>
            </w:r>
          </w:p>
        </w:tc>
      </w:tr>
    </w:tbl>
    <w:p w14:paraId="0BEF6C2C" w14:textId="77777777" w:rsidR="00E64D6B" w:rsidRPr="00E64D6B" w:rsidRDefault="00E64D6B" w:rsidP="00E64D6B">
      <w:pPr>
        <w:widowControl w:val="0"/>
        <w:autoSpaceDE w:val="0"/>
        <w:autoSpaceDN w:val="0"/>
        <w:adjustRightInd w:val="0"/>
        <w:jc w:val="both"/>
        <w:rPr>
          <w:rFonts w:cs="Arial"/>
          <w:sz w:val="14"/>
          <w:szCs w:val="14"/>
        </w:rPr>
      </w:pPr>
    </w:p>
    <w:p w14:paraId="7B159A57" w14:textId="77777777" w:rsidR="00E64D6B" w:rsidRPr="00E64D6B" w:rsidRDefault="00000000" w:rsidP="00E64D6B">
      <w:pPr>
        <w:widowControl w:val="0"/>
        <w:autoSpaceDE w:val="0"/>
        <w:autoSpaceDN w:val="0"/>
        <w:adjustRightInd w:val="0"/>
        <w:jc w:val="both"/>
        <w:rPr>
          <w:rFonts w:cs="Arial"/>
          <w:iCs/>
          <w:szCs w:val="22"/>
        </w:rPr>
      </w:pPr>
      <w:r w:rsidRPr="00E64D6B">
        <w:rPr>
          <w:rFonts w:cs="Arial"/>
          <w:iCs/>
          <w:szCs w:val="22"/>
        </w:rPr>
        <w:t xml:space="preserve">Par pašvaldībai piederošā zemesgabala </w:t>
      </w:r>
    </w:p>
    <w:p w14:paraId="06CEEAF4" w14:textId="77777777" w:rsidR="00E64D6B" w:rsidRPr="00E64D6B" w:rsidRDefault="00000000" w:rsidP="00E64D6B">
      <w:pPr>
        <w:widowControl w:val="0"/>
        <w:autoSpaceDE w:val="0"/>
        <w:autoSpaceDN w:val="0"/>
        <w:adjustRightInd w:val="0"/>
        <w:jc w:val="both"/>
        <w:rPr>
          <w:rFonts w:cs="Arial"/>
          <w:iCs/>
          <w:szCs w:val="22"/>
        </w:rPr>
      </w:pPr>
      <w:r w:rsidRPr="00E64D6B">
        <w:rPr>
          <w:rFonts w:cs="Arial"/>
          <w:iCs/>
          <w:szCs w:val="22"/>
        </w:rPr>
        <w:t xml:space="preserve">Cukura ielā 1A, Liepājā cenas </w:t>
      </w:r>
    </w:p>
    <w:p w14:paraId="4B18431E" w14:textId="77777777" w:rsidR="00E64D6B" w:rsidRPr="00E64D6B" w:rsidRDefault="00000000" w:rsidP="00E64D6B">
      <w:pPr>
        <w:widowControl w:val="0"/>
        <w:autoSpaceDE w:val="0"/>
        <w:autoSpaceDN w:val="0"/>
        <w:adjustRightInd w:val="0"/>
        <w:jc w:val="both"/>
        <w:rPr>
          <w:rFonts w:cs="Arial"/>
          <w:iCs/>
          <w:szCs w:val="22"/>
        </w:rPr>
      </w:pPr>
      <w:r w:rsidRPr="00E64D6B">
        <w:rPr>
          <w:rFonts w:cs="Arial"/>
          <w:iCs/>
          <w:szCs w:val="22"/>
        </w:rPr>
        <w:t>apstiprināšanu</w:t>
      </w:r>
    </w:p>
    <w:p w14:paraId="7CD3C3BD" w14:textId="77777777" w:rsidR="00E64D6B" w:rsidRPr="00E64D6B" w:rsidRDefault="00E64D6B" w:rsidP="00E64D6B">
      <w:pPr>
        <w:widowControl w:val="0"/>
        <w:autoSpaceDE w:val="0"/>
        <w:autoSpaceDN w:val="0"/>
        <w:adjustRightInd w:val="0"/>
        <w:jc w:val="both"/>
        <w:rPr>
          <w:rFonts w:cs="Arial"/>
          <w:iCs/>
          <w:szCs w:val="22"/>
        </w:rPr>
      </w:pPr>
    </w:p>
    <w:p w14:paraId="630934CD" w14:textId="77777777" w:rsidR="00E64D6B" w:rsidRPr="00E64D6B" w:rsidRDefault="00E64D6B" w:rsidP="00E64D6B">
      <w:pPr>
        <w:widowControl w:val="0"/>
        <w:autoSpaceDE w:val="0"/>
        <w:autoSpaceDN w:val="0"/>
        <w:adjustRightInd w:val="0"/>
        <w:ind w:firstLine="709"/>
        <w:jc w:val="both"/>
        <w:rPr>
          <w:rFonts w:cs="Arial"/>
          <w:szCs w:val="22"/>
        </w:rPr>
      </w:pPr>
    </w:p>
    <w:p w14:paraId="733B8226"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Lai apstiprinātu atsavināšanai nodotā zemesgabala nosacīto cenu, pamatojoties uz Pašvaldību likuma 10. panta pirmās daļas 16. punktu, Publiskas personas finanšu līdzekļu un mantas izšķērdēšanas novēršanas likuma 3. panta 2. punktu, Publiskas personas mantas atsavināšanas likuma 3. panta pirmās daļas 2. punktu, 4. panta ceturtās daļas 3. punktu, 8. panta otro un trešo daļu, 37. panta pirmās daļas 4. punktu un 44.</w:t>
      </w:r>
      <w:r w:rsidRPr="00E64D6B">
        <w:rPr>
          <w:rFonts w:cs="Arial"/>
          <w:szCs w:val="22"/>
          <w:vertAlign w:val="superscript"/>
        </w:rPr>
        <w:t xml:space="preserve">1 </w:t>
      </w:r>
      <w:r w:rsidRPr="00E64D6B">
        <w:rPr>
          <w:rFonts w:cs="Arial"/>
          <w:szCs w:val="22"/>
        </w:rPr>
        <w:t xml:space="preserve">pantu, Liepājas valstspilsētas pašvaldības domes 2023. gada 16. novembra lēmumu Nr.405/12 “Par nekustamā īpašuma, zemesgabala Cukura ielā 1A, atsavināšanu”, sertificētas nekustamā īpašuma vērtētājas Anitas Vēdiķes (kvalifikācijas sertifikāts Nr.76) 2023. gada 15. decembra nekustamā īpašuma Cukura ielā 1A, Liepājā novērtējumu un izskatot Liepājas valstspilsētas pašvaldības domes pastāvīgās Finanšu komitejas 2024. gada 18. janvāra lēmumu (sēdes protokols Nr.1), Liepājas valstspilsētas pašvaldības dome </w:t>
      </w:r>
      <w:r w:rsidRPr="00E64D6B">
        <w:rPr>
          <w:rFonts w:cs="Arial"/>
          <w:b/>
          <w:szCs w:val="22"/>
        </w:rPr>
        <w:t>nolemj</w:t>
      </w:r>
      <w:r w:rsidRPr="00E64D6B">
        <w:rPr>
          <w:rFonts w:cs="Arial"/>
          <w:b/>
          <w:bCs/>
          <w:szCs w:val="22"/>
        </w:rPr>
        <w:t>:</w:t>
      </w:r>
    </w:p>
    <w:p w14:paraId="4CFCD84D" w14:textId="77777777" w:rsidR="00E64D6B" w:rsidRPr="00E64D6B" w:rsidRDefault="00E64D6B" w:rsidP="00E64D6B">
      <w:pPr>
        <w:widowControl w:val="0"/>
        <w:autoSpaceDE w:val="0"/>
        <w:autoSpaceDN w:val="0"/>
        <w:adjustRightInd w:val="0"/>
        <w:jc w:val="both"/>
        <w:rPr>
          <w:rFonts w:cs="Arial"/>
          <w:szCs w:val="22"/>
        </w:rPr>
      </w:pPr>
    </w:p>
    <w:p w14:paraId="1B02DC6A"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 xml:space="preserve">1. Apstiprināt Liepājas valstspilsētas pašvaldībai piederoša apbūvēta zemesgabala Cukura ielā 1A, Liepājā (kadastra Nr.17000230013) pārdošanas cenu 30 000 EUR (trīsdesmit tūkstoši </w:t>
      </w:r>
      <w:r w:rsidRPr="00E64D6B">
        <w:rPr>
          <w:rFonts w:cs="Arial"/>
          <w:i/>
          <w:szCs w:val="22"/>
        </w:rPr>
        <w:t>euro</w:t>
      </w:r>
      <w:r w:rsidRPr="00E64D6B">
        <w:rPr>
          <w:rFonts w:cs="Arial"/>
          <w:szCs w:val="22"/>
        </w:rPr>
        <w:t>).</w:t>
      </w:r>
    </w:p>
    <w:p w14:paraId="57CE8B33" w14:textId="77777777" w:rsidR="00E64D6B" w:rsidRPr="00E64D6B" w:rsidRDefault="00E64D6B" w:rsidP="00E64D6B">
      <w:pPr>
        <w:widowControl w:val="0"/>
        <w:autoSpaceDE w:val="0"/>
        <w:autoSpaceDN w:val="0"/>
        <w:adjustRightInd w:val="0"/>
        <w:ind w:firstLine="720"/>
        <w:jc w:val="both"/>
        <w:rPr>
          <w:rFonts w:cs="Arial"/>
          <w:sz w:val="10"/>
          <w:szCs w:val="10"/>
        </w:rPr>
      </w:pPr>
    </w:p>
    <w:p w14:paraId="29BF0250"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2. Noteikt, ka pircējs samaksu par lēmuma 1.</w:t>
      </w:r>
      <w:r w:rsidR="00E72B3A">
        <w:rPr>
          <w:rFonts w:cs="Arial"/>
          <w:szCs w:val="22"/>
        </w:rPr>
        <w:t> </w:t>
      </w:r>
      <w:r w:rsidRPr="00E64D6B">
        <w:rPr>
          <w:rFonts w:cs="Arial"/>
          <w:szCs w:val="22"/>
        </w:rPr>
        <w:t>punktā minēto Liepājas valstspilsētas pašvaldībai piederošo apbūvētu zemesgabalu veic 100% apmērā viena mēneša laikā no pirkuma līguma noslēgšanas brīža.</w:t>
      </w:r>
    </w:p>
    <w:p w14:paraId="1FC88849" w14:textId="77777777" w:rsidR="00E64D6B" w:rsidRPr="00E64D6B" w:rsidRDefault="00E64D6B" w:rsidP="00E64D6B">
      <w:pPr>
        <w:widowControl w:val="0"/>
        <w:autoSpaceDE w:val="0"/>
        <w:autoSpaceDN w:val="0"/>
        <w:adjustRightInd w:val="0"/>
        <w:ind w:firstLine="720"/>
        <w:jc w:val="both"/>
        <w:rPr>
          <w:rFonts w:cs="Arial"/>
          <w:sz w:val="10"/>
          <w:szCs w:val="10"/>
        </w:rPr>
      </w:pPr>
    </w:p>
    <w:p w14:paraId="6B212E76"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3. Uzdot Liepājas Nekustamā īpašuma pārvaldei sagatavot apbūvēta zemesgabala Cukura ielā 1A, Liepājā atsavināšanas paziņojumu un pirkuma līgumu.</w:t>
      </w:r>
    </w:p>
    <w:p w14:paraId="73004BD1" w14:textId="77777777" w:rsidR="00E64D6B" w:rsidRPr="00E64D6B" w:rsidRDefault="00E64D6B" w:rsidP="00E64D6B">
      <w:pPr>
        <w:widowControl w:val="0"/>
        <w:autoSpaceDE w:val="0"/>
        <w:autoSpaceDN w:val="0"/>
        <w:adjustRightInd w:val="0"/>
        <w:ind w:firstLine="720"/>
        <w:jc w:val="both"/>
        <w:rPr>
          <w:rFonts w:cs="Arial"/>
          <w:sz w:val="10"/>
          <w:szCs w:val="10"/>
        </w:rPr>
      </w:pPr>
    </w:p>
    <w:p w14:paraId="6D6980F1"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4. Pilnvarot Liepājas Nekustamā īpašuma pārvaldes vadītāju parakstīt pirkuma līgumu.</w:t>
      </w:r>
    </w:p>
    <w:p w14:paraId="03848CAC" w14:textId="77777777" w:rsidR="00E64D6B" w:rsidRPr="00E64D6B" w:rsidRDefault="00E64D6B" w:rsidP="00E64D6B">
      <w:pPr>
        <w:widowControl w:val="0"/>
        <w:autoSpaceDE w:val="0"/>
        <w:autoSpaceDN w:val="0"/>
        <w:adjustRightInd w:val="0"/>
        <w:ind w:firstLine="720"/>
        <w:jc w:val="both"/>
        <w:rPr>
          <w:rFonts w:cs="Arial"/>
          <w:sz w:val="10"/>
          <w:szCs w:val="10"/>
        </w:rPr>
      </w:pPr>
    </w:p>
    <w:p w14:paraId="0F15645A" w14:textId="77777777" w:rsidR="00E64D6B" w:rsidRPr="00E64D6B" w:rsidRDefault="00000000" w:rsidP="00E64D6B">
      <w:pPr>
        <w:widowControl w:val="0"/>
        <w:autoSpaceDE w:val="0"/>
        <w:autoSpaceDN w:val="0"/>
        <w:adjustRightInd w:val="0"/>
        <w:ind w:firstLine="720"/>
        <w:jc w:val="both"/>
        <w:rPr>
          <w:rFonts w:cs="Arial"/>
          <w:szCs w:val="22"/>
        </w:rPr>
      </w:pPr>
      <w:r w:rsidRPr="00E64D6B">
        <w:rPr>
          <w:rFonts w:cs="Arial"/>
          <w:szCs w:val="22"/>
        </w:rPr>
        <w:t>5. Liepājas valstspilsētas pašvaldības izpilddirektora vietniekam īpašumu jautājumos kontrolēt lēmuma izpildi.</w:t>
      </w:r>
    </w:p>
    <w:p w14:paraId="42B77735" w14:textId="77777777" w:rsidR="00E64D6B" w:rsidRPr="00E64D6B" w:rsidRDefault="00E64D6B" w:rsidP="00E64D6B">
      <w:pPr>
        <w:widowControl w:val="0"/>
        <w:autoSpaceDE w:val="0"/>
        <w:autoSpaceDN w:val="0"/>
        <w:adjustRightInd w:val="0"/>
        <w:jc w:val="both"/>
        <w:rPr>
          <w:rFonts w:cs="Arial"/>
          <w:szCs w:val="22"/>
        </w:rPr>
      </w:pPr>
    </w:p>
    <w:p w14:paraId="13651408" w14:textId="77777777" w:rsidR="00E64D6B" w:rsidRPr="00E64D6B" w:rsidRDefault="00E64D6B" w:rsidP="00E64D6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3A81" w14:paraId="7B1E6AEC" w14:textId="77777777" w:rsidTr="006B54AC">
        <w:tc>
          <w:tcPr>
            <w:tcW w:w="5644" w:type="dxa"/>
            <w:gridSpan w:val="2"/>
            <w:tcBorders>
              <w:top w:val="nil"/>
              <w:left w:val="nil"/>
              <w:bottom w:val="nil"/>
              <w:right w:val="nil"/>
            </w:tcBorders>
          </w:tcPr>
          <w:p w14:paraId="27BE4056" w14:textId="77777777" w:rsidR="00E64D6B" w:rsidRPr="00E64D6B" w:rsidRDefault="00000000" w:rsidP="00E64D6B">
            <w:pPr>
              <w:widowControl w:val="0"/>
              <w:autoSpaceDE w:val="0"/>
              <w:autoSpaceDN w:val="0"/>
              <w:adjustRightInd w:val="0"/>
              <w:rPr>
                <w:rFonts w:cs="Arial"/>
                <w:szCs w:val="22"/>
              </w:rPr>
            </w:pPr>
            <w:r w:rsidRPr="00E64D6B">
              <w:rPr>
                <w:rFonts w:cs="Arial"/>
                <w:szCs w:val="22"/>
              </w:rPr>
              <w:t>Priekšsēdētājs</w:t>
            </w:r>
          </w:p>
        </w:tc>
        <w:tc>
          <w:tcPr>
            <w:tcW w:w="2921" w:type="dxa"/>
            <w:tcBorders>
              <w:top w:val="nil"/>
              <w:left w:val="nil"/>
              <w:bottom w:val="nil"/>
              <w:right w:val="nil"/>
            </w:tcBorders>
          </w:tcPr>
          <w:p w14:paraId="48B6FD61" w14:textId="77777777" w:rsidR="00E64D6B" w:rsidRPr="00E64D6B" w:rsidRDefault="00000000" w:rsidP="00E64D6B">
            <w:pPr>
              <w:widowControl w:val="0"/>
              <w:autoSpaceDE w:val="0"/>
              <w:autoSpaceDN w:val="0"/>
              <w:adjustRightInd w:val="0"/>
              <w:jc w:val="right"/>
              <w:rPr>
                <w:rFonts w:cs="Arial"/>
                <w:szCs w:val="22"/>
              </w:rPr>
            </w:pPr>
            <w:r w:rsidRPr="00E64D6B">
              <w:rPr>
                <w:rFonts w:cs="Arial"/>
                <w:szCs w:val="22"/>
              </w:rPr>
              <w:t>Gunārs Ansiņš</w:t>
            </w:r>
          </w:p>
          <w:p w14:paraId="2F235FC9" w14:textId="77777777" w:rsidR="00E64D6B" w:rsidRPr="00E64D6B" w:rsidRDefault="00E64D6B" w:rsidP="00E64D6B">
            <w:pPr>
              <w:widowControl w:val="0"/>
              <w:autoSpaceDE w:val="0"/>
              <w:autoSpaceDN w:val="0"/>
              <w:adjustRightInd w:val="0"/>
              <w:jc w:val="right"/>
              <w:rPr>
                <w:rFonts w:cs="Arial"/>
                <w:sz w:val="8"/>
                <w:szCs w:val="22"/>
              </w:rPr>
            </w:pPr>
          </w:p>
        </w:tc>
      </w:tr>
      <w:tr w:rsidR="00923A81" w14:paraId="178ECFEB" w14:textId="77777777" w:rsidTr="006B54AC">
        <w:tc>
          <w:tcPr>
            <w:tcW w:w="1336" w:type="dxa"/>
            <w:tcBorders>
              <w:top w:val="nil"/>
              <w:left w:val="nil"/>
              <w:bottom w:val="nil"/>
              <w:right w:val="nil"/>
            </w:tcBorders>
          </w:tcPr>
          <w:p w14:paraId="58F8D5D2" w14:textId="77777777" w:rsidR="00E64D6B" w:rsidRPr="00E64D6B" w:rsidRDefault="00000000" w:rsidP="00E64D6B">
            <w:pPr>
              <w:widowControl w:val="0"/>
              <w:autoSpaceDE w:val="0"/>
              <w:autoSpaceDN w:val="0"/>
              <w:adjustRightInd w:val="0"/>
              <w:rPr>
                <w:rFonts w:cs="Arial"/>
                <w:szCs w:val="22"/>
              </w:rPr>
            </w:pPr>
            <w:r w:rsidRPr="00E64D6B">
              <w:rPr>
                <w:rFonts w:cs="Arial"/>
                <w:szCs w:val="22"/>
              </w:rPr>
              <w:t>Nosūtāms:</w:t>
            </w:r>
          </w:p>
        </w:tc>
        <w:tc>
          <w:tcPr>
            <w:tcW w:w="7229" w:type="dxa"/>
            <w:gridSpan w:val="2"/>
            <w:tcBorders>
              <w:top w:val="nil"/>
              <w:left w:val="nil"/>
              <w:bottom w:val="nil"/>
              <w:right w:val="nil"/>
            </w:tcBorders>
          </w:tcPr>
          <w:p w14:paraId="5D2FBD51" w14:textId="77777777" w:rsidR="00E64D6B" w:rsidRPr="00E64D6B" w:rsidRDefault="00000000" w:rsidP="00E64D6B">
            <w:pPr>
              <w:widowControl w:val="0"/>
              <w:autoSpaceDE w:val="0"/>
              <w:autoSpaceDN w:val="0"/>
              <w:adjustRightInd w:val="0"/>
              <w:jc w:val="both"/>
              <w:rPr>
                <w:rFonts w:cs="Arial"/>
                <w:szCs w:val="22"/>
              </w:rPr>
            </w:pPr>
            <w:r w:rsidRPr="00E64D6B">
              <w:t>Liepājas Nekustamā īpašuma pārvaldei, Liepājas Nekustamā īpašuma pārvaldes galvenajai grāmatvedei, atsavināšanas ierosinātājam, Kapitālsabiedrību pārvaldības uzraudzības un revīzijas daļai</w:t>
            </w:r>
          </w:p>
          <w:p w14:paraId="0B7EB913" w14:textId="77777777" w:rsidR="00E64D6B" w:rsidRPr="00E64D6B" w:rsidRDefault="00E64D6B" w:rsidP="00E64D6B">
            <w:pPr>
              <w:widowControl w:val="0"/>
              <w:autoSpaceDE w:val="0"/>
              <w:autoSpaceDN w:val="0"/>
              <w:adjustRightInd w:val="0"/>
              <w:jc w:val="both"/>
              <w:rPr>
                <w:rFonts w:cs="Arial"/>
                <w:szCs w:val="22"/>
              </w:rPr>
            </w:pPr>
          </w:p>
        </w:tc>
      </w:tr>
    </w:tbl>
    <w:p w14:paraId="5CCB1ED2" w14:textId="77777777" w:rsidR="00E64D6B" w:rsidRPr="00E64D6B" w:rsidRDefault="00E64D6B" w:rsidP="00E64D6B">
      <w:pPr>
        <w:widowControl w:val="0"/>
        <w:autoSpaceDE w:val="0"/>
        <w:autoSpaceDN w:val="0"/>
        <w:adjustRightInd w:val="0"/>
        <w:jc w:val="both"/>
        <w:rPr>
          <w:rFonts w:cs="Arial"/>
          <w:szCs w:val="22"/>
        </w:rPr>
      </w:pPr>
    </w:p>
    <w:sectPr w:rsidR="00E64D6B" w:rsidRPr="00E64D6B" w:rsidSect="00EB19B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9C7C" w14:textId="77777777" w:rsidR="00EB19B8" w:rsidRDefault="00EB19B8">
      <w:r>
        <w:separator/>
      </w:r>
    </w:p>
  </w:endnote>
  <w:endnote w:type="continuationSeparator" w:id="0">
    <w:p w14:paraId="142E6A65" w14:textId="77777777" w:rsidR="00EB19B8" w:rsidRDefault="00E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058" w14:textId="77777777" w:rsidR="00E90D4C" w:rsidRPr="00765476" w:rsidRDefault="00E90D4C" w:rsidP="006E5122">
    <w:pPr>
      <w:pStyle w:val="Kjene"/>
      <w:jc w:val="both"/>
    </w:pPr>
  </w:p>
  <w:p w14:paraId="40FF6030" w14:textId="77777777" w:rsidR="00923A8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6CB" w14:textId="77777777" w:rsidR="00923A8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ACC8" w14:textId="77777777" w:rsidR="00EB19B8" w:rsidRDefault="00EB19B8">
      <w:r>
        <w:separator/>
      </w:r>
    </w:p>
  </w:footnote>
  <w:footnote w:type="continuationSeparator" w:id="0">
    <w:p w14:paraId="24BBEF8D" w14:textId="77777777" w:rsidR="00EB19B8" w:rsidRDefault="00EB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3A2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247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8CF3E5" wp14:editId="4875760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272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27810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68D33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F890D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9220F0">
      <w:numFmt w:val="bullet"/>
      <w:lvlText w:val="-"/>
      <w:lvlJc w:val="left"/>
      <w:pPr>
        <w:ind w:left="720" w:hanging="360"/>
      </w:pPr>
      <w:rPr>
        <w:rFonts w:ascii="Times New Roman" w:eastAsia="Calibri" w:hAnsi="Times New Roman" w:cs="Times New Roman" w:hint="default"/>
        <w:color w:val="1F497D"/>
      </w:rPr>
    </w:lvl>
    <w:lvl w:ilvl="1" w:tplc="FC444EC6">
      <w:start w:val="1"/>
      <w:numFmt w:val="bullet"/>
      <w:lvlText w:val="o"/>
      <w:lvlJc w:val="left"/>
      <w:pPr>
        <w:ind w:left="1440" w:hanging="360"/>
      </w:pPr>
      <w:rPr>
        <w:rFonts w:ascii="Courier New" w:hAnsi="Courier New" w:cs="Courier New" w:hint="default"/>
      </w:rPr>
    </w:lvl>
    <w:lvl w:ilvl="2" w:tplc="989E7D32">
      <w:start w:val="1"/>
      <w:numFmt w:val="bullet"/>
      <w:lvlText w:val=""/>
      <w:lvlJc w:val="left"/>
      <w:pPr>
        <w:ind w:left="2160" w:hanging="360"/>
      </w:pPr>
      <w:rPr>
        <w:rFonts w:ascii="Wingdings" w:hAnsi="Wingdings" w:hint="default"/>
      </w:rPr>
    </w:lvl>
    <w:lvl w:ilvl="3" w:tplc="51D02D5A">
      <w:start w:val="1"/>
      <w:numFmt w:val="bullet"/>
      <w:lvlText w:val=""/>
      <w:lvlJc w:val="left"/>
      <w:pPr>
        <w:ind w:left="2880" w:hanging="360"/>
      </w:pPr>
      <w:rPr>
        <w:rFonts w:ascii="Symbol" w:hAnsi="Symbol" w:hint="default"/>
      </w:rPr>
    </w:lvl>
    <w:lvl w:ilvl="4" w:tplc="53C65A00">
      <w:start w:val="1"/>
      <w:numFmt w:val="bullet"/>
      <w:lvlText w:val="o"/>
      <w:lvlJc w:val="left"/>
      <w:pPr>
        <w:ind w:left="3600" w:hanging="360"/>
      </w:pPr>
      <w:rPr>
        <w:rFonts w:ascii="Courier New" w:hAnsi="Courier New" w:cs="Courier New" w:hint="default"/>
      </w:rPr>
    </w:lvl>
    <w:lvl w:ilvl="5" w:tplc="0A5CC802">
      <w:start w:val="1"/>
      <w:numFmt w:val="bullet"/>
      <w:lvlText w:val=""/>
      <w:lvlJc w:val="left"/>
      <w:pPr>
        <w:ind w:left="4320" w:hanging="360"/>
      </w:pPr>
      <w:rPr>
        <w:rFonts w:ascii="Wingdings" w:hAnsi="Wingdings" w:hint="default"/>
      </w:rPr>
    </w:lvl>
    <w:lvl w:ilvl="6" w:tplc="8B4EA3EE">
      <w:start w:val="1"/>
      <w:numFmt w:val="bullet"/>
      <w:lvlText w:val=""/>
      <w:lvlJc w:val="left"/>
      <w:pPr>
        <w:ind w:left="5040" w:hanging="360"/>
      </w:pPr>
      <w:rPr>
        <w:rFonts w:ascii="Symbol" w:hAnsi="Symbol" w:hint="default"/>
      </w:rPr>
    </w:lvl>
    <w:lvl w:ilvl="7" w:tplc="48BA6F2C">
      <w:start w:val="1"/>
      <w:numFmt w:val="bullet"/>
      <w:lvlText w:val="o"/>
      <w:lvlJc w:val="left"/>
      <w:pPr>
        <w:ind w:left="5760" w:hanging="360"/>
      </w:pPr>
      <w:rPr>
        <w:rFonts w:ascii="Courier New" w:hAnsi="Courier New" w:cs="Courier New" w:hint="default"/>
      </w:rPr>
    </w:lvl>
    <w:lvl w:ilvl="8" w:tplc="85A4465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280B096">
      <w:start w:val="1"/>
      <w:numFmt w:val="bullet"/>
      <w:lvlText w:val=""/>
      <w:lvlJc w:val="left"/>
      <w:pPr>
        <w:ind w:left="720" w:hanging="360"/>
      </w:pPr>
      <w:rPr>
        <w:rFonts w:ascii="Symbol" w:hAnsi="Symbol" w:hint="default"/>
      </w:rPr>
    </w:lvl>
    <w:lvl w:ilvl="1" w:tplc="00286DA6" w:tentative="1">
      <w:start w:val="1"/>
      <w:numFmt w:val="bullet"/>
      <w:lvlText w:val="o"/>
      <w:lvlJc w:val="left"/>
      <w:pPr>
        <w:ind w:left="1440" w:hanging="360"/>
      </w:pPr>
      <w:rPr>
        <w:rFonts w:ascii="Courier New" w:hAnsi="Courier New" w:cs="Courier New" w:hint="default"/>
      </w:rPr>
    </w:lvl>
    <w:lvl w:ilvl="2" w:tplc="F8B4A950" w:tentative="1">
      <w:start w:val="1"/>
      <w:numFmt w:val="bullet"/>
      <w:lvlText w:val=""/>
      <w:lvlJc w:val="left"/>
      <w:pPr>
        <w:ind w:left="2160" w:hanging="360"/>
      </w:pPr>
      <w:rPr>
        <w:rFonts w:ascii="Wingdings" w:hAnsi="Wingdings" w:hint="default"/>
      </w:rPr>
    </w:lvl>
    <w:lvl w:ilvl="3" w:tplc="DF50A570" w:tentative="1">
      <w:start w:val="1"/>
      <w:numFmt w:val="bullet"/>
      <w:lvlText w:val=""/>
      <w:lvlJc w:val="left"/>
      <w:pPr>
        <w:ind w:left="2880" w:hanging="360"/>
      </w:pPr>
      <w:rPr>
        <w:rFonts w:ascii="Symbol" w:hAnsi="Symbol" w:hint="default"/>
      </w:rPr>
    </w:lvl>
    <w:lvl w:ilvl="4" w:tplc="3A3A2FD6" w:tentative="1">
      <w:start w:val="1"/>
      <w:numFmt w:val="bullet"/>
      <w:lvlText w:val="o"/>
      <w:lvlJc w:val="left"/>
      <w:pPr>
        <w:ind w:left="3600" w:hanging="360"/>
      </w:pPr>
      <w:rPr>
        <w:rFonts w:ascii="Courier New" w:hAnsi="Courier New" w:cs="Courier New" w:hint="default"/>
      </w:rPr>
    </w:lvl>
    <w:lvl w:ilvl="5" w:tplc="AF340AF8" w:tentative="1">
      <w:start w:val="1"/>
      <w:numFmt w:val="bullet"/>
      <w:lvlText w:val=""/>
      <w:lvlJc w:val="left"/>
      <w:pPr>
        <w:ind w:left="4320" w:hanging="360"/>
      </w:pPr>
      <w:rPr>
        <w:rFonts w:ascii="Wingdings" w:hAnsi="Wingdings" w:hint="default"/>
      </w:rPr>
    </w:lvl>
    <w:lvl w:ilvl="6" w:tplc="200A6000" w:tentative="1">
      <w:start w:val="1"/>
      <w:numFmt w:val="bullet"/>
      <w:lvlText w:val=""/>
      <w:lvlJc w:val="left"/>
      <w:pPr>
        <w:ind w:left="5040" w:hanging="360"/>
      </w:pPr>
      <w:rPr>
        <w:rFonts w:ascii="Symbol" w:hAnsi="Symbol" w:hint="default"/>
      </w:rPr>
    </w:lvl>
    <w:lvl w:ilvl="7" w:tplc="429499A8" w:tentative="1">
      <w:start w:val="1"/>
      <w:numFmt w:val="bullet"/>
      <w:lvlText w:val="o"/>
      <w:lvlJc w:val="left"/>
      <w:pPr>
        <w:ind w:left="5760" w:hanging="360"/>
      </w:pPr>
      <w:rPr>
        <w:rFonts w:ascii="Courier New" w:hAnsi="Courier New" w:cs="Courier New" w:hint="default"/>
      </w:rPr>
    </w:lvl>
    <w:lvl w:ilvl="8" w:tplc="6590C6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1BCA9DC">
      <w:start w:val="1"/>
      <w:numFmt w:val="bullet"/>
      <w:lvlText w:val=""/>
      <w:lvlJc w:val="left"/>
      <w:pPr>
        <w:ind w:left="720" w:hanging="360"/>
      </w:pPr>
      <w:rPr>
        <w:rFonts w:ascii="Symbol" w:hAnsi="Symbol" w:hint="default"/>
      </w:rPr>
    </w:lvl>
    <w:lvl w:ilvl="1" w:tplc="10D401B6" w:tentative="1">
      <w:start w:val="1"/>
      <w:numFmt w:val="bullet"/>
      <w:lvlText w:val="o"/>
      <w:lvlJc w:val="left"/>
      <w:pPr>
        <w:ind w:left="1440" w:hanging="360"/>
      </w:pPr>
      <w:rPr>
        <w:rFonts w:ascii="Courier New" w:hAnsi="Courier New" w:cs="Courier New" w:hint="default"/>
      </w:rPr>
    </w:lvl>
    <w:lvl w:ilvl="2" w:tplc="0D8C27C0" w:tentative="1">
      <w:start w:val="1"/>
      <w:numFmt w:val="bullet"/>
      <w:lvlText w:val=""/>
      <w:lvlJc w:val="left"/>
      <w:pPr>
        <w:ind w:left="2160" w:hanging="360"/>
      </w:pPr>
      <w:rPr>
        <w:rFonts w:ascii="Wingdings" w:hAnsi="Wingdings" w:hint="default"/>
      </w:rPr>
    </w:lvl>
    <w:lvl w:ilvl="3" w:tplc="3A82F888" w:tentative="1">
      <w:start w:val="1"/>
      <w:numFmt w:val="bullet"/>
      <w:lvlText w:val=""/>
      <w:lvlJc w:val="left"/>
      <w:pPr>
        <w:ind w:left="2880" w:hanging="360"/>
      </w:pPr>
      <w:rPr>
        <w:rFonts w:ascii="Symbol" w:hAnsi="Symbol" w:hint="default"/>
      </w:rPr>
    </w:lvl>
    <w:lvl w:ilvl="4" w:tplc="2C1CAEA0" w:tentative="1">
      <w:start w:val="1"/>
      <w:numFmt w:val="bullet"/>
      <w:lvlText w:val="o"/>
      <w:lvlJc w:val="left"/>
      <w:pPr>
        <w:ind w:left="3600" w:hanging="360"/>
      </w:pPr>
      <w:rPr>
        <w:rFonts w:ascii="Courier New" w:hAnsi="Courier New" w:cs="Courier New" w:hint="default"/>
      </w:rPr>
    </w:lvl>
    <w:lvl w:ilvl="5" w:tplc="BAE8E568" w:tentative="1">
      <w:start w:val="1"/>
      <w:numFmt w:val="bullet"/>
      <w:lvlText w:val=""/>
      <w:lvlJc w:val="left"/>
      <w:pPr>
        <w:ind w:left="4320" w:hanging="360"/>
      </w:pPr>
      <w:rPr>
        <w:rFonts w:ascii="Wingdings" w:hAnsi="Wingdings" w:hint="default"/>
      </w:rPr>
    </w:lvl>
    <w:lvl w:ilvl="6" w:tplc="439C2B8A" w:tentative="1">
      <w:start w:val="1"/>
      <w:numFmt w:val="bullet"/>
      <w:lvlText w:val=""/>
      <w:lvlJc w:val="left"/>
      <w:pPr>
        <w:ind w:left="5040" w:hanging="360"/>
      </w:pPr>
      <w:rPr>
        <w:rFonts w:ascii="Symbol" w:hAnsi="Symbol" w:hint="default"/>
      </w:rPr>
    </w:lvl>
    <w:lvl w:ilvl="7" w:tplc="C94C03CE" w:tentative="1">
      <w:start w:val="1"/>
      <w:numFmt w:val="bullet"/>
      <w:lvlText w:val="o"/>
      <w:lvlJc w:val="left"/>
      <w:pPr>
        <w:ind w:left="5760" w:hanging="360"/>
      </w:pPr>
      <w:rPr>
        <w:rFonts w:ascii="Courier New" w:hAnsi="Courier New" w:cs="Courier New" w:hint="default"/>
      </w:rPr>
    </w:lvl>
    <w:lvl w:ilvl="8" w:tplc="3E2C80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FA6D42">
      <w:start w:val="1"/>
      <w:numFmt w:val="bullet"/>
      <w:lvlText w:val=""/>
      <w:lvlJc w:val="left"/>
      <w:pPr>
        <w:ind w:left="804" w:hanging="360"/>
      </w:pPr>
      <w:rPr>
        <w:rFonts w:ascii="Symbol" w:hAnsi="Symbol" w:hint="default"/>
      </w:rPr>
    </w:lvl>
    <w:lvl w:ilvl="1" w:tplc="FE828348" w:tentative="1">
      <w:start w:val="1"/>
      <w:numFmt w:val="bullet"/>
      <w:lvlText w:val="o"/>
      <w:lvlJc w:val="left"/>
      <w:pPr>
        <w:ind w:left="1524" w:hanging="360"/>
      </w:pPr>
      <w:rPr>
        <w:rFonts w:ascii="Courier New" w:hAnsi="Courier New" w:cs="Courier New" w:hint="default"/>
      </w:rPr>
    </w:lvl>
    <w:lvl w:ilvl="2" w:tplc="CF3CC6AC" w:tentative="1">
      <w:start w:val="1"/>
      <w:numFmt w:val="bullet"/>
      <w:lvlText w:val=""/>
      <w:lvlJc w:val="left"/>
      <w:pPr>
        <w:ind w:left="2244" w:hanging="360"/>
      </w:pPr>
      <w:rPr>
        <w:rFonts w:ascii="Wingdings" w:hAnsi="Wingdings" w:hint="default"/>
      </w:rPr>
    </w:lvl>
    <w:lvl w:ilvl="3" w:tplc="46CA1E32" w:tentative="1">
      <w:start w:val="1"/>
      <w:numFmt w:val="bullet"/>
      <w:lvlText w:val=""/>
      <w:lvlJc w:val="left"/>
      <w:pPr>
        <w:ind w:left="2964" w:hanging="360"/>
      </w:pPr>
      <w:rPr>
        <w:rFonts w:ascii="Symbol" w:hAnsi="Symbol" w:hint="default"/>
      </w:rPr>
    </w:lvl>
    <w:lvl w:ilvl="4" w:tplc="BF1C3444" w:tentative="1">
      <w:start w:val="1"/>
      <w:numFmt w:val="bullet"/>
      <w:lvlText w:val="o"/>
      <w:lvlJc w:val="left"/>
      <w:pPr>
        <w:ind w:left="3684" w:hanging="360"/>
      </w:pPr>
      <w:rPr>
        <w:rFonts w:ascii="Courier New" w:hAnsi="Courier New" w:cs="Courier New" w:hint="default"/>
      </w:rPr>
    </w:lvl>
    <w:lvl w:ilvl="5" w:tplc="6DDE50F8" w:tentative="1">
      <w:start w:val="1"/>
      <w:numFmt w:val="bullet"/>
      <w:lvlText w:val=""/>
      <w:lvlJc w:val="left"/>
      <w:pPr>
        <w:ind w:left="4404" w:hanging="360"/>
      </w:pPr>
      <w:rPr>
        <w:rFonts w:ascii="Wingdings" w:hAnsi="Wingdings" w:hint="default"/>
      </w:rPr>
    </w:lvl>
    <w:lvl w:ilvl="6" w:tplc="A754B8B0" w:tentative="1">
      <w:start w:val="1"/>
      <w:numFmt w:val="bullet"/>
      <w:lvlText w:val=""/>
      <w:lvlJc w:val="left"/>
      <w:pPr>
        <w:ind w:left="5124" w:hanging="360"/>
      </w:pPr>
      <w:rPr>
        <w:rFonts w:ascii="Symbol" w:hAnsi="Symbol" w:hint="default"/>
      </w:rPr>
    </w:lvl>
    <w:lvl w:ilvl="7" w:tplc="D1C40324" w:tentative="1">
      <w:start w:val="1"/>
      <w:numFmt w:val="bullet"/>
      <w:lvlText w:val="o"/>
      <w:lvlJc w:val="left"/>
      <w:pPr>
        <w:ind w:left="5844" w:hanging="360"/>
      </w:pPr>
      <w:rPr>
        <w:rFonts w:ascii="Courier New" w:hAnsi="Courier New" w:cs="Courier New" w:hint="default"/>
      </w:rPr>
    </w:lvl>
    <w:lvl w:ilvl="8" w:tplc="E2D8FB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104D1FA">
      <w:start w:val="1"/>
      <w:numFmt w:val="bullet"/>
      <w:lvlText w:val=""/>
      <w:lvlJc w:val="left"/>
      <w:pPr>
        <w:ind w:left="804" w:hanging="360"/>
      </w:pPr>
      <w:rPr>
        <w:rFonts w:ascii="Wingdings" w:hAnsi="Wingdings" w:hint="default"/>
      </w:rPr>
    </w:lvl>
    <w:lvl w:ilvl="1" w:tplc="0D908F56" w:tentative="1">
      <w:start w:val="1"/>
      <w:numFmt w:val="bullet"/>
      <w:lvlText w:val="o"/>
      <w:lvlJc w:val="left"/>
      <w:pPr>
        <w:ind w:left="1524" w:hanging="360"/>
      </w:pPr>
      <w:rPr>
        <w:rFonts w:ascii="Courier New" w:hAnsi="Courier New" w:cs="Courier New" w:hint="default"/>
      </w:rPr>
    </w:lvl>
    <w:lvl w:ilvl="2" w:tplc="6F1276F2" w:tentative="1">
      <w:start w:val="1"/>
      <w:numFmt w:val="bullet"/>
      <w:lvlText w:val=""/>
      <w:lvlJc w:val="left"/>
      <w:pPr>
        <w:ind w:left="2244" w:hanging="360"/>
      </w:pPr>
      <w:rPr>
        <w:rFonts w:ascii="Wingdings" w:hAnsi="Wingdings" w:hint="default"/>
      </w:rPr>
    </w:lvl>
    <w:lvl w:ilvl="3" w:tplc="919EF332" w:tentative="1">
      <w:start w:val="1"/>
      <w:numFmt w:val="bullet"/>
      <w:lvlText w:val=""/>
      <w:lvlJc w:val="left"/>
      <w:pPr>
        <w:ind w:left="2964" w:hanging="360"/>
      </w:pPr>
      <w:rPr>
        <w:rFonts w:ascii="Symbol" w:hAnsi="Symbol" w:hint="default"/>
      </w:rPr>
    </w:lvl>
    <w:lvl w:ilvl="4" w:tplc="5B7AC318" w:tentative="1">
      <w:start w:val="1"/>
      <w:numFmt w:val="bullet"/>
      <w:lvlText w:val="o"/>
      <w:lvlJc w:val="left"/>
      <w:pPr>
        <w:ind w:left="3684" w:hanging="360"/>
      </w:pPr>
      <w:rPr>
        <w:rFonts w:ascii="Courier New" w:hAnsi="Courier New" w:cs="Courier New" w:hint="default"/>
      </w:rPr>
    </w:lvl>
    <w:lvl w:ilvl="5" w:tplc="FDE4C05C" w:tentative="1">
      <w:start w:val="1"/>
      <w:numFmt w:val="bullet"/>
      <w:lvlText w:val=""/>
      <w:lvlJc w:val="left"/>
      <w:pPr>
        <w:ind w:left="4404" w:hanging="360"/>
      </w:pPr>
      <w:rPr>
        <w:rFonts w:ascii="Wingdings" w:hAnsi="Wingdings" w:hint="default"/>
      </w:rPr>
    </w:lvl>
    <w:lvl w:ilvl="6" w:tplc="06C06EBA" w:tentative="1">
      <w:start w:val="1"/>
      <w:numFmt w:val="bullet"/>
      <w:lvlText w:val=""/>
      <w:lvlJc w:val="left"/>
      <w:pPr>
        <w:ind w:left="5124" w:hanging="360"/>
      </w:pPr>
      <w:rPr>
        <w:rFonts w:ascii="Symbol" w:hAnsi="Symbol" w:hint="default"/>
      </w:rPr>
    </w:lvl>
    <w:lvl w:ilvl="7" w:tplc="51CC84A8" w:tentative="1">
      <w:start w:val="1"/>
      <w:numFmt w:val="bullet"/>
      <w:lvlText w:val="o"/>
      <w:lvlJc w:val="left"/>
      <w:pPr>
        <w:ind w:left="5844" w:hanging="360"/>
      </w:pPr>
      <w:rPr>
        <w:rFonts w:ascii="Courier New" w:hAnsi="Courier New" w:cs="Courier New" w:hint="default"/>
      </w:rPr>
    </w:lvl>
    <w:lvl w:ilvl="8" w:tplc="93DE19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480CE4">
      <w:start w:val="1"/>
      <w:numFmt w:val="bullet"/>
      <w:lvlText w:val=""/>
      <w:lvlJc w:val="left"/>
      <w:pPr>
        <w:ind w:left="1080" w:hanging="360"/>
      </w:pPr>
      <w:rPr>
        <w:rFonts w:ascii="Symbol" w:hAnsi="Symbol" w:hint="default"/>
      </w:rPr>
    </w:lvl>
    <w:lvl w:ilvl="1" w:tplc="F79A7B58" w:tentative="1">
      <w:start w:val="1"/>
      <w:numFmt w:val="bullet"/>
      <w:lvlText w:val="o"/>
      <w:lvlJc w:val="left"/>
      <w:pPr>
        <w:ind w:left="1800" w:hanging="360"/>
      </w:pPr>
      <w:rPr>
        <w:rFonts w:ascii="Courier New" w:hAnsi="Courier New" w:cs="Courier New" w:hint="default"/>
      </w:rPr>
    </w:lvl>
    <w:lvl w:ilvl="2" w:tplc="60029EBC" w:tentative="1">
      <w:start w:val="1"/>
      <w:numFmt w:val="bullet"/>
      <w:lvlText w:val=""/>
      <w:lvlJc w:val="left"/>
      <w:pPr>
        <w:ind w:left="2520" w:hanging="360"/>
      </w:pPr>
      <w:rPr>
        <w:rFonts w:ascii="Wingdings" w:hAnsi="Wingdings" w:hint="default"/>
      </w:rPr>
    </w:lvl>
    <w:lvl w:ilvl="3" w:tplc="3CDC2EA4" w:tentative="1">
      <w:start w:val="1"/>
      <w:numFmt w:val="bullet"/>
      <w:lvlText w:val=""/>
      <w:lvlJc w:val="left"/>
      <w:pPr>
        <w:ind w:left="3240" w:hanging="360"/>
      </w:pPr>
      <w:rPr>
        <w:rFonts w:ascii="Symbol" w:hAnsi="Symbol" w:hint="default"/>
      </w:rPr>
    </w:lvl>
    <w:lvl w:ilvl="4" w:tplc="BA84E358" w:tentative="1">
      <w:start w:val="1"/>
      <w:numFmt w:val="bullet"/>
      <w:lvlText w:val="o"/>
      <w:lvlJc w:val="left"/>
      <w:pPr>
        <w:ind w:left="3960" w:hanging="360"/>
      </w:pPr>
      <w:rPr>
        <w:rFonts w:ascii="Courier New" w:hAnsi="Courier New" w:cs="Courier New" w:hint="default"/>
      </w:rPr>
    </w:lvl>
    <w:lvl w:ilvl="5" w:tplc="64BCF798" w:tentative="1">
      <w:start w:val="1"/>
      <w:numFmt w:val="bullet"/>
      <w:lvlText w:val=""/>
      <w:lvlJc w:val="left"/>
      <w:pPr>
        <w:ind w:left="4680" w:hanging="360"/>
      </w:pPr>
      <w:rPr>
        <w:rFonts w:ascii="Wingdings" w:hAnsi="Wingdings" w:hint="default"/>
      </w:rPr>
    </w:lvl>
    <w:lvl w:ilvl="6" w:tplc="2A7642EA" w:tentative="1">
      <w:start w:val="1"/>
      <w:numFmt w:val="bullet"/>
      <w:lvlText w:val=""/>
      <w:lvlJc w:val="left"/>
      <w:pPr>
        <w:ind w:left="5400" w:hanging="360"/>
      </w:pPr>
      <w:rPr>
        <w:rFonts w:ascii="Symbol" w:hAnsi="Symbol" w:hint="default"/>
      </w:rPr>
    </w:lvl>
    <w:lvl w:ilvl="7" w:tplc="6CA6B226" w:tentative="1">
      <w:start w:val="1"/>
      <w:numFmt w:val="bullet"/>
      <w:lvlText w:val="o"/>
      <w:lvlJc w:val="left"/>
      <w:pPr>
        <w:ind w:left="6120" w:hanging="360"/>
      </w:pPr>
      <w:rPr>
        <w:rFonts w:ascii="Courier New" w:hAnsi="Courier New" w:cs="Courier New" w:hint="default"/>
      </w:rPr>
    </w:lvl>
    <w:lvl w:ilvl="8" w:tplc="0D946A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F821690">
      <w:start w:val="1"/>
      <w:numFmt w:val="bullet"/>
      <w:lvlText w:val=""/>
      <w:lvlJc w:val="left"/>
      <w:pPr>
        <w:ind w:left="720" w:hanging="360"/>
      </w:pPr>
      <w:rPr>
        <w:rFonts w:ascii="Symbol" w:hAnsi="Symbol" w:hint="default"/>
      </w:rPr>
    </w:lvl>
    <w:lvl w:ilvl="1" w:tplc="12545C1C" w:tentative="1">
      <w:start w:val="1"/>
      <w:numFmt w:val="bullet"/>
      <w:lvlText w:val="o"/>
      <w:lvlJc w:val="left"/>
      <w:pPr>
        <w:ind w:left="1440" w:hanging="360"/>
      </w:pPr>
      <w:rPr>
        <w:rFonts w:ascii="Courier New" w:hAnsi="Courier New" w:cs="Courier New" w:hint="default"/>
      </w:rPr>
    </w:lvl>
    <w:lvl w:ilvl="2" w:tplc="021E9BA2" w:tentative="1">
      <w:start w:val="1"/>
      <w:numFmt w:val="bullet"/>
      <w:lvlText w:val=""/>
      <w:lvlJc w:val="left"/>
      <w:pPr>
        <w:ind w:left="2160" w:hanging="360"/>
      </w:pPr>
      <w:rPr>
        <w:rFonts w:ascii="Wingdings" w:hAnsi="Wingdings" w:hint="default"/>
      </w:rPr>
    </w:lvl>
    <w:lvl w:ilvl="3" w:tplc="163C54DA" w:tentative="1">
      <w:start w:val="1"/>
      <w:numFmt w:val="bullet"/>
      <w:lvlText w:val=""/>
      <w:lvlJc w:val="left"/>
      <w:pPr>
        <w:ind w:left="2880" w:hanging="360"/>
      </w:pPr>
      <w:rPr>
        <w:rFonts w:ascii="Symbol" w:hAnsi="Symbol" w:hint="default"/>
      </w:rPr>
    </w:lvl>
    <w:lvl w:ilvl="4" w:tplc="80C0AD1E" w:tentative="1">
      <w:start w:val="1"/>
      <w:numFmt w:val="bullet"/>
      <w:lvlText w:val="o"/>
      <w:lvlJc w:val="left"/>
      <w:pPr>
        <w:ind w:left="3600" w:hanging="360"/>
      </w:pPr>
      <w:rPr>
        <w:rFonts w:ascii="Courier New" w:hAnsi="Courier New" w:cs="Courier New" w:hint="default"/>
      </w:rPr>
    </w:lvl>
    <w:lvl w:ilvl="5" w:tplc="C6265A1A" w:tentative="1">
      <w:start w:val="1"/>
      <w:numFmt w:val="bullet"/>
      <w:lvlText w:val=""/>
      <w:lvlJc w:val="left"/>
      <w:pPr>
        <w:ind w:left="4320" w:hanging="360"/>
      </w:pPr>
      <w:rPr>
        <w:rFonts w:ascii="Wingdings" w:hAnsi="Wingdings" w:hint="default"/>
      </w:rPr>
    </w:lvl>
    <w:lvl w:ilvl="6" w:tplc="1D00E620" w:tentative="1">
      <w:start w:val="1"/>
      <w:numFmt w:val="bullet"/>
      <w:lvlText w:val=""/>
      <w:lvlJc w:val="left"/>
      <w:pPr>
        <w:ind w:left="5040" w:hanging="360"/>
      </w:pPr>
      <w:rPr>
        <w:rFonts w:ascii="Symbol" w:hAnsi="Symbol" w:hint="default"/>
      </w:rPr>
    </w:lvl>
    <w:lvl w:ilvl="7" w:tplc="EEAA7C96" w:tentative="1">
      <w:start w:val="1"/>
      <w:numFmt w:val="bullet"/>
      <w:lvlText w:val="o"/>
      <w:lvlJc w:val="left"/>
      <w:pPr>
        <w:ind w:left="5760" w:hanging="360"/>
      </w:pPr>
      <w:rPr>
        <w:rFonts w:ascii="Courier New" w:hAnsi="Courier New" w:cs="Courier New" w:hint="default"/>
      </w:rPr>
    </w:lvl>
    <w:lvl w:ilvl="8" w:tplc="08BA07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DDADEFE">
      <w:start w:val="1"/>
      <w:numFmt w:val="bullet"/>
      <w:lvlText w:val=""/>
      <w:lvlJc w:val="left"/>
      <w:pPr>
        <w:ind w:left="720" w:hanging="360"/>
      </w:pPr>
      <w:rPr>
        <w:rFonts w:ascii="Symbol" w:hAnsi="Symbol" w:hint="default"/>
      </w:rPr>
    </w:lvl>
    <w:lvl w:ilvl="1" w:tplc="714A85CA" w:tentative="1">
      <w:start w:val="1"/>
      <w:numFmt w:val="bullet"/>
      <w:lvlText w:val="o"/>
      <w:lvlJc w:val="left"/>
      <w:pPr>
        <w:ind w:left="1440" w:hanging="360"/>
      </w:pPr>
      <w:rPr>
        <w:rFonts w:ascii="Courier New" w:hAnsi="Courier New" w:cs="Courier New" w:hint="default"/>
      </w:rPr>
    </w:lvl>
    <w:lvl w:ilvl="2" w:tplc="1AB02A66" w:tentative="1">
      <w:start w:val="1"/>
      <w:numFmt w:val="bullet"/>
      <w:lvlText w:val=""/>
      <w:lvlJc w:val="left"/>
      <w:pPr>
        <w:ind w:left="2160" w:hanging="360"/>
      </w:pPr>
      <w:rPr>
        <w:rFonts w:ascii="Wingdings" w:hAnsi="Wingdings" w:hint="default"/>
      </w:rPr>
    </w:lvl>
    <w:lvl w:ilvl="3" w:tplc="E7A44046" w:tentative="1">
      <w:start w:val="1"/>
      <w:numFmt w:val="bullet"/>
      <w:lvlText w:val=""/>
      <w:lvlJc w:val="left"/>
      <w:pPr>
        <w:ind w:left="2880" w:hanging="360"/>
      </w:pPr>
      <w:rPr>
        <w:rFonts w:ascii="Symbol" w:hAnsi="Symbol" w:hint="default"/>
      </w:rPr>
    </w:lvl>
    <w:lvl w:ilvl="4" w:tplc="3454EF9C" w:tentative="1">
      <w:start w:val="1"/>
      <w:numFmt w:val="bullet"/>
      <w:lvlText w:val="o"/>
      <w:lvlJc w:val="left"/>
      <w:pPr>
        <w:ind w:left="3600" w:hanging="360"/>
      </w:pPr>
      <w:rPr>
        <w:rFonts w:ascii="Courier New" w:hAnsi="Courier New" w:cs="Courier New" w:hint="default"/>
      </w:rPr>
    </w:lvl>
    <w:lvl w:ilvl="5" w:tplc="B99ACB20" w:tentative="1">
      <w:start w:val="1"/>
      <w:numFmt w:val="bullet"/>
      <w:lvlText w:val=""/>
      <w:lvlJc w:val="left"/>
      <w:pPr>
        <w:ind w:left="4320" w:hanging="360"/>
      </w:pPr>
      <w:rPr>
        <w:rFonts w:ascii="Wingdings" w:hAnsi="Wingdings" w:hint="default"/>
      </w:rPr>
    </w:lvl>
    <w:lvl w:ilvl="6" w:tplc="41BAD69C" w:tentative="1">
      <w:start w:val="1"/>
      <w:numFmt w:val="bullet"/>
      <w:lvlText w:val=""/>
      <w:lvlJc w:val="left"/>
      <w:pPr>
        <w:ind w:left="5040" w:hanging="360"/>
      </w:pPr>
      <w:rPr>
        <w:rFonts w:ascii="Symbol" w:hAnsi="Symbol" w:hint="default"/>
      </w:rPr>
    </w:lvl>
    <w:lvl w:ilvl="7" w:tplc="B818F760" w:tentative="1">
      <w:start w:val="1"/>
      <w:numFmt w:val="bullet"/>
      <w:lvlText w:val="o"/>
      <w:lvlJc w:val="left"/>
      <w:pPr>
        <w:ind w:left="5760" w:hanging="360"/>
      </w:pPr>
      <w:rPr>
        <w:rFonts w:ascii="Courier New" w:hAnsi="Courier New" w:cs="Courier New" w:hint="default"/>
      </w:rPr>
    </w:lvl>
    <w:lvl w:ilvl="8" w:tplc="A8263B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5B0258E">
      <w:start w:val="1"/>
      <w:numFmt w:val="bullet"/>
      <w:lvlText w:val=""/>
      <w:lvlJc w:val="left"/>
      <w:pPr>
        <w:ind w:left="804" w:hanging="360"/>
      </w:pPr>
      <w:rPr>
        <w:rFonts w:ascii="Symbol" w:hAnsi="Symbol" w:hint="default"/>
      </w:rPr>
    </w:lvl>
    <w:lvl w:ilvl="1" w:tplc="2DBE59F0" w:tentative="1">
      <w:start w:val="1"/>
      <w:numFmt w:val="bullet"/>
      <w:lvlText w:val="o"/>
      <w:lvlJc w:val="left"/>
      <w:pPr>
        <w:ind w:left="1524" w:hanging="360"/>
      </w:pPr>
      <w:rPr>
        <w:rFonts w:ascii="Courier New" w:hAnsi="Courier New" w:cs="Courier New" w:hint="default"/>
      </w:rPr>
    </w:lvl>
    <w:lvl w:ilvl="2" w:tplc="A9BC1264" w:tentative="1">
      <w:start w:val="1"/>
      <w:numFmt w:val="bullet"/>
      <w:lvlText w:val=""/>
      <w:lvlJc w:val="left"/>
      <w:pPr>
        <w:ind w:left="2244" w:hanging="360"/>
      </w:pPr>
      <w:rPr>
        <w:rFonts w:ascii="Wingdings" w:hAnsi="Wingdings" w:hint="default"/>
      </w:rPr>
    </w:lvl>
    <w:lvl w:ilvl="3" w:tplc="D93A4344" w:tentative="1">
      <w:start w:val="1"/>
      <w:numFmt w:val="bullet"/>
      <w:lvlText w:val=""/>
      <w:lvlJc w:val="left"/>
      <w:pPr>
        <w:ind w:left="2964" w:hanging="360"/>
      </w:pPr>
      <w:rPr>
        <w:rFonts w:ascii="Symbol" w:hAnsi="Symbol" w:hint="default"/>
      </w:rPr>
    </w:lvl>
    <w:lvl w:ilvl="4" w:tplc="D534D8EE" w:tentative="1">
      <w:start w:val="1"/>
      <w:numFmt w:val="bullet"/>
      <w:lvlText w:val="o"/>
      <w:lvlJc w:val="left"/>
      <w:pPr>
        <w:ind w:left="3684" w:hanging="360"/>
      </w:pPr>
      <w:rPr>
        <w:rFonts w:ascii="Courier New" w:hAnsi="Courier New" w:cs="Courier New" w:hint="default"/>
      </w:rPr>
    </w:lvl>
    <w:lvl w:ilvl="5" w:tplc="AB823588" w:tentative="1">
      <w:start w:val="1"/>
      <w:numFmt w:val="bullet"/>
      <w:lvlText w:val=""/>
      <w:lvlJc w:val="left"/>
      <w:pPr>
        <w:ind w:left="4404" w:hanging="360"/>
      </w:pPr>
      <w:rPr>
        <w:rFonts w:ascii="Wingdings" w:hAnsi="Wingdings" w:hint="default"/>
      </w:rPr>
    </w:lvl>
    <w:lvl w:ilvl="6" w:tplc="0DC47DFA" w:tentative="1">
      <w:start w:val="1"/>
      <w:numFmt w:val="bullet"/>
      <w:lvlText w:val=""/>
      <w:lvlJc w:val="left"/>
      <w:pPr>
        <w:ind w:left="5124" w:hanging="360"/>
      </w:pPr>
      <w:rPr>
        <w:rFonts w:ascii="Symbol" w:hAnsi="Symbol" w:hint="default"/>
      </w:rPr>
    </w:lvl>
    <w:lvl w:ilvl="7" w:tplc="53B48C28" w:tentative="1">
      <w:start w:val="1"/>
      <w:numFmt w:val="bullet"/>
      <w:lvlText w:val="o"/>
      <w:lvlJc w:val="left"/>
      <w:pPr>
        <w:ind w:left="5844" w:hanging="360"/>
      </w:pPr>
      <w:rPr>
        <w:rFonts w:ascii="Courier New" w:hAnsi="Courier New" w:cs="Courier New" w:hint="default"/>
      </w:rPr>
    </w:lvl>
    <w:lvl w:ilvl="8" w:tplc="78F0F780" w:tentative="1">
      <w:start w:val="1"/>
      <w:numFmt w:val="bullet"/>
      <w:lvlText w:val=""/>
      <w:lvlJc w:val="left"/>
      <w:pPr>
        <w:ind w:left="6564" w:hanging="360"/>
      </w:pPr>
      <w:rPr>
        <w:rFonts w:ascii="Wingdings" w:hAnsi="Wingdings" w:hint="default"/>
      </w:rPr>
    </w:lvl>
  </w:abstractNum>
  <w:num w:numId="1" w16cid:durableId="89587864">
    <w:abstractNumId w:val="7"/>
  </w:num>
  <w:num w:numId="2" w16cid:durableId="1118766743">
    <w:abstractNumId w:val="8"/>
  </w:num>
  <w:num w:numId="3" w16cid:durableId="646400224">
    <w:abstractNumId w:val="0"/>
  </w:num>
  <w:num w:numId="4" w16cid:durableId="1057751295">
    <w:abstractNumId w:val="1"/>
  </w:num>
  <w:num w:numId="5" w16cid:durableId="1578444854">
    <w:abstractNumId w:val="2"/>
  </w:num>
  <w:num w:numId="6" w16cid:durableId="1179006723">
    <w:abstractNumId w:val="6"/>
  </w:num>
  <w:num w:numId="7" w16cid:durableId="222063723">
    <w:abstractNumId w:val="3"/>
  </w:num>
  <w:num w:numId="8" w16cid:durableId="1822504266">
    <w:abstractNumId w:val="9"/>
  </w:num>
  <w:num w:numId="9" w16cid:durableId="19164573">
    <w:abstractNumId w:val="5"/>
  </w:num>
  <w:num w:numId="10" w16cid:durableId="1820149784">
    <w:abstractNumId w:val="4"/>
  </w:num>
  <w:num w:numId="11" w16cid:durableId="781731391">
    <w:abstractNumId w:val="9"/>
  </w:num>
  <w:num w:numId="12" w16cid:durableId="156803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884"/>
    <w:rsid w:val="00070CC8"/>
    <w:rsid w:val="0007583C"/>
    <w:rsid w:val="00083723"/>
    <w:rsid w:val="000858AA"/>
    <w:rsid w:val="000A6CFF"/>
    <w:rsid w:val="000B7112"/>
    <w:rsid w:val="000C6C0F"/>
    <w:rsid w:val="000C6F96"/>
    <w:rsid w:val="000D00D3"/>
    <w:rsid w:val="000D173B"/>
    <w:rsid w:val="000D417F"/>
    <w:rsid w:val="000D60B6"/>
    <w:rsid w:val="000E2068"/>
    <w:rsid w:val="000F232A"/>
    <w:rsid w:val="000F49CC"/>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985"/>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37A3"/>
    <w:rsid w:val="002B6C46"/>
    <w:rsid w:val="002B7813"/>
    <w:rsid w:val="002B7BA3"/>
    <w:rsid w:val="002C7382"/>
    <w:rsid w:val="002D6C54"/>
    <w:rsid w:val="002E0AF7"/>
    <w:rsid w:val="002E1235"/>
    <w:rsid w:val="002F0E9E"/>
    <w:rsid w:val="002F35CA"/>
    <w:rsid w:val="002F47DA"/>
    <w:rsid w:val="002F63C1"/>
    <w:rsid w:val="002F78D4"/>
    <w:rsid w:val="00302A1F"/>
    <w:rsid w:val="00303760"/>
    <w:rsid w:val="00304E53"/>
    <w:rsid w:val="003051CA"/>
    <w:rsid w:val="00310D7B"/>
    <w:rsid w:val="003148F9"/>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D07"/>
    <w:rsid w:val="0037754B"/>
    <w:rsid w:val="00383A00"/>
    <w:rsid w:val="00393190"/>
    <w:rsid w:val="00393422"/>
    <w:rsid w:val="003A4354"/>
    <w:rsid w:val="003A4D06"/>
    <w:rsid w:val="003A51F1"/>
    <w:rsid w:val="003B6651"/>
    <w:rsid w:val="003C3979"/>
    <w:rsid w:val="003D79A6"/>
    <w:rsid w:val="003E185F"/>
    <w:rsid w:val="003F68B7"/>
    <w:rsid w:val="003F70F4"/>
    <w:rsid w:val="0040098B"/>
    <w:rsid w:val="00400F9C"/>
    <w:rsid w:val="00402C18"/>
    <w:rsid w:val="004115A4"/>
    <w:rsid w:val="00414154"/>
    <w:rsid w:val="00414C84"/>
    <w:rsid w:val="00415ABF"/>
    <w:rsid w:val="00426CAC"/>
    <w:rsid w:val="00426CD6"/>
    <w:rsid w:val="00426D9B"/>
    <w:rsid w:val="00434768"/>
    <w:rsid w:val="00436C14"/>
    <w:rsid w:val="0044260F"/>
    <w:rsid w:val="00443BDD"/>
    <w:rsid w:val="00444177"/>
    <w:rsid w:val="00451FAD"/>
    <w:rsid w:val="004659A3"/>
    <w:rsid w:val="00471357"/>
    <w:rsid w:val="0047614D"/>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4964"/>
    <w:rsid w:val="00527B0B"/>
    <w:rsid w:val="00533CFC"/>
    <w:rsid w:val="00537741"/>
    <w:rsid w:val="00543085"/>
    <w:rsid w:val="00543B29"/>
    <w:rsid w:val="005460C4"/>
    <w:rsid w:val="00546419"/>
    <w:rsid w:val="0055068B"/>
    <w:rsid w:val="00553AE3"/>
    <w:rsid w:val="00562702"/>
    <w:rsid w:val="00563D75"/>
    <w:rsid w:val="0056464C"/>
    <w:rsid w:val="00566FCE"/>
    <w:rsid w:val="00570EF0"/>
    <w:rsid w:val="00570F86"/>
    <w:rsid w:val="005810C2"/>
    <w:rsid w:val="00582A55"/>
    <w:rsid w:val="005A0117"/>
    <w:rsid w:val="005A2099"/>
    <w:rsid w:val="005B33BE"/>
    <w:rsid w:val="005B5B18"/>
    <w:rsid w:val="005C292A"/>
    <w:rsid w:val="005D3BF3"/>
    <w:rsid w:val="005D5BFB"/>
    <w:rsid w:val="005E0637"/>
    <w:rsid w:val="005F5AA8"/>
    <w:rsid w:val="0060323C"/>
    <w:rsid w:val="00607627"/>
    <w:rsid w:val="00616BBA"/>
    <w:rsid w:val="006172F6"/>
    <w:rsid w:val="00623618"/>
    <w:rsid w:val="00633DE3"/>
    <w:rsid w:val="006345F5"/>
    <w:rsid w:val="006403E1"/>
    <w:rsid w:val="00640C99"/>
    <w:rsid w:val="00646647"/>
    <w:rsid w:val="0064710A"/>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457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00A"/>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3A81"/>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775E9"/>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2EE9"/>
    <w:rsid w:val="00A66D04"/>
    <w:rsid w:val="00A76739"/>
    <w:rsid w:val="00A839A2"/>
    <w:rsid w:val="00A8500B"/>
    <w:rsid w:val="00A90E5F"/>
    <w:rsid w:val="00A92E31"/>
    <w:rsid w:val="00A93F4E"/>
    <w:rsid w:val="00AA2F5E"/>
    <w:rsid w:val="00AA61B4"/>
    <w:rsid w:val="00AA70A5"/>
    <w:rsid w:val="00AB2B26"/>
    <w:rsid w:val="00AB31C1"/>
    <w:rsid w:val="00AB6E2E"/>
    <w:rsid w:val="00AB7C86"/>
    <w:rsid w:val="00AC3951"/>
    <w:rsid w:val="00AC6D60"/>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0B88"/>
    <w:rsid w:val="00C72644"/>
    <w:rsid w:val="00C81D0A"/>
    <w:rsid w:val="00C923A7"/>
    <w:rsid w:val="00C96EE9"/>
    <w:rsid w:val="00CA1250"/>
    <w:rsid w:val="00CA1FEC"/>
    <w:rsid w:val="00CA2BE6"/>
    <w:rsid w:val="00CA3594"/>
    <w:rsid w:val="00CA3645"/>
    <w:rsid w:val="00CA4BAD"/>
    <w:rsid w:val="00CA70B1"/>
    <w:rsid w:val="00CA74EB"/>
    <w:rsid w:val="00CB0F91"/>
    <w:rsid w:val="00CB4A2C"/>
    <w:rsid w:val="00CB7C80"/>
    <w:rsid w:val="00CC62FC"/>
    <w:rsid w:val="00CD1907"/>
    <w:rsid w:val="00CE38D6"/>
    <w:rsid w:val="00CE58FC"/>
    <w:rsid w:val="00CE7E57"/>
    <w:rsid w:val="00CF2F6F"/>
    <w:rsid w:val="00CF42D0"/>
    <w:rsid w:val="00CF74E4"/>
    <w:rsid w:val="00CF7675"/>
    <w:rsid w:val="00D03C2E"/>
    <w:rsid w:val="00D15DFC"/>
    <w:rsid w:val="00D1697F"/>
    <w:rsid w:val="00D236C4"/>
    <w:rsid w:val="00D24BD1"/>
    <w:rsid w:val="00D25DF2"/>
    <w:rsid w:val="00D26780"/>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16A0"/>
    <w:rsid w:val="00DF489E"/>
    <w:rsid w:val="00DF6B01"/>
    <w:rsid w:val="00DF7405"/>
    <w:rsid w:val="00E06CB9"/>
    <w:rsid w:val="00E13E07"/>
    <w:rsid w:val="00E217C1"/>
    <w:rsid w:val="00E25266"/>
    <w:rsid w:val="00E324A1"/>
    <w:rsid w:val="00E3265E"/>
    <w:rsid w:val="00E3394D"/>
    <w:rsid w:val="00E4129D"/>
    <w:rsid w:val="00E53896"/>
    <w:rsid w:val="00E62453"/>
    <w:rsid w:val="00E6297F"/>
    <w:rsid w:val="00E64D6B"/>
    <w:rsid w:val="00E652D0"/>
    <w:rsid w:val="00E71C29"/>
    <w:rsid w:val="00E726D2"/>
    <w:rsid w:val="00E72B3A"/>
    <w:rsid w:val="00E75A59"/>
    <w:rsid w:val="00E84926"/>
    <w:rsid w:val="00E878D2"/>
    <w:rsid w:val="00E90D4C"/>
    <w:rsid w:val="00E922CC"/>
    <w:rsid w:val="00E93F70"/>
    <w:rsid w:val="00EA229C"/>
    <w:rsid w:val="00EB0F00"/>
    <w:rsid w:val="00EB19B8"/>
    <w:rsid w:val="00EB209C"/>
    <w:rsid w:val="00ED067A"/>
    <w:rsid w:val="00EE026C"/>
    <w:rsid w:val="00EE20D2"/>
    <w:rsid w:val="00EE662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2D3"/>
    <w:rsid w:val="00F61816"/>
    <w:rsid w:val="00F66576"/>
    <w:rsid w:val="00F668B3"/>
    <w:rsid w:val="00F73792"/>
    <w:rsid w:val="00F7571A"/>
    <w:rsid w:val="00F77DB9"/>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FC6E95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2024-01-30T06:10:00Z</dcterms:created>
  <dcterms:modified xsi:type="dcterms:W3CDTF">2024-01-30T06:10:00Z</dcterms:modified>
</cp:coreProperties>
</file>