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47D2" w14:textId="77777777" w:rsidR="000F232A" w:rsidRDefault="000F232A" w:rsidP="005810C2">
      <w:pPr>
        <w:widowControl w:val="0"/>
        <w:autoSpaceDE w:val="0"/>
        <w:autoSpaceDN w:val="0"/>
        <w:adjustRightInd w:val="0"/>
        <w:jc w:val="right"/>
        <w:rPr>
          <w:rFonts w:cs="Arial"/>
          <w:bCs/>
          <w:sz w:val="26"/>
          <w:szCs w:val="26"/>
        </w:rPr>
      </w:pPr>
    </w:p>
    <w:p w14:paraId="25D84225" w14:textId="77777777" w:rsidR="00FD6AEF" w:rsidRPr="008E28C5" w:rsidRDefault="00FD6AEF" w:rsidP="005810C2">
      <w:pPr>
        <w:widowControl w:val="0"/>
        <w:autoSpaceDE w:val="0"/>
        <w:autoSpaceDN w:val="0"/>
        <w:adjustRightInd w:val="0"/>
        <w:jc w:val="right"/>
        <w:rPr>
          <w:rFonts w:cs="Arial"/>
          <w:bCs/>
          <w:sz w:val="28"/>
          <w:szCs w:val="28"/>
        </w:rPr>
      </w:pPr>
    </w:p>
    <w:p w14:paraId="746E4CD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686FEA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3E3C34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34268" w14:paraId="527C3048" w14:textId="77777777" w:rsidTr="008E28C5">
        <w:tc>
          <w:tcPr>
            <w:tcW w:w="4788" w:type="dxa"/>
            <w:tcBorders>
              <w:top w:val="nil"/>
              <w:left w:val="nil"/>
              <w:bottom w:val="nil"/>
              <w:right w:val="nil"/>
            </w:tcBorders>
          </w:tcPr>
          <w:p w14:paraId="13C84621" w14:textId="77777777" w:rsidR="008E28C5" w:rsidRPr="00FD6AEF" w:rsidRDefault="00000000" w:rsidP="00FD6AEF">
            <w:pPr>
              <w:widowControl w:val="0"/>
              <w:autoSpaceDE w:val="0"/>
              <w:autoSpaceDN w:val="0"/>
              <w:adjustRightInd w:val="0"/>
              <w:rPr>
                <w:rFonts w:cs="Arial"/>
                <w:szCs w:val="22"/>
              </w:rPr>
            </w:pPr>
            <w:r w:rsidRPr="00FD6AEF">
              <w:rPr>
                <w:rFonts w:cs="Arial"/>
                <w:szCs w:val="22"/>
              </w:rPr>
              <w:t>2024. gada 25. janvārī</w:t>
            </w:r>
          </w:p>
        </w:tc>
        <w:tc>
          <w:tcPr>
            <w:tcW w:w="3717" w:type="dxa"/>
            <w:tcBorders>
              <w:top w:val="nil"/>
              <w:left w:val="nil"/>
              <w:bottom w:val="nil"/>
              <w:right w:val="nil"/>
            </w:tcBorders>
          </w:tcPr>
          <w:p w14:paraId="05371BB6" w14:textId="77777777" w:rsidR="008E28C5" w:rsidRPr="00FD6AEF" w:rsidRDefault="00000000" w:rsidP="00FD6AEF">
            <w:pPr>
              <w:widowControl w:val="0"/>
              <w:autoSpaceDE w:val="0"/>
              <w:autoSpaceDN w:val="0"/>
              <w:adjustRightInd w:val="0"/>
              <w:jc w:val="center"/>
              <w:rPr>
                <w:rFonts w:cs="Arial"/>
                <w:color w:val="000000"/>
                <w:szCs w:val="22"/>
              </w:rPr>
            </w:pPr>
            <w:r w:rsidRPr="00FD6AEF">
              <w:rPr>
                <w:rFonts w:cs="Arial"/>
                <w:color w:val="000000"/>
                <w:szCs w:val="22"/>
              </w:rPr>
              <w:t xml:space="preserve">                                Nr.14/1</w:t>
            </w:r>
          </w:p>
          <w:p w14:paraId="2E2EBFAE" w14:textId="77777777" w:rsidR="008E28C5" w:rsidRPr="00FD6AEF" w:rsidRDefault="00000000" w:rsidP="00FD6AEF">
            <w:pPr>
              <w:widowControl w:val="0"/>
              <w:autoSpaceDE w:val="0"/>
              <w:autoSpaceDN w:val="0"/>
              <w:adjustRightInd w:val="0"/>
              <w:jc w:val="right"/>
              <w:rPr>
                <w:rFonts w:cs="Arial"/>
                <w:szCs w:val="22"/>
              </w:rPr>
            </w:pPr>
            <w:r w:rsidRPr="00FD6AEF">
              <w:rPr>
                <w:rFonts w:cs="Arial"/>
                <w:color w:val="000000"/>
                <w:szCs w:val="22"/>
              </w:rPr>
              <w:t>(prot. Nr.1, 14.</w:t>
            </w:r>
            <w:r w:rsidRPr="00FD6AEF">
              <w:rPr>
                <w:rFonts w:cs="Arial"/>
                <w:color w:val="000000"/>
                <w:sz w:val="20"/>
                <w:szCs w:val="20"/>
                <w:shd w:val="clear" w:color="auto" w:fill="FFFFFF"/>
              </w:rPr>
              <w:t>§)</w:t>
            </w:r>
          </w:p>
        </w:tc>
      </w:tr>
    </w:tbl>
    <w:p w14:paraId="01550B3C" w14:textId="77777777" w:rsidR="00FD6AEF" w:rsidRPr="00FD6AEF" w:rsidRDefault="00FD6AEF" w:rsidP="00FD6AEF">
      <w:pPr>
        <w:widowControl w:val="0"/>
        <w:autoSpaceDE w:val="0"/>
        <w:autoSpaceDN w:val="0"/>
        <w:adjustRightInd w:val="0"/>
        <w:jc w:val="both"/>
        <w:rPr>
          <w:rFonts w:cs="Arial"/>
          <w:sz w:val="14"/>
          <w:szCs w:val="14"/>
        </w:rPr>
      </w:pPr>
    </w:p>
    <w:p w14:paraId="369C9E71" w14:textId="77777777" w:rsidR="00FD6AEF" w:rsidRPr="00FD6AEF" w:rsidRDefault="00000000" w:rsidP="00FD6AEF">
      <w:pPr>
        <w:widowControl w:val="0"/>
        <w:autoSpaceDE w:val="0"/>
        <w:autoSpaceDN w:val="0"/>
        <w:adjustRightInd w:val="0"/>
        <w:jc w:val="both"/>
        <w:rPr>
          <w:rFonts w:cs="Arial"/>
          <w:iCs/>
          <w:szCs w:val="22"/>
        </w:rPr>
      </w:pPr>
      <w:r w:rsidRPr="00FD6AEF">
        <w:rPr>
          <w:rFonts w:cs="Arial"/>
          <w:iCs/>
          <w:szCs w:val="22"/>
        </w:rPr>
        <w:t>Par kolektīvo iesniegumu</w:t>
      </w:r>
    </w:p>
    <w:p w14:paraId="31771DE2" w14:textId="77777777" w:rsidR="00FD6AEF" w:rsidRPr="00FD6AEF" w:rsidRDefault="00FD6AEF" w:rsidP="00FD6AEF">
      <w:pPr>
        <w:widowControl w:val="0"/>
        <w:autoSpaceDE w:val="0"/>
        <w:autoSpaceDN w:val="0"/>
        <w:adjustRightInd w:val="0"/>
        <w:jc w:val="both"/>
        <w:rPr>
          <w:rFonts w:cs="Arial"/>
          <w:iCs/>
          <w:sz w:val="32"/>
          <w:szCs w:val="32"/>
        </w:rPr>
      </w:pPr>
    </w:p>
    <w:p w14:paraId="41C23B52" w14:textId="77777777" w:rsidR="00FD6AEF" w:rsidRPr="00FD6AEF" w:rsidRDefault="00FD6AEF" w:rsidP="00FD6AEF">
      <w:pPr>
        <w:widowControl w:val="0"/>
        <w:autoSpaceDE w:val="0"/>
        <w:autoSpaceDN w:val="0"/>
        <w:adjustRightInd w:val="0"/>
        <w:ind w:firstLine="709"/>
        <w:jc w:val="both"/>
        <w:rPr>
          <w:rFonts w:cs="Arial"/>
          <w:iCs/>
          <w:szCs w:val="22"/>
        </w:rPr>
      </w:pPr>
    </w:p>
    <w:p w14:paraId="536A98EC" w14:textId="77777777" w:rsidR="00FD6AEF" w:rsidRPr="00FD6AEF" w:rsidRDefault="00000000" w:rsidP="00FD6AEF">
      <w:pPr>
        <w:widowControl w:val="0"/>
        <w:autoSpaceDE w:val="0"/>
        <w:autoSpaceDN w:val="0"/>
        <w:adjustRightInd w:val="0"/>
        <w:ind w:firstLine="720"/>
        <w:jc w:val="both"/>
        <w:rPr>
          <w:rFonts w:cs="Arial"/>
          <w:iCs/>
          <w:szCs w:val="22"/>
        </w:rPr>
      </w:pPr>
      <w:r w:rsidRPr="00FD6AEF">
        <w:rPr>
          <w:rFonts w:cs="Arial"/>
          <w:iCs/>
          <w:szCs w:val="22"/>
        </w:rPr>
        <w:t>2024. gada 5. janvārī Liepājas valstspilsētas pašvaldībā (turpmāk</w:t>
      </w:r>
      <w:r w:rsidR="008E28C5">
        <w:rPr>
          <w:rFonts w:cs="Arial"/>
          <w:iCs/>
          <w:szCs w:val="22"/>
        </w:rPr>
        <w:t xml:space="preserve"> </w:t>
      </w:r>
      <w:r w:rsidRPr="00FD6AEF">
        <w:rPr>
          <w:rFonts w:cs="Arial"/>
          <w:iCs/>
          <w:szCs w:val="22"/>
        </w:rPr>
        <w:t xml:space="preserve">– Pašvaldība) tika saņemts 2023. gada 10. novembra kolektīvais iesniegums “Par SIA “DG Termināls” paredzētās darbības neakceptēšanu” (turpmāk – kolektīvais iesniegums), kas reģistrēts Pašvaldības dokumentu vadības sistēmā ar numuru 78/2.1.5. </w:t>
      </w:r>
    </w:p>
    <w:p w14:paraId="3B79714C" w14:textId="77777777" w:rsidR="00FD6AEF" w:rsidRPr="00FD6AEF" w:rsidRDefault="00000000" w:rsidP="00FD6AEF">
      <w:pPr>
        <w:widowControl w:val="0"/>
        <w:autoSpaceDE w:val="0"/>
        <w:autoSpaceDN w:val="0"/>
        <w:adjustRightInd w:val="0"/>
        <w:ind w:firstLine="720"/>
        <w:jc w:val="both"/>
        <w:rPr>
          <w:rFonts w:cs="Arial"/>
          <w:iCs/>
          <w:szCs w:val="22"/>
        </w:rPr>
      </w:pPr>
      <w:r w:rsidRPr="00FD6AEF">
        <w:rPr>
          <w:rFonts w:cs="Arial"/>
          <w:iCs/>
          <w:szCs w:val="22"/>
        </w:rPr>
        <w:t xml:space="preserve">Kolektīvajā iesniegumā iedzīvotāji lūdz Pašvaldību saskaņā ar Pašvaldību likuma 56. pantu un likuma “Par ietekmes uz vidi novērtējumu” 22. panta otro daļu pieņemt lēmumu, ar kuru noraidīta un netiek akceptēta Liepājas speciālās ekonomiskās zonas sabiedrības ar ierobežotu atbildību “DG Termināls” paredzētā darbība attiecībā uz gumijas un plastmasas polimēru (atkritumu) pārstrādes iecirkņa uzstādīšanu. Kolektīvo iesniegumu parakstījušas 507 personas, kā arī tam ir pievienots 307 iedzīvotāju saraksts bez viņu parakstiem.  </w:t>
      </w:r>
    </w:p>
    <w:p w14:paraId="3CFC491A" w14:textId="77777777" w:rsidR="00FD6AEF" w:rsidRPr="00FD6AEF" w:rsidRDefault="00000000" w:rsidP="00FD6AEF">
      <w:pPr>
        <w:widowControl w:val="0"/>
        <w:autoSpaceDE w:val="0"/>
        <w:autoSpaceDN w:val="0"/>
        <w:adjustRightInd w:val="0"/>
        <w:ind w:firstLine="720"/>
        <w:jc w:val="both"/>
        <w:rPr>
          <w:rFonts w:cs="Arial"/>
          <w:iCs/>
          <w:szCs w:val="22"/>
        </w:rPr>
      </w:pPr>
      <w:r w:rsidRPr="00FD6AEF">
        <w:rPr>
          <w:rFonts w:cs="Arial"/>
          <w:iCs/>
          <w:szCs w:val="22"/>
        </w:rPr>
        <w:t>Pamatojoties uz Pašvaldību likuma 57. panta pirmo daļu, Pašvaldība ir izvērtējusi  kolektīvā iesnieguma atbilstību Pašvaldību likuma 56. panta prasībām un secina, ka:</w:t>
      </w:r>
    </w:p>
    <w:p w14:paraId="358D31C7" w14:textId="77777777" w:rsidR="00FD6AEF" w:rsidRPr="00FD6AEF" w:rsidRDefault="00000000" w:rsidP="00FD6AEF">
      <w:pPr>
        <w:widowControl w:val="0"/>
        <w:autoSpaceDE w:val="0"/>
        <w:autoSpaceDN w:val="0"/>
        <w:adjustRightInd w:val="0"/>
        <w:ind w:firstLine="720"/>
        <w:contextualSpacing/>
        <w:jc w:val="both"/>
        <w:rPr>
          <w:rFonts w:cs="Arial"/>
          <w:iCs/>
          <w:szCs w:val="22"/>
        </w:rPr>
      </w:pPr>
      <w:r w:rsidRPr="00FD6AEF">
        <w:rPr>
          <w:rFonts w:cs="Arial"/>
          <w:iCs/>
          <w:szCs w:val="22"/>
        </w:rPr>
        <w:t>- 395 parakstītāju dati atbilst Pašvaldību likuma 56.</w:t>
      </w:r>
      <w:r w:rsidR="008E28C5">
        <w:rPr>
          <w:rFonts w:cs="Arial"/>
          <w:iCs/>
          <w:szCs w:val="22"/>
        </w:rPr>
        <w:t> </w:t>
      </w:r>
      <w:r w:rsidRPr="00FD6AEF">
        <w:rPr>
          <w:rFonts w:cs="Arial"/>
          <w:iCs/>
          <w:szCs w:val="22"/>
        </w:rPr>
        <w:t>panta pirmajā daļā noteiktajām prasībām;</w:t>
      </w:r>
    </w:p>
    <w:p w14:paraId="04BB7624" w14:textId="77777777" w:rsidR="00FD6AEF" w:rsidRPr="00FD6AEF" w:rsidRDefault="00000000" w:rsidP="00FD6AEF">
      <w:pPr>
        <w:widowControl w:val="0"/>
        <w:autoSpaceDE w:val="0"/>
        <w:autoSpaceDN w:val="0"/>
        <w:adjustRightInd w:val="0"/>
        <w:ind w:firstLine="720"/>
        <w:contextualSpacing/>
        <w:jc w:val="both"/>
        <w:rPr>
          <w:rFonts w:cs="Arial"/>
          <w:iCs/>
          <w:szCs w:val="22"/>
        </w:rPr>
      </w:pPr>
      <w:r w:rsidRPr="00FD6AEF">
        <w:rPr>
          <w:rFonts w:cs="Arial"/>
          <w:iCs/>
          <w:szCs w:val="22"/>
        </w:rPr>
        <w:t>- 307 iedzīvotāju saraksts ir bez viņu parakstiem, līdz ar to neatbilst Pašvaldību likuma 56. panta pirmajā daļā noteiktajām prasībām un tālāk netiek pārbaudīti;</w:t>
      </w:r>
    </w:p>
    <w:p w14:paraId="26AFE433" w14:textId="77777777" w:rsidR="00FD6AEF" w:rsidRPr="00FD6AEF" w:rsidRDefault="00000000" w:rsidP="00FD6AEF">
      <w:pPr>
        <w:widowControl w:val="0"/>
        <w:autoSpaceDE w:val="0"/>
        <w:autoSpaceDN w:val="0"/>
        <w:adjustRightInd w:val="0"/>
        <w:ind w:firstLine="720"/>
        <w:contextualSpacing/>
        <w:jc w:val="both"/>
        <w:rPr>
          <w:rFonts w:cs="Arial"/>
          <w:iCs/>
          <w:szCs w:val="22"/>
        </w:rPr>
      </w:pPr>
      <w:r w:rsidRPr="00FD6AEF">
        <w:rPr>
          <w:rFonts w:cs="Arial"/>
          <w:iCs/>
          <w:szCs w:val="22"/>
        </w:rPr>
        <w:t>- 72 parakstītāju dati neatbilst kādam no Pašvaldību likuma 56. panta pirmajā daļā noteiktajiem kritērijiem;</w:t>
      </w:r>
    </w:p>
    <w:p w14:paraId="44D236F1" w14:textId="77777777" w:rsidR="00FD6AEF" w:rsidRPr="00FD6AEF" w:rsidRDefault="00000000" w:rsidP="00FD6AEF">
      <w:pPr>
        <w:widowControl w:val="0"/>
        <w:autoSpaceDE w:val="0"/>
        <w:autoSpaceDN w:val="0"/>
        <w:adjustRightInd w:val="0"/>
        <w:ind w:firstLine="720"/>
        <w:contextualSpacing/>
        <w:jc w:val="both"/>
        <w:rPr>
          <w:rFonts w:cs="Arial"/>
          <w:iCs/>
          <w:szCs w:val="22"/>
        </w:rPr>
      </w:pPr>
      <w:r w:rsidRPr="00FD6AEF">
        <w:rPr>
          <w:rFonts w:cs="Arial"/>
          <w:iCs/>
          <w:szCs w:val="22"/>
        </w:rPr>
        <w:t>- 40 parakstītāju datus nav iespējams pārbaudīt (nav salasāms vārds, uzvārds, nav norādīts vai nav skaidrs personas kods).</w:t>
      </w:r>
    </w:p>
    <w:p w14:paraId="4F92A127" w14:textId="77777777" w:rsidR="00FD6AEF" w:rsidRPr="00FD6AEF" w:rsidRDefault="00000000" w:rsidP="00FD6AEF">
      <w:pPr>
        <w:widowControl w:val="0"/>
        <w:autoSpaceDE w:val="0"/>
        <w:autoSpaceDN w:val="0"/>
        <w:adjustRightInd w:val="0"/>
        <w:ind w:firstLine="720"/>
        <w:jc w:val="both"/>
        <w:rPr>
          <w:rFonts w:cs="Arial"/>
          <w:iCs/>
          <w:szCs w:val="22"/>
        </w:rPr>
      </w:pPr>
      <w:r w:rsidRPr="00FD6AEF">
        <w:rPr>
          <w:rFonts w:cs="Arial"/>
          <w:iCs/>
          <w:szCs w:val="22"/>
        </w:rPr>
        <w:t xml:space="preserve">Ņemot vērā iesnieguma parakstītāju datu pārbaudes rezultātus, Pašvaldība secina, ka iesniegums kopumā atbilst kolektīvā iesnieguma statusam. </w:t>
      </w:r>
    </w:p>
    <w:p w14:paraId="473D3AB2" w14:textId="77777777" w:rsidR="00FD6AEF" w:rsidRPr="00FD6AEF" w:rsidRDefault="00000000" w:rsidP="00FD6AEF">
      <w:pPr>
        <w:widowControl w:val="0"/>
        <w:autoSpaceDE w:val="0"/>
        <w:autoSpaceDN w:val="0"/>
        <w:adjustRightInd w:val="0"/>
        <w:ind w:firstLine="720"/>
        <w:jc w:val="both"/>
        <w:rPr>
          <w:rFonts w:cs="Arial"/>
          <w:iCs/>
          <w:szCs w:val="22"/>
        </w:rPr>
      </w:pPr>
      <w:r w:rsidRPr="00FD6AEF">
        <w:rPr>
          <w:rFonts w:cs="Arial"/>
          <w:iCs/>
          <w:szCs w:val="22"/>
        </w:rPr>
        <w:t>Papildus Liepājas valstspilsētas pašvaldības dome ņem vērā, ka Pašvaldībā 2023.</w:t>
      </w:r>
      <w:r w:rsidR="008E28C5">
        <w:rPr>
          <w:rFonts w:cs="Arial"/>
          <w:iCs/>
          <w:szCs w:val="22"/>
        </w:rPr>
        <w:t> </w:t>
      </w:r>
      <w:r w:rsidRPr="00FD6AEF">
        <w:rPr>
          <w:rFonts w:cs="Arial"/>
          <w:iCs/>
          <w:szCs w:val="22"/>
        </w:rPr>
        <w:t>gada 13.</w:t>
      </w:r>
      <w:r w:rsidR="008E28C5">
        <w:rPr>
          <w:rFonts w:cs="Arial"/>
          <w:iCs/>
          <w:szCs w:val="22"/>
        </w:rPr>
        <w:t> </w:t>
      </w:r>
      <w:r w:rsidRPr="00FD6AEF">
        <w:rPr>
          <w:rFonts w:cs="Arial"/>
          <w:iCs/>
          <w:szCs w:val="22"/>
        </w:rPr>
        <w:t>novembrī ir saņemts Vides pārraudzības valsts biroja atzinums                   Nr.5-04/12/2023 par LSEZ SIA “DG TERMINĀLS” gumijas un plastmasas polimēru (atkritumu) pārstrādes iecirkņa uzstādīšanas, naftas produktu atkritumu pārstrādes/reģenerācijas apjoma palielināšanas un izmaiņām pārstrādes tehnoloģijā, izmaiņām esošajā darbībā saistībā ar sortimenta, apjomu un citām izmaiņām darbībā Liepājas valstspilsētā ietekmes uz vidi novērtējuma ziņojumu, kā arī 2023. gada 15. novembrī Liepājas speciālās ekonomiskās zonas sabiedrības ar ierobežotu atbildību “DG Termināls” iesniegums “Par LSEZ SIA “DG Termināls” IVN ziņojumu un darbības plāniem”, ar kuru lūgts akceptēt plānoto darbību, un 2023. gada 14. decembrī iesniegums “Par LSEZ SIA “DG Termināls” IVN ziņojumu un pašvaldības lēmuma pieņemšanu”, ar kuru lūgts plānotās darbības izvērtēšanu un lēmumu pieņemšanu veikt pa etapiem (posmiem).</w:t>
      </w:r>
    </w:p>
    <w:p w14:paraId="13019D3A" w14:textId="77777777" w:rsidR="00FD6AEF" w:rsidRPr="00FD6AEF" w:rsidRDefault="00000000" w:rsidP="00FD6AEF">
      <w:pPr>
        <w:widowControl w:val="0"/>
        <w:autoSpaceDE w:val="0"/>
        <w:autoSpaceDN w:val="0"/>
        <w:adjustRightInd w:val="0"/>
        <w:ind w:firstLine="709"/>
        <w:jc w:val="both"/>
        <w:rPr>
          <w:rFonts w:cs="Arial"/>
          <w:iCs/>
          <w:szCs w:val="22"/>
        </w:rPr>
      </w:pPr>
      <w:r w:rsidRPr="00FD6AEF">
        <w:rPr>
          <w:rFonts w:cs="Arial"/>
          <w:iCs/>
          <w:szCs w:val="22"/>
        </w:rPr>
        <w:t xml:space="preserve">Ievērojot iepriekš minēto, pamatojoties uz Pašvaldību likuma 57. panta trešo </w:t>
      </w:r>
      <w:r w:rsidRPr="00FD6AEF">
        <w:rPr>
          <w:rFonts w:cs="Arial"/>
          <w:iCs/>
          <w:szCs w:val="22"/>
        </w:rPr>
        <w:lastRenderedPageBreak/>
        <w:t xml:space="preserve">daļu, </w:t>
      </w:r>
      <w:r w:rsidRPr="00FD6AEF">
        <w:rPr>
          <w:rFonts w:cs="Arial"/>
          <w:szCs w:val="22"/>
        </w:rPr>
        <w:t xml:space="preserve">Liepājas valstspilsētas pašvaldības dome </w:t>
      </w:r>
      <w:r w:rsidRPr="00FD6AEF">
        <w:rPr>
          <w:rFonts w:cs="Arial"/>
          <w:b/>
          <w:szCs w:val="22"/>
        </w:rPr>
        <w:t>nolemj</w:t>
      </w:r>
      <w:r w:rsidRPr="00FD6AEF">
        <w:rPr>
          <w:rFonts w:cs="Arial"/>
          <w:b/>
          <w:bCs/>
          <w:szCs w:val="22"/>
        </w:rPr>
        <w:t>:</w:t>
      </w:r>
    </w:p>
    <w:p w14:paraId="3FF97663" w14:textId="77777777" w:rsidR="00FD6AEF" w:rsidRPr="00FD6AEF" w:rsidRDefault="00FD6AEF" w:rsidP="00FD6AEF">
      <w:pPr>
        <w:widowControl w:val="0"/>
        <w:autoSpaceDE w:val="0"/>
        <w:autoSpaceDN w:val="0"/>
        <w:adjustRightInd w:val="0"/>
        <w:jc w:val="both"/>
        <w:rPr>
          <w:rFonts w:cs="Arial"/>
          <w:szCs w:val="22"/>
        </w:rPr>
      </w:pPr>
    </w:p>
    <w:p w14:paraId="603F9645" w14:textId="77777777" w:rsidR="00FD6AEF" w:rsidRPr="00FD6AEF" w:rsidRDefault="00000000" w:rsidP="00FD6AEF">
      <w:pPr>
        <w:widowControl w:val="0"/>
        <w:autoSpaceDE w:val="0"/>
        <w:autoSpaceDN w:val="0"/>
        <w:adjustRightInd w:val="0"/>
        <w:ind w:firstLine="709"/>
        <w:jc w:val="both"/>
        <w:rPr>
          <w:rFonts w:cs="Arial"/>
          <w:szCs w:val="22"/>
        </w:rPr>
      </w:pPr>
      <w:r w:rsidRPr="00FD6AEF">
        <w:rPr>
          <w:rFonts w:cs="Arial"/>
          <w:szCs w:val="22"/>
        </w:rPr>
        <w:t xml:space="preserve">1. Noteikt, ka kolektīvais iesniegums pēc būtības izvērtējams un izskatāms vienlaicīgi ar Liepājas speciālās ekonomiskās zonas sabiedrības ar ierobežotu atbildību “DG Termināls” paredzētās darbības – </w:t>
      </w:r>
      <w:r w:rsidRPr="00FD6AEF">
        <w:rPr>
          <w:rFonts w:cs="Arial"/>
          <w:bCs/>
          <w:szCs w:val="22"/>
        </w:rPr>
        <w:t xml:space="preserve">gumijas un plastmasas polimēru (atkritumu) pārstrādes iecirkņa uzstādīšanas, naftas produktu atkritumu pārstrādes/reģenerācijas apjoma palielināšanas un izmaiņas pārstrādes tehnoloģijā, izmaiņas esošajā darbībā saistībā ar sortimenta, apjomu un citas izmaiņas Liepājas valstspilsētā attiecībā uz </w:t>
      </w:r>
      <w:r w:rsidRPr="00FD6AEF">
        <w:rPr>
          <w:rFonts w:cs="Arial"/>
          <w:iCs/>
          <w:szCs w:val="22"/>
        </w:rPr>
        <w:t xml:space="preserve">gumijas un plastmasas polimēru (atkritumu) pārstrādes iekārtas uzstādīšanu – izvērtēšanu un Liepājas valstspilsētas pašvaldības domes lēmuma pieņemšanu. </w:t>
      </w:r>
    </w:p>
    <w:p w14:paraId="0274BAE6" w14:textId="77777777" w:rsidR="00FD6AEF" w:rsidRPr="00FD6AEF" w:rsidRDefault="00FD6AEF" w:rsidP="00FD6AEF">
      <w:pPr>
        <w:widowControl w:val="0"/>
        <w:autoSpaceDE w:val="0"/>
        <w:autoSpaceDN w:val="0"/>
        <w:adjustRightInd w:val="0"/>
        <w:ind w:firstLine="709"/>
        <w:jc w:val="both"/>
        <w:rPr>
          <w:rFonts w:cs="Arial"/>
          <w:sz w:val="10"/>
          <w:szCs w:val="10"/>
        </w:rPr>
      </w:pPr>
    </w:p>
    <w:p w14:paraId="5332B743" w14:textId="77777777" w:rsidR="00FD6AEF" w:rsidRPr="00FD6AEF" w:rsidRDefault="00000000" w:rsidP="00FD6AEF">
      <w:pPr>
        <w:widowControl w:val="0"/>
        <w:autoSpaceDE w:val="0"/>
        <w:autoSpaceDN w:val="0"/>
        <w:adjustRightInd w:val="0"/>
        <w:ind w:firstLine="709"/>
        <w:jc w:val="both"/>
        <w:rPr>
          <w:rFonts w:cs="Arial"/>
          <w:szCs w:val="22"/>
        </w:rPr>
      </w:pPr>
      <w:r w:rsidRPr="00FD6AEF">
        <w:rPr>
          <w:rFonts w:cs="Arial"/>
          <w:szCs w:val="22"/>
        </w:rPr>
        <w:t xml:space="preserve">2. </w:t>
      </w:r>
      <w:r w:rsidRPr="00FD6AEF">
        <w:rPr>
          <w:rFonts w:cs="Arial"/>
          <w:iCs/>
          <w:szCs w:val="22"/>
        </w:rPr>
        <w:t xml:space="preserve">Atbildīgo par kolektīvā iesnieguma virzību noteikt Liepājas Centrālās administrācijas Vides nodaļu. </w:t>
      </w:r>
    </w:p>
    <w:p w14:paraId="5BAD578A" w14:textId="77777777" w:rsidR="00FD6AEF" w:rsidRPr="00FD6AEF" w:rsidRDefault="00FD6AEF" w:rsidP="00FD6AEF">
      <w:pPr>
        <w:widowControl w:val="0"/>
        <w:autoSpaceDE w:val="0"/>
        <w:autoSpaceDN w:val="0"/>
        <w:adjustRightInd w:val="0"/>
        <w:ind w:firstLine="709"/>
        <w:jc w:val="both"/>
        <w:rPr>
          <w:rFonts w:cs="Arial"/>
          <w:sz w:val="10"/>
          <w:szCs w:val="10"/>
        </w:rPr>
      </w:pPr>
    </w:p>
    <w:p w14:paraId="24041D94" w14:textId="77777777" w:rsidR="00FD6AEF" w:rsidRPr="00FD6AEF" w:rsidRDefault="00000000" w:rsidP="00FD6AEF">
      <w:pPr>
        <w:widowControl w:val="0"/>
        <w:autoSpaceDE w:val="0"/>
        <w:autoSpaceDN w:val="0"/>
        <w:adjustRightInd w:val="0"/>
        <w:ind w:firstLine="709"/>
        <w:jc w:val="both"/>
        <w:rPr>
          <w:rFonts w:cs="Arial"/>
          <w:szCs w:val="22"/>
        </w:rPr>
      </w:pPr>
      <w:r w:rsidRPr="00FD6AEF">
        <w:rPr>
          <w:rFonts w:cs="Arial"/>
          <w:szCs w:val="22"/>
        </w:rPr>
        <w:t>3. Uzdot Liepājas Centrālās administrācijas Sabiedrisko attiecību un mārketinga daļai informēt sabiedrību par kolektīvā iesnieguma virzību un tā izskatīšanas rezultātiem.</w:t>
      </w:r>
    </w:p>
    <w:p w14:paraId="4CEF8571" w14:textId="77777777" w:rsidR="00FD6AEF" w:rsidRPr="00FD6AEF" w:rsidRDefault="00FD6AEF" w:rsidP="00FD6AEF">
      <w:pPr>
        <w:widowControl w:val="0"/>
        <w:autoSpaceDE w:val="0"/>
        <w:autoSpaceDN w:val="0"/>
        <w:adjustRightInd w:val="0"/>
        <w:ind w:firstLine="709"/>
        <w:jc w:val="both"/>
        <w:rPr>
          <w:rFonts w:cs="Arial"/>
          <w:sz w:val="10"/>
          <w:szCs w:val="10"/>
        </w:rPr>
      </w:pPr>
    </w:p>
    <w:p w14:paraId="1BDF0F41" w14:textId="77777777" w:rsidR="00FD6AEF" w:rsidRPr="00FD6AEF" w:rsidRDefault="00000000" w:rsidP="00FD6AEF">
      <w:pPr>
        <w:widowControl w:val="0"/>
        <w:autoSpaceDE w:val="0"/>
        <w:autoSpaceDN w:val="0"/>
        <w:adjustRightInd w:val="0"/>
        <w:ind w:firstLine="709"/>
        <w:jc w:val="both"/>
        <w:rPr>
          <w:rFonts w:cs="Arial"/>
          <w:szCs w:val="22"/>
        </w:rPr>
      </w:pPr>
      <w:r w:rsidRPr="00FD6AEF">
        <w:rPr>
          <w:rFonts w:cs="Arial"/>
          <w:szCs w:val="22"/>
        </w:rPr>
        <w:t xml:space="preserve">4. Liepājas valstspilsētas pašvaldības domes priekšsēdētājam kontrolēt lēmuma izpildi. </w:t>
      </w:r>
    </w:p>
    <w:p w14:paraId="5758E3DD" w14:textId="77777777" w:rsidR="00FD6AEF" w:rsidRPr="00FD6AEF" w:rsidRDefault="00FD6AEF" w:rsidP="00FD6AEF">
      <w:pPr>
        <w:widowControl w:val="0"/>
        <w:autoSpaceDE w:val="0"/>
        <w:autoSpaceDN w:val="0"/>
        <w:adjustRightInd w:val="0"/>
        <w:jc w:val="both"/>
        <w:rPr>
          <w:rFonts w:cs="Arial"/>
          <w:szCs w:val="22"/>
        </w:rPr>
      </w:pPr>
    </w:p>
    <w:p w14:paraId="082A786B" w14:textId="77777777" w:rsidR="00FD6AEF" w:rsidRPr="00FD6AEF" w:rsidRDefault="00FD6AEF" w:rsidP="00FD6AE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34268" w14:paraId="07973995" w14:textId="77777777" w:rsidTr="00C91A7D">
        <w:tc>
          <w:tcPr>
            <w:tcW w:w="5644" w:type="dxa"/>
            <w:gridSpan w:val="2"/>
            <w:tcBorders>
              <w:top w:val="nil"/>
              <w:left w:val="nil"/>
              <w:bottom w:val="nil"/>
              <w:right w:val="nil"/>
            </w:tcBorders>
          </w:tcPr>
          <w:p w14:paraId="605A6042" w14:textId="77777777" w:rsidR="00FD6AEF" w:rsidRPr="00FD6AEF" w:rsidRDefault="00000000" w:rsidP="00FD6AEF">
            <w:pPr>
              <w:widowControl w:val="0"/>
              <w:autoSpaceDE w:val="0"/>
              <w:autoSpaceDN w:val="0"/>
              <w:adjustRightInd w:val="0"/>
              <w:rPr>
                <w:rFonts w:cs="Arial"/>
                <w:szCs w:val="22"/>
              </w:rPr>
            </w:pPr>
            <w:r w:rsidRPr="00FD6AEF">
              <w:rPr>
                <w:rFonts w:cs="Arial"/>
                <w:szCs w:val="22"/>
              </w:rPr>
              <w:t>Priekšsēdētājs</w:t>
            </w:r>
          </w:p>
        </w:tc>
        <w:tc>
          <w:tcPr>
            <w:tcW w:w="2921" w:type="dxa"/>
            <w:tcBorders>
              <w:top w:val="nil"/>
              <w:left w:val="nil"/>
              <w:bottom w:val="nil"/>
              <w:right w:val="nil"/>
            </w:tcBorders>
          </w:tcPr>
          <w:p w14:paraId="062BB772" w14:textId="77777777" w:rsidR="00FD6AEF" w:rsidRPr="00FD6AEF" w:rsidRDefault="00000000" w:rsidP="00FD6AEF">
            <w:pPr>
              <w:widowControl w:val="0"/>
              <w:autoSpaceDE w:val="0"/>
              <w:autoSpaceDN w:val="0"/>
              <w:adjustRightInd w:val="0"/>
              <w:jc w:val="right"/>
              <w:rPr>
                <w:rFonts w:cs="Arial"/>
                <w:szCs w:val="22"/>
              </w:rPr>
            </w:pPr>
            <w:r w:rsidRPr="00FD6AEF">
              <w:rPr>
                <w:rFonts w:cs="Arial"/>
                <w:szCs w:val="22"/>
              </w:rPr>
              <w:t>Gunārs Ansiņš</w:t>
            </w:r>
          </w:p>
          <w:p w14:paraId="5629405E" w14:textId="77777777" w:rsidR="00FD6AEF" w:rsidRPr="00FD6AEF" w:rsidRDefault="00FD6AEF" w:rsidP="00FD6AEF">
            <w:pPr>
              <w:widowControl w:val="0"/>
              <w:autoSpaceDE w:val="0"/>
              <w:autoSpaceDN w:val="0"/>
              <w:adjustRightInd w:val="0"/>
              <w:jc w:val="right"/>
              <w:rPr>
                <w:rFonts w:cs="Arial"/>
                <w:sz w:val="8"/>
                <w:szCs w:val="22"/>
              </w:rPr>
            </w:pPr>
          </w:p>
        </w:tc>
      </w:tr>
      <w:tr w:rsidR="00634268" w14:paraId="2D9CF67B" w14:textId="77777777" w:rsidTr="00C91A7D">
        <w:tc>
          <w:tcPr>
            <w:tcW w:w="1336" w:type="dxa"/>
            <w:tcBorders>
              <w:top w:val="nil"/>
              <w:left w:val="nil"/>
              <w:bottom w:val="nil"/>
              <w:right w:val="nil"/>
            </w:tcBorders>
          </w:tcPr>
          <w:p w14:paraId="4F88BE07" w14:textId="77777777" w:rsidR="00FD6AEF" w:rsidRPr="00FD6AEF" w:rsidRDefault="00000000" w:rsidP="00FD6AEF">
            <w:pPr>
              <w:widowControl w:val="0"/>
              <w:autoSpaceDE w:val="0"/>
              <w:autoSpaceDN w:val="0"/>
              <w:adjustRightInd w:val="0"/>
              <w:rPr>
                <w:rFonts w:cs="Arial"/>
                <w:szCs w:val="22"/>
              </w:rPr>
            </w:pPr>
            <w:r w:rsidRPr="00FD6AEF">
              <w:rPr>
                <w:rFonts w:cs="Arial"/>
                <w:szCs w:val="22"/>
              </w:rPr>
              <w:t>Nosūtāms:</w:t>
            </w:r>
          </w:p>
        </w:tc>
        <w:tc>
          <w:tcPr>
            <w:tcW w:w="7229" w:type="dxa"/>
            <w:gridSpan w:val="2"/>
            <w:tcBorders>
              <w:top w:val="nil"/>
              <w:left w:val="nil"/>
              <w:bottom w:val="nil"/>
              <w:right w:val="nil"/>
            </w:tcBorders>
          </w:tcPr>
          <w:p w14:paraId="4BEEF586" w14:textId="77777777" w:rsidR="00FD6AEF" w:rsidRPr="00FD6AEF" w:rsidRDefault="00000000" w:rsidP="00FD6AEF">
            <w:pPr>
              <w:widowControl w:val="0"/>
              <w:autoSpaceDE w:val="0"/>
              <w:autoSpaceDN w:val="0"/>
              <w:adjustRightInd w:val="0"/>
              <w:jc w:val="both"/>
              <w:rPr>
                <w:rFonts w:cs="Arial"/>
                <w:szCs w:val="22"/>
              </w:rPr>
            </w:pPr>
            <w:r w:rsidRPr="00FD6AEF">
              <w:rPr>
                <w:rFonts w:cs="Arial"/>
                <w:szCs w:val="22"/>
              </w:rPr>
              <w:t>Domes priekšsēdētāja birojam, Izpilddirektora birojam, Juridiskajai daļai, Sabiedrisko attiecību un mārketinga daļai, Vides nodaļai, Liepājas būvvaldei, SIA “DG Termināls”, kolektīvā iesnieguma iesniedzēju pilnvarotajām personām</w:t>
            </w:r>
          </w:p>
          <w:p w14:paraId="294DED7F" w14:textId="77777777" w:rsidR="00FD6AEF" w:rsidRPr="00FD6AEF" w:rsidRDefault="00FD6AEF" w:rsidP="00FD6AEF">
            <w:pPr>
              <w:widowControl w:val="0"/>
              <w:autoSpaceDE w:val="0"/>
              <w:autoSpaceDN w:val="0"/>
              <w:adjustRightInd w:val="0"/>
              <w:jc w:val="both"/>
              <w:rPr>
                <w:rFonts w:cs="Arial"/>
                <w:szCs w:val="22"/>
              </w:rPr>
            </w:pPr>
          </w:p>
        </w:tc>
      </w:tr>
    </w:tbl>
    <w:p w14:paraId="79A8A240" w14:textId="77777777" w:rsidR="00FD6AEF" w:rsidRPr="00FD6AEF" w:rsidRDefault="00FD6AEF" w:rsidP="00FD6AEF">
      <w:pPr>
        <w:widowControl w:val="0"/>
        <w:autoSpaceDE w:val="0"/>
        <w:autoSpaceDN w:val="0"/>
        <w:adjustRightInd w:val="0"/>
        <w:jc w:val="both"/>
        <w:rPr>
          <w:rFonts w:cs="Arial"/>
          <w:szCs w:val="22"/>
        </w:rPr>
      </w:pPr>
    </w:p>
    <w:sectPr w:rsidR="00FD6AEF" w:rsidRPr="00FD6AEF" w:rsidSect="00515AE6">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B040" w14:textId="77777777" w:rsidR="00515AE6" w:rsidRDefault="00515AE6">
      <w:r>
        <w:separator/>
      </w:r>
    </w:p>
  </w:endnote>
  <w:endnote w:type="continuationSeparator" w:id="0">
    <w:p w14:paraId="0BC4F764" w14:textId="77777777" w:rsidR="00515AE6" w:rsidRDefault="0051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6A63" w14:textId="77777777" w:rsidR="00E90D4C" w:rsidRPr="00765476" w:rsidRDefault="00E90D4C" w:rsidP="006E5122">
    <w:pPr>
      <w:pStyle w:val="Kjene"/>
      <w:jc w:val="both"/>
    </w:pPr>
  </w:p>
  <w:p w14:paraId="256A528D" w14:textId="77777777" w:rsidR="0063426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B370" w14:textId="77777777" w:rsidR="0063426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49AF" w14:textId="77777777" w:rsidR="00515AE6" w:rsidRDefault="00515AE6">
      <w:r>
        <w:separator/>
      </w:r>
    </w:p>
  </w:footnote>
  <w:footnote w:type="continuationSeparator" w:id="0">
    <w:p w14:paraId="0EFC4AC4" w14:textId="77777777" w:rsidR="00515AE6" w:rsidRDefault="00515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985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7FD7"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78E8BEF" wp14:editId="129B2B3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83526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E380D6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7663DD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860629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EB2442E">
      <w:numFmt w:val="bullet"/>
      <w:lvlText w:val="-"/>
      <w:lvlJc w:val="left"/>
      <w:pPr>
        <w:ind w:left="720" w:hanging="360"/>
      </w:pPr>
      <w:rPr>
        <w:rFonts w:ascii="Times New Roman" w:eastAsia="Calibri" w:hAnsi="Times New Roman" w:cs="Times New Roman" w:hint="default"/>
        <w:color w:val="1F497D"/>
      </w:rPr>
    </w:lvl>
    <w:lvl w:ilvl="1" w:tplc="FFEA6214">
      <w:start w:val="1"/>
      <w:numFmt w:val="bullet"/>
      <w:lvlText w:val="o"/>
      <w:lvlJc w:val="left"/>
      <w:pPr>
        <w:ind w:left="1440" w:hanging="360"/>
      </w:pPr>
      <w:rPr>
        <w:rFonts w:ascii="Courier New" w:hAnsi="Courier New" w:cs="Courier New" w:hint="default"/>
      </w:rPr>
    </w:lvl>
    <w:lvl w:ilvl="2" w:tplc="15106FA2">
      <w:start w:val="1"/>
      <w:numFmt w:val="bullet"/>
      <w:lvlText w:val=""/>
      <w:lvlJc w:val="left"/>
      <w:pPr>
        <w:ind w:left="2160" w:hanging="360"/>
      </w:pPr>
      <w:rPr>
        <w:rFonts w:ascii="Wingdings" w:hAnsi="Wingdings" w:hint="default"/>
      </w:rPr>
    </w:lvl>
    <w:lvl w:ilvl="3" w:tplc="38DE300C">
      <w:start w:val="1"/>
      <w:numFmt w:val="bullet"/>
      <w:lvlText w:val=""/>
      <w:lvlJc w:val="left"/>
      <w:pPr>
        <w:ind w:left="2880" w:hanging="360"/>
      </w:pPr>
      <w:rPr>
        <w:rFonts w:ascii="Symbol" w:hAnsi="Symbol" w:hint="default"/>
      </w:rPr>
    </w:lvl>
    <w:lvl w:ilvl="4" w:tplc="8F1228FC">
      <w:start w:val="1"/>
      <w:numFmt w:val="bullet"/>
      <w:lvlText w:val="o"/>
      <w:lvlJc w:val="left"/>
      <w:pPr>
        <w:ind w:left="3600" w:hanging="360"/>
      </w:pPr>
      <w:rPr>
        <w:rFonts w:ascii="Courier New" w:hAnsi="Courier New" w:cs="Courier New" w:hint="default"/>
      </w:rPr>
    </w:lvl>
    <w:lvl w:ilvl="5" w:tplc="96FA96A8">
      <w:start w:val="1"/>
      <w:numFmt w:val="bullet"/>
      <w:lvlText w:val=""/>
      <w:lvlJc w:val="left"/>
      <w:pPr>
        <w:ind w:left="4320" w:hanging="360"/>
      </w:pPr>
      <w:rPr>
        <w:rFonts w:ascii="Wingdings" w:hAnsi="Wingdings" w:hint="default"/>
      </w:rPr>
    </w:lvl>
    <w:lvl w:ilvl="6" w:tplc="2BB40E8A">
      <w:start w:val="1"/>
      <w:numFmt w:val="bullet"/>
      <w:lvlText w:val=""/>
      <w:lvlJc w:val="left"/>
      <w:pPr>
        <w:ind w:left="5040" w:hanging="360"/>
      </w:pPr>
      <w:rPr>
        <w:rFonts w:ascii="Symbol" w:hAnsi="Symbol" w:hint="default"/>
      </w:rPr>
    </w:lvl>
    <w:lvl w:ilvl="7" w:tplc="4A88D73E">
      <w:start w:val="1"/>
      <w:numFmt w:val="bullet"/>
      <w:lvlText w:val="o"/>
      <w:lvlJc w:val="left"/>
      <w:pPr>
        <w:ind w:left="5760" w:hanging="360"/>
      </w:pPr>
      <w:rPr>
        <w:rFonts w:ascii="Courier New" w:hAnsi="Courier New" w:cs="Courier New" w:hint="default"/>
      </w:rPr>
    </w:lvl>
    <w:lvl w:ilvl="8" w:tplc="E65E3F1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736AD24">
      <w:start w:val="1"/>
      <w:numFmt w:val="bullet"/>
      <w:lvlText w:val=""/>
      <w:lvlJc w:val="left"/>
      <w:pPr>
        <w:ind w:left="720" w:hanging="360"/>
      </w:pPr>
      <w:rPr>
        <w:rFonts w:ascii="Symbol" w:hAnsi="Symbol" w:hint="default"/>
      </w:rPr>
    </w:lvl>
    <w:lvl w:ilvl="1" w:tplc="AA0E4A48" w:tentative="1">
      <w:start w:val="1"/>
      <w:numFmt w:val="bullet"/>
      <w:lvlText w:val="o"/>
      <w:lvlJc w:val="left"/>
      <w:pPr>
        <w:ind w:left="1440" w:hanging="360"/>
      </w:pPr>
      <w:rPr>
        <w:rFonts w:ascii="Courier New" w:hAnsi="Courier New" w:cs="Courier New" w:hint="default"/>
      </w:rPr>
    </w:lvl>
    <w:lvl w:ilvl="2" w:tplc="249A6B36" w:tentative="1">
      <w:start w:val="1"/>
      <w:numFmt w:val="bullet"/>
      <w:lvlText w:val=""/>
      <w:lvlJc w:val="left"/>
      <w:pPr>
        <w:ind w:left="2160" w:hanging="360"/>
      </w:pPr>
      <w:rPr>
        <w:rFonts w:ascii="Wingdings" w:hAnsi="Wingdings" w:hint="default"/>
      </w:rPr>
    </w:lvl>
    <w:lvl w:ilvl="3" w:tplc="72DE39BA" w:tentative="1">
      <w:start w:val="1"/>
      <w:numFmt w:val="bullet"/>
      <w:lvlText w:val=""/>
      <w:lvlJc w:val="left"/>
      <w:pPr>
        <w:ind w:left="2880" w:hanging="360"/>
      </w:pPr>
      <w:rPr>
        <w:rFonts w:ascii="Symbol" w:hAnsi="Symbol" w:hint="default"/>
      </w:rPr>
    </w:lvl>
    <w:lvl w:ilvl="4" w:tplc="F034904E" w:tentative="1">
      <w:start w:val="1"/>
      <w:numFmt w:val="bullet"/>
      <w:lvlText w:val="o"/>
      <w:lvlJc w:val="left"/>
      <w:pPr>
        <w:ind w:left="3600" w:hanging="360"/>
      </w:pPr>
      <w:rPr>
        <w:rFonts w:ascii="Courier New" w:hAnsi="Courier New" w:cs="Courier New" w:hint="default"/>
      </w:rPr>
    </w:lvl>
    <w:lvl w:ilvl="5" w:tplc="86025B68" w:tentative="1">
      <w:start w:val="1"/>
      <w:numFmt w:val="bullet"/>
      <w:lvlText w:val=""/>
      <w:lvlJc w:val="left"/>
      <w:pPr>
        <w:ind w:left="4320" w:hanging="360"/>
      </w:pPr>
      <w:rPr>
        <w:rFonts w:ascii="Wingdings" w:hAnsi="Wingdings" w:hint="default"/>
      </w:rPr>
    </w:lvl>
    <w:lvl w:ilvl="6" w:tplc="F9003BC6" w:tentative="1">
      <w:start w:val="1"/>
      <w:numFmt w:val="bullet"/>
      <w:lvlText w:val=""/>
      <w:lvlJc w:val="left"/>
      <w:pPr>
        <w:ind w:left="5040" w:hanging="360"/>
      </w:pPr>
      <w:rPr>
        <w:rFonts w:ascii="Symbol" w:hAnsi="Symbol" w:hint="default"/>
      </w:rPr>
    </w:lvl>
    <w:lvl w:ilvl="7" w:tplc="6F70B73E" w:tentative="1">
      <w:start w:val="1"/>
      <w:numFmt w:val="bullet"/>
      <w:lvlText w:val="o"/>
      <w:lvlJc w:val="left"/>
      <w:pPr>
        <w:ind w:left="5760" w:hanging="360"/>
      </w:pPr>
      <w:rPr>
        <w:rFonts w:ascii="Courier New" w:hAnsi="Courier New" w:cs="Courier New" w:hint="default"/>
      </w:rPr>
    </w:lvl>
    <w:lvl w:ilvl="8" w:tplc="5C0A5EA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932A5B2">
      <w:start w:val="1"/>
      <w:numFmt w:val="bullet"/>
      <w:lvlText w:val=""/>
      <w:lvlJc w:val="left"/>
      <w:pPr>
        <w:ind w:left="720" w:hanging="360"/>
      </w:pPr>
      <w:rPr>
        <w:rFonts w:ascii="Symbol" w:hAnsi="Symbol" w:hint="default"/>
      </w:rPr>
    </w:lvl>
    <w:lvl w:ilvl="1" w:tplc="50681F0A" w:tentative="1">
      <w:start w:val="1"/>
      <w:numFmt w:val="bullet"/>
      <w:lvlText w:val="o"/>
      <w:lvlJc w:val="left"/>
      <w:pPr>
        <w:ind w:left="1440" w:hanging="360"/>
      </w:pPr>
      <w:rPr>
        <w:rFonts w:ascii="Courier New" w:hAnsi="Courier New" w:cs="Courier New" w:hint="default"/>
      </w:rPr>
    </w:lvl>
    <w:lvl w:ilvl="2" w:tplc="37DC48A2" w:tentative="1">
      <w:start w:val="1"/>
      <w:numFmt w:val="bullet"/>
      <w:lvlText w:val=""/>
      <w:lvlJc w:val="left"/>
      <w:pPr>
        <w:ind w:left="2160" w:hanging="360"/>
      </w:pPr>
      <w:rPr>
        <w:rFonts w:ascii="Wingdings" w:hAnsi="Wingdings" w:hint="default"/>
      </w:rPr>
    </w:lvl>
    <w:lvl w:ilvl="3" w:tplc="E6E4589A" w:tentative="1">
      <w:start w:val="1"/>
      <w:numFmt w:val="bullet"/>
      <w:lvlText w:val=""/>
      <w:lvlJc w:val="left"/>
      <w:pPr>
        <w:ind w:left="2880" w:hanging="360"/>
      </w:pPr>
      <w:rPr>
        <w:rFonts w:ascii="Symbol" w:hAnsi="Symbol" w:hint="default"/>
      </w:rPr>
    </w:lvl>
    <w:lvl w:ilvl="4" w:tplc="6EF07CB0" w:tentative="1">
      <w:start w:val="1"/>
      <w:numFmt w:val="bullet"/>
      <w:lvlText w:val="o"/>
      <w:lvlJc w:val="left"/>
      <w:pPr>
        <w:ind w:left="3600" w:hanging="360"/>
      </w:pPr>
      <w:rPr>
        <w:rFonts w:ascii="Courier New" w:hAnsi="Courier New" w:cs="Courier New" w:hint="default"/>
      </w:rPr>
    </w:lvl>
    <w:lvl w:ilvl="5" w:tplc="CAE66FE0" w:tentative="1">
      <w:start w:val="1"/>
      <w:numFmt w:val="bullet"/>
      <w:lvlText w:val=""/>
      <w:lvlJc w:val="left"/>
      <w:pPr>
        <w:ind w:left="4320" w:hanging="360"/>
      </w:pPr>
      <w:rPr>
        <w:rFonts w:ascii="Wingdings" w:hAnsi="Wingdings" w:hint="default"/>
      </w:rPr>
    </w:lvl>
    <w:lvl w:ilvl="6" w:tplc="53764CFE" w:tentative="1">
      <w:start w:val="1"/>
      <w:numFmt w:val="bullet"/>
      <w:lvlText w:val=""/>
      <w:lvlJc w:val="left"/>
      <w:pPr>
        <w:ind w:left="5040" w:hanging="360"/>
      </w:pPr>
      <w:rPr>
        <w:rFonts w:ascii="Symbol" w:hAnsi="Symbol" w:hint="default"/>
      </w:rPr>
    </w:lvl>
    <w:lvl w:ilvl="7" w:tplc="1B2A76D0" w:tentative="1">
      <w:start w:val="1"/>
      <w:numFmt w:val="bullet"/>
      <w:lvlText w:val="o"/>
      <w:lvlJc w:val="left"/>
      <w:pPr>
        <w:ind w:left="5760" w:hanging="360"/>
      </w:pPr>
      <w:rPr>
        <w:rFonts w:ascii="Courier New" w:hAnsi="Courier New" w:cs="Courier New" w:hint="default"/>
      </w:rPr>
    </w:lvl>
    <w:lvl w:ilvl="8" w:tplc="9E9EBCC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6EA6864">
      <w:start w:val="1"/>
      <w:numFmt w:val="bullet"/>
      <w:lvlText w:val=""/>
      <w:lvlJc w:val="left"/>
      <w:pPr>
        <w:ind w:left="804" w:hanging="360"/>
      </w:pPr>
      <w:rPr>
        <w:rFonts w:ascii="Symbol" w:hAnsi="Symbol" w:hint="default"/>
      </w:rPr>
    </w:lvl>
    <w:lvl w:ilvl="1" w:tplc="3036D99E" w:tentative="1">
      <w:start w:val="1"/>
      <w:numFmt w:val="bullet"/>
      <w:lvlText w:val="o"/>
      <w:lvlJc w:val="left"/>
      <w:pPr>
        <w:ind w:left="1524" w:hanging="360"/>
      </w:pPr>
      <w:rPr>
        <w:rFonts w:ascii="Courier New" w:hAnsi="Courier New" w:cs="Courier New" w:hint="default"/>
      </w:rPr>
    </w:lvl>
    <w:lvl w:ilvl="2" w:tplc="33E425E6" w:tentative="1">
      <w:start w:val="1"/>
      <w:numFmt w:val="bullet"/>
      <w:lvlText w:val=""/>
      <w:lvlJc w:val="left"/>
      <w:pPr>
        <w:ind w:left="2244" w:hanging="360"/>
      </w:pPr>
      <w:rPr>
        <w:rFonts w:ascii="Wingdings" w:hAnsi="Wingdings" w:hint="default"/>
      </w:rPr>
    </w:lvl>
    <w:lvl w:ilvl="3" w:tplc="69660AB2" w:tentative="1">
      <w:start w:val="1"/>
      <w:numFmt w:val="bullet"/>
      <w:lvlText w:val=""/>
      <w:lvlJc w:val="left"/>
      <w:pPr>
        <w:ind w:left="2964" w:hanging="360"/>
      </w:pPr>
      <w:rPr>
        <w:rFonts w:ascii="Symbol" w:hAnsi="Symbol" w:hint="default"/>
      </w:rPr>
    </w:lvl>
    <w:lvl w:ilvl="4" w:tplc="9E629FEE" w:tentative="1">
      <w:start w:val="1"/>
      <w:numFmt w:val="bullet"/>
      <w:lvlText w:val="o"/>
      <w:lvlJc w:val="left"/>
      <w:pPr>
        <w:ind w:left="3684" w:hanging="360"/>
      </w:pPr>
      <w:rPr>
        <w:rFonts w:ascii="Courier New" w:hAnsi="Courier New" w:cs="Courier New" w:hint="default"/>
      </w:rPr>
    </w:lvl>
    <w:lvl w:ilvl="5" w:tplc="1AD0F814" w:tentative="1">
      <w:start w:val="1"/>
      <w:numFmt w:val="bullet"/>
      <w:lvlText w:val=""/>
      <w:lvlJc w:val="left"/>
      <w:pPr>
        <w:ind w:left="4404" w:hanging="360"/>
      </w:pPr>
      <w:rPr>
        <w:rFonts w:ascii="Wingdings" w:hAnsi="Wingdings" w:hint="default"/>
      </w:rPr>
    </w:lvl>
    <w:lvl w:ilvl="6" w:tplc="B31A5906" w:tentative="1">
      <w:start w:val="1"/>
      <w:numFmt w:val="bullet"/>
      <w:lvlText w:val=""/>
      <w:lvlJc w:val="left"/>
      <w:pPr>
        <w:ind w:left="5124" w:hanging="360"/>
      </w:pPr>
      <w:rPr>
        <w:rFonts w:ascii="Symbol" w:hAnsi="Symbol" w:hint="default"/>
      </w:rPr>
    </w:lvl>
    <w:lvl w:ilvl="7" w:tplc="8C3C4116" w:tentative="1">
      <w:start w:val="1"/>
      <w:numFmt w:val="bullet"/>
      <w:lvlText w:val="o"/>
      <w:lvlJc w:val="left"/>
      <w:pPr>
        <w:ind w:left="5844" w:hanging="360"/>
      </w:pPr>
      <w:rPr>
        <w:rFonts w:ascii="Courier New" w:hAnsi="Courier New" w:cs="Courier New" w:hint="default"/>
      </w:rPr>
    </w:lvl>
    <w:lvl w:ilvl="8" w:tplc="416C39E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A968F32">
      <w:start w:val="1"/>
      <w:numFmt w:val="bullet"/>
      <w:lvlText w:val=""/>
      <w:lvlJc w:val="left"/>
      <w:pPr>
        <w:ind w:left="804" w:hanging="360"/>
      </w:pPr>
      <w:rPr>
        <w:rFonts w:ascii="Wingdings" w:hAnsi="Wingdings" w:hint="default"/>
      </w:rPr>
    </w:lvl>
    <w:lvl w:ilvl="1" w:tplc="0AB4D6AC" w:tentative="1">
      <w:start w:val="1"/>
      <w:numFmt w:val="bullet"/>
      <w:lvlText w:val="o"/>
      <w:lvlJc w:val="left"/>
      <w:pPr>
        <w:ind w:left="1524" w:hanging="360"/>
      </w:pPr>
      <w:rPr>
        <w:rFonts w:ascii="Courier New" w:hAnsi="Courier New" w:cs="Courier New" w:hint="default"/>
      </w:rPr>
    </w:lvl>
    <w:lvl w:ilvl="2" w:tplc="FB103A56" w:tentative="1">
      <w:start w:val="1"/>
      <w:numFmt w:val="bullet"/>
      <w:lvlText w:val=""/>
      <w:lvlJc w:val="left"/>
      <w:pPr>
        <w:ind w:left="2244" w:hanging="360"/>
      </w:pPr>
      <w:rPr>
        <w:rFonts w:ascii="Wingdings" w:hAnsi="Wingdings" w:hint="default"/>
      </w:rPr>
    </w:lvl>
    <w:lvl w:ilvl="3" w:tplc="88BAAD04" w:tentative="1">
      <w:start w:val="1"/>
      <w:numFmt w:val="bullet"/>
      <w:lvlText w:val=""/>
      <w:lvlJc w:val="left"/>
      <w:pPr>
        <w:ind w:left="2964" w:hanging="360"/>
      </w:pPr>
      <w:rPr>
        <w:rFonts w:ascii="Symbol" w:hAnsi="Symbol" w:hint="default"/>
      </w:rPr>
    </w:lvl>
    <w:lvl w:ilvl="4" w:tplc="19C4F012" w:tentative="1">
      <w:start w:val="1"/>
      <w:numFmt w:val="bullet"/>
      <w:lvlText w:val="o"/>
      <w:lvlJc w:val="left"/>
      <w:pPr>
        <w:ind w:left="3684" w:hanging="360"/>
      </w:pPr>
      <w:rPr>
        <w:rFonts w:ascii="Courier New" w:hAnsi="Courier New" w:cs="Courier New" w:hint="default"/>
      </w:rPr>
    </w:lvl>
    <w:lvl w:ilvl="5" w:tplc="70804468" w:tentative="1">
      <w:start w:val="1"/>
      <w:numFmt w:val="bullet"/>
      <w:lvlText w:val=""/>
      <w:lvlJc w:val="left"/>
      <w:pPr>
        <w:ind w:left="4404" w:hanging="360"/>
      </w:pPr>
      <w:rPr>
        <w:rFonts w:ascii="Wingdings" w:hAnsi="Wingdings" w:hint="default"/>
      </w:rPr>
    </w:lvl>
    <w:lvl w:ilvl="6" w:tplc="DF56AA46" w:tentative="1">
      <w:start w:val="1"/>
      <w:numFmt w:val="bullet"/>
      <w:lvlText w:val=""/>
      <w:lvlJc w:val="left"/>
      <w:pPr>
        <w:ind w:left="5124" w:hanging="360"/>
      </w:pPr>
      <w:rPr>
        <w:rFonts w:ascii="Symbol" w:hAnsi="Symbol" w:hint="default"/>
      </w:rPr>
    </w:lvl>
    <w:lvl w:ilvl="7" w:tplc="EF10CCAE" w:tentative="1">
      <w:start w:val="1"/>
      <w:numFmt w:val="bullet"/>
      <w:lvlText w:val="o"/>
      <w:lvlJc w:val="left"/>
      <w:pPr>
        <w:ind w:left="5844" w:hanging="360"/>
      </w:pPr>
      <w:rPr>
        <w:rFonts w:ascii="Courier New" w:hAnsi="Courier New" w:cs="Courier New" w:hint="default"/>
      </w:rPr>
    </w:lvl>
    <w:lvl w:ilvl="8" w:tplc="ABEAC65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E168190">
      <w:start w:val="1"/>
      <w:numFmt w:val="bullet"/>
      <w:lvlText w:val=""/>
      <w:lvlJc w:val="left"/>
      <w:pPr>
        <w:ind w:left="1080" w:hanging="360"/>
      </w:pPr>
      <w:rPr>
        <w:rFonts w:ascii="Symbol" w:hAnsi="Symbol" w:hint="default"/>
      </w:rPr>
    </w:lvl>
    <w:lvl w:ilvl="1" w:tplc="FE023B62" w:tentative="1">
      <w:start w:val="1"/>
      <w:numFmt w:val="bullet"/>
      <w:lvlText w:val="o"/>
      <w:lvlJc w:val="left"/>
      <w:pPr>
        <w:ind w:left="1800" w:hanging="360"/>
      </w:pPr>
      <w:rPr>
        <w:rFonts w:ascii="Courier New" w:hAnsi="Courier New" w:cs="Courier New" w:hint="default"/>
      </w:rPr>
    </w:lvl>
    <w:lvl w:ilvl="2" w:tplc="9FCA70B6" w:tentative="1">
      <w:start w:val="1"/>
      <w:numFmt w:val="bullet"/>
      <w:lvlText w:val=""/>
      <w:lvlJc w:val="left"/>
      <w:pPr>
        <w:ind w:left="2520" w:hanging="360"/>
      </w:pPr>
      <w:rPr>
        <w:rFonts w:ascii="Wingdings" w:hAnsi="Wingdings" w:hint="default"/>
      </w:rPr>
    </w:lvl>
    <w:lvl w:ilvl="3" w:tplc="4E208202" w:tentative="1">
      <w:start w:val="1"/>
      <w:numFmt w:val="bullet"/>
      <w:lvlText w:val=""/>
      <w:lvlJc w:val="left"/>
      <w:pPr>
        <w:ind w:left="3240" w:hanging="360"/>
      </w:pPr>
      <w:rPr>
        <w:rFonts w:ascii="Symbol" w:hAnsi="Symbol" w:hint="default"/>
      </w:rPr>
    </w:lvl>
    <w:lvl w:ilvl="4" w:tplc="109A41AE" w:tentative="1">
      <w:start w:val="1"/>
      <w:numFmt w:val="bullet"/>
      <w:lvlText w:val="o"/>
      <w:lvlJc w:val="left"/>
      <w:pPr>
        <w:ind w:left="3960" w:hanging="360"/>
      </w:pPr>
      <w:rPr>
        <w:rFonts w:ascii="Courier New" w:hAnsi="Courier New" w:cs="Courier New" w:hint="default"/>
      </w:rPr>
    </w:lvl>
    <w:lvl w:ilvl="5" w:tplc="29529EE6" w:tentative="1">
      <w:start w:val="1"/>
      <w:numFmt w:val="bullet"/>
      <w:lvlText w:val=""/>
      <w:lvlJc w:val="left"/>
      <w:pPr>
        <w:ind w:left="4680" w:hanging="360"/>
      </w:pPr>
      <w:rPr>
        <w:rFonts w:ascii="Wingdings" w:hAnsi="Wingdings" w:hint="default"/>
      </w:rPr>
    </w:lvl>
    <w:lvl w:ilvl="6" w:tplc="6F688AF2" w:tentative="1">
      <w:start w:val="1"/>
      <w:numFmt w:val="bullet"/>
      <w:lvlText w:val=""/>
      <w:lvlJc w:val="left"/>
      <w:pPr>
        <w:ind w:left="5400" w:hanging="360"/>
      </w:pPr>
      <w:rPr>
        <w:rFonts w:ascii="Symbol" w:hAnsi="Symbol" w:hint="default"/>
      </w:rPr>
    </w:lvl>
    <w:lvl w:ilvl="7" w:tplc="C97EA2F0" w:tentative="1">
      <w:start w:val="1"/>
      <w:numFmt w:val="bullet"/>
      <w:lvlText w:val="o"/>
      <w:lvlJc w:val="left"/>
      <w:pPr>
        <w:ind w:left="6120" w:hanging="360"/>
      </w:pPr>
      <w:rPr>
        <w:rFonts w:ascii="Courier New" w:hAnsi="Courier New" w:cs="Courier New" w:hint="default"/>
      </w:rPr>
    </w:lvl>
    <w:lvl w:ilvl="8" w:tplc="46D4B43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C3EF084">
      <w:start w:val="1"/>
      <w:numFmt w:val="bullet"/>
      <w:lvlText w:val=""/>
      <w:lvlJc w:val="left"/>
      <w:pPr>
        <w:ind w:left="720" w:hanging="360"/>
      </w:pPr>
      <w:rPr>
        <w:rFonts w:ascii="Symbol" w:hAnsi="Symbol" w:hint="default"/>
      </w:rPr>
    </w:lvl>
    <w:lvl w:ilvl="1" w:tplc="A500A3DA" w:tentative="1">
      <w:start w:val="1"/>
      <w:numFmt w:val="bullet"/>
      <w:lvlText w:val="o"/>
      <w:lvlJc w:val="left"/>
      <w:pPr>
        <w:ind w:left="1440" w:hanging="360"/>
      </w:pPr>
      <w:rPr>
        <w:rFonts w:ascii="Courier New" w:hAnsi="Courier New" w:cs="Courier New" w:hint="default"/>
      </w:rPr>
    </w:lvl>
    <w:lvl w:ilvl="2" w:tplc="5D8E88C8" w:tentative="1">
      <w:start w:val="1"/>
      <w:numFmt w:val="bullet"/>
      <w:lvlText w:val=""/>
      <w:lvlJc w:val="left"/>
      <w:pPr>
        <w:ind w:left="2160" w:hanging="360"/>
      </w:pPr>
      <w:rPr>
        <w:rFonts w:ascii="Wingdings" w:hAnsi="Wingdings" w:hint="default"/>
      </w:rPr>
    </w:lvl>
    <w:lvl w:ilvl="3" w:tplc="FAAC509A" w:tentative="1">
      <w:start w:val="1"/>
      <w:numFmt w:val="bullet"/>
      <w:lvlText w:val=""/>
      <w:lvlJc w:val="left"/>
      <w:pPr>
        <w:ind w:left="2880" w:hanging="360"/>
      </w:pPr>
      <w:rPr>
        <w:rFonts w:ascii="Symbol" w:hAnsi="Symbol" w:hint="default"/>
      </w:rPr>
    </w:lvl>
    <w:lvl w:ilvl="4" w:tplc="981AAFD6" w:tentative="1">
      <w:start w:val="1"/>
      <w:numFmt w:val="bullet"/>
      <w:lvlText w:val="o"/>
      <w:lvlJc w:val="left"/>
      <w:pPr>
        <w:ind w:left="3600" w:hanging="360"/>
      </w:pPr>
      <w:rPr>
        <w:rFonts w:ascii="Courier New" w:hAnsi="Courier New" w:cs="Courier New" w:hint="default"/>
      </w:rPr>
    </w:lvl>
    <w:lvl w:ilvl="5" w:tplc="4A88C97E" w:tentative="1">
      <w:start w:val="1"/>
      <w:numFmt w:val="bullet"/>
      <w:lvlText w:val=""/>
      <w:lvlJc w:val="left"/>
      <w:pPr>
        <w:ind w:left="4320" w:hanging="360"/>
      </w:pPr>
      <w:rPr>
        <w:rFonts w:ascii="Wingdings" w:hAnsi="Wingdings" w:hint="default"/>
      </w:rPr>
    </w:lvl>
    <w:lvl w:ilvl="6" w:tplc="7B94423A" w:tentative="1">
      <w:start w:val="1"/>
      <w:numFmt w:val="bullet"/>
      <w:lvlText w:val=""/>
      <w:lvlJc w:val="left"/>
      <w:pPr>
        <w:ind w:left="5040" w:hanging="360"/>
      </w:pPr>
      <w:rPr>
        <w:rFonts w:ascii="Symbol" w:hAnsi="Symbol" w:hint="default"/>
      </w:rPr>
    </w:lvl>
    <w:lvl w:ilvl="7" w:tplc="305C93CC" w:tentative="1">
      <w:start w:val="1"/>
      <w:numFmt w:val="bullet"/>
      <w:lvlText w:val="o"/>
      <w:lvlJc w:val="left"/>
      <w:pPr>
        <w:ind w:left="5760" w:hanging="360"/>
      </w:pPr>
      <w:rPr>
        <w:rFonts w:ascii="Courier New" w:hAnsi="Courier New" w:cs="Courier New" w:hint="default"/>
      </w:rPr>
    </w:lvl>
    <w:lvl w:ilvl="8" w:tplc="710E92A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7EE1A62">
      <w:start w:val="1"/>
      <w:numFmt w:val="bullet"/>
      <w:lvlText w:val=""/>
      <w:lvlJc w:val="left"/>
      <w:pPr>
        <w:ind w:left="720" w:hanging="360"/>
      </w:pPr>
      <w:rPr>
        <w:rFonts w:ascii="Symbol" w:hAnsi="Symbol" w:hint="default"/>
      </w:rPr>
    </w:lvl>
    <w:lvl w:ilvl="1" w:tplc="6D20E594" w:tentative="1">
      <w:start w:val="1"/>
      <w:numFmt w:val="bullet"/>
      <w:lvlText w:val="o"/>
      <w:lvlJc w:val="left"/>
      <w:pPr>
        <w:ind w:left="1440" w:hanging="360"/>
      </w:pPr>
      <w:rPr>
        <w:rFonts w:ascii="Courier New" w:hAnsi="Courier New" w:cs="Courier New" w:hint="default"/>
      </w:rPr>
    </w:lvl>
    <w:lvl w:ilvl="2" w:tplc="EB26D97C" w:tentative="1">
      <w:start w:val="1"/>
      <w:numFmt w:val="bullet"/>
      <w:lvlText w:val=""/>
      <w:lvlJc w:val="left"/>
      <w:pPr>
        <w:ind w:left="2160" w:hanging="360"/>
      </w:pPr>
      <w:rPr>
        <w:rFonts w:ascii="Wingdings" w:hAnsi="Wingdings" w:hint="default"/>
      </w:rPr>
    </w:lvl>
    <w:lvl w:ilvl="3" w:tplc="F09AD480" w:tentative="1">
      <w:start w:val="1"/>
      <w:numFmt w:val="bullet"/>
      <w:lvlText w:val=""/>
      <w:lvlJc w:val="left"/>
      <w:pPr>
        <w:ind w:left="2880" w:hanging="360"/>
      </w:pPr>
      <w:rPr>
        <w:rFonts w:ascii="Symbol" w:hAnsi="Symbol" w:hint="default"/>
      </w:rPr>
    </w:lvl>
    <w:lvl w:ilvl="4" w:tplc="CAAE1194" w:tentative="1">
      <w:start w:val="1"/>
      <w:numFmt w:val="bullet"/>
      <w:lvlText w:val="o"/>
      <w:lvlJc w:val="left"/>
      <w:pPr>
        <w:ind w:left="3600" w:hanging="360"/>
      </w:pPr>
      <w:rPr>
        <w:rFonts w:ascii="Courier New" w:hAnsi="Courier New" w:cs="Courier New" w:hint="default"/>
      </w:rPr>
    </w:lvl>
    <w:lvl w:ilvl="5" w:tplc="9DB0D27E" w:tentative="1">
      <w:start w:val="1"/>
      <w:numFmt w:val="bullet"/>
      <w:lvlText w:val=""/>
      <w:lvlJc w:val="left"/>
      <w:pPr>
        <w:ind w:left="4320" w:hanging="360"/>
      </w:pPr>
      <w:rPr>
        <w:rFonts w:ascii="Wingdings" w:hAnsi="Wingdings" w:hint="default"/>
      </w:rPr>
    </w:lvl>
    <w:lvl w:ilvl="6" w:tplc="A2DA114C" w:tentative="1">
      <w:start w:val="1"/>
      <w:numFmt w:val="bullet"/>
      <w:lvlText w:val=""/>
      <w:lvlJc w:val="left"/>
      <w:pPr>
        <w:ind w:left="5040" w:hanging="360"/>
      </w:pPr>
      <w:rPr>
        <w:rFonts w:ascii="Symbol" w:hAnsi="Symbol" w:hint="default"/>
      </w:rPr>
    </w:lvl>
    <w:lvl w:ilvl="7" w:tplc="CC7ADBC0" w:tentative="1">
      <w:start w:val="1"/>
      <w:numFmt w:val="bullet"/>
      <w:lvlText w:val="o"/>
      <w:lvlJc w:val="left"/>
      <w:pPr>
        <w:ind w:left="5760" w:hanging="360"/>
      </w:pPr>
      <w:rPr>
        <w:rFonts w:ascii="Courier New" w:hAnsi="Courier New" w:cs="Courier New" w:hint="default"/>
      </w:rPr>
    </w:lvl>
    <w:lvl w:ilvl="8" w:tplc="0642901A" w:tentative="1">
      <w:start w:val="1"/>
      <w:numFmt w:val="bullet"/>
      <w:lvlText w:val=""/>
      <w:lvlJc w:val="left"/>
      <w:pPr>
        <w:ind w:left="6480" w:hanging="360"/>
      </w:pPr>
      <w:rPr>
        <w:rFonts w:ascii="Wingdings" w:hAnsi="Wingdings" w:hint="default"/>
      </w:rPr>
    </w:lvl>
  </w:abstractNum>
  <w:abstractNum w:abstractNumId="9" w15:restartNumberingAfterBreak="0">
    <w:nsid w:val="3EE9232B"/>
    <w:multiLevelType w:val="hybridMultilevel"/>
    <w:tmpl w:val="AF56F5C8"/>
    <w:lvl w:ilvl="0" w:tplc="5030A0BC">
      <w:start w:val="1"/>
      <w:numFmt w:val="bullet"/>
      <w:lvlText w:val="•"/>
      <w:lvlJc w:val="left"/>
      <w:pPr>
        <w:tabs>
          <w:tab w:val="num" w:pos="720"/>
        </w:tabs>
        <w:ind w:left="720" w:hanging="360"/>
      </w:pPr>
      <w:rPr>
        <w:rFonts w:ascii="Arial" w:hAnsi="Arial" w:hint="default"/>
      </w:rPr>
    </w:lvl>
    <w:lvl w:ilvl="1" w:tplc="D1203EC8" w:tentative="1">
      <w:start w:val="1"/>
      <w:numFmt w:val="bullet"/>
      <w:lvlText w:val="•"/>
      <w:lvlJc w:val="left"/>
      <w:pPr>
        <w:tabs>
          <w:tab w:val="num" w:pos="1440"/>
        </w:tabs>
        <w:ind w:left="1440" w:hanging="360"/>
      </w:pPr>
      <w:rPr>
        <w:rFonts w:ascii="Arial" w:hAnsi="Arial" w:hint="default"/>
      </w:rPr>
    </w:lvl>
    <w:lvl w:ilvl="2" w:tplc="D7D249E4" w:tentative="1">
      <w:start w:val="1"/>
      <w:numFmt w:val="bullet"/>
      <w:lvlText w:val="•"/>
      <w:lvlJc w:val="left"/>
      <w:pPr>
        <w:tabs>
          <w:tab w:val="num" w:pos="2160"/>
        </w:tabs>
        <w:ind w:left="2160" w:hanging="360"/>
      </w:pPr>
      <w:rPr>
        <w:rFonts w:ascii="Arial" w:hAnsi="Arial" w:hint="default"/>
      </w:rPr>
    </w:lvl>
    <w:lvl w:ilvl="3" w:tplc="1C069CAA" w:tentative="1">
      <w:start w:val="1"/>
      <w:numFmt w:val="bullet"/>
      <w:lvlText w:val="•"/>
      <w:lvlJc w:val="left"/>
      <w:pPr>
        <w:tabs>
          <w:tab w:val="num" w:pos="2880"/>
        </w:tabs>
        <w:ind w:left="2880" w:hanging="360"/>
      </w:pPr>
      <w:rPr>
        <w:rFonts w:ascii="Arial" w:hAnsi="Arial" w:hint="default"/>
      </w:rPr>
    </w:lvl>
    <w:lvl w:ilvl="4" w:tplc="A2AAE394" w:tentative="1">
      <w:start w:val="1"/>
      <w:numFmt w:val="bullet"/>
      <w:lvlText w:val="•"/>
      <w:lvlJc w:val="left"/>
      <w:pPr>
        <w:tabs>
          <w:tab w:val="num" w:pos="3600"/>
        </w:tabs>
        <w:ind w:left="3600" w:hanging="360"/>
      </w:pPr>
      <w:rPr>
        <w:rFonts w:ascii="Arial" w:hAnsi="Arial" w:hint="default"/>
      </w:rPr>
    </w:lvl>
    <w:lvl w:ilvl="5" w:tplc="595EDF88" w:tentative="1">
      <w:start w:val="1"/>
      <w:numFmt w:val="bullet"/>
      <w:lvlText w:val="•"/>
      <w:lvlJc w:val="left"/>
      <w:pPr>
        <w:tabs>
          <w:tab w:val="num" w:pos="4320"/>
        </w:tabs>
        <w:ind w:left="4320" w:hanging="360"/>
      </w:pPr>
      <w:rPr>
        <w:rFonts w:ascii="Arial" w:hAnsi="Arial" w:hint="default"/>
      </w:rPr>
    </w:lvl>
    <w:lvl w:ilvl="6" w:tplc="0598F9FC" w:tentative="1">
      <w:start w:val="1"/>
      <w:numFmt w:val="bullet"/>
      <w:lvlText w:val="•"/>
      <w:lvlJc w:val="left"/>
      <w:pPr>
        <w:tabs>
          <w:tab w:val="num" w:pos="5040"/>
        </w:tabs>
        <w:ind w:left="5040" w:hanging="360"/>
      </w:pPr>
      <w:rPr>
        <w:rFonts w:ascii="Arial" w:hAnsi="Arial" w:hint="default"/>
      </w:rPr>
    </w:lvl>
    <w:lvl w:ilvl="7" w:tplc="BE4C24AE" w:tentative="1">
      <w:start w:val="1"/>
      <w:numFmt w:val="bullet"/>
      <w:lvlText w:val="•"/>
      <w:lvlJc w:val="left"/>
      <w:pPr>
        <w:tabs>
          <w:tab w:val="num" w:pos="5760"/>
        </w:tabs>
        <w:ind w:left="5760" w:hanging="360"/>
      </w:pPr>
      <w:rPr>
        <w:rFonts w:ascii="Arial" w:hAnsi="Arial" w:hint="default"/>
      </w:rPr>
    </w:lvl>
    <w:lvl w:ilvl="8" w:tplc="7570E9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ED2EBA"/>
    <w:multiLevelType w:val="hybridMultilevel"/>
    <w:tmpl w:val="A874E10A"/>
    <w:lvl w:ilvl="0" w:tplc="4C4EC534">
      <w:start w:val="1"/>
      <w:numFmt w:val="decimal"/>
      <w:lvlText w:val="%1."/>
      <w:lvlJc w:val="left"/>
      <w:pPr>
        <w:ind w:left="720" w:hanging="360"/>
      </w:pPr>
      <w:rPr>
        <w:rFonts w:hint="default"/>
      </w:rPr>
    </w:lvl>
    <w:lvl w:ilvl="1" w:tplc="EF5C3E6C" w:tentative="1">
      <w:start w:val="1"/>
      <w:numFmt w:val="lowerLetter"/>
      <w:lvlText w:val="%2."/>
      <w:lvlJc w:val="left"/>
      <w:pPr>
        <w:ind w:left="1440" w:hanging="360"/>
      </w:pPr>
    </w:lvl>
    <w:lvl w:ilvl="2" w:tplc="205008DE" w:tentative="1">
      <w:start w:val="1"/>
      <w:numFmt w:val="lowerRoman"/>
      <w:lvlText w:val="%3."/>
      <w:lvlJc w:val="right"/>
      <w:pPr>
        <w:ind w:left="2160" w:hanging="180"/>
      </w:pPr>
    </w:lvl>
    <w:lvl w:ilvl="3" w:tplc="AA204192" w:tentative="1">
      <w:start w:val="1"/>
      <w:numFmt w:val="decimal"/>
      <w:lvlText w:val="%4."/>
      <w:lvlJc w:val="left"/>
      <w:pPr>
        <w:ind w:left="2880" w:hanging="360"/>
      </w:pPr>
    </w:lvl>
    <w:lvl w:ilvl="4" w:tplc="CE1E0382" w:tentative="1">
      <w:start w:val="1"/>
      <w:numFmt w:val="lowerLetter"/>
      <w:lvlText w:val="%5."/>
      <w:lvlJc w:val="left"/>
      <w:pPr>
        <w:ind w:left="3600" w:hanging="360"/>
      </w:pPr>
    </w:lvl>
    <w:lvl w:ilvl="5" w:tplc="128E0E9E" w:tentative="1">
      <w:start w:val="1"/>
      <w:numFmt w:val="lowerRoman"/>
      <w:lvlText w:val="%6."/>
      <w:lvlJc w:val="right"/>
      <w:pPr>
        <w:ind w:left="4320" w:hanging="180"/>
      </w:pPr>
    </w:lvl>
    <w:lvl w:ilvl="6" w:tplc="21D06F00" w:tentative="1">
      <w:start w:val="1"/>
      <w:numFmt w:val="decimal"/>
      <w:lvlText w:val="%7."/>
      <w:lvlJc w:val="left"/>
      <w:pPr>
        <w:ind w:left="5040" w:hanging="360"/>
      </w:pPr>
    </w:lvl>
    <w:lvl w:ilvl="7" w:tplc="CC3C92FE" w:tentative="1">
      <w:start w:val="1"/>
      <w:numFmt w:val="lowerLetter"/>
      <w:lvlText w:val="%8."/>
      <w:lvlJc w:val="left"/>
      <w:pPr>
        <w:ind w:left="5760" w:hanging="360"/>
      </w:pPr>
    </w:lvl>
    <w:lvl w:ilvl="8" w:tplc="80607D7E" w:tentative="1">
      <w:start w:val="1"/>
      <w:numFmt w:val="lowerRoman"/>
      <w:lvlText w:val="%9."/>
      <w:lvlJc w:val="right"/>
      <w:pPr>
        <w:ind w:left="6480" w:hanging="180"/>
      </w:pPr>
    </w:lvl>
  </w:abstractNum>
  <w:abstractNum w:abstractNumId="11" w15:restartNumberingAfterBreak="0">
    <w:nsid w:val="5329231D"/>
    <w:multiLevelType w:val="hybridMultilevel"/>
    <w:tmpl w:val="8B6888A0"/>
    <w:lvl w:ilvl="0" w:tplc="617C40AE">
      <w:start w:val="307"/>
      <w:numFmt w:val="bullet"/>
      <w:lvlText w:val="-"/>
      <w:lvlJc w:val="left"/>
      <w:pPr>
        <w:ind w:left="1080" w:hanging="360"/>
      </w:pPr>
      <w:rPr>
        <w:rFonts w:ascii="Arial" w:eastAsia="Times New Roman" w:hAnsi="Arial" w:cs="Arial" w:hint="default"/>
      </w:rPr>
    </w:lvl>
    <w:lvl w:ilvl="1" w:tplc="9E3A840A" w:tentative="1">
      <w:start w:val="1"/>
      <w:numFmt w:val="bullet"/>
      <w:lvlText w:val="o"/>
      <w:lvlJc w:val="left"/>
      <w:pPr>
        <w:ind w:left="1800" w:hanging="360"/>
      </w:pPr>
      <w:rPr>
        <w:rFonts w:ascii="Courier New" w:hAnsi="Courier New" w:cs="Courier New" w:hint="default"/>
      </w:rPr>
    </w:lvl>
    <w:lvl w:ilvl="2" w:tplc="EDF095F4" w:tentative="1">
      <w:start w:val="1"/>
      <w:numFmt w:val="bullet"/>
      <w:lvlText w:val=""/>
      <w:lvlJc w:val="left"/>
      <w:pPr>
        <w:ind w:left="2520" w:hanging="360"/>
      </w:pPr>
      <w:rPr>
        <w:rFonts w:ascii="Wingdings" w:hAnsi="Wingdings" w:hint="default"/>
      </w:rPr>
    </w:lvl>
    <w:lvl w:ilvl="3" w:tplc="1832B31E" w:tentative="1">
      <w:start w:val="1"/>
      <w:numFmt w:val="bullet"/>
      <w:lvlText w:val=""/>
      <w:lvlJc w:val="left"/>
      <w:pPr>
        <w:ind w:left="3240" w:hanging="360"/>
      </w:pPr>
      <w:rPr>
        <w:rFonts w:ascii="Symbol" w:hAnsi="Symbol" w:hint="default"/>
      </w:rPr>
    </w:lvl>
    <w:lvl w:ilvl="4" w:tplc="00BEB9DA" w:tentative="1">
      <w:start w:val="1"/>
      <w:numFmt w:val="bullet"/>
      <w:lvlText w:val="o"/>
      <w:lvlJc w:val="left"/>
      <w:pPr>
        <w:ind w:left="3960" w:hanging="360"/>
      </w:pPr>
      <w:rPr>
        <w:rFonts w:ascii="Courier New" w:hAnsi="Courier New" w:cs="Courier New" w:hint="default"/>
      </w:rPr>
    </w:lvl>
    <w:lvl w:ilvl="5" w:tplc="902C6752" w:tentative="1">
      <w:start w:val="1"/>
      <w:numFmt w:val="bullet"/>
      <w:lvlText w:val=""/>
      <w:lvlJc w:val="left"/>
      <w:pPr>
        <w:ind w:left="4680" w:hanging="360"/>
      </w:pPr>
      <w:rPr>
        <w:rFonts w:ascii="Wingdings" w:hAnsi="Wingdings" w:hint="default"/>
      </w:rPr>
    </w:lvl>
    <w:lvl w:ilvl="6" w:tplc="10D65D34" w:tentative="1">
      <w:start w:val="1"/>
      <w:numFmt w:val="bullet"/>
      <w:lvlText w:val=""/>
      <w:lvlJc w:val="left"/>
      <w:pPr>
        <w:ind w:left="5400" w:hanging="360"/>
      </w:pPr>
      <w:rPr>
        <w:rFonts w:ascii="Symbol" w:hAnsi="Symbol" w:hint="default"/>
      </w:rPr>
    </w:lvl>
    <w:lvl w:ilvl="7" w:tplc="FB56BAC0" w:tentative="1">
      <w:start w:val="1"/>
      <w:numFmt w:val="bullet"/>
      <w:lvlText w:val="o"/>
      <w:lvlJc w:val="left"/>
      <w:pPr>
        <w:ind w:left="6120" w:hanging="360"/>
      </w:pPr>
      <w:rPr>
        <w:rFonts w:ascii="Courier New" w:hAnsi="Courier New" w:cs="Courier New" w:hint="default"/>
      </w:rPr>
    </w:lvl>
    <w:lvl w:ilvl="8" w:tplc="E648EFF6" w:tentative="1">
      <w:start w:val="1"/>
      <w:numFmt w:val="bullet"/>
      <w:lvlText w:val=""/>
      <w:lvlJc w:val="left"/>
      <w:pPr>
        <w:ind w:left="6840" w:hanging="360"/>
      </w:pPr>
      <w:rPr>
        <w:rFonts w:ascii="Wingdings" w:hAnsi="Wingdings" w:hint="default"/>
      </w:rPr>
    </w:lvl>
  </w:abstractNum>
  <w:abstractNum w:abstractNumId="12" w15:restartNumberingAfterBreak="0">
    <w:nsid w:val="7CAF1B6C"/>
    <w:multiLevelType w:val="hybridMultilevel"/>
    <w:tmpl w:val="50E8609A"/>
    <w:lvl w:ilvl="0" w:tplc="976A2534">
      <w:start w:val="1"/>
      <w:numFmt w:val="bullet"/>
      <w:lvlText w:val=""/>
      <w:lvlJc w:val="left"/>
      <w:pPr>
        <w:ind w:left="804" w:hanging="360"/>
      </w:pPr>
      <w:rPr>
        <w:rFonts w:ascii="Symbol" w:hAnsi="Symbol" w:hint="default"/>
      </w:rPr>
    </w:lvl>
    <w:lvl w:ilvl="1" w:tplc="9552101C" w:tentative="1">
      <w:start w:val="1"/>
      <w:numFmt w:val="bullet"/>
      <w:lvlText w:val="o"/>
      <w:lvlJc w:val="left"/>
      <w:pPr>
        <w:ind w:left="1524" w:hanging="360"/>
      </w:pPr>
      <w:rPr>
        <w:rFonts w:ascii="Courier New" w:hAnsi="Courier New" w:cs="Courier New" w:hint="default"/>
      </w:rPr>
    </w:lvl>
    <w:lvl w:ilvl="2" w:tplc="87AE7F0E" w:tentative="1">
      <w:start w:val="1"/>
      <w:numFmt w:val="bullet"/>
      <w:lvlText w:val=""/>
      <w:lvlJc w:val="left"/>
      <w:pPr>
        <w:ind w:left="2244" w:hanging="360"/>
      </w:pPr>
      <w:rPr>
        <w:rFonts w:ascii="Wingdings" w:hAnsi="Wingdings" w:hint="default"/>
      </w:rPr>
    </w:lvl>
    <w:lvl w:ilvl="3" w:tplc="D2D6F322" w:tentative="1">
      <w:start w:val="1"/>
      <w:numFmt w:val="bullet"/>
      <w:lvlText w:val=""/>
      <w:lvlJc w:val="left"/>
      <w:pPr>
        <w:ind w:left="2964" w:hanging="360"/>
      </w:pPr>
      <w:rPr>
        <w:rFonts w:ascii="Symbol" w:hAnsi="Symbol" w:hint="default"/>
      </w:rPr>
    </w:lvl>
    <w:lvl w:ilvl="4" w:tplc="09625F46" w:tentative="1">
      <w:start w:val="1"/>
      <w:numFmt w:val="bullet"/>
      <w:lvlText w:val="o"/>
      <w:lvlJc w:val="left"/>
      <w:pPr>
        <w:ind w:left="3684" w:hanging="360"/>
      </w:pPr>
      <w:rPr>
        <w:rFonts w:ascii="Courier New" w:hAnsi="Courier New" w:cs="Courier New" w:hint="default"/>
      </w:rPr>
    </w:lvl>
    <w:lvl w:ilvl="5" w:tplc="5DC2388A" w:tentative="1">
      <w:start w:val="1"/>
      <w:numFmt w:val="bullet"/>
      <w:lvlText w:val=""/>
      <w:lvlJc w:val="left"/>
      <w:pPr>
        <w:ind w:left="4404" w:hanging="360"/>
      </w:pPr>
      <w:rPr>
        <w:rFonts w:ascii="Wingdings" w:hAnsi="Wingdings" w:hint="default"/>
      </w:rPr>
    </w:lvl>
    <w:lvl w:ilvl="6" w:tplc="939AF2EC" w:tentative="1">
      <w:start w:val="1"/>
      <w:numFmt w:val="bullet"/>
      <w:lvlText w:val=""/>
      <w:lvlJc w:val="left"/>
      <w:pPr>
        <w:ind w:left="5124" w:hanging="360"/>
      </w:pPr>
      <w:rPr>
        <w:rFonts w:ascii="Symbol" w:hAnsi="Symbol" w:hint="default"/>
      </w:rPr>
    </w:lvl>
    <w:lvl w:ilvl="7" w:tplc="0046E07C" w:tentative="1">
      <w:start w:val="1"/>
      <w:numFmt w:val="bullet"/>
      <w:lvlText w:val="o"/>
      <w:lvlJc w:val="left"/>
      <w:pPr>
        <w:ind w:left="5844" w:hanging="360"/>
      </w:pPr>
      <w:rPr>
        <w:rFonts w:ascii="Courier New" w:hAnsi="Courier New" w:cs="Courier New" w:hint="default"/>
      </w:rPr>
    </w:lvl>
    <w:lvl w:ilvl="8" w:tplc="9EF0C3B2" w:tentative="1">
      <w:start w:val="1"/>
      <w:numFmt w:val="bullet"/>
      <w:lvlText w:val=""/>
      <w:lvlJc w:val="left"/>
      <w:pPr>
        <w:ind w:left="6564" w:hanging="360"/>
      </w:pPr>
      <w:rPr>
        <w:rFonts w:ascii="Wingdings" w:hAnsi="Wingdings" w:hint="default"/>
      </w:rPr>
    </w:lvl>
  </w:abstractNum>
  <w:num w:numId="1" w16cid:durableId="191114122">
    <w:abstractNumId w:val="7"/>
  </w:num>
  <w:num w:numId="2" w16cid:durableId="1603420419">
    <w:abstractNumId w:val="8"/>
  </w:num>
  <w:num w:numId="3" w16cid:durableId="1596278449">
    <w:abstractNumId w:val="0"/>
  </w:num>
  <w:num w:numId="4" w16cid:durableId="1510869029">
    <w:abstractNumId w:val="1"/>
  </w:num>
  <w:num w:numId="5" w16cid:durableId="355808485">
    <w:abstractNumId w:val="2"/>
  </w:num>
  <w:num w:numId="6" w16cid:durableId="643700684">
    <w:abstractNumId w:val="6"/>
  </w:num>
  <w:num w:numId="7" w16cid:durableId="2110811143">
    <w:abstractNumId w:val="3"/>
  </w:num>
  <w:num w:numId="8" w16cid:durableId="192110476">
    <w:abstractNumId w:val="12"/>
  </w:num>
  <w:num w:numId="9" w16cid:durableId="637497714">
    <w:abstractNumId w:val="5"/>
  </w:num>
  <w:num w:numId="10" w16cid:durableId="333145445">
    <w:abstractNumId w:val="4"/>
  </w:num>
  <w:num w:numId="11" w16cid:durableId="1768499765">
    <w:abstractNumId w:val="12"/>
  </w:num>
  <w:num w:numId="12" w16cid:durableId="1963657982">
    <w:abstractNumId w:val="5"/>
  </w:num>
  <w:num w:numId="13" w16cid:durableId="1984307308">
    <w:abstractNumId w:val="9"/>
  </w:num>
  <w:num w:numId="14" w16cid:durableId="263806319">
    <w:abstractNumId w:val="11"/>
  </w:num>
  <w:num w:numId="15" w16cid:durableId="12320391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B5B"/>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323A"/>
    <w:rsid w:val="001E623C"/>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1983"/>
    <w:rsid w:val="0034552B"/>
    <w:rsid w:val="00356E0F"/>
    <w:rsid w:val="003627B9"/>
    <w:rsid w:val="0036696F"/>
    <w:rsid w:val="00367417"/>
    <w:rsid w:val="00367AF4"/>
    <w:rsid w:val="00370AC9"/>
    <w:rsid w:val="00370B76"/>
    <w:rsid w:val="0037754B"/>
    <w:rsid w:val="00383A00"/>
    <w:rsid w:val="003871F0"/>
    <w:rsid w:val="00393190"/>
    <w:rsid w:val="00393422"/>
    <w:rsid w:val="003A4354"/>
    <w:rsid w:val="003A4D06"/>
    <w:rsid w:val="003B6651"/>
    <w:rsid w:val="003C3979"/>
    <w:rsid w:val="003E185F"/>
    <w:rsid w:val="003F68B7"/>
    <w:rsid w:val="003F70F4"/>
    <w:rsid w:val="0040098B"/>
    <w:rsid w:val="00400F9C"/>
    <w:rsid w:val="004019E7"/>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5AE6"/>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268"/>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8799D"/>
    <w:rsid w:val="0069314B"/>
    <w:rsid w:val="00694433"/>
    <w:rsid w:val="00695284"/>
    <w:rsid w:val="006A0E36"/>
    <w:rsid w:val="006C69D2"/>
    <w:rsid w:val="006D0D39"/>
    <w:rsid w:val="006D4FBC"/>
    <w:rsid w:val="006D5EF7"/>
    <w:rsid w:val="006D632F"/>
    <w:rsid w:val="006E5122"/>
    <w:rsid w:val="006E7097"/>
    <w:rsid w:val="006F3C12"/>
    <w:rsid w:val="006F7D94"/>
    <w:rsid w:val="00703BE3"/>
    <w:rsid w:val="00704F88"/>
    <w:rsid w:val="00710081"/>
    <w:rsid w:val="0072778E"/>
    <w:rsid w:val="00742801"/>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0E82"/>
    <w:rsid w:val="00802ABB"/>
    <w:rsid w:val="00805589"/>
    <w:rsid w:val="00805787"/>
    <w:rsid w:val="0080607D"/>
    <w:rsid w:val="00814145"/>
    <w:rsid w:val="00814871"/>
    <w:rsid w:val="00814E16"/>
    <w:rsid w:val="00820B2D"/>
    <w:rsid w:val="00821411"/>
    <w:rsid w:val="00823D06"/>
    <w:rsid w:val="0083083F"/>
    <w:rsid w:val="008344AD"/>
    <w:rsid w:val="00842C2C"/>
    <w:rsid w:val="00844638"/>
    <w:rsid w:val="00845A19"/>
    <w:rsid w:val="00847485"/>
    <w:rsid w:val="00850D0C"/>
    <w:rsid w:val="00854856"/>
    <w:rsid w:val="00856B89"/>
    <w:rsid w:val="00863A03"/>
    <w:rsid w:val="00864702"/>
    <w:rsid w:val="00874F18"/>
    <w:rsid w:val="00876669"/>
    <w:rsid w:val="00887E07"/>
    <w:rsid w:val="008928FB"/>
    <w:rsid w:val="00896E7E"/>
    <w:rsid w:val="008B0F81"/>
    <w:rsid w:val="008B10F6"/>
    <w:rsid w:val="008B4511"/>
    <w:rsid w:val="008E28C5"/>
    <w:rsid w:val="008E3AD1"/>
    <w:rsid w:val="008F2302"/>
    <w:rsid w:val="008F6D32"/>
    <w:rsid w:val="00902486"/>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0C2F"/>
    <w:rsid w:val="009D2242"/>
    <w:rsid w:val="009D37C1"/>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450C"/>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2206"/>
    <w:rsid w:val="00BA4554"/>
    <w:rsid w:val="00BA5774"/>
    <w:rsid w:val="00BA5F95"/>
    <w:rsid w:val="00BB020C"/>
    <w:rsid w:val="00BB5AF4"/>
    <w:rsid w:val="00BC56D3"/>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4D6C"/>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3347C"/>
    <w:rsid w:val="00D436CA"/>
    <w:rsid w:val="00D74C7C"/>
    <w:rsid w:val="00D7566E"/>
    <w:rsid w:val="00D85128"/>
    <w:rsid w:val="00D8526D"/>
    <w:rsid w:val="00D95963"/>
    <w:rsid w:val="00DA31D9"/>
    <w:rsid w:val="00DB06A4"/>
    <w:rsid w:val="00DB58CA"/>
    <w:rsid w:val="00DC37D9"/>
    <w:rsid w:val="00DC6278"/>
    <w:rsid w:val="00DD320A"/>
    <w:rsid w:val="00DD3CA1"/>
    <w:rsid w:val="00DE0DD1"/>
    <w:rsid w:val="00DE2946"/>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D32C0"/>
    <w:rsid w:val="00EE026C"/>
    <w:rsid w:val="00EE20D2"/>
    <w:rsid w:val="00EE7891"/>
    <w:rsid w:val="00EF0A80"/>
    <w:rsid w:val="00EF0FFD"/>
    <w:rsid w:val="00F00003"/>
    <w:rsid w:val="00F07C35"/>
    <w:rsid w:val="00F07F52"/>
    <w:rsid w:val="00F14D7E"/>
    <w:rsid w:val="00F274BF"/>
    <w:rsid w:val="00F30DB7"/>
    <w:rsid w:val="00F5167C"/>
    <w:rsid w:val="00F517EA"/>
    <w:rsid w:val="00F524E5"/>
    <w:rsid w:val="00F55E99"/>
    <w:rsid w:val="00F5694E"/>
    <w:rsid w:val="00F6119C"/>
    <w:rsid w:val="00F61816"/>
    <w:rsid w:val="00F62635"/>
    <w:rsid w:val="00F66576"/>
    <w:rsid w:val="00F668B3"/>
    <w:rsid w:val="00F73792"/>
    <w:rsid w:val="00F7571A"/>
    <w:rsid w:val="00F86827"/>
    <w:rsid w:val="00F914C4"/>
    <w:rsid w:val="00F968BE"/>
    <w:rsid w:val="00FA0579"/>
    <w:rsid w:val="00FC3D64"/>
    <w:rsid w:val="00FD2A20"/>
    <w:rsid w:val="00FD6AEF"/>
    <w:rsid w:val="00FD7066"/>
    <w:rsid w:val="00FE1A75"/>
    <w:rsid w:val="00FE7188"/>
    <w:rsid w:val="00FE7DF3"/>
    <w:rsid w:val="00FF0B42"/>
    <w:rsid w:val="00FF31C5"/>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307750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2656</Words>
  <Characters>1515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2024-01-16T09:47:00Z</cp:lastPrinted>
  <dcterms:created xsi:type="dcterms:W3CDTF">2024-01-30T06:19:00Z</dcterms:created>
  <dcterms:modified xsi:type="dcterms:W3CDTF">2024-01-30T06:19:00Z</dcterms:modified>
</cp:coreProperties>
</file>