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981F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DBABA9F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F964C0B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13EFF327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9654BC" w14:paraId="692B10C9" w14:textId="77777777" w:rsidTr="002E0BE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74FD8A3" w14:textId="77777777" w:rsidR="00C00168" w:rsidRPr="00C00168" w:rsidRDefault="00000000" w:rsidP="00C0016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00168">
              <w:rPr>
                <w:rFonts w:cs="Arial"/>
                <w:szCs w:val="22"/>
              </w:rPr>
              <w:t>2024. gada 25. 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D36CB44" w14:textId="77777777" w:rsidR="00C00168" w:rsidRPr="00C00168" w:rsidRDefault="00000000" w:rsidP="00C00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00168">
              <w:rPr>
                <w:rFonts w:cs="Arial"/>
                <w:color w:val="000000"/>
                <w:szCs w:val="22"/>
              </w:rPr>
              <w:t xml:space="preserve">                                Nr.12/1</w:t>
            </w:r>
          </w:p>
          <w:p w14:paraId="4A20D8D4" w14:textId="77777777" w:rsidR="00C00168" w:rsidRPr="00C00168" w:rsidRDefault="00000000" w:rsidP="00C00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00168">
              <w:rPr>
                <w:rFonts w:cs="Arial"/>
                <w:color w:val="000000"/>
                <w:szCs w:val="22"/>
              </w:rPr>
              <w:t>(prot. Nr.1, 12.</w:t>
            </w:r>
            <w:r w:rsidRPr="00C0016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342FCBB5" w14:textId="77777777" w:rsidR="00C00168" w:rsidRPr="00C00168" w:rsidRDefault="00C00168" w:rsidP="00C00168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28A6ACAE" w14:textId="77777777" w:rsidR="00C00168" w:rsidRPr="00C00168" w:rsidRDefault="00000000" w:rsidP="00C0016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00168">
        <w:rPr>
          <w:rFonts w:cs="Arial"/>
          <w:szCs w:val="22"/>
        </w:rPr>
        <w:t xml:space="preserve">Par atsevišķu Liepājas pilsētas domes </w:t>
      </w:r>
    </w:p>
    <w:p w14:paraId="1D3B6575" w14:textId="77777777" w:rsidR="00C00168" w:rsidRPr="00C00168" w:rsidRDefault="00000000" w:rsidP="00C0016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00168">
        <w:rPr>
          <w:rFonts w:cs="Arial"/>
          <w:szCs w:val="22"/>
        </w:rPr>
        <w:t xml:space="preserve">saistošo noteikumu atzīšanu par spēku </w:t>
      </w:r>
    </w:p>
    <w:p w14:paraId="0AAFEF9B" w14:textId="77777777" w:rsidR="00C00168" w:rsidRPr="00C00168" w:rsidRDefault="00000000" w:rsidP="00C0016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00168">
        <w:rPr>
          <w:rFonts w:cs="Arial"/>
          <w:szCs w:val="22"/>
        </w:rPr>
        <w:t>zaudējušiem</w:t>
      </w:r>
    </w:p>
    <w:p w14:paraId="1A87C655" w14:textId="77777777" w:rsidR="00C00168" w:rsidRPr="00C00168" w:rsidRDefault="00C00168" w:rsidP="00C0016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5D0671F" w14:textId="77777777" w:rsidR="00C00168" w:rsidRPr="00C00168" w:rsidRDefault="00000000" w:rsidP="00C00168">
      <w:pPr>
        <w:widowControl w:val="0"/>
        <w:tabs>
          <w:tab w:val="left" w:pos="1181"/>
        </w:tabs>
        <w:autoSpaceDE w:val="0"/>
        <w:autoSpaceDN w:val="0"/>
        <w:adjustRightInd w:val="0"/>
        <w:ind w:firstLine="709"/>
        <w:jc w:val="both"/>
        <w:rPr>
          <w:rFonts w:cs="Arial"/>
          <w:sz w:val="14"/>
          <w:szCs w:val="14"/>
        </w:rPr>
      </w:pPr>
      <w:r w:rsidRPr="00C00168">
        <w:rPr>
          <w:rFonts w:cs="Arial"/>
          <w:sz w:val="14"/>
          <w:szCs w:val="14"/>
        </w:rPr>
        <w:tab/>
      </w:r>
    </w:p>
    <w:p w14:paraId="0710EB9A" w14:textId="77777777" w:rsidR="00C00168" w:rsidRPr="00C00168" w:rsidRDefault="00000000" w:rsidP="00C0016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C00168">
        <w:rPr>
          <w:rFonts w:cs="Arial"/>
          <w:iCs/>
          <w:szCs w:val="22"/>
        </w:rPr>
        <w:t>Pamatojoties uz Pašvaldību likuma 10. panta pirmās daļas 1. punktu, kā arī izvērtējot Liepājas pašvaldības domes pieņemtos saistošos noteikumus, to aktualitāti un lietderību</w:t>
      </w:r>
      <w:r w:rsidRPr="00C00168">
        <w:rPr>
          <w:rFonts w:cs="Arial"/>
          <w:szCs w:val="22"/>
        </w:rPr>
        <w:t xml:space="preserve">, Liepājas valstspilsētas pašvaldības dome </w:t>
      </w:r>
      <w:r w:rsidRPr="00C00168">
        <w:rPr>
          <w:rFonts w:cs="Arial"/>
          <w:b/>
          <w:szCs w:val="22"/>
        </w:rPr>
        <w:t>nolemj</w:t>
      </w:r>
      <w:r w:rsidRPr="00C00168">
        <w:rPr>
          <w:rFonts w:cs="Arial"/>
          <w:b/>
          <w:bCs/>
          <w:szCs w:val="22"/>
        </w:rPr>
        <w:t>:</w:t>
      </w:r>
    </w:p>
    <w:p w14:paraId="2F2B3688" w14:textId="77777777" w:rsidR="00C00168" w:rsidRPr="00C00168" w:rsidRDefault="00C00168" w:rsidP="00C0016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7D7D31A" w14:textId="77777777" w:rsidR="00C00168" w:rsidRPr="00C00168" w:rsidRDefault="00000000" w:rsidP="00C0016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Cs w:val="22"/>
        </w:rPr>
      </w:pPr>
      <w:r w:rsidRPr="00C00168">
        <w:rPr>
          <w:rFonts w:cs="Arial"/>
          <w:iCs/>
          <w:szCs w:val="22"/>
        </w:rPr>
        <w:t>1. Izdot šādus Liepājas valstspilsētas pašvaldības domes 2024. gada 25. janvāra saistošos noteikumus:</w:t>
      </w:r>
    </w:p>
    <w:p w14:paraId="1DCA622A" w14:textId="77777777" w:rsidR="00C00168" w:rsidRPr="00C00168" w:rsidRDefault="00000000" w:rsidP="00C0016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Cs w:val="22"/>
        </w:rPr>
      </w:pPr>
      <w:r w:rsidRPr="00C00168">
        <w:rPr>
          <w:rFonts w:cs="Arial"/>
          <w:iCs/>
          <w:szCs w:val="22"/>
        </w:rPr>
        <w:t>1.1. Nr.1 “Par Liepājas pilsētas domes 1995. gada 21. septembra saistošo noteikumu “Saistošie noteikumi par Liepājas pilsētas simbolikas izmantošanas nodevām” atzīšanu par spēku zaudējušiem”;</w:t>
      </w:r>
    </w:p>
    <w:p w14:paraId="7824B74D" w14:textId="77777777" w:rsidR="00C00168" w:rsidRPr="00C00168" w:rsidRDefault="00000000" w:rsidP="00C0016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Cs w:val="22"/>
        </w:rPr>
      </w:pPr>
      <w:r w:rsidRPr="00C00168">
        <w:rPr>
          <w:rFonts w:cs="Arial"/>
          <w:iCs/>
          <w:szCs w:val="22"/>
        </w:rPr>
        <w:t>1.2. Nr.2 “Par Liepājas pilsētas domes 2010. gada 16. decembra saistošo noteikumu Nr.25 “Par pabalstiem pilngadību sasniegušajiem bāreņiem un bez vecāku gādības palikušajiem bērniem” atzīšanu par spēku zaudējušiem”;</w:t>
      </w:r>
    </w:p>
    <w:p w14:paraId="33990134" w14:textId="77777777" w:rsidR="00C00168" w:rsidRPr="00C00168" w:rsidRDefault="00000000" w:rsidP="00C0016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Cs w:val="22"/>
        </w:rPr>
      </w:pPr>
      <w:r w:rsidRPr="00C00168">
        <w:rPr>
          <w:rFonts w:cs="Arial"/>
          <w:iCs/>
          <w:szCs w:val="22"/>
        </w:rPr>
        <w:t>1.3. Nr.3 “Par Liepājas valstspilsētas pašvaldības domes 2021.</w:t>
      </w:r>
      <w:r w:rsidR="006309C1">
        <w:rPr>
          <w:rFonts w:cs="Arial"/>
          <w:iCs/>
          <w:szCs w:val="22"/>
        </w:rPr>
        <w:t> </w:t>
      </w:r>
      <w:r w:rsidRPr="00C00168">
        <w:rPr>
          <w:rFonts w:cs="Arial"/>
          <w:iCs/>
          <w:szCs w:val="22"/>
        </w:rPr>
        <w:t>gada                       11.</w:t>
      </w:r>
      <w:r w:rsidR="006309C1">
        <w:rPr>
          <w:rFonts w:cs="Arial"/>
          <w:iCs/>
          <w:szCs w:val="22"/>
        </w:rPr>
        <w:t> </w:t>
      </w:r>
      <w:r w:rsidRPr="00C00168">
        <w:rPr>
          <w:rFonts w:cs="Arial"/>
          <w:iCs/>
          <w:szCs w:val="22"/>
        </w:rPr>
        <w:t>novembra saistošo noteikumu Nr.18 “Par pabalstu krīzes situācijā saistībā ar             Covid-19 infekcijas izplatību” atzīšanu par spēku zaudējušiem”.</w:t>
      </w:r>
    </w:p>
    <w:p w14:paraId="0FD00807" w14:textId="77777777" w:rsidR="00C00168" w:rsidRPr="00C00168" w:rsidRDefault="00C00168" w:rsidP="00C0016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 w:val="10"/>
          <w:szCs w:val="10"/>
        </w:rPr>
      </w:pPr>
    </w:p>
    <w:p w14:paraId="3AD0A9BE" w14:textId="77777777" w:rsidR="00C00168" w:rsidRPr="00C00168" w:rsidRDefault="00000000" w:rsidP="00C0016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Cs w:val="22"/>
        </w:rPr>
      </w:pPr>
      <w:r w:rsidRPr="00C00168">
        <w:rPr>
          <w:rFonts w:cs="Arial"/>
          <w:iCs/>
          <w:szCs w:val="22"/>
        </w:rPr>
        <w:t>2. Atcelt Liepājas pilsētas domes 2020. gada 15. oktobra saistošos noteikumus Nr.40 “Par tramvaju reģistrāciju un tehniskā stāvokļa kontroli Liepājas pilsētā”.</w:t>
      </w:r>
    </w:p>
    <w:p w14:paraId="720CB683" w14:textId="77777777" w:rsidR="00C00168" w:rsidRPr="00C00168" w:rsidRDefault="00C00168" w:rsidP="00C0016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 w:val="10"/>
          <w:szCs w:val="10"/>
        </w:rPr>
      </w:pPr>
    </w:p>
    <w:p w14:paraId="6CC2AD48" w14:textId="77777777" w:rsidR="00C00168" w:rsidRPr="00C00168" w:rsidRDefault="00000000" w:rsidP="00C0016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Cs w:val="22"/>
        </w:rPr>
      </w:pPr>
      <w:r w:rsidRPr="00C00168">
        <w:rPr>
          <w:rFonts w:cs="Arial"/>
          <w:iCs/>
          <w:szCs w:val="22"/>
        </w:rPr>
        <w:t>3. Atzīt par spēku zaudējušiem:</w:t>
      </w:r>
    </w:p>
    <w:p w14:paraId="037EA05E" w14:textId="77777777" w:rsidR="00C00168" w:rsidRPr="00C00168" w:rsidRDefault="00000000" w:rsidP="00C0016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Cs w:val="22"/>
        </w:rPr>
      </w:pPr>
      <w:r w:rsidRPr="00C00168">
        <w:rPr>
          <w:rFonts w:cs="Arial"/>
          <w:iCs/>
          <w:szCs w:val="22"/>
        </w:rPr>
        <w:t>3.1. Liepājas pilsētas domes 1995. gada 21. septembra lēmumu Nr.578 “Par Liepājas pilsētas saistošo noteikumu par pašvaldības nodevām apstiprināšanu”;</w:t>
      </w:r>
    </w:p>
    <w:p w14:paraId="2BDAD758" w14:textId="77777777" w:rsidR="00C00168" w:rsidRPr="00C00168" w:rsidRDefault="00000000" w:rsidP="00C0016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Cs w:val="22"/>
        </w:rPr>
      </w:pPr>
      <w:r w:rsidRPr="00C00168">
        <w:rPr>
          <w:rFonts w:cs="Arial"/>
          <w:iCs/>
          <w:szCs w:val="22"/>
        </w:rPr>
        <w:t>3.2. Liepājas pilsētas domes 2010. gada 16. decembra lēmumu Nr.501 “Par Liepājas pilsētas domes saistošajiem noteikumiem “PAR PABALSTIEM PILNGADĪBU SASNIEGUŠAJIEM BĀREŅIEM UN BEZ VECĀKU GĀDĪBAS PALIKUŠAJIEM BĒRNIEM”</w:t>
      </w:r>
      <w:r w:rsidR="00B324CD">
        <w:rPr>
          <w:rFonts w:cs="Arial"/>
          <w:iCs/>
          <w:szCs w:val="22"/>
        </w:rPr>
        <w:t>”</w:t>
      </w:r>
      <w:r w:rsidRPr="00C00168">
        <w:rPr>
          <w:rFonts w:cs="Arial"/>
          <w:iCs/>
          <w:szCs w:val="22"/>
        </w:rPr>
        <w:t>;</w:t>
      </w:r>
    </w:p>
    <w:p w14:paraId="0584105B" w14:textId="77777777" w:rsidR="00C00168" w:rsidRPr="00C00168" w:rsidRDefault="00000000" w:rsidP="00C0016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Cs w:val="22"/>
        </w:rPr>
      </w:pPr>
      <w:r w:rsidRPr="00C00168">
        <w:rPr>
          <w:rFonts w:cs="Arial"/>
          <w:iCs/>
          <w:szCs w:val="22"/>
        </w:rPr>
        <w:t>3.3. Liepājas pilsētas domes 2020. gada 15. oktobra lēmumu Nr.517/14 “Par tramvaju reģistrāciju un tehniskā stāvokļa kontroli Liepājas pilsētā”;</w:t>
      </w:r>
    </w:p>
    <w:p w14:paraId="36742E2E" w14:textId="77777777" w:rsidR="00C00168" w:rsidRPr="00C00168" w:rsidRDefault="00000000" w:rsidP="00C0016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Cs w:val="22"/>
        </w:rPr>
      </w:pPr>
      <w:r w:rsidRPr="00C00168">
        <w:rPr>
          <w:rFonts w:cs="Arial"/>
          <w:iCs/>
          <w:szCs w:val="22"/>
        </w:rPr>
        <w:t>3.4. Liepājas valstspilsētas pašvaldības domes 2021. gada 11. novembra lēmumu Nr.412/15 “Par saistošo noteikumu apstiprināšanu”.</w:t>
      </w:r>
    </w:p>
    <w:p w14:paraId="221C5A41" w14:textId="77777777" w:rsidR="00C00168" w:rsidRPr="00C00168" w:rsidRDefault="00C00168" w:rsidP="00C0016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4BF244A" w14:textId="77777777" w:rsidR="00C00168" w:rsidRPr="00C00168" w:rsidRDefault="00C00168" w:rsidP="00C00168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9654BC" w14:paraId="17EBAB62" w14:textId="77777777" w:rsidTr="002E0BE5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FF8F6" w14:textId="77777777" w:rsidR="00C00168" w:rsidRPr="00C00168" w:rsidRDefault="00000000" w:rsidP="00C0016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00168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25EB32E" w14:textId="77777777" w:rsidR="00C00168" w:rsidRPr="00C00168" w:rsidRDefault="00000000" w:rsidP="00C00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00168">
              <w:rPr>
                <w:rFonts w:cs="Arial"/>
                <w:szCs w:val="22"/>
              </w:rPr>
              <w:t>Gunārs Ansiņš</w:t>
            </w:r>
          </w:p>
          <w:p w14:paraId="660CE64B" w14:textId="77777777" w:rsidR="00C00168" w:rsidRPr="00C00168" w:rsidRDefault="00C00168" w:rsidP="00C00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9654BC" w14:paraId="14ECF611" w14:textId="77777777" w:rsidTr="002E0BE5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71A83CD" w14:textId="77777777" w:rsidR="00C00168" w:rsidRPr="00C00168" w:rsidRDefault="00000000" w:rsidP="00C0016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00168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F27F6" w14:textId="77777777" w:rsidR="00C00168" w:rsidRPr="00C00168" w:rsidRDefault="00000000" w:rsidP="00C0016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C00168">
              <w:rPr>
                <w:rFonts w:cs="Arial"/>
                <w:szCs w:val="22"/>
              </w:rPr>
              <w:t>oficiālajam izdevumam “Latvijas Vēstnesis”, VARAM, Liepājas Sociālajam dienestam, Liepājas valstspilsētas pašvaldības aģentūrai “Liepājas Sabiedriskais transports”, SIA “LIEPĀJAS TRAMVAJS”</w:t>
            </w:r>
          </w:p>
        </w:tc>
      </w:tr>
    </w:tbl>
    <w:p w14:paraId="61A89AA7" w14:textId="77777777" w:rsidR="00C00168" w:rsidRPr="00C00168" w:rsidRDefault="00C00168" w:rsidP="00C0016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C00168" w:rsidRPr="00C00168" w:rsidSect="007A6B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915D" w14:textId="77777777" w:rsidR="007A6BE8" w:rsidRDefault="007A6BE8">
      <w:r>
        <w:separator/>
      </w:r>
    </w:p>
  </w:endnote>
  <w:endnote w:type="continuationSeparator" w:id="0">
    <w:p w14:paraId="1CAD3289" w14:textId="77777777" w:rsidR="007A6BE8" w:rsidRDefault="007A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55D9" w14:textId="77777777" w:rsidR="00E90D4C" w:rsidRPr="00765476" w:rsidRDefault="00E90D4C" w:rsidP="006E5122">
    <w:pPr>
      <w:pStyle w:val="Kjene"/>
      <w:jc w:val="both"/>
    </w:pPr>
  </w:p>
  <w:p w14:paraId="221A5A93" w14:textId="77777777" w:rsidR="009654BC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4A1C" w14:textId="77777777" w:rsidR="009654BC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C3FD" w14:textId="77777777" w:rsidR="007A6BE8" w:rsidRDefault="007A6BE8">
      <w:r>
        <w:separator/>
      </w:r>
    </w:p>
  </w:footnote>
  <w:footnote w:type="continuationSeparator" w:id="0">
    <w:p w14:paraId="1ECCF130" w14:textId="77777777" w:rsidR="007A6BE8" w:rsidRDefault="007A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9116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05AA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BC609F4" wp14:editId="7778CA4D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01833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752C1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E6E83AA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0BDEA86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40E7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8E329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7E6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8E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2DB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929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E2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C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9A3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E7CB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22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EC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E9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6D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C0A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E9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CA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CB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0725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86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A8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4F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ED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27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27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82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BC0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5AC78F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116C6C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14A780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0C23B7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B3E8FF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2D4662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192F4F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87E1FE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7D61D2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A2CE40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A69B7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84C5CB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98ACEF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738314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74CEFF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966EB0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6D069E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030564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C1C07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09A17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3C45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00C4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7AC4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267A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C229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B02F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6804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57221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21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BA5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E3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CB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06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C1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EE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0E8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E28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8C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20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A4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A80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CAF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4B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60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78FC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0598"/>
    <w:multiLevelType w:val="hybridMultilevel"/>
    <w:tmpl w:val="80A245CC"/>
    <w:lvl w:ilvl="0" w:tplc="4A029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306FF8" w:tentative="1">
      <w:start w:val="1"/>
      <w:numFmt w:val="lowerLetter"/>
      <w:lvlText w:val="%2."/>
      <w:lvlJc w:val="left"/>
      <w:pPr>
        <w:ind w:left="1440" w:hanging="360"/>
      </w:pPr>
    </w:lvl>
    <w:lvl w:ilvl="2" w:tplc="DDEA1278" w:tentative="1">
      <w:start w:val="1"/>
      <w:numFmt w:val="lowerRoman"/>
      <w:lvlText w:val="%3."/>
      <w:lvlJc w:val="right"/>
      <w:pPr>
        <w:ind w:left="2160" w:hanging="180"/>
      </w:pPr>
    </w:lvl>
    <w:lvl w:ilvl="3" w:tplc="D3B205B0" w:tentative="1">
      <w:start w:val="1"/>
      <w:numFmt w:val="decimal"/>
      <w:lvlText w:val="%4."/>
      <w:lvlJc w:val="left"/>
      <w:pPr>
        <w:ind w:left="2880" w:hanging="360"/>
      </w:pPr>
    </w:lvl>
    <w:lvl w:ilvl="4" w:tplc="929295CE" w:tentative="1">
      <w:start w:val="1"/>
      <w:numFmt w:val="lowerLetter"/>
      <w:lvlText w:val="%5."/>
      <w:lvlJc w:val="left"/>
      <w:pPr>
        <w:ind w:left="3600" w:hanging="360"/>
      </w:pPr>
    </w:lvl>
    <w:lvl w:ilvl="5" w:tplc="A86E1734" w:tentative="1">
      <w:start w:val="1"/>
      <w:numFmt w:val="lowerRoman"/>
      <w:lvlText w:val="%6."/>
      <w:lvlJc w:val="right"/>
      <w:pPr>
        <w:ind w:left="4320" w:hanging="180"/>
      </w:pPr>
    </w:lvl>
    <w:lvl w:ilvl="6" w:tplc="69E4E496" w:tentative="1">
      <w:start w:val="1"/>
      <w:numFmt w:val="decimal"/>
      <w:lvlText w:val="%7."/>
      <w:lvlJc w:val="left"/>
      <w:pPr>
        <w:ind w:left="5040" w:hanging="360"/>
      </w:pPr>
    </w:lvl>
    <w:lvl w:ilvl="7" w:tplc="0FAA3BCE" w:tentative="1">
      <w:start w:val="1"/>
      <w:numFmt w:val="lowerLetter"/>
      <w:lvlText w:val="%8."/>
      <w:lvlJc w:val="left"/>
      <w:pPr>
        <w:ind w:left="5760" w:hanging="360"/>
      </w:pPr>
    </w:lvl>
    <w:lvl w:ilvl="8" w:tplc="95F07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F4673"/>
    <w:multiLevelType w:val="multilevel"/>
    <w:tmpl w:val="64AEBC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7CAF1B6C"/>
    <w:multiLevelType w:val="hybridMultilevel"/>
    <w:tmpl w:val="50E8609A"/>
    <w:lvl w:ilvl="0" w:tplc="EDF6A9C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0201FD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65C456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A5A9D6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954EC6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B7AE91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BEACBC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5583E5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6068CE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053239961">
    <w:abstractNumId w:val="7"/>
  </w:num>
  <w:num w:numId="2" w16cid:durableId="1238124858">
    <w:abstractNumId w:val="8"/>
  </w:num>
  <w:num w:numId="3" w16cid:durableId="1136751369">
    <w:abstractNumId w:val="0"/>
  </w:num>
  <w:num w:numId="4" w16cid:durableId="716272719">
    <w:abstractNumId w:val="1"/>
  </w:num>
  <w:num w:numId="5" w16cid:durableId="1997799653">
    <w:abstractNumId w:val="2"/>
  </w:num>
  <w:num w:numId="6" w16cid:durableId="2102069218">
    <w:abstractNumId w:val="6"/>
  </w:num>
  <w:num w:numId="7" w16cid:durableId="754939986">
    <w:abstractNumId w:val="3"/>
  </w:num>
  <w:num w:numId="8" w16cid:durableId="716393337">
    <w:abstractNumId w:val="11"/>
  </w:num>
  <w:num w:numId="9" w16cid:durableId="1569025889">
    <w:abstractNumId w:val="5"/>
  </w:num>
  <w:num w:numId="10" w16cid:durableId="978801768">
    <w:abstractNumId w:val="4"/>
  </w:num>
  <w:num w:numId="11" w16cid:durableId="552304264">
    <w:abstractNumId w:val="11"/>
  </w:num>
  <w:num w:numId="12" w16cid:durableId="1451826964">
    <w:abstractNumId w:val="5"/>
  </w:num>
  <w:num w:numId="13" w16cid:durableId="1342196206">
    <w:abstractNumId w:val="9"/>
  </w:num>
  <w:num w:numId="14" w16cid:durableId="856155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219C"/>
    <w:rsid w:val="000A6CFF"/>
    <w:rsid w:val="000B7112"/>
    <w:rsid w:val="000B7BE3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5BB2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43D3"/>
    <w:rsid w:val="00165C38"/>
    <w:rsid w:val="00166F3A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17668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5A0D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52BB"/>
    <w:rsid w:val="0037754B"/>
    <w:rsid w:val="00383A00"/>
    <w:rsid w:val="00393190"/>
    <w:rsid w:val="00393422"/>
    <w:rsid w:val="003A4354"/>
    <w:rsid w:val="003A4D06"/>
    <w:rsid w:val="003A67D2"/>
    <w:rsid w:val="003B6651"/>
    <w:rsid w:val="003C3979"/>
    <w:rsid w:val="003E185F"/>
    <w:rsid w:val="003F68B7"/>
    <w:rsid w:val="003F70F4"/>
    <w:rsid w:val="0040098B"/>
    <w:rsid w:val="00400F9C"/>
    <w:rsid w:val="00402C18"/>
    <w:rsid w:val="0040583A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2B39"/>
    <w:rsid w:val="00471357"/>
    <w:rsid w:val="00480FCA"/>
    <w:rsid w:val="00483745"/>
    <w:rsid w:val="00486A8E"/>
    <w:rsid w:val="0048766F"/>
    <w:rsid w:val="004975A3"/>
    <w:rsid w:val="004A447D"/>
    <w:rsid w:val="004A4FE5"/>
    <w:rsid w:val="004B24E3"/>
    <w:rsid w:val="004B4383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545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C3447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0044"/>
    <w:rsid w:val="006309C1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16F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30F85"/>
    <w:rsid w:val="007530E9"/>
    <w:rsid w:val="00765476"/>
    <w:rsid w:val="0076570B"/>
    <w:rsid w:val="007657E6"/>
    <w:rsid w:val="00772B80"/>
    <w:rsid w:val="007757AB"/>
    <w:rsid w:val="00780DE5"/>
    <w:rsid w:val="00783EF5"/>
    <w:rsid w:val="007A1270"/>
    <w:rsid w:val="007A61BE"/>
    <w:rsid w:val="007A6BE8"/>
    <w:rsid w:val="007B21E9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36685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C2F4E"/>
    <w:rsid w:val="008D0088"/>
    <w:rsid w:val="008E3AD1"/>
    <w:rsid w:val="008F1128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46E0C"/>
    <w:rsid w:val="009515F7"/>
    <w:rsid w:val="00953BB3"/>
    <w:rsid w:val="00955BFB"/>
    <w:rsid w:val="00957658"/>
    <w:rsid w:val="009641AD"/>
    <w:rsid w:val="009654BC"/>
    <w:rsid w:val="00965736"/>
    <w:rsid w:val="0097753A"/>
    <w:rsid w:val="00983168"/>
    <w:rsid w:val="0099285E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0EC1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02AD"/>
    <w:rsid w:val="00A43292"/>
    <w:rsid w:val="00A55CAE"/>
    <w:rsid w:val="00A56EAF"/>
    <w:rsid w:val="00A61952"/>
    <w:rsid w:val="00A6242D"/>
    <w:rsid w:val="00A66D04"/>
    <w:rsid w:val="00A76739"/>
    <w:rsid w:val="00A839B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C53EC"/>
    <w:rsid w:val="00AD2C42"/>
    <w:rsid w:val="00AD5EC7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13E8"/>
    <w:rsid w:val="00B324C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87E72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0168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539B4"/>
    <w:rsid w:val="00D54F73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28EF"/>
    <w:rsid w:val="00DF489E"/>
    <w:rsid w:val="00DF6B01"/>
    <w:rsid w:val="00DF7405"/>
    <w:rsid w:val="00E13E07"/>
    <w:rsid w:val="00E217C1"/>
    <w:rsid w:val="00E24E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3F9F"/>
    <w:rsid w:val="00F14D7E"/>
    <w:rsid w:val="00F274BF"/>
    <w:rsid w:val="00F30DB7"/>
    <w:rsid w:val="00F3448F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41840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2023-06-15T06:36:00Z</cp:lastPrinted>
  <dcterms:created xsi:type="dcterms:W3CDTF">2024-01-30T06:21:00Z</dcterms:created>
  <dcterms:modified xsi:type="dcterms:W3CDTF">2024-01-30T06:21:00Z</dcterms:modified>
</cp:coreProperties>
</file>