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AE50" w14:textId="77777777" w:rsidR="000F232A" w:rsidRPr="005810C2" w:rsidRDefault="000F232A" w:rsidP="005810C2">
      <w:pPr>
        <w:widowControl w:val="0"/>
        <w:autoSpaceDE w:val="0"/>
        <w:autoSpaceDN w:val="0"/>
        <w:adjustRightInd w:val="0"/>
        <w:jc w:val="right"/>
        <w:rPr>
          <w:rFonts w:cs="Arial"/>
          <w:bCs/>
          <w:sz w:val="26"/>
          <w:szCs w:val="26"/>
        </w:rPr>
      </w:pPr>
    </w:p>
    <w:p w14:paraId="306A1F4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23E0BE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15B907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27BD0" w14:paraId="2A21810E" w14:textId="77777777" w:rsidTr="00B9449E">
        <w:tc>
          <w:tcPr>
            <w:tcW w:w="4788" w:type="dxa"/>
            <w:tcBorders>
              <w:top w:val="nil"/>
              <w:left w:val="nil"/>
              <w:bottom w:val="nil"/>
              <w:right w:val="nil"/>
            </w:tcBorders>
          </w:tcPr>
          <w:p w14:paraId="40C1B5F1" w14:textId="77777777" w:rsidR="00B9449E" w:rsidRPr="00BB4AE3" w:rsidRDefault="00000000" w:rsidP="00BB4AE3">
            <w:pPr>
              <w:widowControl w:val="0"/>
              <w:autoSpaceDE w:val="0"/>
              <w:autoSpaceDN w:val="0"/>
              <w:adjustRightInd w:val="0"/>
              <w:rPr>
                <w:rFonts w:cs="Arial"/>
                <w:szCs w:val="22"/>
              </w:rPr>
            </w:pPr>
            <w:r w:rsidRPr="00BB4AE3">
              <w:rPr>
                <w:rFonts w:cs="Arial"/>
                <w:szCs w:val="22"/>
              </w:rPr>
              <w:t>2023. gada 24. augustā</w:t>
            </w:r>
          </w:p>
        </w:tc>
        <w:tc>
          <w:tcPr>
            <w:tcW w:w="3717" w:type="dxa"/>
            <w:tcBorders>
              <w:top w:val="nil"/>
              <w:left w:val="nil"/>
              <w:bottom w:val="nil"/>
              <w:right w:val="nil"/>
            </w:tcBorders>
          </w:tcPr>
          <w:p w14:paraId="626DA56E" w14:textId="77777777" w:rsidR="00B9449E" w:rsidRPr="00BB4AE3" w:rsidRDefault="00000000" w:rsidP="00BB4AE3">
            <w:pPr>
              <w:widowControl w:val="0"/>
              <w:autoSpaceDE w:val="0"/>
              <w:autoSpaceDN w:val="0"/>
              <w:adjustRightInd w:val="0"/>
              <w:jc w:val="center"/>
              <w:rPr>
                <w:rFonts w:cs="Arial"/>
                <w:color w:val="000000"/>
                <w:szCs w:val="22"/>
              </w:rPr>
            </w:pPr>
            <w:r w:rsidRPr="00BB4AE3">
              <w:rPr>
                <w:rFonts w:cs="Arial"/>
                <w:color w:val="000000"/>
                <w:szCs w:val="22"/>
              </w:rPr>
              <w:t xml:space="preserve">                               Nr.279/9</w:t>
            </w:r>
          </w:p>
          <w:p w14:paraId="237066B9" w14:textId="77777777" w:rsidR="00B9449E" w:rsidRPr="00BB4AE3" w:rsidRDefault="00000000" w:rsidP="00BB4AE3">
            <w:pPr>
              <w:widowControl w:val="0"/>
              <w:autoSpaceDE w:val="0"/>
              <w:autoSpaceDN w:val="0"/>
              <w:adjustRightInd w:val="0"/>
              <w:jc w:val="right"/>
              <w:rPr>
                <w:rFonts w:cs="Arial"/>
                <w:szCs w:val="22"/>
              </w:rPr>
            </w:pPr>
            <w:r w:rsidRPr="00BB4AE3">
              <w:rPr>
                <w:rFonts w:cs="Arial"/>
                <w:color w:val="000000"/>
                <w:szCs w:val="22"/>
              </w:rPr>
              <w:t>(prot. Nr.9, 15.</w:t>
            </w:r>
            <w:r w:rsidRPr="00BB4AE3">
              <w:rPr>
                <w:rFonts w:cs="Arial"/>
                <w:color w:val="000000"/>
                <w:sz w:val="20"/>
                <w:szCs w:val="20"/>
                <w:shd w:val="clear" w:color="auto" w:fill="FFFFFF"/>
              </w:rPr>
              <w:t>§)</w:t>
            </w:r>
          </w:p>
        </w:tc>
      </w:tr>
    </w:tbl>
    <w:p w14:paraId="6260B240" w14:textId="77777777" w:rsidR="00BB4AE3" w:rsidRPr="00BB4AE3" w:rsidRDefault="00BB4AE3" w:rsidP="00BB4AE3">
      <w:pPr>
        <w:widowControl w:val="0"/>
        <w:autoSpaceDE w:val="0"/>
        <w:autoSpaceDN w:val="0"/>
        <w:adjustRightInd w:val="0"/>
        <w:jc w:val="both"/>
        <w:rPr>
          <w:rFonts w:cs="Arial"/>
          <w:sz w:val="14"/>
          <w:szCs w:val="14"/>
        </w:rPr>
      </w:pPr>
    </w:p>
    <w:p w14:paraId="32A33BFC" w14:textId="77777777" w:rsidR="00BB4AE3" w:rsidRPr="00BB4AE3" w:rsidRDefault="00000000" w:rsidP="00BB4AE3">
      <w:pPr>
        <w:widowControl w:val="0"/>
        <w:autoSpaceDE w:val="0"/>
        <w:autoSpaceDN w:val="0"/>
        <w:adjustRightInd w:val="0"/>
        <w:jc w:val="both"/>
        <w:rPr>
          <w:rFonts w:cs="Arial"/>
          <w:szCs w:val="22"/>
        </w:rPr>
      </w:pPr>
      <w:r w:rsidRPr="00BB4AE3">
        <w:rPr>
          <w:rFonts w:cs="Arial"/>
          <w:szCs w:val="22"/>
        </w:rPr>
        <w:t xml:space="preserve">Par pilnvarojumu Liepājas pilsētas </w:t>
      </w:r>
    </w:p>
    <w:p w14:paraId="3B40FA41" w14:textId="77777777" w:rsidR="00BB4AE3" w:rsidRPr="00BB4AE3" w:rsidRDefault="00000000" w:rsidP="00BB4AE3">
      <w:pPr>
        <w:widowControl w:val="0"/>
        <w:autoSpaceDE w:val="0"/>
        <w:autoSpaceDN w:val="0"/>
        <w:adjustRightInd w:val="0"/>
        <w:jc w:val="both"/>
        <w:rPr>
          <w:rFonts w:cs="Arial"/>
          <w:szCs w:val="22"/>
        </w:rPr>
      </w:pPr>
      <w:r w:rsidRPr="00BB4AE3">
        <w:rPr>
          <w:rFonts w:cs="Arial"/>
          <w:szCs w:val="22"/>
        </w:rPr>
        <w:t>Pašvaldības policijai</w:t>
      </w:r>
    </w:p>
    <w:p w14:paraId="46CD62EF" w14:textId="77777777" w:rsidR="00BB4AE3" w:rsidRPr="00BB4AE3" w:rsidRDefault="00BB4AE3" w:rsidP="00BB4AE3">
      <w:pPr>
        <w:widowControl w:val="0"/>
        <w:autoSpaceDE w:val="0"/>
        <w:autoSpaceDN w:val="0"/>
        <w:adjustRightInd w:val="0"/>
        <w:jc w:val="both"/>
        <w:rPr>
          <w:rFonts w:cs="Arial"/>
          <w:szCs w:val="22"/>
        </w:rPr>
      </w:pPr>
    </w:p>
    <w:p w14:paraId="50594410" w14:textId="77777777" w:rsidR="00BB4AE3" w:rsidRPr="00BB4AE3" w:rsidRDefault="00BB4AE3" w:rsidP="00BB4AE3">
      <w:pPr>
        <w:widowControl w:val="0"/>
        <w:autoSpaceDE w:val="0"/>
        <w:autoSpaceDN w:val="0"/>
        <w:adjustRightInd w:val="0"/>
        <w:jc w:val="both"/>
        <w:rPr>
          <w:rFonts w:cs="Arial"/>
          <w:szCs w:val="22"/>
        </w:rPr>
      </w:pPr>
    </w:p>
    <w:p w14:paraId="0B950078" w14:textId="77777777" w:rsidR="00BB4AE3" w:rsidRPr="00BB4AE3" w:rsidRDefault="00BB4AE3" w:rsidP="00BB4AE3">
      <w:pPr>
        <w:widowControl w:val="0"/>
        <w:autoSpaceDE w:val="0"/>
        <w:autoSpaceDN w:val="0"/>
        <w:adjustRightInd w:val="0"/>
        <w:jc w:val="both"/>
        <w:rPr>
          <w:rFonts w:cs="Arial"/>
          <w:szCs w:val="22"/>
        </w:rPr>
      </w:pPr>
    </w:p>
    <w:p w14:paraId="6E3FA939" w14:textId="77777777" w:rsidR="00BB4AE3" w:rsidRPr="00BB4AE3" w:rsidRDefault="00000000" w:rsidP="00BB4AE3">
      <w:pPr>
        <w:widowControl w:val="0"/>
        <w:autoSpaceDE w:val="0"/>
        <w:autoSpaceDN w:val="0"/>
        <w:adjustRightInd w:val="0"/>
        <w:ind w:firstLine="720"/>
        <w:jc w:val="both"/>
        <w:rPr>
          <w:rFonts w:cs="Arial"/>
          <w:color w:val="000000"/>
          <w:szCs w:val="22"/>
        </w:rPr>
      </w:pPr>
      <w:r w:rsidRPr="00BB4AE3">
        <w:rPr>
          <w:rFonts w:cs="Arial"/>
          <w:color w:val="000000"/>
          <w:szCs w:val="22"/>
          <w:shd w:val="clear" w:color="auto" w:fill="FFFFFF"/>
        </w:rPr>
        <w:t>Lai Liepājas valstspilsētas pašvaldības administratīvajā teritorijā nodrošinātu nolietotu transportlīdzekļu atzīšanu par atmestiem, p</w:t>
      </w:r>
      <w:r w:rsidRPr="00BB4AE3">
        <w:rPr>
          <w:rFonts w:cs="Arial"/>
          <w:color w:val="000000"/>
          <w:szCs w:val="22"/>
        </w:rPr>
        <w:t xml:space="preserve">amatojoties uz </w:t>
      </w:r>
      <w:r w:rsidRPr="00BB4AE3">
        <w:rPr>
          <w:rFonts w:cs="Arial"/>
          <w:color w:val="000000"/>
          <w:szCs w:val="22"/>
          <w:shd w:val="clear" w:color="auto" w:fill="FFFFFF"/>
        </w:rPr>
        <w:t>Nolietotu transportlīdzekļu apsaimniekošanas likuma 7. panta pirmo daļu, Pašvaldību likuma 10. panta pirmās daļas 21. punktu un Ministru kabineta 2005. gada 4. oktobra noteikumiem Nr.748 “Noteikumi par nolietotu transportlīdzekļu atzīšanu par atmestiem un kārtību, kādā atmestus nolietotus transportlīdzekļus nodod apstrādes uzņēmumam”,</w:t>
      </w:r>
      <w:r w:rsidRPr="00BB4AE3">
        <w:rPr>
          <w:rFonts w:cs="Arial"/>
          <w:color w:val="000000"/>
          <w:szCs w:val="22"/>
        </w:rPr>
        <w:t xml:space="preserve"> </w:t>
      </w:r>
      <w:r w:rsidRPr="00BB4AE3">
        <w:rPr>
          <w:rFonts w:cs="Arial"/>
          <w:color w:val="000000"/>
          <w:szCs w:val="22"/>
          <w:shd w:val="clear" w:color="auto" w:fill="FFFFFF"/>
        </w:rPr>
        <w:t xml:space="preserve">kā arī, ņemot vērā </w:t>
      </w:r>
      <w:r w:rsidRPr="00BB4AE3">
        <w:rPr>
          <w:rFonts w:cs="Arial"/>
          <w:color w:val="000000"/>
          <w:szCs w:val="22"/>
        </w:rPr>
        <w:t xml:space="preserve">Liepājas valstspilsētas pašvaldības domes Pilsētas attīstības komitejas 2023. gada 17. augusta lēmumu (sēdes protokols Nr.8), Liepājas valstspilsētas pašvaldības dome </w:t>
      </w:r>
      <w:r w:rsidRPr="00BB4AE3">
        <w:rPr>
          <w:rFonts w:cs="Arial"/>
          <w:b/>
          <w:bCs/>
          <w:color w:val="000000"/>
          <w:szCs w:val="22"/>
        </w:rPr>
        <w:t>nolemj:</w:t>
      </w:r>
    </w:p>
    <w:p w14:paraId="1B4BE14D" w14:textId="77777777" w:rsidR="00BB4AE3" w:rsidRPr="00BB4AE3" w:rsidRDefault="00BB4AE3" w:rsidP="00BB4AE3">
      <w:pPr>
        <w:widowControl w:val="0"/>
        <w:autoSpaceDE w:val="0"/>
        <w:autoSpaceDN w:val="0"/>
        <w:adjustRightInd w:val="0"/>
        <w:rPr>
          <w:rFonts w:cs="Arial"/>
          <w:color w:val="000000"/>
          <w:szCs w:val="22"/>
        </w:rPr>
      </w:pPr>
    </w:p>
    <w:p w14:paraId="490F0889" w14:textId="77777777" w:rsidR="00BB4AE3" w:rsidRPr="00BB4AE3" w:rsidRDefault="00000000" w:rsidP="00BB4AE3">
      <w:pPr>
        <w:widowControl w:val="0"/>
        <w:autoSpaceDE w:val="0"/>
        <w:autoSpaceDN w:val="0"/>
        <w:adjustRightInd w:val="0"/>
        <w:ind w:firstLine="720"/>
        <w:jc w:val="both"/>
        <w:rPr>
          <w:rFonts w:cs="Arial"/>
          <w:color w:val="000000"/>
          <w:szCs w:val="22"/>
          <w:shd w:val="clear" w:color="auto" w:fill="FFFFFF"/>
        </w:rPr>
      </w:pPr>
      <w:r w:rsidRPr="00BB4AE3">
        <w:rPr>
          <w:rFonts w:cs="Arial"/>
          <w:color w:val="000000"/>
          <w:szCs w:val="22"/>
        </w:rPr>
        <w:t xml:space="preserve">1. Pilnvarot Liepājas pilsētas pašvaldības iestādi “Liepājas pilsētas Pašvaldības policija” Liepājas valstspilsētas pašvaldības </w:t>
      </w:r>
      <w:r w:rsidRPr="00BB4AE3">
        <w:rPr>
          <w:rFonts w:cs="Arial"/>
          <w:color w:val="000000"/>
          <w:szCs w:val="22"/>
          <w:shd w:val="clear" w:color="auto" w:fill="FFFFFF"/>
        </w:rPr>
        <w:t>administratīvajā teritorijā pieņemt lēmumus par nolietota transportlīdzekļa atzīšanu par atmestu un veikt visas Ministru kabineta 2005. gada 4. oktobra noteikumos Nr.748 “Noteikumi par nolietotu transportlīdzekļu atzīšanu par atmestiem un kārtību, kādā atmestus nolietotus transportlīdzekļus nodod apstrādes uzņēmumam” minētās darbības atmestu nolietotu transportlīdzekļu nodošanai apstrādes uzņēmumam un ar šo darbību veikšanu saistīto izdevumu atgūšanu.</w:t>
      </w:r>
    </w:p>
    <w:p w14:paraId="60C74722" w14:textId="77777777" w:rsidR="00BB4AE3" w:rsidRPr="00BB4AE3" w:rsidRDefault="00BB4AE3" w:rsidP="00BB4AE3">
      <w:pPr>
        <w:widowControl w:val="0"/>
        <w:autoSpaceDE w:val="0"/>
        <w:autoSpaceDN w:val="0"/>
        <w:adjustRightInd w:val="0"/>
        <w:jc w:val="both"/>
        <w:rPr>
          <w:rFonts w:cs="Arial"/>
          <w:color w:val="000000"/>
          <w:sz w:val="10"/>
          <w:szCs w:val="10"/>
          <w:shd w:val="clear" w:color="auto" w:fill="FFFFFF"/>
        </w:rPr>
      </w:pPr>
    </w:p>
    <w:p w14:paraId="5800DB9C" w14:textId="77777777" w:rsidR="00BB4AE3" w:rsidRPr="00BB4AE3" w:rsidRDefault="00000000" w:rsidP="00BB4AE3">
      <w:pPr>
        <w:widowControl w:val="0"/>
        <w:autoSpaceDE w:val="0"/>
        <w:autoSpaceDN w:val="0"/>
        <w:adjustRightInd w:val="0"/>
        <w:ind w:firstLine="720"/>
        <w:jc w:val="both"/>
        <w:rPr>
          <w:rFonts w:cs="Arial"/>
          <w:color w:val="000000"/>
          <w:szCs w:val="22"/>
          <w:shd w:val="clear" w:color="auto" w:fill="FFFFFF"/>
        </w:rPr>
      </w:pPr>
      <w:r w:rsidRPr="00BB4AE3">
        <w:rPr>
          <w:rFonts w:cs="Arial"/>
          <w:color w:val="000000"/>
          <w:szCs w:val="22"/>
          <w:shd w:val="clear" w:color="auto" w:fill="FFFFFF"/>
        </w:rPr>
        <w:t>2. Liepājas pilsētas pašvaldības iestāde “Liepājas pilsētas Pašvaldības policija” pilnvarota noteikt amatpersonas, kuras pilnvarotas pieņemt Ministru kabineta 2005. gada 4. oktobra noteikumos Nr.748 “Noteikumi par nolietotu transportlīdzekļu atzīšanu par atmestiem un kārtību, kādā atmestus nolietotus transportlīdzekļus nodod apstrādes uzņēmumam” minētos lēmumus un veikt citas noteikumos minētās darbības.</w:t>
      </w:r>
    </w:p>
    <w:p w14:paraId="33F5DDF8" w14:textId="77777777" w:rsidR="00BB4AE3" w:rsidRPr="00BB4AE3" w:rsidRDefault="00BB4AE3" w:rsidP="00BB4AE3">
      <w:pPr>
        <w:widowControl w:val="0"/>
        <w:autoSpaceDE w:val="0"/>
        <w:autoSpaceDN w:val="0"/>
        <w:adjustRightInd w:val="0"/>
        <w:jc w:val="both"/>
        <w:rPr>
          <w:rFonts w:cs="Arial"/>
          <w:color w:val="000000"/>
          <w:sz w:val="10"/>
          <w:szCs w:val="10"/>
        </w:rPr>
      </w:pPr>
    </w:p>
    <w:p w14:paraId="7A5134F4" w14:textId="77777777" w:rsidR="00BB4AE3" w:rsidRPr="00BB4AE3" w:rsidRDefault="00000000" w:rsidP="00BB4AE3">
      <w:pPr>
        <w:widowControl w:val="0"/>
        <w:autoSpaceDE w:val="0"/>
        <w:autoSpaceDN w:val="0"/>
        <w:adjustRightInd w:val="0"/>
        <w:ind w:firstLine="720"/>
        <w:jc w:val="both"/>
        <w:rPr>
          <w:rFonts w:cs="Arial"/>
          <w:color w:val="000000"/>
          <w:szCs w:val="22"/>
        </w:rPr>
      </w:pPr>
      <w:r w:rsidRPr="00BB4AE3">
        <w:rPr>
          <w:rFonts w:cs="Arial"/>
          <w:color w:val="000000"/>
          <w:szCs w:val="22"/>
        </w:rPr>
        <w:t>3. Liepājas valstspilsētas pašvaldības izpilddirektoram kontrolēt lēmuma izpildi.</w:t>
      </w:r>
    </w:p>
    <w:p w14:paraId="186967E2" w14:textId="77777777" w:rsidR="00BB4AE3" w:rsidRPr="00BB4AE3" w:rsidRDefault="00BB4AE3" w:rsidP="00BB4AE3">
      <w:pPr>
        <w:widowControl w:val="0"/>
        <w:autoSpaceDE w:val="0"/>
        <w:autoSpaceDN w:val="0"/>
        <w:adjustRightInd w:val="0"/>
        <w:jc w:val="both"/>
        <w:rPr>
          <w:rFonts w:cs="Arial"/>
          <w:szCs w:val="22"/>
        </w:rPr>
      </w:pPr>
    </w:p>
    <w:p w14:paraId="1EC30AAB" w14:textId="77777777" w:rsidR="00BB4AE3" w:rsidRPr="00BB4AE3" w:rsidRDefault="00BB4AE3" w:rsidP="00BB4AE3">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227BD0" w14:paraId="4BC238E6" w14:textId="77777777" w:rsidTr="00BB4AE3">
        <w:tc>
          <w:tcPr>
            <w:tcW w:w="5786" w:type="dxa"/>
            <w:gridSpan w:val="2"/>
            <w:tcBorders>
              <w:top w:val="nil"/>
              <w:left w:val="nil"/>
              <w:bottom w:val="nil"/>
              <w:right w:val="nil"/>
            </w:tcBorders>
          </w:tcPr>
          <w:p w14:paraId="3B7CF320" w14:textId="77777777" w:rsidR="00BB4AE3" w:rsidRPr="00BB4AE3" w:rsidRDefault="00000000" w:rsidP="00BB4AE3">
            <w:pPr>
              <w:widowControl w:val="0"/>
              <w:autoSpaceDE w:val="0"/>
              <w:autoSpaceDN w:val="0"/>
              <w:adjustRightInd w:val="0"/>
              <w:rPr>
                <w:rFonts w:cs="Arial"/>
                <w:szCs w:val="22"/>
              </w:rPr>
            </w:pPr>
            <w:r w:rsidRPr="00BB4AE3">
              <w:rPr>
                <w:rFonts w:cs="Arial"/>
                <w:szCs w:val="22"/>
              </w:rPr>
              <w:t>Priekšsēdētājs</w:t>
            </w:r>
          </w:p>
        </w:tc>
        <w:tc>
          <w:tcPr>
            <w:tcW w:w="2921" w:type="dxa"/>
            <w:tcBorders>
              <w:top w:val="nil"/>
              <w:left w:val="nil"/>
              <w:bottom w:val="nil"/>
              <w:right w:val="nil"/>
            </w:tcBorders>
          </w:tcPr>
          <w:p w14:paraId="4387E486" w14:textId="77777777" w:rsidR="00BB4AE3" w:rsidRPr="00BB4AE3" w:rsidRDefault="00000000" w:rsidP="00BB4AE3">
            <w:pPr>
              <w:widowControl w:val="0"/>
              <w:autoSpaceDE w:val="0"/>
              <w:autoSpaceDN w:val="0"/>
              <w:adjustRightInd w:val="0"/>
              <w:jc w:val="right"/>
              <w:rPr>
                <w:rFonts w:cs="Arial"/>
                <w:szCs w:val="22"/>
              </w:rPr>
            </w:pPr>
            <w:r w:rsidRPr="00BB4AE3">
              <w:rPr>
                <w:rFonts w:cs="Arial"/>
                <w:szCs w:val="22"/>
              </w:rPr>
              <w:t>Gunārs Ansiņš</w:t>
            </w:r>
          </w:p>
          <w:p w14:paraId="4F56B09C" w14:textId="77777777" w:rsidR="00BB4AE3" w:rsidRPr="00BB4AE3" w:rsidRDefault="00BB4AE3" w:rsidP="00BB4AE3">
            <w:pPr>
              <w:widowControl w:val="0"/>
              <w:autoSpaceDE w:val="0"/>
              <w:autoSpaceDN w:val="0"/>
              <w:adjustRightInd w:val="0"/>
              <w:jc w:val="right"/>
              <w:rPr>
                <w:rFonts w:cs="Arial"/>
                <w:sz w:val="8"/>
                <w:szCs w:val="22"/>
              </w:rPr>
            </w:pPr>
          </w:p>
        </w:tc>
      </w:tr>
      <w:tr w:rsidR="00227BD0" w14:paraId="6B781F5D" w14:textId="77777777" w:rsidTr="00BB4AE3">
        <w:tc>
          <w:tcPr>
            <w:tcW w:w="1478" w:type="dxa"/>
            <w:tcBorders>
              <w:top w:val="nil"/>
              <w:left w:val="nil"/>
              <w:bottom w:val="nil"/>
              <w:right w:val="nil"/>
            </w:tcBorders>
          </w:tcPr>
          <w:p w14:paraId="750D9C6E" w14:textId="77777777" w:rsidR="00BB4AE3" w:rsidRPr="00BB4AE3" w:rsidRDefault="00000000" w:rsidP="00BB4AE3">
            <w:pPr>
              <w:widowControl w:val="0"/>
              <w:autoSpaceDE w:val="0"/>
              <w:autoSpaceDN w:val="0"/>
              <w:adjustRightInd w:val="0"/>
              <w:rPr>
                <w:rFonts w:cs="Arial"/>
                <w:szCs w:val="22"/>
              </w:rPr>
            </w:pPr>
            <w:r w:rsidRPr="00BB4AE3">
              <w:rPr>
                <w:rFonts w:cs="Arial"/>
                <w:szCs w:val="22"/>
              </w:rPr>
              <w:t>Nosūtāms:</w:t>
            </w:r>
          </w:p>
        </w:tc>
        <w:tc>
          <w:tcPr>
            <w:tcW w:w="7229" w:type="dxa"/>
            <w:gridSpan w:val="2"/>
            <w:tcBorders>
              <w:top w:val="nil"/>
              <w:left w:val="nil"/>
              <w:bottom w:val="nil"/>
              <w:right w:val="nil"/>
            </w:tcBorders>
          </w:tcPr>
          <w:p w14:paraId="26370FBD" w14:textId="77777777" w:rsidR="00BB4AE3" w:rsidRPr="00BB4AE3" w:rsidRDefault="00000000" w:rsidP="00BB4AE3">
            <w:pPr>
              <w:widowControl w:val="0"/>
              <w:autoSpaceDE w:val="0"/>
              <w:autoSpaceDN w:val="0"/>
              <w:adjustRightInd w:val="0"/>
              <w:jc w:val="both"/>
              <w:rPr>
                <w:rFonts w:cs="Arial"/>
                <w:szCs w:val="22"/>
              </w:rPr>
            </w:pPr>
            <w:r w:rsidRPr="00BB4AE3">
              <w:rPr>
                <w:szCs w:val="22"/>
              </w:rPr>
              <w:t>Liepājas pilsētas Pašvaldības policijai, Izpilddirektora birojam</w:t>
            </w:r>
          </w:p>
          <w:p w14:paraId="29638F2B" w14:textId="77777777" w:rsidR="00BB4AE3" w:rsidRPr="00BB4AE3" w:rsidRDefault="00BB4AE3" w:rsidP="00BB4AE3">
            <w:pPr>
              <w:widowControl w:val="0"/>
              <w:autoSpaceDE w:val="0"/>
              <w:autoSpaceDN w:val="0"/>
              <w:adjustRightInd w:val="0"/>
              <w:jc w:val="both"/>
              <w:rPr>
                <w:rFonts w:cs="Arial"/>
                <w:szCs w:val="22"/>
              </w:rPr>
            </w:pPr>
          </w:p>
        </w:tc>
      </w:tr>
    </w:tbl>
    <w:p w14:paraId="7A581C35" w14:textId="77777777" w:rsidR="00BB4AE3" w:rsidRPr="00BB4AE3" w:rsidRDefault="00BB4AE3" w:rsidP="00BB4AE3">
      <w:pPr>
        <w:widowControl w:val="0"/>
        <w:autoSpaceDE w:val="0"/>
        <w:autoSpaceDN w:val="0"/>
        <w:adjustRightInd w:val="0"/>
        <w:jc w:val="both"/>
        <w:rPr>
          <w:rFonts w:cs="Arial"/>
          <w:szCs w:val="22"/>
        </w:rPr>
      </w:pPr>
    </w:p>
    <w:sectPr w:rsidR="00BB4AE3" w:rsidRPr="00BB4AE3" w:rsidSect="00B70D60">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0391" w14:textId="77777777" w:rsidR="00015EB4" w:rsidRDefault="00015EB4">
      <w:r>
        <w:separator/>
      </w:r>
    </w:p>
  </w:endnote>
  <w:endnote w:type="continuationSeparator" w:id="0">
    <w:p w14:paraId="5B878B0B" w14:textId="77777777" w:rsidR="00015EB4" w:rsidRDefault="0001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BDF2" w14:textId="77777777" w:rsidR="00E90D4C" w:rsidRPr="00765476" w:rsidRDefault="00E90D4C" w:rsidP="006E5122">
    <w:pPr>
      <w:pStyle w:val="Kjene"/>
      <w:jc w:val="both"/>
    </w:pPr>
  </w:p>
  <w:p w14:paraId="7D16EB77" w14:textId="77777777" w:rsidR="00227BD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130" w14:textId="77777777" w:rsidR="00227BD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CC8B" w14:textId="77777777" w:rsidR="00015EB4" w:rsidRDefault="00015EB4">
      <w:r>
        <w:separator/>
      </w:r>
    </w:p>
  </w:footnote>
  <w:footnote w:type="continuationSeparator" w:id="0">
    <w:p w14:paraId="5B03F1BE" w14:textId="77777777" w:rsidR="00015EB4" w:rsidRDefault="0001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346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A5C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DE17F5C" wp14:editId="5EDFBC4B">
          <wp:extent cx="666115" cy="755650"/>
          <wp:effectExtent l="0" t="0" r="635" b="6350"/>
          <wp:docPr id="873970123" name="Attēls 873970123"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140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53B29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BF60E1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88332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48E08D8">
      <w:numFmt w:val="bullet"/>
      <w:lvlText w:val="-"/>
      <w:lvlJc w:val="left"/>
      <w:pPr>
        <w:ind w:left="720" w:hanging="360"/>
      </w:pPr>
      <w:rPr>
        <w:rFonts w:ascii="Times New Roman" w:eastAsia="Calibri" w:hAnsi="Times New Roman" w:cs="Times New Roman" w:hint="default"/>
        <w:color w:val="1F497D"/>
      </w:rPr>
    </w:lvl>
    <w:lvl w:ilvl="1" w:tplc="8864DDC6">
      <w:start w:val="1"/>
      <w:numFmt w:val="bullet"/>
      <w:lvlText w:val="o"/>
      <w:lvlJc w:val="left"/>
      <w:pPr>
        <w:ind w:left="1440" w:hanging="360"/>
      </w:pPr>
      <w:rPr>
        <w:rFonts w:ascii="Courier New" w:hAnsi="Courier New" w:cs="Courier New" w:hint="default"/>
      </w:rPr>
    </w:lvl>
    <w:lvl w:ilvl="2" w:tplc="A1523FCE">
      <w:start w:val="1"/>
      <w:numFmt w:val="bullet"/>
      <w:lvlText w:val=""/>
      <w:lvlJc w:val="left"/>
      <w:pPr>
        <w:ind w:left="2160" w:hanging="360"/>
      </w:pPr>
      <w:rPr>
        <w:rFonts w:ascii="Wingdings" w:hAnsi="Wingdings" w:hint="default"/>
      </w:rPr>
    </w:lvl>
    <w:lvl w:ilvl="3" w:tplc="198C55D4">
      <w:start w:val="1"/>
      <w:numFmt w:val="bullet"/>
      <w:lvlText w:val=""/>
      <w:lvlJc w:val="left"/>
      <w:pPr>
        <w:ind w:left="2880" w:hanging="360"/>
      </w:pPr>
      <w:rPr>
        <w:rFonts w:ascii="Symbol" w:hAnsi="Symbol" w:hint="default"/>
      </w:rPr>
    </w:lvl>
    <w:lvl w:ilvl="4" w:tplc="34446838">
      <w:start w:val="1"/>
      <w:numFmt w:val="bullet"/>
      <w:lvlText w:val="o"/>
      <w:lvlJc w:val="left"/>
      <w:pPr>
        <w:ind w:left="3600" w:hanging="360"/>
      </w:pPr>
      <w:rPr>
        <w:rFonts w:ascii="Courier New" w:hAnsi="Courier New" w:cs="Courier New" w:hint="default"/>
      </w:rPr>
    </w:lvl>
    <w:lvl w:ilvl="5" w:tplc="82BE108E">
      <w:start w:val="1"/>
      <w:numFmt w:val="bullet"/>
      <w:lvlText w:val=""/>
      <w:lvlJc w:val="left"/>
      <w:pPr>
        <w:ind w:left="4320" w:hanging="360"/>
      </w:pPr>
      <w:rPr>
        <w:rFonts w:ascii="Wingdings" w:hAnsi="Wingdings" w:hint="default"/>
      </w:rPr>
    </w:lvl>
    <w:lvl w:ilvl="6" w:tplc="544C734E">
      <w:start w:val="1"/>
      <w:numFmt w:val="bullet"/>
      <w:lvlText w:val=""/>
      <w:lvlJc w:val="left"/>
      <w:pPr>
        <w:ind w:left="5040" w:hanging="360"/>
      </w:pPr>
      <w:rPr>
        <w:rFonts w:ascii="Symbol" w:hAnsi="Symbol" w:hint="default"/>
      </w:rPr>
    </w:lvl>
    <w:lvl w:ilvl="7" w:tplc="F0325F7E">
      <w:start w:val="1"/>
      <w:numFmt w:val="bullet"/>
      <w:lvlText w:val="o"/>
      <w:lvlJc w:val="left"/>
      <w:pPr>
        <w:ind w:left="5760" w:hanging="360"/>
      </w:pPr>
      <w:rPr>
        <w:rFonts w:ascii="Courier New" w:hAnsi="Courier New" w:cs="Courier New" w:hint="default"/>
      </w:rPr>
    </w:lvl>
    <w:lvl w:ilvl="8" w:tplc="015A31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C007DF0">
      <w:start w:val="1"/>
      <w:numFmt w:val="bullet"/>
      <w:lvlText w:val=""/>
      <w:lvlJc w:val="left"/>
      <w:pPr>
        <w:ind w:left="720" w:hanging="360"/>
      </w:pPr>
      <w:rPr>
        <w:rFonts w:ascii="Symbol" w:hAnsi="Symbol" w:hint="default"/>
      </w:rPr>
    </w:lvl>
    <w:lvl w:ilvl="1" w:tplc="FE442D7E" w:tentative="1">
      <w:start w:val="1"/>
      <w:numFmt w:val="bullet"/>
      <w:lvlText w:val="o"/>
      <w:lvlJc w:val="left"/>
      <w:pPr>
        <w:ind w:left="1440" w:hanging="360"/>
      </w:pPr>
      <w:rPr>
        <w:rFonts w:ascii="Courier New" w:hAnsi="Courier New" w:cs="Courier New" w:hint="default"/>
      </w:rPr>
    </w:lvl>
    <w:lvl w:ilvl="2" w:tplc="A64AD004" w:tentative="1">
      <w:start w:val="1"/>
      <w:numFmt w:val="bullet"/>
      <w:lvlText w:val=""/>
      <w:lvlJc w:val="left"/>
      <w:pPr>
        <w:ind w:left="2160" w:hanging="360"/>
      </w:pPr>
      <w:rPr>
        <w:rFonts w:ascii="Wingdings" w:hAnsi="Wingdings" w:hint="default"/>
      </w:rPr>
    </w:lvl>
    <w:lvl w:ilvl="3" w:tplc="E8DCC9DC" w:tentative="1">
      <w:start w:val="1"/>
      <w:numFmt w:val="bullet"/>
      <w:lvlText w:val=""/>
      <w:lvlJc w:val="left"/>
      <w:pPr>
        <w:ind w:left="2880" w:hanging="360"/>
      </w:pPr>
      <w:rPr>
        <w:rFonts w:ascii="Symbol" w:hAnsi="Symbol" w:hint="default"/>
      </w:rPr>
    </w:lvl>
    <w:lvl w:ilvl="4" w:tplc="881C3D0E" w:tentative="1">
      <w:start w:val="1"/>
      <w:numFmt w:val="bullet"/>
      <w:lvlText w:val="o"/>
      <w:lvlJc w:val="left"/>
      <w:pPr>
        <w:ind w:left="3600" w:hanging="360"/>
      </w:pPr>
      <w:rPr>
        <w:rFonts w:ascii="Courier New" w:hAnsi="Courier New" w:cs="Courier New" w:hint="default"/>
      </w:rPr>
    </w:lvl>
    <w:lvl w:ilvl="5" w:tplc="B972F46E" w:tentative="1">
      <w:start w:val="1"/>
      <w:numFmt w:val="bullet"/>
      <w:lvlText w:val=""/>
      <w:lvlJc w:val="left"/>
      <w:pPr>
        <w:ind w:left="4320" w:hanging="360"/>
      </w:pPr>
      <w:rPr>
        <w:rFonts w:ascii="Wingdings" w:hAnsi="Wingdings" w:hint="default"/>
      </w:rPr>
    </w:lvl>
    <w:lvl w:ilvl="6" w:tplc="A4085490" w:tentative="1">
      <w:start w:val="1"/>
      <w:numFmt w:val="bullet"/>
      <w:lvlText w:val=""/>
      <w:lvlJc w:val="left"/>
      <w:pPr>
        <w:ind w:left="5040" w:hanging="360"/>
      </w:pPr>
      <w:rPr>
        <w:rFonts w:ascii="Symbol" w:hAnsi="Symbol" w:hint="default"/>
      </w:rPr>
    </w:lvl>
    <w:lvl w:ilvl="7" w:tplc="AB42760C" w:tentative="1">
      <w:start w:val="1"/>
      <w:numFmt w:val="bullet"/>
      <w:lvlText w:val="o"/>
      <w:lvlJc w:val="left"/>
      <w:pPr>
        <w:ind w:left="5760" w:hanging="360"/>
      </w:pPr>
      <w:rPr>
        <w:rFonts w:ascii="Courier New" w:hAnsi="Courier New" w:cs="Courier New" w:hint="default"/>
      </w:rPr>
    </w:lvl>
    <w:lvl w:ilvl="8" w:tplc="116800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04C34E0">
      <w:start w:val="1"/>
      <w:numFmt w:val="bullet"/>
      <w:lvlText w:val=""/>
      <w:lvlJc w:val="left"/>
      <w:pPr>
        <w:ind w:left="720" w:hanging="360"/>
      </w:pPr>
      <w:rPr>
        <w:rFonts w:ascii="Symbol" w:hAnsi="Symbol" w:hint="default"/>
      </w:rPr>
    </w:lvl>
    <w:lvl w:ilvl="1" w:tplc="D0027DD0" w:tentative="1">
      <w:start w:val="1"/>
      <w:numFmt w:val="bullet"/>
      <w:lvlText w:val="o"/>
      <w:lvlJc w:val="left"/>
      <w:pPr>
        <w:ind w:left="1440" w:hanging="360"/>
      </w:pPr>
      <w:rPr>
        <w:rFonts w:ascii="Courier New" w:hAnsi="Courier New" w:cs="Courier New" w:hint="default"/>
      </w:rPr>
    </w:lvl>
    <w:lvl w:ilvl="2" w:tplc="3078CB56" w:tentative="1">
      <w:start w:val="1"/>
      <w:numFmt w:val="bullet"/>
      <w:lvlText w:val=""/>
      <w:lvlJc w:val="left"/>
      <w:pPr>
        <w:ind w:left="2160" w:hanging="360"/>
      </w:pPr>
      <w:rPr>
        <w:rFonts w:ascii="Wingdings" w:hAnsi="Wingdings" w:hint="default"/>
      </w:rPr>
    </w:lvl>
    <w:lvl w:ilvl="3" w:tplc="1A06A79E" w:tentative="1">
      <w:start w:val="1"/>
      <w:numFmt w:val="bullet"/>
      <w:lvlText w:val=""/>
      <w:lvlJc w:val="left"/>
      <w:pPr>
        <w:ind w:left="2880" w:hanging="360"/>
      </w:pPr>
      <w:rPr>
        <w:rFonts w:ascii="Symbol" w:hAnsi="Symbol" w:hint="default"/>
      </w:rPr>
    </w:lvl>
    <w:lvl w:ilvl="4" w:tplc="D95056F4" w:tentative="1">
      <w:start w:val="1"/>
      <w:numFmt w:val="bullet"/>
      <w:lvlText w:val="o"/>
      <w:lvlJc w:val="left"/>
      <w:pPr>
        <w:ind w:left="3600" w:hanging="360"/>
      </w:pPr>
      <w:rPr>
        <w:rFonts w:ascii="Courier New" w:hAnsi="Courier New" w:cs="Courier New" w:hint="default"/>
      </w:rPr>
    </w:lvl>
    <w:lvl w:ilvl="5" w:tplc="44BE9D7A" w:tentative="1">
      <w:start w:val="1"/>
      <w:numFmt w:val="bullet"/>
      <w:lvlText w:val=""/>
      <w:lvlJc w:val="left"/>
      <w:pPr>
        <w:ind w:left="4320" w:hanging="360"/>
      </w:pPr>
      <w:rPr>
        <w:rFonts w:ascii="Wingdings" w:hAnsi="Wingdings" w:hint="default"/>
      </w:rPr>
    </w:lvl>
    <w:lvl w:ilvl="6" w:tplc="BCDA9316" w:tentative="1">
      <w:start w:val="1"/>
      <w:numFmt w:val="bullet"/>
      <w:lvlText w:val=""/>
      <w:lvlJc w:val="left"/>
      <w:pPr>
        <w:ind w:left="5040" w:hanging="360"/>
      </w:pPr>
      <w:rPr>
        <w:rFonts w:ascii="Symbol" w:hAnsi="Symbol" w:hint="default"/>
      </w:rPr>
    </w:lvl>
    <w:lvl w:ilvl="7" w:tplc="21F29AC2" w:tentative="1">
      <w:start w:val="1"/>
      <w:numFmt w:val="bullet"/>
      <w:lvlText w:val="o"/>
      <w:lvlJc w:val="left"/>
      <w:pPr>
        <w:ind w:left="5760" w:hanging="360"/>
      </w:pPr>
      <w:rPr>
        <w:rFonts w:ascii="Courier New" w:hAnsi="Courier New" w:cs="Courier New" w:hint="default"/>
      </w:rPr>
    </w:lvl>
    <w:lvl w:ilvl="8" w:tplc="8696C6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2A601A2">
      <w:start w:val="1"/>
      <w:numFmt w:val="bullet"/>
      <w:lvlText w:val=""/>
      <w:lvlJc w:val="left"/>
      <w:pPr>
        <w:ind w:left="804" w:hanging="360"/>
      </w:pPr>
      <w:rPr>
        <w:rFonts w:ascii="Symbol" w:hAnsi="Symbol" w:hint="default"/>
      </w:rPr>
    </w:lvl>
    <w:lvl w:ilvl="1" w:tplc="F1608054" w:tentative="1">
      <w:start w:val="1"/>
      <w:numFmt w:val="bullet"/>
      <w:lvlText w:val="o"/>
      <w:lvlJc w:val="left"/>
      <w:pPr>
        <w:ind w:left="1524" w:hanging="360"/>
      </w:pPr>
      <w:rPr>
        <w:rFonts w:ascii="Courier New" w:hAnsi="Courier New" w:cs="Courier New" w:hint="default"/>
      </w:rPr>
    </w:lvl>
    <w:lvl w:ilvl="2" w:tplc="B9A6C3D0" w:tentative="1">
      <w:start w:val="1"/>
      <w:numFmt w:val="bullet"/>
      <w:lvlText w:val=""/>
      <w:lvlJc w:val="left"/>
      <w:pPr>
        <w:ind w:left="2244" w:hanging="360"/>
      </w:pPr>
      <w:rPr>
        <w:rFonts w:ascii="Wingdings" w:hAnsi="Wingdings" w:hint="default"/>
      </w:rPr>
    </w:lvl>
    <w:lvl w:ilvl="3" w:tplc="B8482AE4" w:tentative="1">
      <w:start w:val="1"/>
      <w:numFmt w:val="bullet"/>
      <w:lvlText w:val=""/>
      <w:lvlJc w:val="left"/>
      <w:pPr>
        <w:ind w:left="2964" w:hanging="360"/>
      </w:pPr>
      <w:rPr>
        <w:rFonts w:ascii="Symbol" w:hAnsi="Symbol" w:hint="default"/>
      </w:rPr>
    </w:lvl>
    <w:lvl w:ilvl="4" w:tplc="F8E07538" w:tentative="1">
      <w:start w:val="1"/>
      <w:numFmt w:val="bullet"/>
      <w:lvlText w:val="o"/>
      <w:lvlJc w:val="left"/>
      <w:pPr>
        <w:ind w:left="3684" w:hanging="360"/>
      </w:pPr>
      <w:rPr>
        <w:rFonts w:ascii="Courier New" w:hAnsi="Courier New" w:cs="Courier New" w:hint="default"/>
      </w:rPr>
    </w:lvl>
    <w:lvl w:ilvl="5" w:tplc="5A5611FC" w:tentative="1">
      <w:start w:val="1"/>
      <w:numFmt w:val="bullet"/>
      <w:lvlText w:val=""/>
      <w:lvlJc w:val="left"/>
      <w:pPr>
        <w:ind w:left="4404" w:hanging="360"/>
      </w:pPr>
      <w:rPr>
        <w:rFonts w:ascii="Wingdings" w:hAnsi="Wingdings" w:hint="default"/>
      </w:rPr>
    </w:lvl>
    <w:lvl w:ilvl="6" w:tplc="6110FD48" w:tentative="1">
      <w:start w:val="1"/>
      <w:numFmt w:val="bullet"/>
      <w:lvlText w:val=""/>
      <w:lvlJc w:val="left"/>
      <w:pPr>
        <w:ind w:left="5124" w:hanging="360"/>
      </w:pPr>
      <w:rPr>
        <w:rFonts w:ascii="Symbol" w:hAnsi="Symbol" w:hint="default"/>
      </w:rPr>
    </w:lvl>
    <w:lvl w:ilvl="7" w:tplc="4B465452" w:tentative="1">
      <w:start w:val="1"/>
      <w:numFmt w:val="bullet"/>
      <w:lvlText w:val="o"/>
      <w:lvlJc w:val="left"/>
      <w:pPr>
        <w:ind w:left="5844" w:hanging="360"/>
      </w:pPr>
      <w:rPr>
        <w:rFonts w:ascii="Courier New" w:hAnsi="Courier New" w:cs="Courier New" w:hint="default"/>
      </w:rPr>
    </w:lvl>
    <w:lvl w:ilvl="8" w:tplc="30160B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86016A2">
      <w:start w:val="1"/>
      <w:numFmt w:val="bullet"/>
      <w:lvlText w:val=""/>
      <w:lvlJc w:val="left"/>
      <w:pPr>
        <w:ind w:left="804" w:hanging="360"/>
      </w:pPr>
      <w:rPr>
        <w:rFonts w:ascii="Wingdings" w:hAnsi="Wingdings" w:hint="default"/>
      </w:rPr>
    </w:lvl>
    <w:lvl w:ilvl="1" w:tplc="8A988E8A" w:tentative="1">
      <w:start w:val="1"/>
      <w:numFmt w:val="bullet"/>
      <w:lvlText w:val="o"/>
      <w:lvlJc w:val="left"/>
      <w:pPr>
        <w:ind w:left="1524" w:hanging="360"/>
      </w:pPr>
      <w:rPr>
        <w:rFonts w:ascii="Courier New" w:hAnsi="Courier New" w:cs="Courier New" w:hint="default"/>
      </w:rPr>
    </w:lvl>
    <w:lvl w:ilvl="2" w:tplc="AD807C24" w:tentative="1">
      <w:start w:val="1"/>
      <w:numFmt w:val="bullet"/>
      <w:lvlText w:val=""/>
      <w:lvlJc w:val="left"/>
      <w:pPr>
        <w:ind w:left="2244" w:hanging="360"/>
      </w:pPr>
      <w:rPr>
        <w:rFonts w:ascii="Wingdings" w:hAnsi="Wingdings" w:hint="default"/>
      </w:rPr>
    </w:lvl>
    <w:lvl w:ilvl="3" w:tplc="F1F28A74" w:tentative="1">
      <w:start w:val="1"/>
      <w:numFmt w:val="bullet"/>
      <w:lvlText w:val=""/>
      <w:lvlJc w:val="left"/>
      <w:pPr>
        <w:ind w:left="2964" w:hanging="360"/>
      </w:pPr>
      <w:rPr>
        <w:rFonts w:ascii="Symbol" w:hAnsi="Symbol" w:hint="default"/>
      </w:rPr>
    </w:lvl>
    <w:lvl w:ilvl="4" w:tplc="242E3EEE" w:tentative="1">
      <w:start w:val="1"/>
      <w:numFmt w:val="bullet"/>
      <w:lvlText w:val="o"/>
      <w:lvlJc w:val="left"/>
      <w:pPr>
        <w:ind w:left="3684" w:hanging="360"/>
      </w:pPr>
      <w:rPr>
        <w:rFonts w:ascii="Courier New" w:hAnsi="Courier New" w:cs="Courier New" w:hint="default"/>
      </w:rPr>
    </w:lvl>
    <w:lvl w:ilvl="5" w:tplc="A062626E" w:tentative="1">
      <w:start w:val="1"/>
      <w:numFmt w:val="bullet"/>
      <w:lvlText w:val=""/>
      <w:lvlJc w:val="left"/>
      <w:pPr>
        <w:ind w:left="4404" w:hanging="360"/>
      </w:pPr>
      <w:rPr>
        <w:rFonts w:ascii="Wingdings" w:hAnsi="Wingdings" w:hint="default"/>
      </w:rPr>
    </w:lvl>
    <w:lvl w:ilvl="6" w:tplc="A702827C" w:tentative="1">
      <w:start w:val="1"/>
      <w:numFmt w:val="bullet"/>
      <w:lvlText w:val=""/>
      <w:lvlJc w:val="left"/>
      <w:pPr>
        <w:ind w:left="5124" w:hanging="360"/>
      </w:pPr>
      <w:rPr>
        <w:rFonts w:ascii="Symbol" w:hAnsi="Symbol" w:hint="default"/>
      </w:rPr>
    </w:lvl>
    <w:lvl w:ilvl="7" w:tplc="49F6AFD6" w:tentative="1">
      <w:start w:val="1"/>
      <w:numFmt w:val="bullet"/>
      <w:lvlText w:val="o"/>
      <w:lvlJc w:val="left"/>
      <w:pPr>
        <w:ind w:left="5844" w:hanging="360"/>
      </w:pPr>
      <w:rPr>
        <w:rFonts w:ascii="Courier New" w:hAnsi="Courier New" w:cs="Courier New" w:hint="default"/>
      </w:rPr>
    </w:lvl>
    <w:lvl w:ilvl="8" w:tplc="15F251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2E2809E">
      <w:start w:val="1"/>
      <w:numFmt w:val="bullet"/>
      <w:lvlText w:val=""/>
      <w:lvlJc w:val="left"/>
      <w:pPr>
        <w:ind w:left="1080" w:hanging="360"/>
      </w:pPr>
      <w:rPr>
        <w:rFonts w:ascii="Symbol" w:hAnsi="Symbol" w:hint="default"/>
      </w:rPr>
    </w:lvl>
    <w:lvl w:ilvl="1" w:tplc="A920A04E" w:tentative="1">
      <w:start w:val="1"/>
      <w:numFmt w:val="bullet"/>
      <w:lvlText w:val="o"/>
      <w:lvlJc w:val="left"/>
      <w:pPr>
        <w:ind w:left="1800" w:hanging="360"/>
      </w:pPr>
      <w:rPr>
        <w:rFonts w:ascii="Courier New" w:hAnsi="Courier New" w:cs="Courier New" w:hint="default"/>
      </w:rPr>
    </w:lvl>
    <w:lvl w:ilvl="2" w:tplc="66203612" w:tentative="1">
      <w:start w:val="1"/>
      <w:numFmt w:val="bullet"/>
      <w:lvlText w:val=""/>
      <w:lvlJc w:val="left"/>
      <w:pPr>
        <w:ind w:left="2520" w:hanging="360"/>
      </w:pPr>
      <w:rPr>
        <w:rFonts w:ascii="Wingdings" w:hAnsi="Wingdings" w:hint="default"/>
      </w:rPr>
    </w:lvl>
    <w:lvl w:ilvl="3" w:tplc="ADBC823C" w:tentative="1">
      <w:start w:val="1"/>
      <w:numFmt w:val="bullet"/>
      <w:lvlText w:val=""/>
      <w:lvlJc w:val="left"/>
      <w:pPr>
        <w:ind w:left="3240" w:hanging="360"/>
      </w:pPr>
      <w:rPr>
        <w:rFonts w:ascii="Symbol" w:hAnsi="Symbol" w:hint="default"/>
      </w:rPr>
    </w:lvl>
    <w:lvl w:ilvl="4" w:tplc="9EE66322" w:tentative="1">
      <w:start w:val="1"/>
      <w:numFmt w:val="bullet"/>
      <w:lvlText w:val="o"/>
      <w:lvlJc w:val="left"/>
      <w:pPr>
        <w:ind w:left="3960" w:hanging="360"/>
      </w:pPr>
      <w:rPr>
        <w:rFonts w:ascii="Courier New" w:hAnsi="Courier New" w:cs="Courier New" w:hint="default"/>
      </w:rPr>
    </w:lvl>
    <w:lvl w:ilvl="5" w:tplc="75F6D562" w:tentative="1">
      <w:start w:val="1"/>
      <w:numFmt w:val="bullet"/>
      <w:lvlText w:val=""/>
      <w:lvlJc w:val="left"/>
      <w:pPr>
        <w:ind w:left="4680" w:hanging="360"/>
      </w:pPr>
      <w:rPr>
        <w:rFonts w:ascii="Wingdings" w:hAnsi="Wingdings" w:hint="default"/>
      </w:rPr>
    </w:lvl>
    <w:lvl w:ilvl="6" w:tplc="B5C02BAE" w:tentative="1">
      <w:start w:val="1"/>
      <w:numFmt w:val="bullet"/>
      <w:lvlText w:val=""/>
      <w:lvlJc w:val="left"/>
      <w:pPr>
        <w:ind w:left="5400" w:hanging="360"/>
      </w:pPr>
      <w:rPr>
        <w:rFonts w:ascii="Symbol" w:hAnsi="Symbol" w:hint="default"/>
      </w:rPr>
    </w:lvl>
    <w:lvl w:ilvl="7" w:tplc="1436E0CA" w:tentative="1">
      <w:start w:val="1"/>
      <w:numFmt w:val="bullet"/>
      <w:lvlText w:val="o"/>
      <w:lvlJc w:val="left"/>
      <w:pPr>
        <w:ind w:left="6120" w:hanging="360"/>
      </w:pPr>
      <w:rPr>
        <w:rFonts w:ascii="Courier New" w:hAnsi="Courier New" w:cs="Courier New" w:hint="default"/>
      </w:rPr>
    </w:lvl>
    <w:lvl w:ilvl="8" w:tplc="25A0B6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0042328">
      <w:start w:val="1"/>
      <w:numFmt w:val="bullet"/>
      <w:lvlText w:val=""/>
      <w:lvlJc w:val="left"/>
      <w:pPr>
        <w:ind w:left="720" w:hanging="360"/>
      </w:pPr>
      <w:rPr>
        <w:rFonts w:ascii="Symbol" w:hAnsi="Symbol" w:hint="default"/>
      </w:rPr>
    </w:lvl>
    <w:lvl w:ilvl="1" w:tplc="2E6406DE" w:tentative="1">
      <w:start w:val="1"/>
      <w:numFmt w:val="bullet"/>
      <w:lvlText w:val="o"/>
      <w:lvlJc w:val="left"/>
      <w:pPr>
        <w:ind w:left="1440" w:hanging="360"/>
      </w:pPr>
      <w:rPr>
        <w:rFonts w:ascii="Courier New" w:hAnsi="Courier New" w:cs="Courier New" w:hint="default"/>
      </w:rPr>
    </w:lvl>
    <w:lvl w:ilvl="2" w:tplc="EF90008A" w:tentative="1">
      <w:start w:val="1"/>
      <w:numFmt w:val="bullet"/>
      <w:lvlText w:val=""/>
      <w:lvlJc w:val="left"/>
      <w:pPr>
        <w:ind w:left="2160" w:hanging="360"/>
      </w:pPr>
      <w:rPr>
        <w:rFonts w:ascii="Wingdings" w:hAnsi="Wingdings" w:hint="default"/>
      </w:rPr>
    </w:lvl>
    <w:lvl w:ilvl="3" w:tplc="FE0A506E" w:tentative="1">
      <w:start w:val="1"/>
      <w:numFmt w:val="bullet"/>
      <w:lvlText w:val=""/>
      <w:lvlJc w:val="left"/>
      <w:pPr>
        <w:ind w:left="2880" w:hanging="360"/>
      </w:pPr>
      <w:rPr>
        <w:rFonts w:ascii="Symbol" w:hAnsi="Symbol" w:hint="default"/>
      </w:rPr>
    </w:lvl>
    <w:lvl w:ilvl="4" w:tplc="FB36EF44" w:tentative="1">
      <w:start w:val="1"/>
      <w:numFmt w:val="bullet"/>
      <w:lvlText w:val="o"/>
      <w:lvlJc w:val="left"/>
      <w:pPr>
        <w:ind w:left="3600" w:hanging="360"/>
      </w:pPr>
      <w:rPr>
        <w:rFonts w:ascii="Courier New" w:hAnsi="Courier New" w:cs="Courier New" w:hint="default"/>
      </w:rPr>
    </w:lvl>
    <w:lvl w:ilvl="5" w:tplc="908273F0" w:tentative="1">
      <w:start w:val="1"/>
      <w:numFmt w:val="bullet"/>
      <w:lvlText w:val=""/>
      <w:lvlJc w:val="left"/>
      <w:pPr>
        <w:ind w:left="4320" w:hanging="360"/>
      </w:pPr>
      <w:rPr>
        <w:rFonts w:ascii="Wingdings" w:hAnsi="Wingdings" w:hint="default"/>
      </w:rPr>
    </w:lvl>
    <w:lvl w:ilvl="6" w:tplc="62ACD24C" w:tentative="1">
      <w:start w:val="1"/>
      <w:numFmt w:val="bullet"/>
      <w:lvlText w:val=""/>
      <w:lvlJc w:val="left"/>
      <w:pPr>
        <w:ind w:left="5040" w:hanging="360"/>
      </w:pPr>
      <w:rPr>
        <w:rFonts w:ascii="Symbol" w:hAnsi="Symbol" w:hint="default"/>
      </w:rPr>
    </w:lvl>
    <w:lvl w:ilvl="7" w:tplc="47F6F76E" w:tentative="1">
      <w:start w:val="1"/>
      <w:numFmt w:val="bullet"/>
      <w:lvlText w:val="o"/>
      <w:lvlJc w:val="left"/>
      <w:pPr>
        <w:ind w:left="5760" w:hanging="360"/>
      </w:pPr>
      <w:rPr>
        <w:rFonts w:ascii="Courier New" w:hAnsi="Courier New" w:cs="Courier New" w:hint="default"/>
      </w:rPr>
    </w:lvl>
    <w:lvl w:ilvl="8" w:tplc="DCA2B9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534B79A">
      <w:start w:val="1"/>
      <w:numFmt w:val="bullet"/>
      <w:lvlText w:val=""/>
      <w:lvlJc w:val="left"/>
      <w:pPr>
        <w:ind w:left="720" w:hanging="360"/>
      </w:pPr>
      <w:rPr>
        <w:rFonts w:ascii="Symbol" w:hAnsi="Symbol" w:hint="default"/>
      </w:rPr>
    </w:lvl>
    <w:lvl w:ilvl="1" w:tplc="13DC1E1A" w:tentative="1">
      <w:start w:val="1"/>
      <w:numFmt w:val="bullet"/>
      <w:lvlText w:val="o"/>
      <w:lvlJc w:val="left"/>
      <w:pPr>
        <w:ind w:left="1440" w:hanging="360"/>
      </w:pPr>
      <w:rPr>
        <w:rFonts w:ascii="Courier New" w:hAnsi="Courier New" w:cs="Courier New" w:hint="default"/>
      </w:rPr>
    </w:lvl>
    <w:lvl w:ilvl="2" w:tplc="19EE3572" w:tentative="1">
      <w:start w:val="1"/>
      <w:numFmt w:val="bullet"/>
      <w:lvlText w:val=""/>
      <w:lvlJc w:val="left"/>
      <w:pPr>
        <w:ind w:left="2160" w:hanging="360"/>
      </w:pPr>
      <w:rPr>
        <w:rFonts w:ascii="Wingdings" w:hAnsi="Wingdings" w:hint="default"/>
      </w:rPr>
    </w:lvl>
    <w:lvl w:ilvl="3" w:tplc="CD4A04AA" w:tentative="1">
      <w:start w:val="1"/>
      <w:numFmt w:val="bullet"/>
      <w:lvlText w:val=""/>
      <w:lvlJc w:val="left"/>
      <w:pPr>
        <w:ind w:left="2880" w:hanging="360"/>
      </w:pPr>
      <w:rPr>
        <w:rFonts w:ascii="Symbol" w:hAnsi="Symbol" w:hint="default"/>
      </w:rPr>
    </w:lvl>
    <w:lvl w:ilvl="4" w:tplc="352C30AE" w:tentative="1">
      <w:start w:val="1"/>
      <w:numFmt w:val="bullet"/>
      <w:lvlText w:val="o"/>
      <w:lvlJc w:val="left"/>
      <w:pPr>
        <w:ind w:left="3600" w:hanging="360"/>
      </w:pPr>
      <w:rPr>
        <w:rFonts w:ascii="Courier New" w:hAnsi="Courier New" w:cs="Courier New" w:hint="default"/>
      </w:rPr>
    </w:lvl>
    <w:lvl w:ilvl="5" w:tplc="09FA2A2C" w:tentative="1">
      <w:start w:val="1"/>
      <w:numFmt w:val="bullet"/>
      <w:lvlText w:val=""/>
      <w:lvlJc w:val="left"/>
      <w:pPr>
        <w:ind w:left="4320" w:hanging="360"/>
      </w:pPr>
      <w:rPr>
        <w:rFonts w:ascii="Wingdings" w:hAnsi="Wingdings" w:hint="default"/>
      </w:rPr>
    </w:lvl>
    <w:lvl w:ilvl="6" w:tplc="4F0E2ADA" w:tentative="1">
      <w:start w:val="1"/>
      <w:numFmt w:val="bullet"/>
      <w:lvlText w:val=""/>
      <w:lvlJc w:val="left"/>
      <w:pPr>
        <w:ind w:left="5040" w:hanging="360"/>
      </w:pPr>
      <w:rPr>
        <w:rFonts w:ascii="Symbol" w:hAnsi="Symbol" w:hint="default"/>
      </w:rPr>
    </w:lvl>
    <w:lvl w:ilvl="7" w:tplc="3A60D440" w:tentative="1">
      <w:start w:val="1"/>
      <w:numFmt w:val="bullet"/>
      <w:lvlText w:val="o"/>
      <w:lvlJc w:val="left"/>
      <w:pPr>
        <w:ind w:left="5760" w:hanging="360"/>
      </w:pPr>
      <w:rPr>
        <w:rFonts w:ascii="Courier New" w:hAnsi="Courier New" w:cs="Courier New" w:hint="default"/>
      </w:rPr>
    </w:lvl>
    <w:lvl w:ilvl="8" w:tplc="1BB425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D1A9BEA">
      <w:start w:val="1"/>
      <w:numFmt w:val="bullet"/>
      <w:lvlText w:val=""/>
      <w:lvlJc w:val="left"/>
      <w:pPr>
        <w:ind w:left="804" w:hanging="360"/>
      </w:pPr>
      <w:rPr>
        <w:rFonts w:ascii="Symbol" w:hAnsi="Symbol" w:hint="default"/>
      </w:rPr>
    </w:lvl>
    <w:lvl w:ilvl="1" w:tplc="C74A0E12" w:tentative="1">
      <w:start w:val="1"/>
      <w:numFmt w:val="bullet"/>
      <w:lvlText w:val="o"/>
      <w:lvlJc w:val="left"/>
      <w:pPr>
        <w:ind w:left="1524" w:hanging="360"/>
      </w:pPr>
      <w:rPr>
        <w:rFonts w:ascii="Courier New" w:hAnsi="Courier New" w:cs="Courier New" w:hint="default"/>
      </w:rPr>
    </w:lvl>
    <w:lvl w:ilvl="2" w:tplc="2078DFB4" w:tentative="1">
      <w:start w:val="1"/>
      <w:numFmt w:val="bullet"/>
      <w:lvlText w:val=""/>
      <w:lvlJc w:val="left"/>
      <w:pPr>
        <w:ind w:left="2244" w:hanging="360"/>
      </w:pPr>
      <w:rPr>
        <w:rFonts w:ascii="Wingdings" w:hAnsi="Wingdings" w:hint="default"/>
      </w:rPr>
    </w:lvl>
    <w:lvl w:ilvl="3" w:tplc="87DEF77C" w:tentative="1">
      <w:start w:val="1"/>
      <w:numFmt w:val="bullet"/>
      <w:lvlText w:val=""/>
      <w:lvlJc w:val="left"/>
      <w:pPr>
        <w:ind w:left="2964" w:hanging="360"/>
      </w:pPr>
      <w:rPr>
        <w:rFonts w:ascii="Symbol" w:hAnsi="Symbol" w:hint="default"/>
      </w:rPr>
    </w:lvl>
    <w:lvl w:ilvl="4" w:tplc="F974585C" w:tentative="1">
      <w:start w:val="1"/>
      <w:numFmt w:val="bullet"/>
      <w:lvlText w:val="o"/>
      <w:lvlJc w:val="left"/>
      <w:pPr>
        <w:ind w:left="3684" w:hanging="360"/>
      </w:pPr>
      <w:rPr>
        <w:rFonts w:ascii="Courier New" w:hAnsi="Courier New" w:cs="Courier New" w:hint="default"/>
      </w:rPr>
    </w:lvl>
    <w:lvl w:ilvl="5" w:tplc="244E2D20" w:tentative="1">
      <w:start w:val="1"/>
      <w:numFmt w:val="bullet"/>
      <w:lvlText w:val=""/>
      <w:lvlJc w:val="left"/>
      <w:pPr>
        <w:ind w:left="4404" w:hanging="360"/>
      </w:pPr>
      <w:rPr>
        <w:rFonts w:ascii="Wingdings" w:hAnsi="Wingdings" w:hint="default"/>
      </w:rPr>
    </w:lvl>
    <w:lvl w:ilvl="6" w:tplc="AC9C6A16" w:tentative="1">
      <w:start w:val="1"/>
      <w:numFmt w:val="bullet"/>
      <w:lvlText w:val=""/>
      <w:lvlJc w:val="left"/>
      <w:pPr>
        <w:ind w:left="5124" w:hanging="360"/>
      </w:pPr>
      <w:rPr>
        <w:rFonts w:ascii="Symbol" w:hAnsi="Symbol" w:hint="default"/>
      </w:rPr>
    </w:lvl>
    <w:lvl w:ilvl="7" w:tplc="635AFFD0" w:tentative="1">
      <w:start w:val="1"/>
      <w:numFmt w:val="bullet"/>
      <w:lvlText w:val="o"/>
      <w:lvlJc w:val="left"/>
      <w:pPr>
        <w:ind w:left="5844" w:hanging="360"/>
      </w:pPr>
      <w:rPr>
        <w:rFonts w:ascii="Courier New" w:hAnsi="Courier New" w:cs="Courier New" w:hint="default"/>
      </w:rPr>
    </w:lvl>
    <w:lvl w:ilvl="8" w:tplc="5A5A92F6" w:tentative="1">
      <w:start w:val="1"/>
      <w:numFmt w:val="bullet"/>
      <w:lvlText w:val=""/>
      <w:lvlJc w:val="left"/>
      <w:pPr>
        <w:ind w:left="6564" w:hanging="360"/>
      </w:pPr>
      <w:rPr>
        <w:rFonts w:ascii="Wingdings" w:hAnsi="Wingdings" w:hint="default"/>
      </w:rPr>
    </w:lvl>
  </w:abstractNum>
  <w:num w:numId="1" w16cid:durableId="1130703451">
    <w:abstractNumId w:val="7"/>
  </w:num>
  <w:num w:numId="2" w16cid:durableId="317878377">
    <w:abstractNumId w:val="8"/>
  </w:num>
  <w:num w:numId="3" w16cid:durableId="2091610178">
    <w:abstractNumId w:val="0"/>
  </w:num>
  <w:num w:numId="4" w16cid:durableId="744423514">
    <w:abstractNumId w:val="1"/>
  </w:num>
  <w:num w:numId="5" w16cid:durableId="469783186">
    <w:abstractNumId w:val="2"/>
  </w:num>
  <w:num w:numId="6" w16cid:durableId="847597996">
    <w:abstractNumId w:val="6"/>
  </w:num>
  <w:num w:numId="7" w16cid:durableId="1394230122">
    <w:abstractNumId w:val="3"/>
  </w:num>
  <w:num w:numId="8" w16cid:durableId="2080857681">
    <w:abstractNumId w:val="9"/>
  </w:num>
  <w:num w:numId="9" w16cid:durableId="980619223">
    <w:abstractNumId w:val="5"/>
  </w:num>
  <w:num w:numId="10" w16cid:durableId="785274060">
    <w:abstractNumId w:val="4"/>
  </w:num>
  <w:num w:numId="11" w16cid:durableId="1407804932">
    <w:abstractNumId w:val="9"/>
  </w:num>
  <w:num w:numId="12" w16cid:durableId="620918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5EB4"/>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7BD0"/>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F82"/>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A0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3FC7"/>
    <w:rsid w:val="005F5AA8"/>
    <w:rsid w:val="0060323C"/>
    <w:rsid w:val="00607627"/>
    <w:rsid w:val="00616BBA"/>
    <w:rsid w:val="006172F6"/>
    <w:rsid w:val="00623618"/>
    <w:rsid w:val="00633DE3"/>
    <w:rsid w:val="006345F5"/>
    <w:rsid w:val="00640C99"/>
    <w:rsid w:val="00646647"/>
    <w:rsid w:val="00650894"/>
    <w:rsid w:val="00652C82"/>
    <w:rsid w:val="00652DDC"/>
    <w:rsid w:val="00657DB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14C9"/>
    <w:rsid w:val="006D4FBC"/>
    <w:rsid w:val="006D5EF7"/>
    <w:rsid w:val="006D632F"/>
    <w:rsid w:val="006E5122"/>
    <w:rsid w:val="006E7097"/>
    <w:rsid w:val="006F7D94"/>
    <w:rsid w:val="00704F88"/>
    <w:rsid w:val="007055B3"/>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650D"/>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16F9"/>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0D60"/>
    <w:rsid w:val="00B737BC"/>
    <w:rsid w:val="00B83018"/>
    <w:rsid w:val="00B92FED"/>
    <w:rsid w:val="00B9449E"/>
    <w:rsid w:val="00B96D9D"/>
    <w:rsid w:val="00B97A1E"/>
    <w:rsid w:val="00BA19DA"/>
    <w:rsid w:val="00BA4554"/>
    <w:rsid w:val="00BA5774"/>
    <w:rsid w:val="00BA588E"/>
    <w:rsid w:val="00BA5F95"/>
    <w:rsid w:val="00BB020C"/>
    <w:rsid w:val="00BB4AE3"/>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DB8"/>
    <w:rsid w:val="00CB354E"/>
    <w:rsid w:val="00CB7C80"/>
    <w:rsid w:val="00CC62FC"/>
    <w:rsid w:val="00CD1907"/>
    <w:rsid w:val="00CE38D6"/>
    <w:rsid w:val="00CE58FC"/>
    <w:rsid w:val="00CE63E6"/>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94EAB0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2023-08-30T08:19:00Z</dcterms:created>
  <dcterms:modified xsi:type="dcterms:W3CDTF">2023-08-30T08:19:00Z</dcterms:modified>
</cp:coreProperties>
</file>