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7C75" w14:textId="77777777" w:rsidR="000F232A" w:rsidRPr="005810C2" w:rsidRDefault="000F232A" w:rsidP="005810C2">
      <w:pPr>
        <w:widowControl w:val="0"/>
        <w:autoSpaceDE w:val="0"/>
        <w:autoSpaceDN w:val="0"/>
        <w:adjustRightInd w:val="0"/>
        <w:jc w:val="right"/>
        <w:rPr>
          <w:rFonts w:cs="Arial"/>
          <w:bCs/>
          <w:sz w:val="26"/>
          <w:szCs w:val="26"/>
        </w:rPr>
      </w:pPr>
    </w:p>
    <w:p w14:paraId="6485771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F37488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6E58D2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30661" w14:paraId="214EC152" w14:textId="77777777" w:rsidTr="00BF6099">
        <w:tc>
          <w:tcPr>
            <w:tcW w:w="4788" w:type="dxa"/>
            <w:tcBorders>
              <w:top w:val="nil"/>
              <w:left w:val="nil"/>
              <w:bottom w:val="nil"/>
              <w:right w:val="nil"/>
            </w:tcBorders>
          </w:tcPr>
          <w:p w14:paraId="1F65CB32" w14:textId="77777777" w:rsidR="00BF6099" w:rsidRPr="00E91206" w:rsidRDefault="00000000" w:rsidP="00E91206">
            <w:pPr>
              <w:widowControl w:val="0"/>
              <w:autoSpaceDE w:val="0"/>
              <w:autoSpaceDN w:val="0"/>
              <w:adjustRightInd w:val="0"/>
              <w:rPr>
                <w:rFonts w:cs="Arial"/>
                <w:szCs w:val="22"/>
              </w:rPr>
            </w:pPr>
            <w:r w:rsidRPr="00E91206">
              <w:rPr>
                <w:rFonts w:cs="Arial"/>
                <w:szCs w:val="22"/>
              </w:rPr>
              <w:t>2023.</w:t>
            </w:r>
            <w:r>
              <w:rPr>
                <w:rFonts w:cs="Arial"/>
                <w:szCs w:val="22"/>
              </w:rPr>
              <w:t xml:space="preserve"> </w:t>
            </w:r>
            <w:r w:rsidRPr="00E91206">
              <w:rPr>
                <w:rFonts w:cs="Arial"/>
                <w:szCs w:val="22"/>
              </w:rPr>
              <w:t>gada 23.</w:t>
            </w:r>
            <w:r>
              <w:rPr>
                <w:rFonts w:cs="Arial"/>
                <w:szCs w:val="22"/>
              </w:rPr>
              <w:t xml:space="preserve"> </w:t>
            </w:r>
            <w:r w:rsidRPr="00E91206">
              <w:rPr>
                <w:rFonts w:cs="Arial"/>
                <w:szCs w:val="22"/>
              </w:rPr>
              <w:t>februārī</w:t>
            </w:r>
          </w:p>
        </w:tc>
        <w:tc>
          <w:tcPr>
            <w:tcW w:w="3717" w:type="dxa"/>
            <w:tcBorders>
              <w:top w:val="nil"/>
              <w:left w:val="nil"/>
              <w:bottom w:val="nil"/>
              <w:right w:val="nil"/>
            </w:tcBorders>
          </w:tcPr>
          <w:p w14:paraId="1F30FA75" w14:textId="77777777" w:rsidR="00BF6099" w:rsidRPr="00E91206" w:rsidRDefault="00000000" w:rsidP="00E91206">
            <w:pPr>
              <w:widowControl w:val="0"/>
              <w:autoSpaceDE w:val="0"/>
              <w:autoSpaceDN w:val="0"/>
              <w:adjustRightInd w:val="0"/>
              <w:jc w:val="center"/>
              <w:rPr>
                <w:rFonts w:cs="Arial"/>
                <w:color w:val="000000"/>
                <w:szCs w:val="22"/>
              </w:rPr>
            </w:pPr>
            <w:r w:rsidRPr="00E91206">
              <w:rPr>
                <w:rFonts w:cs="Arial"/>
                <w:color w:val="000000"/>
                <w:szCs w:val="22"/>
              </w:rPr>
              <w:t xml:space="preserve">                               Nr.41/2</w:t>
            </w:r>
          </w:p>
          <w:p w14:paraId="3505244F" w14:textId="77777777" w:rsidR="00BF6099" w:rsidRPr="00E91206" w:rsidRDefault="00000000" w:rsidP="00E91206">
            <w:pPr>
              <w:widowControl w:val="0"/>
              <w:autoSpaceDE w:val="0"/>
              <w:autoSpaceDN w:val="0"/>
              <w:adjustRightInd w:val="0"/>
              <w:jc w:val="right"/>
              <w:rPr>
                <w:rFonts w:cs="Arial"/>
                <w:szCs w:val="22"/>
              </w:rPr>
            </w:pPr>
            <w:r w:rsidRPr="00E91206">
              <w:rPr>
                <w:rFonts w:cs="Arial"/>
                <w:color w:val="000000"/>
                <w:szCs w:val="22"/>
              </w:rPr>
              <w:t>(prot. Nr.2, 18.</w:t>
            </w:r>
            <w:r w:rsidRPr="00E91206">
              <w:rPr>
                <w:rFonts w:cs="Arial"/>
                <w:color w:val="000000"/>
                <w:sz w:val="20"/>
                <w:szCs w:val="20"/>
                <w:shd w:val="clear" w:color="auto" w:fill="FFFFFF"/>
              </w:rPr>
              <w:t>§)</w:t>
            </w:r>
          </w:p>
        </w:tc>
      </w:tr>
    </w:tbl>
    <w:p w14:paraId="655B195D" w14:textId="77777777" w:rsidR="00E91206" w:rsidRPr="00E91206" w:rsidRDefault="00E91206" w:rsidP="00E91206">
      <w:pPr>
        <w:widowControl w:val="0"/>
        <w:autoSpaceDE w:val="0"/>
        <w:autoSpaceDN w:val="0"/>
        <w:adjustRightInd w:val="0"/>
        <w:jc w:val="both"/>
        <w:rPr>
          <w:rFonts w:cs="Arial"/>
          <w:sz w:val="14"/>
          <w:szCs w:val="14"/>
        </w:rPr>
      </w:pPr>
    </w:p>
    <w:p w14:paraId="72E8F5ED" w14:textId="77777777" w:rsidR="00E91206" w:rsidRPr="00E91206" w:rsidRDefault="00000000" w:rsidP="00E91206">
      <w:pPr>
        <w:widowControl w:val="0"/>
        <w:autoSpaceDE w:val="0"/>
        <w:autoSpaceDN w:val="0"/>
        <w:adjustRightInd w:val="0"/>
        <w:jc w:val="both"/>
        <w:rPr>
          <w:rFonts w:cs="Arial"/>
          <w:szCs w:val="22"/>
        </w:rPr>
      </w:pPr>
      <w:r w:rsidRPr="00E91206">
        <w:rPr>
          <w:rFonts w:cs="Arial"/>
          <w:szCs w:val="22"/>
        </w:rPr>
        <w:t xml:space="preserve">Par būvju nojaukšanu Teodora </w:t>
      </w:r>
    </w:p>
    <w:p w14:paraId="6E2F6993" w14:textId="77777777" w:rsidR="00E91206" w:rsidRPr="00E91206" w:rsidRDefault="00000000" w:rsidP="00E91206">
      <w:pPr>
        <w:widowControl w:val="0"/>
        <w:autoSpaceDE w:val="0"/>
        <w:autoSpaceDN w:val="0"/>
        <w:adjustRightInd w:val="0"/>
        <w:jc w:val="both"/>
        <w:rPr>
          <w:rFonts w:cs="Arial"/>
          <w:szCs w:val="22"/>
        </w:rPr>
      </w:pPr>
      <w:r w:rsidRPr="00E91206">
        <w:rPr>
          <w:rFonts w:cs="Arial"/>
          <w:szCs w:val="22"/>
        </w:rPr>
        <w:t>Breikša ielā 45, Liepājā</w:t>
      </w:r>
    </w:p>
    <w:p w14:paraId="2BF21C92" w14:textId="77777777" w:rsidR="00E91206" w:rsidRPr="00E91206" w:rsidRDefault="00E91206" w:rsidP="00E91206">
      <w:pPr>
        <w:widowControl w:val="0"/>
        <w:autoSpaceDE w:val="0"/>
        <w:autoSpaceDN w:val="0"/>
        <w:adjustRightInd w:val="0"/>
        <w:jc w:val="both"/>
        <w:rPr>
          <w:rFonts w:cs="Arial"/>
          <w:sz w:val="14"/>
          <w:szCs w:val="14"/>
        </w:rPr>
      </w:pPr>
    </w:p>
    <w:p w14:paraId="023EE3BC" w14:textId="77777777" w:rsidR="00E91206" w:rsidRPr="00E91206" w:rsidRDefault="00E91206" w:rsidP="00E91206">
      <w:pPr>
        <w:widowControl w:val="0"/>
        <w:autoSpaceDE w:val="0"/>
        <w:autoSpaceDN w:val="0"/>
        <w:adjustRightInd w:val="0"/>
        <w:jc w:val="both"/>
        <w:rPr>
          <w:rFonts w:cs="Arial"/>
          <w:szCs w:val="22"/>
        </w:rPr>
      </w:pPr>
    </w:p>
    <w:p w14:paraId="41B35CD8" w14:textId="77777777" w:rsidR="00E91206" w:rsidRPr="00E91206" w:rsidRDefault="00000000" w:rsidP="00E91206">
      <w:pPr>
        <w:widowControl w:val="0"/>
        <w:autoSpaceDE w:val="0"/>
        <w:autoSpaceDN w:val="0"/>
        <w:adjustRightInd w:val="0"/>
        <w:ind w:firstLine="720"/>
        <w:jc w:val="both"/>
        <w:rPr>
          <w:rFonts w:cs="Arial"/>
          <w:szCs w:val="22"/>
        </w:rPr>
      </w:pPr>
      <w:r w:rsidRPr="00E91206">
        <w:rPr>
          <w:rFonts w:cs="Arial"/>
        </w:rPr>
        <w:t>Lai sakārtotu Liepājas valstspilsētas pašvaldības īpašumus, pamatojoties uz</w:t>
      </w:r>
      <w:r w:rsidRPr="00E91206">
        <w:rPr>
          <w:rFonts w:cs="Arial"/>
          <w:i/>
          <w:iCs/>
        </w:rPr>
        <w:t xml:space="preserve"> </w:t>
      </w:r>
      <w:r w:rsidRPr="00E91206">
        <w:rPr>
          <w:rFonts w:cs="Arial"/>
        </w:rPr>
        <w:t>Pašvaldību likuma 4. panta pirmās daļas 2. punktu, 10. panta pirmās daļas 16. punktu, Civillikuma 1084. panta pirmo daļu, iepazīstoties ar būvinženiera Laimoņa Dimanta (sertifikāts Nr.4-03305) 2023. gada 1. februāra Tehniskās (vizuālās) apsekošanas aktiem par nekustamajiem īpašumiem Teodora Breikša ielā 45 (katlu māja, garāža, sardzes ēka), ar secinājumiem, ka vizuāli apsekotās būves ir avārijas tehniskajā stāvoklī, tehniskais nolietojums vērtējams 85%-95% apmērā, būves vidi degradējošas un rada drošības apdraudējumus, izskatot Liepājas valstspilsētas pašvaldības domes pastāvīgās Finanšu komitejas 2023. gada 16. februāra lēmumu (sēdes protokols Nr.2)</w:t>
      </w:r>
      <w:r w:rsidRPr="00E91206">
        <w:rPr>
          <w:rFonts w:cs="Arial"/>
          <w:szCs w:val="22"/>
        </w:rPr>
        <w:t xml:space="preserve">, Liepājas valstspilsētas pašvaldības dome </w:t>
      </w:r>
      <w:r w:rsidRPr="00E91206">
        <w:rPr>
          <w:rFonts w:cs="Arial"/>
          <w:b/>
          <w:szCs w:val="22"/>
        </w:rPr>
        <w:t>nolemj</w:t>
      </w:r>
      <w:r w:rsidRPr="00E91206">
        <w:rPr>
          <w:rFonts w:cs="Arial"/>
          <w:b/>
          <w:bCs/>
          <w:szCs w:val="22"/>
        </w:rPr>
        <w:t>:</w:t>
      </w:r>
    </w:p>
    <w:p w14:paraId="18FD9122" w14:textId="77777777" w:rsidR="00E91206" w:rsidRPr="00E91206" w:rsidRDefault="00E91206" w:rsidP="00E91206">
      <w:pPr>
        <w:widowControl w:val="0"/>
        <w:autoSpaceDE w:val="0"/>
        <w:autoSpaceDN w:val="0"/>
        <w:adjustRightInd w:val="0"/>
        <w:jc w:val="both"/>
        <w:rPr>
          <w:rFonts w:cs="Arial"/>
          <w:szCs w:val="34"/>
        </w:rPr>
      </w:pPr>
    </w:p>
    <w:p w14:paraId="52B5747B" w14:textId="77777777" w:rsidR="00E91206" w:rsidRPr="00E91206" w:rsidRDefault="00000000" w:rsidP="00E91206">
      <w:pPr>
        <w:ind w:firstLine="720"/>
        <w:jc w:val="both"/>
      </w:pPr>
      <w:r w:rsidRPr="00E91206">
        <w:t>1. Nojaukt vidi degradējošas, daļēji sagruvušas un ne</w:t>
      </w:r>
      <w:r w:rsidRPr="00E91206">
        <w:rPr>
          <w:rFonts w:cs="Arial"/>
        </w:rPr>
        <w:t>atjaunojamas</w:t>
      </w:r>
      <w:r w:rsidRPr="00E91206">
        <w:t xml:space="preserve"> Liepājas valstspilsētas pašvaldības īpašumā esošās būves:</w:t>
      </w:r>
    </w:p>
    <w:p w14:paraId="16427631" w14:textId="77777777" w:rsidR="00E91206" w:rsidRPr="00E91206" w:rsidRDefault="00000000" w:rsidP="00E91206">
      <w:pPr>
        <w:ind w:firstLine="720"/>
        <w:jc w:val="both"/>
      </w:pPr>
      <w:r w:rsidRPr="00E91206">
        <w:t xml:space="preserve">1.1. būvi </w:t>
      </w:r>
      <w:r w:rsidRPr="00E91206">
        <w:rPr>
          <w:rFonts w:cs="Arial"/>
        </w:rPr>
        <w:t xml:space="preserve">Teodora Breikša ielā 45, ar kadastra apzīmējumu 1700 020 0151 002 </w:t>
      </w:r>
      <w:r w:rsidRPr="00E91206">
        <w:t>(katlu māja)</w:t>
      </w:r>
      <w:r w:rsidRPr="00E91206">
        <w:rPr>
          <w:rFonts w:cs="Arial"/>
        </w:rPr>
        <w:t>;</w:t>
      </w:r>
    </w:p>
    <w:p w14:paraId="0EBCF1AC" w14:textId="77777777" w:rsidR="00E91206" w:rsidRPr="00E91206" w:rsidRDefault="00000000" w:rsidP="00E91206">
      <w:pPr>
        <w:ind w:firstLine="720"/>
        <w:jc w:val="both"/>
        <w:rPr>
          <w:rFonts w:cs="Arial"/>
        </w:rPr>
      </w:pPr>
      <w:r w:rsidRPr="00E91206">
        <w:rPr>
          <w:rFonts w:cs="Arial"/>
        </w:rPr>
        <w:t>1.2. būvi Teodora Breikša ielā 45, ar kadastra apzīmējumu 1700 020 0151 004 (garāža);</w:t>
      </w:r>
    </w:p>
    <w:p w14:paraId="01900BFC" w14:textId="77777777" w:rsidR="00E91206" w:rsidRPr="00E91206" w:rsidRDefault="00000000" w:rsidP="00E91206">
      <w:pPr>
        <w:ind w:firstLine="720"/>
        <w:jc w:val="both"/>
        <w:rPr>
          <w:rFonts w:cs="Arial"/>
        </w:rPr>
      </w:pPr>
      <w:r w:rsidRPr="00E91206">
        <w:rPr>
          <w:rFonts w:cs="Arial"/>
        </w:rPr>
        <w:t>1.3. būvi Teodora Breikša ielā 45, ar kadastra apzīmējumu 1700 020 0151 005 (sardzes ēka).</w:t>
      </w:r>
    </w:p>
    <w:p w14:paraId="0E287461" w14:textId="77777777" w:rsidR="00E91206" w:rsidRPr="00E91206" w:rsidRDefault="00E91206" w:rsidP="00E91206">
      <w:pPr>
        <w:ind w:firstLine="360"/>
        <w:jc w:val="both"/>
        <w:rPr>
          <w:sz w:val="10"/>
        </w:rPr>
      </w:pPr>
    </w:p>
    <w:p w14:paraId="410558B3" w14:textId="77777777" w:rsidR="00E91206" w:rsidRPr="00E91206" w:rsidRDefault="00000000" w:rsidP="00E91206">
      <w:pPr>
        <w:ind w:firstLine="720"/>
        <w:jc w:val="both"/>
      </w:pPr>
      <w:r w:rsidRPr="00E91206">
        <w:t>2. Uzdot Liepājas pilsētas pašvaldības iestādei “Nekustamā īpašuma pārvalde” šim mērķim piešķirto finanšu līdzekļu ietvaros līdz 2023. gada 31. decembrim normatīvajos aktos noteiktajā kārtībā organizēt lēmuma 1. punktā minēto būvju nojaukšanu un teritorijas sakopšanu.</w:t>
      </w:r>
    </w:p>
    <w:p w14:paraId="0528977F" w14:textId="77777777" w:rsidR="00E91206" w:rsidRPr="00E91206" w:rsidRDefault="00E91206" w:rsidP="00E91206">
      <w:pPr>
        <w:jc w:val="both"/>
        <w:rPr>
          <w:sz w:val="10"/>
        </w:rPr>
      </w:pPr>
    </w:p>
    <w:p w14:paraId="01489172" w14:textId="77777777" w:rsidR="00E91206" w:rsidRPr="00E91206" w:rsidRDefault="00000000" w:rsidP="00E91206">
      <w:pPr>
        <w:jc w:val="both"/>
      </w:pPr>
      <w:r w:rsidRPr="00E91206">
        <w:t xml:space="preserve">      </w:t>
      </w:r>
      <w:r w:rsidRPr="00E91206">
        <w:tab/>
        <w:t>3. Pēc lēmuma 2. punkta izpildes Liepājas pilsētas pašvaldības iestādei “Nekustamā īpašuma pārvalde” organizēt nekustamā īpašuma sastāva izmaiņu reģistrāciju Nekustamā īpašuma valsts kadastra informācijas sistēmā un zemesgrāmatā.</w:t>
      </w:r>
    </w:p>
    <w:p w14:paraId="58007FA1" w14:textId="77777777" w:rsidR="00E91206" w:rsidRPr="00E91206" w:rsidRDefault="00E91206" w:rsidP="00E91206">
      <w:pPr>
        <w:jc w:val="both"/>
        <w:rPr>
          <w:sz w:val="10"/>
        </w:rPr>
      </w:pPr>
    </w:p>
    <w:p w14:paraId="262D2CB1" w14:textId="77777777" w:rsidR="00E91206" w:rsidRPr="00E91206" w:rsidRDefault="00000000" w:rsidP="00E91206">
      <w:pPr>
        <w:jc w:val="both"/>
      </w:pPr>
      <w:r w:rsidRPr="00E91206">
        <w:t xml:space="preserve">     </w:t>
      </w:r>
      <w:r w:rsidRPr="00E91206">
        <w:tab/>
        <w:t>4. Liepājas valstspilsētas pašvaldības izpilddirektora vietniekam (būvniecības jautājumos) kontrolēt lēmuma izpildi.</w:t>
      </w:r>
    </w:p>
    <w:p w14:paraId="2E184224" w14:textId="77777777" w:rsidR="00E91206" w:rsidRPr="00E91206" w:rsidRDefault="00E91206" w:rsidP="00E91206">
      <w:pPr>
        <w:widowControl w:val="0"/>
        <w:autoSpaceDE w:val="0"/>
        <w:autoSpaceDN w:val="0"/>
        <w:adjustRightInd w:val="0"/>
        <w:jc w:val="both"/>
        <w:rPr>
          <w:rFonts w:cs="Arial"/>
          <w:szCs w:val="22"/>
        </w:rPr>
      </w:pPr>
    </w:p>
    <w:p w14:paraId="73AE2FA0" w14:textId="77777777" w:rsidR="00E91206" w:rsidRPr="00E91206" w:rsidRDefault="00E91206" w:rsidP="00E9120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30661" w14:paraId="6BFEB586" w14:textId="77777777" w:rsidTr="00E91206">
        <w:tc>
          <w:tcPr>
            <w:tcW w:w="5644" w:type="dxa"/>
            <w:gridSpan w:val="2"/>
            <w:tcBorders>
              <w:top w:val="nil"/>
              <w:left w:val="nil"/>
              <w:bottom w:val="nil"/>
              <w:right w:val="nil"/>
            </w:tcBorders>
          </w:tcPr>
          <w:p w14:paraId="7C65F113" w14:textId="77777777" w:rsidR="00E91206" w:rsidRPr="00E91206" w:rsidRDefault="00000000" w:rsidP="00E91206">
            <w:pPr>
              <w:widowControl w:val="0"/>
              <w:autoSpaceDE w:val="0"/>
              <w:autoSpaceDN w:val="0"/>
              <w:adjustRightInd w:val="0"/>
              <w:rPr>
                <w:rFonts w:cs="Arial"/>
                <w:szCs w:val="22"/>
              </w:rPr>
            </w:pPr>
            <w:r w:rsidRPr="00E91206">
              <w:rPr>
                <w:rFonts w:cs="Arial"/>
                <w:szCs w:val="22"/>
              </w:rPr>
              <w:t>Priekšsēdētājs</w:t>
            </w:r>
          </w:p>
        </w:tc>
        <w:tc>
          <w:tcPr>
            <w:tcW w:w="2921" w:type="dxa"/>
            <w:tcBorders>
              <w:top w:val="nil"/>
              <w:left w:val="nil"/>
              <w:bottom w:val="nil"/>
              <w:right w:val="nil"/>
            </w:tcBorders>
          </w:tcPr>
          <w:p w14:paraId="6DDE7217" w14:textId="77777777" w:rsidR="00E91206" w:rsidRPr="00E91206" w:rsidRDefault="00000000" w:rsidP="00E91206">
            <w:pPr>
              <w:widowControl w:val="0"/>
              <w:autoSpaceDE w:val="0"/>
              <w:autoSpaceDN w:val="0"/>
              <w:adjustRightInd w:val="0"/>
              <w:jc w:val="right"/>
              <w:rPr>
                <w:rFonts w:cs="Arial"/>
                <w:szCs w:val="22"/>
              </w:rPr>
            </w:pPr>
            <w:r w:rsidRPr="00E91206">
              <w:rPr>
                <w:rFonts w:cs="Arial"/>
                <w:szCs w:val="22"/>
              </w:rPr>
              <w:t>Gunārs Ansiņš</w:t>
            </w:r>
          </w:p>
          <w:p w14:paraId="09CBD6DE" w14:textId="77777777" w:rsidR="00E91206" w:rsidRPr="00E91206" w:rsidRDefault="00E91206" w:rsidP="00E91206">
            <w:pPr>
              <w:widowControl w:val="0"/>
              <w:autoSpaceDE w:val="0"/>
              <w:autoSpaceDN w:val="0"/>
              <w:adjustRightInd w:val="0"/>
              <w:jc w:val="right"/>
              <w:rPr>
                <w:rFonts w:cs="Arial"/>
                <w:sz w:val="8"/>
                <w:szCs w:val="22"/>
              </w:rPr>
            </w:pPr>
          </w:p>
        </w:tc>
      </w:tr>
      <w:tr w:rsidR="00130661" w14:paraId="72730857" w14:textId="77777777" w:rsidTr="00E91206">
        <w:tc>
          <w:tcPr>
            <w:tcW w:w="1336" w:type="dxa"/>
            <w:tcBorders>
              <w:top w:val="nil"/>
              <w:left w:val="nil"/>
              <w:bottom w:val="nil"/>
              <w:right w:val="nil"/>
            </w:tcBorders>
          </w:tcPr>
          <w:p w14:paraId="2586BC55" w14:textId="77777777" w:rsidR="00E91206" w:rsidRPr="00E91206" w:rsidRDefault="00000000" w:rsidP="00E91206">
            <w:pPr>
              <w:widowControl w:val="0"/>
              <w:autoSpaceDE w:val="0"/>
              <w:autoSpaceDN w:val="0"/>
              <w:adjustRightInd w:val="0"/>
              <w:rPr>
                <w:rFonts w:cs="Arial"/>
                <w:szCs w:val="22"/>
              </w:rPr>
            </w:pPr>
            <w:r w:rsidRPr="00E91206">
              <w:rPr>
                <w:rFonts w:cs="Arial"/>
                <w:szCs w:val="22"/>
              </w:rPr>
              <w:t>Nosūtāms:</w:t>
            </w:r>
          </w:p>
        </w:tc>
        <w:tc>
          <w:tcPr>
            <w:tcW w:w="7229" w:type="dxa"/>
            <w:gridSpan w:val="2"/>
            <w:tcBorders>
              <w:top w:val="nil"/>
              <w:left w:val="nil"/>
              <w:bottom w:val="nil"/>
              <w:right w:val="nil"/>
            </w:tcBorders>
          </w:tcPr>
          <w:p w14:paraId="3CF3DD06" w14:textId="77777777" w:rsidR="00E91206" w:rsidRPr="00E91206" w:rsidRDefault="00000000" w:rsidP="00E91206">
            <w:pPr>
              <w:widowControl w:val="0"/>
              <w:autoSpaceDE w:val="0"/>
              <w:autoSpaceDN w:val="0"/>
              <w:adjustRightInd w:val="0"/>
              <w:jc w:val="both"/>
              <w:rPr>
                <w:rFonts w:cs="Arial"/>
                <w:szCs w:val="22"/>
              </w:rPr>
            </w:pPr>
            <w:r w:rsidRPr="00E91206">
              <w:rPr>
                <w:rFonts w:cs="Arial"/>
              </w:rPr>
              <w:t>Izpilddirektora birojam, Finanšu pārvaldei, Liepājas pilsētas būvvaldei, Nekustamā īpašuma pārvaldei</w:t>
            </w:r>
          </w:p>
        </w:tc>
      </w:tr>
    </w:tbl>
    <w:p w14:paraId="4213F7A7" w14:textId="77777777" w:rsidR="00E91206" w:rsidRPr="00E91206" w:rsidRDefault="00E91206" w:rsidP="00E91206">
      <w:pPr>
        <w:widowControl w:val="0"/>
        <w:autoSpaceDE w:val="0"/>
        <w:autoSpaceDN w:val="0"/>
        <w:adjustRightInd w:val="0"/>
        <w:jc w:val="both"/>
        <w:rPr>
          <w:rFonts w:cs="Arial"/>
          <w:szCs w:val="22"/>
        </w:rPr>
      </w:pPr>
    </w:p>
    <w:sectPr w:rsidR="00E91206" w:rsidRPr="00E9120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5212" w14:textId="77777777" w:rsidR="00F27F17" w:rsidRDefault="00F27F17">
      <w:r>
        <w:separator/>
      </w:r>
    </w:p>
  </w:endnote>
  <w:endnote w:type="continuationSeparator" w:id="0">
    <w:p w14:paraId="63B5840C" w14:textId="77777777" w:rsidR="00F27F17" w:rsidRDefault="00F2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8006" w14:textId="77777777" w:rsidR="00E90D4C" w:rsidRPr="00765476" w:rsidRDefault="00E90D4C" w:rsidP="006E5122">
    <w:pPr>
      <w:pStyle w:val="Kjene"/>
      <w:jc w:val="both"/>
    </w:pPr>
  </w:p>
  <w:p w14:paraId="7C6D1BD4" w14:textId="77777777" w:rsidR="0013066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16C3" w14:textId="77777777" w:rsidR="0013066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03273" w14:textId="77777777" w:rsidR="00F27F17" w:rsidRDefault="00F27F17">
      <w:r>
        <w:separator/>
      </w:r>
    </w:p>
  </w:footnote>
  <w:footnote w:type="continuationSeparator" w:id="0">
    <w:p w14:paraId="6C4CE5E1" w14:textId="77777777" w:rsidR="00F27F17" w:rsidRDefault="00F27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C48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310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22AEE27" wp14:editId="73FF48A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088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3EDCDF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5024C1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42DB5A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41E6A9E">
      <w:numFmt w:val="bullet"/>
      <w:lvlText w:val="-"/>
      <w:lvlJc w:val="left"/>
      <w:pPr>
        <w:ind w:left="720" w:hanging="360"/>
      </w:pPr>
      <w:rPr>
        <w:rFonts w:ascii="Times New Roman" w:eastAsia="Calibri" w:hAnsi="Times New Roman" w:cs="Times New Roman" w:hint="default"/>
        <w:color w:val="1F497D"/>
      </w:rPr>
    </w:lvl>
    <w:lvl w:ilvl="1" w:tplc="C6506826">
      <w:start w:val="1"/>
      <w:numFmt w:val="bullet"/>
      <w:lvlText w:val="o"/>
      <w:lvlJc w:val="left"/>
      <w:pPr>
        <w:ind w:left="1440" w:hanging="360"/>
      </w:pPr>
      <w:rPr>
        <w:rFonts w:ascii="Courier New" w:hAnsi="Courier New" w:cs="Courier New" w:hint="default"/>
      </w:rPr>
    </w:lvl>
    <w:lvl w:ilvl="2" w:tplc="EEF4A08E">
      <w:start w:val="1"/>
      <w:numFmt w:val="bullet"/>
      <w:lvlText w:val=""/>
      <w:lvlJc w:val="left"/>
      <w:pPr>
        <w:ind w:left="2160" w:hanging="360"/>
      </w:pPr>
      <w:rPr>
        <w:rFonts w:ascii="Wingdings" w:hAnsi="Wingdings" w:hint="default"/>
      </w:rPr>
    </w:lvl>
    <w:lvl w:ilvl="3" w:tplc="D42C3772">
      <w:start w:val="1"/>
      <w:numFmt w:val="bullet"/>
      <w:lvlText w:val=""/>
      <w:lvlJc w:val="left"/>
      <w:pPr>
        <w:ind w:left="2880" w:hanging="360"/>
      </w:pPr>
      <w:rPr>
        <w:rFonts w:ascii="Symbol" w:hAnsi="Symbol" w:hint="default"/>
      </w:rPr>
    </w:lvl>
    <w:lvl w:ilvl="4" w:tplc="92903188">
      <w:start w:val="1"/>
      <w:numFmt w:val="bullet"/>
      <w:lvlText w:val="o"/>
      <w:lvlJc w:val="left"/>
      <w:pPr>
        <w:ind w:left="3600" w:hanging="360"/>
      </w:pPr>
      <w:rPr>
        <w:rFonts w:ascii="Courier New" w:hAnsi="Courier New" w:cs="Courier New" w:hint="default"/>
      </w:rPr>
    </w:lvl>
    <w:lvl w:ilvl="5" w:tplc="BF001114">
      <w:start w:val="1"/>
      <w:numFmt w:val="bullet"/>
      <w:lvlText w:val=""/>
      <w:lvlJc w:val="left"/>
      <w:pPr>
        <w:ind w:left="4320" w:hanging="360"/>
      </w:pPr>
      <w:rPr>
        <w:rFonts w:ascii="Wingdings" w:hAnsi="Wingdings" w:hint="default"/>
      </w:rPr>
    </w:lvl>
    <w:lvl w:ilvl="6" w:tplc="AC06CF92">
      <w:start w:val="1"/>
      <w:numFmt w:val="bullet"/>
      <w:lvlText w:val=""/>
      <w:lvlJc w:val="left"/>
      <w:pPr>
        <w:ind w:left="5040" w:hanging="360"/>
      </w:pPr>
      <w:rPr>
        <w:rFonts w:ascii="Symbol" w:hAnsi="Symbol" w:hint="default"/>
      </w:rPr>
    </w:lvl>
    <w:lvl w:ilvl="7" w:tplc="CB6A47AE">
      <w:start w:val="1"/>
      <w:numFmt w:val="bullet"/>
      <w:lvlText w:val="o"/>
      <w:lvlJc w:val="left"/>
      <w:pPr>
        <w:ind w:left="5760" w:hanging="360"/>
      </w:pPr>
      <w:rPr>
        <w:rFonts w:ascii="Courier New" w:hAnsi="Courier New" w:cs="Courier New" w:hint="default"/>
      </w:rPr>
    </w:lvl>
    <w:lvl w:ilvl="8" w:tplc="5178FB7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AEA21BA">
      <w:start w:val="1"/>
      <w:numFmt w:val="bullet"/>
      <w:lvlText w:val=""/>
      <w:lvlJc w:val="left"/>
      <w:pPr>
        <w:ind w:left="720" w:hanging="360"/>
      </w:pPr>
      <w:rPr>
        <w:rFonts w:ascii="Symbol" w:hAnsi="Symbol" w:hint="default"/>
      </w:rPr>
    </w:lvl>
    <w:lvl w:ilvl="1" w:tplc="2F24E2AC" w:tentative="1">
      <w:start w:val="1"/>
      <w:numFmt w:val="bullet"/>
      <w:lvlText w:val="o"/>
      <w:lvlJc w:val="left"/>
      <w:pPr>
        <w:ind w:left="1440" w:hanging="360"/>
      </w:pPr>
      <w:rPr>
        <w:rFonts w:ascii="Courier New" w:hAnsi="Courier New" w:cs="Courier New" w:hint="default"/>
      </w:rPr>
    </w:lvl>
    <w:lvl w:ilvl="2" w:tplc="8BF6CCC2" w:tentative="1">
      <w:start w:val="1"/>
      <w:numFmt w:val="bullet"/>
      <w:lvlText w:val=""/>
      <w:lvlJc w:val="left"/>
      <w:pPr>
        <w:ind w:left="2160" w:hanging="360"/>
      </w:pPr>
      <w:rPr>
        <w:rFonts w:ascii="Wingdings" w:hAnsi="Wingdings" w:hint="default"/>
      </w:rPr>
    </w:lvl>
    <w:lvl w:ilvl="3" w:tplc="CA105858" w:tentative="1">
      <w:start w:val="1"/>
      <w:numFmt w:val="bullet"/>
      <w:lvlText w:val=""/>
      <w:lvlJc w:val="left"/>
      <w:pPr>
        <w:ind w:left="2880" w:hanging="360"/>
      </w:pPr>
      <w:rPr>
        <w:rFonts w:ascii="Symbol" w:hAnsi="Symbol" w:hint="default"/>
      </w:rPr>
    </w:lvl>
    <w:lvl w:ilvl="4" w:tplc="ACA814C6" w:tentative="1">
      <w:start w:val="1"/>
      <w:numFmt w:val="bullet"/>
      <w:lvlText w:val="o"/>
      <w:lvlJc w:val="left"/>
      <w:pPr>
        <w:ind w:left="3600" w:hanging="360"/>
      </w:pPr>
      <w:rPr>
        <w:rFonts w:ascii="Courier New" w:hAnsi="Courier New" w:cs="Courier New" w:hint="default"/>
      </w:rPr>
    </w:lvl>
    <w:lvl w:ilvl="5" w:tplc="4BF20B92" w:tentative="1">
      <w:start w:val="1"/>
      <w:numFmt w:val="bullet"/>
      <w:lvlText w:val=""/>
      <w:lvlJc w:val="left"/>
      <w:pPr>
        <w:ind w:left="4320" w:hanging="360"/>
      </w:pPr>
      <w:rPr>
        <w:rFonts w:ascii="Wingdings" w:hAnsi="Wingdings" w:hint="default"/>
      </w:rPr>
    </w:lvl>
    <w:lvl w:ilvl="6" w:tplc="1FC402CA" w:tentative="1">
      <w:start w:val="1"/>
      <w:numFmt w:val="bullet"/>
      <w:lvlText w:val=""/>
      <w:lvlJc w:val="left"/>
      <w:pPr>
        <w:ind w:left="5040" w:hanging="360"/>
      </w:pPr>
      <w:rPr>
        <w:rFonts w:ascii="Symbol" w:hAnsi="Symbol" w:hint="default"/>
      </w:rPr>
    </w:lvl>
    <w:lvl w:ilvl="7" w:tplc="63F65F38" w:tentative="1">
      <w:start w:val="1"/>
      <w:numFmt w:val="bullet"/>
      <w:lvlText w:val="o"/>
      <w:lvlJc w:val="left"/>
      <w:pPr>
        <w:ind w:left="5760" w:hanging="360"/>
      </w:pPr>
      <w:rPr>
        <w:rFonts w:ascii="Courier New" w:hAnsi="Courier New" w:cs="Courier New" w:hint="default"/>
      </w:rPr>
    </w:lvl>
    <w:lvl w:ilvl="8" w:tplc="615A2BD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31461F6">
      <w:start w:val="1"/>
      <w:numFmt w:val="bullet"/>
      <w:lvlText w:val=""/>
      <w:lvlJc w:val="left"/>
      <w:pPr>
        <w:ind w:left="720" w:hanging="360"/>
      </w:pPr>
      <w:rPr>
        <w:rFonts w:ascii="Symbol" w:hAnsi="Symbol" w:hint="default"/>
      </w:rPr>
    </w:lvl>
    <w:lvl w:ilvl="1" w:tplc="7194CD0E" w:tentative="1">
      <w:start w:val="1"/>
      <w:numFmt w:val="bullet"/>
      <w:lvlText w:val="o"/>
      <w:lvlJc w:val="left"/>
      <w:pPr>
        <w:ind w:left="1440" w:hanging="360"/>
      </w:pPr>
      <w:rPr>
        <w:rFonts w:ascii="Courier New" w:hAnsi="Courier New" w:cs="Courier New" w:hint="default"/>
      </w:rPr>
    </w:lvl>
    <w:lvl w:ilvl="2" w:tplc="0CEACEFE" w:tentative="1">
      <w:start w:val="1"/>
      <w:numFmt w:val="bullet"/>
      <w:lvlText w:val=""/>
      <w:lvlJc w:val="left"/>
      <w:pPr>
        <w:ind w:left="2160" w:hanging="360"/>
      </w:pPr>
      <w:rPr>
        <w:rFonts w:ascii="Wingdings" w:hAnsi="Wingdings" w:hint="default"/>
      </w:rPr>
    </w:lvl>
    <w:lvl w:ilvl="3" w:tplc="62F01C6E" w:tentative="1">
      <w:start w:val="1"/>
      <w:numFmt w:val="bullet"/>
      <w:lvlText w:val=""/>
      <w:lvlJc w:val="left"/>
      <w:pPr>
        <w:ind w:left="2880" w:hanging="360"/>
      </w:pPr>
      <w:rPr>
        <w:rFonts w:ascii="Symbol" w:hAnsi="Symbol" w:hint="default"/>
      </w:rPr>
    </w:lvl>
    <w:lvl w:ilvl="4" w:tplc="E8407438" w:tentative="1">
      <w:start w:val="1"/>
      <w:numFmt w:val="bullet"/>
      <w:lvlText w:val="o"/>
      <w:lvlJc w:val="left"/>
      <w:pPr>
        <w:ind w:left="3600" w:hanging="360"/>
      </w:pPr>
      <w:rPr>
        <w:rFonts w:ascii="Courier New" w:hAnsi="Courier New" w:cs="Courier New" w:hint="default"/>
      </w:rPr>
    </w:lvl>
    <w:lvl w:ilvl="5" w:tplc="171E2B68" w:tentative="1">
      <w:start w:val="1"/>
      <w:numFmt w:val="bullet"/>
      <w:lvlText w:val=""/>
      <w:lvlJc w:val="left"/>
      <w:pPr>
        <w:ind w:left="4320" w:hanging="360"/>
      </w:pPr>
      <w:rPr>
        <w:rFonts w:ascii="Wingdings" w:hAnsi="Wingdings" w:hint="default"/>
      </w:rPr>
    </w:lvl>
    <w:lvl w:ilvl="6" w:tplc="B3B80DEA" w:tentative="1">
      <w:start w:val="1"/>
      <w:numFmt w:val="bullet"/>
      <w:lvlText w:val=""/>
      <w:lvlJc w:val="left"/>
      <w:pPr>
        <w:ind w:left="5040" w:hanging="360"/>
      </w:pPr>
      <w:rPr>
        <w:rFonts w:ascii="Symbol" w:hAnsi="Symbol" w:hint="default"/>
      </w:rPr>
    </w:lvl>
    <w:lvl w:ilvl="7" w:tplc="2794B59C" w:tentative="1">
      <w:start w:val="1"/>
      <w:numFmt w:val="bullet"/>
      <w:lvlText w:val="o"/>
      <w:lvlJc w:val="left"/>
      <w:pPr>
        <w:ind w:left="5760" w:hanging="360"/>
      </w:pPr>
      <w:rPr>
        <w:rFonts w:ascii="Courier New" w:hAnsi="Courier New" w:cs="Courier New" w:hint="default"/>
      </w:rPr>
    </w:lvl>
    <w:lvl w:ilvl="8" w:tplc="CBD64D2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A801684">
      <w:start w:val="1"/>
      <w:numFmt w:val="bullet"/>
      <w:lvlText w:val=""/>
      <w:lvlJc w:val="left"/>
      <w:pPr>
        <w:ind w:left="804" w:hanging="360"/>
      </w:pPr>
      <w:rPr>
        <w:rFonts w:ascii="Symbol" w:hAnsi="Symbol" w:hint="default"/>
      </w:rPr>
    </w:lvl>
    <w:lvl w:ilvl="1" w:tplc="0E9AA926" w:tentative="1">
      <w:start w:val="1"/>
      <w:numFmt w:val="bullet"/>
      <w:lvlText w:val="o"/>
      <w:lvlJc w:val="left"/>
      <w:pPr>
        <w:ind w:left="1524" w:hanging="360"/>
      </w:pPr>
      <w:rPr>
        <w:rFonts w:ascii="Courier New" w:hAnsi="Courier New" w:cs="Courier New" w:hint="default"/>
      </w:rPr>
    </w:lvl>
    <w:lvl w:ilvl="2" w:tplc="83060A24" w:tentative="1">
      <w:start w:val="1"/>
      <w:numFmt w:val="bullet"/>
      <w:lvlText w:val=""/>
      <w:lvlJc w:val="left"/>
      <w:pPr>
        <w:ind w:left="2244" w:hanging="360"/>
      </w:pPr>
      <w:rPr>
        <w:rFonts w:ascii="Wingdings" w:hAnsi="Wingdings" w:hint="default"/>
      </w:rPr>
    </w:lvl>
    <w:lvl w:ilvl="3" w:tplc="720E2714" w:tentative="1">
      <w:start w:val="1"/>
      <w:numFmt w:val="bullet"/>
      <w:lvlText w:val=""/>
      <w:lvlJc w:val="left"/>
      <w:pPr>
        <w:ind w:left="2964" w:hanging="360"/>
      </w:pPr>
      <w:rPr>
        <w:rFonts w:ascii="Symbol" w:hAnsi="Symbol" w:hint="default"/>
      </w:rPr>
    </w:lvl>
    <w:lvl w:ilvl="4" w:tplc="7B90A1C2" w:tentative="1">
      <w:start w:val="1"/>
      <w:numFmt w:val="bullet"/>
      <w:lvlText w:val="o"/>
      <w:lvlJc w:val="left"/>
      <w:pPr>
        <w:ind w:left="3684" w:hanging="360"/>
      </w:pPr>
      <w:rPr>
        <w:rFonts w:ascii="Courier New" w:hAnsi="Courier New" w:cs="Courier New" w:hint="default"/>
      </w:rPr>
    </w:lvl>
    <w:lvl w:ilvl="5" w:tplc="137CFAAC" w:tentative="1">
      <w:start w:val="1"/>
      <w:numFmt w:val="bullet"/>
      <w:lvlText w:val=""/>
      <w:lvlJc w:val="left"/>
      <w:pPr>
        <w:ind w:left="4404" w:hanging="360"/>
      </w:pPr>
      <w:rPr>
        <w:rFonts w:ascii="Wingdings" w:hAnsi="Wingdings" w:hint="default"/>
      </w:rPr>
    </w:lvl>
    <w:lvl w:ilvl="6" w:tplc="49CC645A" w:tentative="1">
      <w:start w:val="1"/>
      <w:numFmt w:val="bullet"/>
      <w:lvlText w:val=""/>
      <w:lvlJc w:val="left"/>
      <w:pPr>
        <w:ind w:left="5124" w:hanging="360"/>
      </w:pPr>
      <w:rPr>
        <w:rFonts w:ascii="Symbol" w:hAnsi="Symbol" w:hint="default"/>
      </w:rPr>
    </w:lvl>
    <w:lvl w:ilvl="7" w:tplc="270C7958" w:tentative="1">
      <w:start w:val="1"/>
      <w:numFmt w:val="bullet"/>
      <w:lvlText w:val="o"/>
      <w:lvlJc w:val="left"/>
      <w:pPr>
        <w:ind w:left="5844" w:hanging="360"/>
      </w:pPr>
      <w:rPr>
        <w:rFonts w:ascii="Courier New" w:hAnsi="Courier New" w:cs="Courier New" w:hint="default"/>
      </w:rPr>
    </w:lvl>
    <w:lvl w:ilvl="8" w:tplc="B1269B3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70EB6E2">
      <w:start w:val="1"/>
      <w:numFmt w:val="bullet"/>
      <w:lvlText w:val=""/>
      <w:lvlJc w:val="left"/>
      <w:pPr>
        <w:ind w:left="804" w:hanging="360"/>
      </w:pPr>
      <w:rPr>
        <w:rFonts w:ascii="Wingdings" w:hAnsi="Wingdings" w:hint="default"/>
      </w:rPr>
    </w:lvl>
    <w:lvl w:ilvl="1" w:tplc="B03A190C" w:tentative="1">
      <w:start w:val="1"/>
      <w:numFmt w:val="bullet"/>
      <w:lvlText w:val="o"/>
      <w:lvlJc w:val="left"/>
      <w:pPr>
        <w:ind w:left="1524" w:hanging="360"/>
      </w:pPr>
      <w:rPr>
        <w:rFonts w:ascii="Courier New" w:hAnsi="Courier New" w:cs="Courier New" w:hint="default"/>
      </w:rPr>
    </w:lvl>
    <w:lvl w:ilvl="2" w:tplc="28C2142E" w:tentative="1">
      <w:start w:val="1"/>
      <w:numFmt w:val="bullet"/>
      <w:lvlText w:val=""/>
      <w:lvlJc w:val="left"/>
      <w:pPr>
        <w:ind w:left="2244" w:hanging="360"/>
      </w:pPr>
      <w:rPr>
        <w:rFonts w:ascii="Wingdings" w:hAnsi="Wingdings" w:hint="default"/>
      </w:rPr>
    </w:lvl>
    <w:lvl w:ilvl="3" w:tplc="8DDE281C" w:tentative="1">
      <w:start w:val="1"/>
      <w:numFmt w:val="bullet"/>
      <w:lvlText w:val=""/>
      <w:lvlJc w:val="left"/>
      <w:pPr>
        <w:ind w:left="2964" w:hanging="360"/>
      </w:pPr>
      <w:rPr>
        <w:rFonts w:ascii="Symbol" w:hAnsi="Symbol" w:hint="default"/>
      </w:rPr>
    </w:lvl>
    <w:lvl w:ilvl="4" w:tplc="393055F2" w:tentative="1">
      <w:start w:val="1"/>
      <w:numFmt w:val="bullet"/>
      <w:lvlText w:val="o"/>
      <w:lvlJc w:val="left"/>
      <w:pPr>
        <w:ind w:left="3684" w:hanging="360"/>
      </w:pPr>
      <w:rPr>
        <w:rFonts w:ascii="Courier New" w:hAnsi="Courier New" w:cs="Courier New" w:hint="default"/>
      </w:rPr>
    </w:lvl>
    <w:lvl w:ilvl="5" w:tplc="A65C8B3A" w:tentative="1">
      <w:start w:val="1"/>
      <w:numFmt w:val="bullet"/>
      <w:lvlText w:val=""/>
      <w:lvlJc w:val="left"/>
      <w:pPr>
        <w:ind w:left="4404" w:hanging="360"/>
      </w:pPr>
      <w:rPr>
        <w:rFonts w:ascii="Wingdings" w:hAnsi="Wingdings" w:hint="default"/>
      </w:rPr>
    </w:lvl>
    <w:lvl w:ilvl="6" w:tplc="A7726850" w:tentative="1">
      <w:start w:val="1"/>
      <w:numFmt w:val="bullet"/>
      <w:lvlText w:val=""/>
      <w:lvlJc w:val="left"/>
      <w:pPr>
        <w:ind w:left="5124" w:hanging="360"/>
      </w:pPr>
      <w:rPr>
        <w:rFonts w:ascii="Symbol" w:hAnsi="Symbol" w:hint="default"/>
      </w:rPr>
    </w:lvl>
    <w:lvl w:ilvl="7" w:tplc="5A107E42" w:tentative="1">
      <w:start w:val="1"/>
      <w:numFmt w:val="bullet"/>
      <w:lvlText w:val="o"/>
      <w:lvlJc w:val="left"/>
      <w:pPr>
        <w:ind w:left="5844" w:hanging="360"/>
      </w:pPr>
      <w:rPr>
        <w:rFonts w:ascii="Courier New" w:hAnsi="Courier New" w:cs="Courier New" w:hint="default"/>
      </w:rPr>
    </w:lvl>
    <w:lvl w:ilvl="8" w:tplc="5204B3B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6585FDE">
      <w:start w:val="1"/>
      <w:numFmt w:val="bullet"/>
      <w:lvlText w:val=""/>
      <w:lvlJc w:val="left"/>
      <w:pPr>
        <w:ind w:left="1080" w:hanging="360"/>
      </w:pPr>
      <w:rPr>
        <w:rFonts w:ascii="Symbol" w:hAnsi="Symbol" w:hint="default"/>
      </w:rPr>
    </w:lvl>
    <w:lvl w:ilvl="1" w:tplc="367C9A5E" w:tentative="1">
      <w:start w:val="1"/>
      <w:numFmt w:val="bullet"/>
      <w:lvlText w:val="o"/>
      <w:lvlJc w:val="left"/>
      <w:pPr>
        <w:ind w:left="1800" w:hanging="360"/>
      </w:pPr>
      <w:rPr>
        <w:rFonts w:ascii="Courier New" w:hAnsi="Courier New" w:cs="Courier New" w:hint="default"/>
      </w:rPr>
    </w:lvl>
    <w:lvl w:ilvl="2" w:tplc="74266294" w:tentative="1">
      <w:start w:val="1"/>
      <w:numFmt w:val="bullet"/>
      <w:lvlText w:val=""/>
      <w:lvlJc w:val="left"/>
      <w:pPr>
        <w:ind w:left="2520" w:hanging="360"/>
      </w:pPr>
      <w:rPr>
        <w:rFonts w:ascii="Wingdings" w:hAnsi="Wingdings" w:hint="default"/>
      </w:rPr>
    </w:lvl>
    <w:lvl w:ilvl="3" w:tplc="55D077C8" w:tentative="1">
      <w:start w:val="1"/>
      <w:numFmt w:val="bullet"/>
      <w:lvlText w:val=""/>
      <w:lvlJc w:val="left"/>
      <w:pPr>
        <w:ind w:left="3240" w:hanging="360"/>
      </w:pPr>
      <w:rPr>
        <w:rFonts w:ascii="Symbol" w:hAnsi="Symbol" w:hint="default"/>
      </w:rPr>
    </w:lvl>
    <w:lvl w:ilvl="4" w:tplc="A4560D76" w:tentative="1">
      <w:start w:val="1"/>
      <w:numFmt w:val="bullet"/>
      <w:lvlText w:val="o"/>
      <w:lvlJc w:val="left"/>
      <w:pPr>
        <w:ind w:left="3960" w:hanging="360"/>
      </w:pPr>
      <w:rPr>
        <w:rFonts w:ascii="Courier New" w:hAnsi="Courier New" w:cs="Courier New" w:hint="default"/>
      </w:rPr>
    </w:lvl>
    <w:lvl w:ilvl="5" w:tplc="C922C454" w:tentative="1">
      <w:start w:val="1"/>
      <w:numFmt w:val="bullet"/>
      <w:lvlText w:val=""/>
      <w:lvlJc w:val="left"/>
      <w:pPr>
        <w:ind w:left="4680" w:hanging="360"/>
      </w:pPr>
      <w:rPr>
        <w:rFonts w:ascii="Wingdings" w:hAnsi="Wingdings" w:hint="default"/>
      </w:rPr>
    </w:lvl>
    <w:lvl w:ilvl="6" w:tplc="663A26CA" w:tentative="1">
      <w:start w:val="1"/>
      <w:numFmt w:val="bullet"/>
      <w:lvlText w:val=""/>
      <w:lvlJc w:val="left"/>
      <w:pPr>
        <w:ind w:left="5400" w:hanging="360"/>
      </w:pPr>
      <w:rPr>
        <w:rFonts w:ascii="Symbol" w:hAnsi="Symbol" w:hint="default"/>
      </w:rPr>
    </w:lvl>
    <w:lvl w:ilvl="7" w:tplc="628AA4D0" w:tentative="1">
      <w:start w:val="1"/>
      <w:numFmt w:val="bullet"/>
      <w:lvlText w:val="o"/>
      <w:lvlJc w:val="left"/>
      <w:pPr>
        <w:ind w:left="6120" w:hanging="360"/>
      </w:pPr>
      <w:rPr>
        <w:rFonts w:ascii="Courier New" w:hAnsi="Courier New" w:cs="Courier New" w:hint="default"/>
      </w:rPr>
    </w:lvl>
    <w:lvl w:ilvl="8" w:tplc="5D74C5F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FA0AB9A">
      <w:start w:val="1"/>
      <w:numFmt w:val="bullet"/>
      <w:lvlText w:val=""/>
      <w:lvlJc w:val="left"/>
      <w:pPr>
        <w:ind w:left="720" w:hanging="360"/>
      </w:pPr>
      <w:rPr>
        <w:rFonts w:ascii="Symbol" w:hAnsi="Symbol" w:hint="default"/>
      </w:rPr>
    </w:lvl>
    <w:lvl w:ilvl="1" w:tplc="A624654A" w:tentative="1">
      <w:start w:val="1"/>
      <w:numFmt w:val="bullet"/>
      <w:lvlText w:val="o"/>
      <w:lvlJc w:val="left"/>
      <w:pPr>
        <w:ind w:left="1440" w:hanging="360"/>
      </w:pPr>
      <w:rPr>
        <w:rFonts w:ascii="Courier New" w:hAnsi="Courier New" w:cs="Courier New" w:hint="default"/>
      </w:rPr>
    </w:lvl>
    <w:lvl w:ilvl="2" w:tplc="572A780A" w:tentative="1">
      <w:start w:val="1"/>
      <w:numFmt w:val="bullet"/>
      <w:lvlText w:val=""/>
      <w:lvlJc w:val="left"/>
      <w:pPr>
        <w:ind w:left="2160" w:hanging="360"/>
      </w:pPr>
      <w:rPr>
        <w:rFonts w:ascii="Wingdings" w:hAnsi="Wingdings" w:hint="default"/>
      </w:rPr>
    </w:lvl>
    <w:lvl w:ilvl="3" w:tplc="829406E4" w:tentative="1">
      <w:start w:val="1"/>
      <w:numFmt w:val="bullet"/>
      <w:lvlText w:val=""/>
      <w:lvlJc w:val="left"/>
      <w:pPr>
        <w:ind w:left="2880" w:hanging="360"/>
      </w:pPr>
      <w:rPr>
        <w:rFonts w:ascii="Symbol" w:hAnsi="Symbol" w:hint="default"/>
      </w:rPr>
    </w:lvl>
    <w:lvl w:ilvl="4" w:tplc="C7EC2D86" w:tentative="1">
      <w:start w:val="1"/>
      <w:numFmt w:val="bullet"/>
      <w:lvlText w:val="o"/>
      <w:lvlJc w:val="left"/>
      <w:pPr>
        <w:ind w:left="3600" w:hanging="360"/>
      </w:pPr>
      <w:rPr>
        <w:rFonts w:ascii="Courier New" w:hAnsi="Courier New" w:cs="Courier New" w:hint="default"/>
      </w:rPr>
    </w:lvl>
    <w:lvl w:ilvl="5" w:tplc="D06A12C8" w:tentative="1">
      <w:start w:val="1"/>
      <w:numFmt w:val="bullet"/>
      <w:lvlText w:val=""/>
      <w:lvlJc w:val="left"/>
      <w:pPr>
        <w:ind w:left="4320" w:hanging="360"/>
      </w:pPr>
      <w:rPr>
        <w:rFonts w:ascii="Wingdings" w:hAnsi="Wingdings" w:hint="default"/>
      </w:rPr>
    </w:lvl>
    <w:lvl w:ilvl="6" w:tplc="CB065BD2" w:tentative="1">
      <w:start w:val="1"/>
      <w:numFmt w:val="bullet"/>
      <w:lvlText w:val=""/>
      <w:lvlJc w:val="left"/>
      <w:pPr>
        <w:ind w:left="5040" w:hanging="360"/>
      </w:pPr>
      <w:rPr>
        <w:rFonts w:ascii="Symbol" w:hAnsi="Symbol" w:hint="default"/>
      </w:rPr>
    </w:lvl>
    <w:lvl w:ilvl="7" w:tplc="F490C08E" w:tentative="1">
      <w:start w:val="1"/>
      <w:numFmt w:val="bullet"/>
      <w:lvlText w:val="o"/>
      <w:lvlJc w:val="left"/>
      <w:pPr>
        <w:ind w:left="5760" w:hanging="360"/>
      </w:pPr>
      <w:rPr>
        <w:rFonts w:ascii="Courier New" w:hAnsi="Courier New" w:cs="Courier New" w:hint="default"/>
      </w:rPr>
    </w:lvl>
    <w:lvl w:ilvl="8" w:tplc="8394551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E383650">
      <w:start w:val="1"/>
      <w:numFmt w:val="bullet"/>
      <w:lvlText w:val=""/>
      <w:lvlJc w:val="left"/>
      <w:pPr>
        <w:ind w:left="720" w:hanging="360"/>
      </w:pPr>
      <w:rPr>
        <w:rFonts w:ascii="Symbol" w:hAnsi="Symbol" w:hint="default"/>
      </w:rPr>
    </w:lvl>
    <w:lvl w:ilvl="1" w:tplc="1B76FBF6" w:tentative="1">
      <w:start w:val="1"/>
      <w:numFmt w:val="bullet"/>
      <w:lvlText w:val="o"/>
      <w:lvlJc w:val="left"/>
      <w:pPr>
        <w:ind w:left="1440" w:hanging="360"/>
      </w:pPr>
      <w:rPr>
        <w:rFonts w:ascii="Courier New" w:hAnsi="Courier New" w:cs="Courier New" w:hint="default"/>
      </w:rPr>
    </w:lvl>
    <w:lvl w:ilvl="2" w:tplc="C142BA8C" w:tentative="1">
      <w:start w:val="1"/>
      <w:numFmt w:val="bullet"/>
      <w:lvlText w:val=""/>
      <w:lvlJc w:val="left"/>
      <w:pPr>
        <w:ind w:left="2160" w:hanging="360"/>
      </w:pPr>
      <w:rPr>
        <w:rFonts w:ascii="Wingdings" w:hAnsi="Wingdings" w:hint="default"/>
      </w:rPr>
    </w:lvl>
    <w:lvl w:ilvl="3" w:tplc="1794CB26" w:tentative="1">
      <w:start w:val="1"/>
      <w:numFmt w:val="bullet"/>
      <w:lvlText w:val=""/>
      <w:lvlJc w:val="left"/>
      <w:pPr>
        <w:ind w:left="2880" w:hanging="360"/>
      </w:pPr>
      <w:rPr>
        <w:rFonts w:ascii="Symbol" w:hAnsi="Symbol" w:hint="default"/>
      </w:rPr>
    </w:lvl>
    <w:lvl w:ilvl="4" w:tplc="03728A22" w:tentative="1">
      <w:start w:val="1"/>
      <w:numFmt w:val="bullet"/>
      <w:lvlText w:val="o"/>
      <w:lvlJc w:val="left"/>
      <w:pPr>
        <w:ind w:left="3600" w:hanging="360"/>
      </w:pPr>
      <w:rPr>
        <w:rFonts w:ascii="Courier New" w:hAnsi="Courier New" w:cs="Courier New" w:hint="default"/>
      </w:rPr>
    </w:lvl>
    <w:lvl w:ilvl="5" w:tplc="CB225E0E" w:tentative="1">
      <w:start w:val="1"/>
      <w:numFmt w:val="bullet"/>
      <w:lvlText w:val=""/>
      <w:lvlJc w:val="left"/>
      <w:pPr>
        <w:ind w:left="4320" w:hanging="360"/>
      </w:pPr>
      <w:rPr>
        <w:rFonts w:ascii="Wingdings" w:hAnsi="Wingdings" w:hint="default"/>
      </w:rPr>
    </w:lvl>
    <w:lvl w:ilvl="6" w:tplc="B9383810" w:tentative="1">
      <w:start w:val="1"/>
      <w:numFmt w:val="bullet"/>
      <w:lvlText w:val=""/>
      <w:lvlJc w:val="left"/>
      <w:pPr>
        <w:ind w:left="5040" w:hanging="360"/>
      </w:pPr>
      <w:rPr>
        <w:rFonts w:ascii="Symbol" w:hAnsi="Symbol" w:hint="default"/>
      </w:rPr>
    </w:lvl>
    <w:lvl w:ilvl="7" w:tplc="30B03192" w:tentative="1">
      <w:start w:val="1"/>
      <w:numFmt w:val="bullet"/>
      <w:lvlText w:val="o"/>
      <w:lvlJc w:val="left"/>
      <w:pPr>
        <w:ind w:left="5760" w:hanging="360"/>
      </w:pPr>
      <w:rPr>
        <w:rFonts w:ascii="Courier New" w:hAnsi="Courier New" w:cs="Courier New" w:hint="default"/>
      </w:rPr>
    </w:lvl>
    <w:lvl w:ilvl="8" w:tplc="0038C942" w:tentative="1">
      <w:start w:val="1"/>
      <w:numFmt w:val="bullet"/>
      <w:lvlText w:val=""/>
      <w:lvlJc w:val="left"/>
      <w:pPr>
        <w:ind w:left="6480" w:hanging="360"/>
      </w:pPr>
      <w:rPr>
        <w:rFonts w:ascii="Wingdings" w:hAnsi="Wingdings" w:hint="default"/>
      </w:rPr>
    </w:lvl>
  </w:abstractNum>
  <w:abstractNum w:abstractNumId="9" w15:restartNumberingAfterBreak="0">
    <w:nsid w:val="3B531F56"/>
    <w:multiLevelType w:val="multilevel"/>
    <w:tmpl w:val="DB18E6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A4E778B"/>
    <w:multiLevelType w:val="multilevel"/>
    <w:tmpl w:val="4C2CBE02"/>
    <w:lvl w:ilvl="0">
      <w:start w:val="1"/>
      <w:numFmt w:val="decimal"/>
      <w:lvlText w:val="%1."/>
      <w:lvlJc w:val="left"/>
      <w:pPr>
        <w:ind w:left="1080" w:hanging="360"/>
      </w:pPr>
      <w:rPr>
        <w:rFonts w:ascii="Arial" w:eastAsiaTheme="minorHAnsi" w:hAnsi="Arial" w:cstheme="minorBidi"/>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7CAF1B6C"/>
    <w:multiLevelType w:val="hybridMultilevel"/>
    <w:tmpl w:val="50E8609A"/>
    <w:lvl w:ilvl="0" w:tplc="8F50539E">
      <w:start w:val="1"/>
      <w:numFmt w:val="bullet"/>
      <w:lvlText w:val=""/>
      <w:lvlJc w:val="left"/>
      <w:pPr>
        <w:ind w:left="804" w:hanging="360"/>
      </w:pPr>
      <w:rPr>
        <w:rFonts w:ascii="Symbol" w:hAnsi="Symbol" w:hint="default"/>
      </w:rPr>
    </w:lvl>
    <w:lvl w:ilvl="1" w:tplc="3A425804" w:tentative="1">
      <w:start w:val="1"/>
      <w:numFmt w:val="bullet"/>
      <w:lvlText w:val="o"/>
      <w:lvlJc w:val="left"/>
      <w:pPr>
        <w:ind w:left="1524" w:hanging="360"/>
      </w:pPr>
      <w:rPr>
        <w:rFonts w:ascii="Courier New" w:hAnsi="Courier New" w:cs="Courier New" w:hint="default"/>
      </w:rPr>
    </w:lvl>
    <w:lvl w:ilvl="2" w:tplc="F6BC1AD4" w:tentative="1">
      <w:start w:val="1"/>
      <w:numFmt w:val="bullet"/>
      <w:lvlText w:val=""/>
      <w:lvlJc w:val="left"/>
      <w:pPr>
        <w:ind w:left="2244" w:hanging="360"/>
      </w:pPr>
      <w:rPr>
        <w:rFonts w:ascii="Wingdings" w:hAnsi="Wingdings" w:hint="default"/>
      </w:rPr>
    </w:lvl>
    <w:lvl w:ilvl="3" w:tplc="BD1E9AC8" w:tentative="1">
      <w:start w:val="1"/>
      <w:numFmt w:val="bullet"/>
      <w:lvlText w:val=""/>
      <w:lvlJc w:val="left"/>
      <w:pPr>
        <w:ind w:left="2964" w:hanging="360"/>
      </w:pPr>
      <w:rPr>
        <w:rFonts w:ascii="Symbol" w:hAnsi="Symbol" w:hint="default"/>
      </w:rPr>
    </w:lvl>
    <w:lvl w:ilvl="4" w:tplc="97EEF9F6" w:tentative="1">
      <w:start w:val="1"/>
      <w:numFmt w:val="bullet"/>
      <w:lvlText w:val="o"/>
      <w:lvlJc w:val="left"/>
      <w:pPr>
        <w:ind w:left="3684" w:hanging="360"/>
      </w:pPr>
      <w:rPr>
        <w:rFonts w:ascii="Courier New" w:hAnsi="Courier New" w:cs="Courier New" w:hint="default"/>
      </w:rPr>
    </w:lvl>
    <w:lvl w:ilvl="5" w:tplc="DEE4551C" w:tentative="1">
      <w:start w:val="1"/>
      <w:numFmt w:val="bullet"/>
      <w:lvlText w:val=""/>
      <w:lvlJc w:val="left"/>
      <w:pPr>
        <w:ind w:left="4404" w:hanging="360"/>
      </w:pPr>
      <w:rPr>
        <w:rFonts w:ascii="Wingdings" w:hAnsi="Wingdings" w:hint="default"/>
      </w:rPr>
    </w:lvl>
    <w:lvl w:ilvl="6" w:tplc="8DDE2980" w:tentative="1">
      <w:start w:val="1"/>
      <w:numFmt w:val="bullet"/>
      <w:lvlText w:val=""/>
      <w:lvlJc w:val="left"/>
      <w:pPr>
        <w:ind w:left="5124" w:hanging="360"/>
      </w:pPr>
      <w:rPr>
        <w:rFonts w:ascii="Symbol" w:hAnsi="Symbol" w:hint="default"/>
      </w:rPr>
    </w:lvl>
    <w:lvl w:ilvl="7" w:tplc="813A0066" w:tentative="1">
      <w:start w:val="1"/>
      <w:numFmt w:val="bullet"/>
      <w:lvlText w:val="o"/>
      <w:lvlJc w:val="left"/>
      <w:pPr>
        <w:ind w:left="5844" w:hanging="360"/>
      </w:pPr>
      <w:rPr>
        <w:rFonts w:ascii="Courier New" w:hAnsi="Courier New" w:cs="Courier New" w:hint="default"/>
      </w:rPr>
    </w:lvl>
    <w:lvl w:ilvl="8" w:tplc="C5D40E8A" w:tentative="1">
      <w:start w:val="1"/>
      <w:numFmt w:val="bullet"/>
      <w:lvlText w:val=""/>
      <w:lvlJc w:val="left"/>
      <w:pPr>
        <w:ind w:left="6564" w:hanging="360"/>
      </w:pPr>
      <w:rPr>
        <w:rFonts w:ascii="Wingdings" w:hAnsi="Wingdings" w:hint="default"/>
      </w:rPr>
    </w:lvl>
  </w:abstractNum>
  <w:num w:numId="1" w16cid:durableId="2087913756">
    <w:abstractNumId w:val="7"/>
  </w:num>
  <w:num w:numId="2" w16cid:durableId="712072545">
    <w:abstractNumId w:val="8"/>
  </w:num>
  <w:num w:numId="3" w16cid:durableId="653878835">
    <w:abstractNumId w:val="0"/>
  </w:num>
  <w:num w:numId="4" w16cid:durableId="1587500049">
    <w:abstractNumId w:val="1"/>
  </w:num>
  <w:num w:numId="5" w16cid:durableId="745490685">
    <w:abstractNumId w:val="2"/>
  </w:num>
  <w:num w:numId="6" w16cid:durableId="544290688">
    <w:abstractNumId w:val="6"/>
  </w:num>
  <w:num w:numId="7" w16cid:durableId="581112340">
    <w:abstractNumId w:val="3"/>
  </w:num>
  <w:num w:numId="8" w16cid:durableId="2067607077">
    <w:abstractNumId w:val="11"/>
  </w:num>
  <w:num w:numId="9" w16cid:durableId="792407665">
    <w:abstractNumId w:val="5"/>
  </w:num>
  <w:num w:numId="10" w16cid:durableId="1792358522">
    <w:abstractNumId w:val="4"/>
  </w:num>
  <w:num w:numId="11" w16cid:durableId="1964650371">
    <w:abstractNumId w:val="11"/>
  </w:num>
  <w:num w:numId="12" w16cid:durableId="1152285533">
    <w:abstractNumId w:val="5"/>
  </w:num>
  <w:num w:numId="13" w16cid:durableId="141506768">
    <w:abstractNumId w:val="10"/>
  </w:num>
  <w:num w:numId="14" w16cid:durableId="13850628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5E0B"/>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1561"/>
    <w:rsid w:val="000E2068"/>
    <w:rsid w:val="000F232A"/>
    <w:rsid w:val="000F5CE6"/>
    <w:rsid w:val="000F761E"/>
    <w:rsid w:val="001002D7"/>
    <w:rsid w:val="00116EAC"/>
    <w:rsid w:val="00120BDB"/>
    <w:rsid w:val="00126735"/>
    <w:rsid w:val="00130661"/>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0B"/>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323B"/>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62F0"/>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123A"/>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CBB"/>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AAC"/>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09B"/>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099"/>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2882"/>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4976"/>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6547B"/>
    <w:rsid w:val="00E71C29"/>
    <w:rsid w:val="00E726D2"/>
    <w:rsid w:val="00E75A59"/>
    <w:rsid w:val="00E84926"/>
    <w:rsid w:val="00E878D2"/>
    <w:rsid w:val="00E90D4C"/>
    <w:rsid w:val="00E91206"/>
    <w:rsid w:val="00E922CC"/>
    <w:rsid w:val="00E93F70"/>
    <w:rsid w:val="00EA229C"/>
    <w:rsid w:val="00EB0F00"/>
    <w:rsid w:val="00EB209C"/>
    <w:rsid w:val="00EC7A21"/>
    <w:rsid w:val="00ED067A"/>
    <w:rsid w:val="00EE026C"/>
    <w:rsid w:val="00EE20D2"/>
    <w:rsid w:val="00EE7891"/>
    <w:rsid w:val="00EF0A80"/>
    <w:rsid w:val="00EF0FFD"/>
    <w:rsid w:val="00F00003"/>
    <w:rsid w:val="00F07C35"/>
    <w:rsid w:val="00F14D7E"/>
    <w:rsid w:val="00F274BF"/>
    <w:rsid w:val="00F27F17"/>
    <w:rsid w:val="00F30DB7"/>
    <w:rsid w:val="00F5167C"/>
    <w:rsid w:val="00F517EA"/>
    <w:rsid w:val="00F524E5"/>
    <w:rsid w:val="00F55E99"/>
    <w:rsid w:val="00F5694E"/>
    <w:rsid w:val="00F6119C"/>
    <w:rsid w:val="00F61816"/>
    <w:rsid w:val="00F66576"/>
    <w:rsid w:val="00F668B3"/>
    <w:rsid w:val="00F73792"/>
    <w:rsid w:val="00F7571A"/>
    <w:rsid w:val="00F86827"/>
    <w:rsid w:val="00F878EB"/>
    <w:rsid w:val="00F914C4"/>
    <w:rsid w:val="00F968BE"/>
    <w:rsid w:val="00FA0579"/>
    <w:rsid w:val="00FC3D64"/>
    <w:rsid w:val="00FD2A20"/>
    <w:rsid w:val="00FD7066"/>
    <w:rsid w:val="00FE1A75"/>
    <w:rsid w:val="00FE7188"/>
    <w:rsid w:val="00FE7DF3"/>
    <w:rsid w:val="00FF0B42"/>
    <w:rsid w:val="00FF101D"/>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D21A8B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B269-9215-4E3B-AA81-6DD1D257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1345</Words>
  <Characters>768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2023-02-06T12:34:00Z</cp:lastPrinted>
  <dcterms:created xsi:type="dcterms:W3CDTF">2023-03-01T13:51:00Z</dcterms:created>
  <dcterms:modified xsi:type="dcterms:W3CDTF">2023-03-01T13:51:00Z</dcterms:modified>
</cp:coreProperties>
</file>