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7B7C" w14:textId="77777777" w:rsidR="000F232A" w:rsidRPr="005810C2" w:rsidRDefault="000F232A" w:rsidP="005810C2">
      <w:pPr>
        <w:widowControl w:val="0"/>
        <w:autoSpaceDE w:val="0"/>
        <w:autoSpaceDN w:val="0"/>
        <w:adjustRightInd w:val="0"/>
        <w:jc w:val="right"/>
        <w:rPr>
          <w:rFonts w:cs="Arial"/>
          <w:bCs/>
          <w:sz w:val="26"/>
          <w:szCs w:val="26"/>
        </w:rPr>
      </w:pPr>
    </w:p>
    <w:p w14:paraId="6533F00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48C2E4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0D8760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C4C58" w14:paraId="1388E4C2" w14:textId="77777777" w:rsidTr="00B93DD7">
        <w:tc>
          <w:tcPr>
            <w:tcW w:w="4788" w:type="dxa"/>
            <w:tcBorders>
              <w:top w:val="nil"/>
              <w:left w:val="nil"/>
              <w:bottom w:val="nil"/>
              <w:right w:val="nil"/>
            </w:tcBorders>
          </w:tcPr>
          <w:p w14:paraId="6B346CF0" w14:textId="77777777" w:rsidR="00B93DD7" w:rsidRPr="00733DAB" w:rsidRDefault="00000000" w:rsidP="00733DAB">
            <w:pPr>
              <w:widowControl w:val="0"/>
              <w:autoSpaceDE w:val="0"/>
              <w:autoSpaceDN w:val="0"/>
              <w:adjustRightInd w:val="0"/>
              <w:rPr>
                <w:rFonts w:cs="Arial"/>
                <w:szCs w:val="22"/>
              </w:rPr>
            </w:pPr>
            <w:r w:rsidRPr="00733DAB">
              <w:rPr>
                <w:rFonts w:cs="Arial"/>
                <w:szCs w:val="22"/>
              </w:rPr>
              <w:t>2023.</w:t>
            </w:r>
            <w:r>
              <w:rPr>
                <w:rFonts w:cs="Arial"/>
                <w:szCs w:val="22"/>
              </w:rPr>
              <w:t xml:space="preserve"> </w:t>
            </w:r>
            <w:r w:rsidRPr="00733DAB">
              <w:rPr>
                <w:rFonts w:cs="Arial"/>
                <w:szCs w:val="22"/>
              </w:rPr>
              <w:t>gada 23.</w:t>
            </w:r>
            <w:r>
              <w:rPr>
                <w:rFonts w:cs="Arial"/>
                <w:szCs w:val="22"/>
              </w:rPr>
              <w:t xml:space="preserve"> </w:t>
            </w:r>
            <w:r w:rsidRPr="00733DAB">
              <w:rPr>
                <w:rFonts w:cs="Arial"/>
                <w:szCs w:val="22"/>
              </w:rPr>
              <w:t>februārī</w:t>
            </w:r>
          </w:p>
        </w:tc>
        <w:tc>
          <w:tcPr>
            <w:tcW w:w="3717" w:type="dxa"/>
            <w:tcBorders>
              <w:top w:val="nil"/>
              <w:left w:val="nil"/>
              <w:bottom w:val="nil"/>
              <w:right w:val="nil"/>
            </w:tcBorders>
          </w:tcPr>
          <w:p w14:paraId="55442C32" w14:textId="77777777" w:rsidR="00B93DD7" w:rsidRPr="00733DAB" w:rsidRDefault="00000000" w:rsidP="00733DAB">
            <w:pPr>
              <w:widowControl w:val="0"/>
              <w:autoSpaceDE w:val="0"/>
              <w:autoSpaceDN w:val="0"/>
              <w:adjustRightInd w:val="0"/>
              <w:jc w:val="center"/>
              <w:rPr>
                <w:rFonts w:cs="Arial"/>
                <w:color w:val="000000"/>
                <w:szCs w:val="22"/>
              </w:rPr>
            </w:pPr>
            <w:r w:rsidRPr="00733DAB">
              <w:rPr>
                <w:rFonts w:cs="Arial"/>
                <w:color w:val="000000"/>
                <w:szCs w:val="22"/>
              </w:rPr>
              <w:t xml:space="preserve">                                   Nr.26/2</w:t>
            </w:r>
          </w:p>
          <w:p w14:paraId="3360617E" w14:textId="77777777" w:rsidR="00B93DD7" w:rsidRPr="00733DAB" w:rsidRDefault="00000000" w:rsidP="00733DAB">
            <w:pPr>
              <w:widowControl w:val="0"/>
              <w:autoSpaceDE w:val="0"/>
              <w:autoSpaceDN w:val="0"/>
              <w:adjustRightInd w:val="0"/>
              <w:jc w:val="right"/>
              <w:rPr>
                <w:rFonts w:cs="Arial"/>
                <w:szCs w:val="22"/>
              </w:rPr>
            </w:pPr>
            <w:r w:rsidRPr="00733DAB">
              <w:rPr>
                <w:rFonts w:cs="Arial"/>
                <w:color w:val="000000"/>
                <w:szCs w:val="22"/>
              </w:rPr>
              <w:t>(prot. Nr.2, 3.</w:t>
            </w:r>
            <w:r w:rsidRPr="00733DAB">
              <w:rPr>
                <w:rFonts w:cs="Arial"/>
                <w:color w:val="000000"/>
                <w:sz w:val="20"/>
                <w:szCs w:val="20"/>
                <w:shd w:val="clear" w:color="auto" w:fill="FFFFFF"/>
              </w:rPr>
              <w:t>§)</w:t>
            </w:r>
          </w:p>
        </w:tc>
      </w:tr>
    </w:tbl>
    <w:p w14:paraId="05BCB2FB" w14:textId="77777777" w:rsidR="00733DAB" w:rsidRPr="00733DAB" w:rsidRDefault="00733DAB" w:rsidP="00733DAB">
      <w:pPr>
        <w:widowControl w:val="0"/>
        <w:autoSpaceDE w:val="0"/>
        <w:autoSpaceDN w:val="0"/>
        <w:adjustRightInd w:val="0"/>
        <w:jc w:val="both"/>
        <w:rPr>
          <w:rFonts w:cs="Arial"/>
          <w:sz w:val="14"/>
          <w:szCs w:val="14"/>
        </w:rPr>
      </w:pPr>
    </w:p>
    <w:p w14:paraId="332B0C1E" w14:textId="77777777" w:rsidR="00733DAB" w:rsidRPr="00733DAB" w:rsidRDefault="00000000" w:rsidP="00733DAB">
      <w:pPr>
        <w:widowControl w:val="0"/>
        <w:autoSpaceDE w:val="0"/>
        <w:autoSpaceDN w:val="0"/>
        <w:adjustRightInd w:val="0"/>
        <w:jc w:val="both"/>
        <w:rPr>
          <w:rFonts w:cs="Arial"/>
          <w:szCs w:val="22"/>
        </w:rPr>
      </w:pPr>
      <w:r w:rsidRPr="00733DAB">
        <w:rPr>
          <w:rFonts w:cs="Arial"/>
          <w:szCs w:val="22"/>
        </w:rPr>
        <w:t xml:space="preserve">Par Liepājas lidostas maksas pakalpojumu </w:t>
      </w:r>
    </w:p>
    <w:p w14:paraId="157CB8F0" w14:textId="77777777" w:rsidR="00733DAB" w:rsidRPr="00733DAB" w:rsidRDefault="00000000" w:rsidP="00733DAB">
      <w:pPr>
        <w:widowControl w:val="0"/>
        <w:autoSpaceDE w:val="0"/>
        <w:autoSpaceDN w:val="0"/>
        <w:adjustRightInd w:val="0"/>
        <w:jc w:val="both"/>
        <w:rPr>
          <w:rFonts w:cs="Arial"/>
          <w:szCs w:val="22"/>
        </w:rPr>
      </w:pPr>
      <w:r w:rsidRPr="00733DAB">
        <w:rPr>
          <w:rFonts w:cs="Arial"/>
          <w:szCs w:val="22"/>
        </w:rPr>
        <w:t>izcenojumu apstiprināšanu</w:t>
      </w:r>
    </w:p>
    <w:p w14:paraId="6CCF8116" w14:textId="77777777" w:rsidR="00733DAB" w:rsidRPr="00733DAB" w:rsidRDefault="00733DAB" w:rsidP="00733DAB">
      <w:pPr>
        <w:widowControl w:val="0"/>
        <w:autoSpaceDE w:val="0"/>
        <w:autoSpaceDN w:val="0"/>
        <w:adjustRightInd w:val="0"/>
        <w:jc w:val="both"/>
        <w:rPr>
          <w:rFonts w:cs="Arial"/>
          <w:szCs w:val="22"/>
        </w:rPr>
      </w:pPr>
    </w:p>
    <w:p w14:paraId="6F982825" w14:textId="77777777" w:rsidR="00733DAB" w:rsidRPr="00733DAB" w:rsidRDefault="00733DAB" w:rsidP="00733DAB">
      <w:pPr>
        <w:widowControl w:val="0"/>
        <w:autoSpaceDE w:val="0"/>
        <w:autoSpaceDN w:val="0"/>
        <w:adjustRightInd w:val="0"/>
        <w:jc w:val="both"/>
        <w:rPr>
          <w:rFonts w:cs="Arial"/>
          <w:szCs w:val="22"/>
        </w:rPr>
      </w:pPr>
    </w:p>
    <w:p w14:paraId="3B48F6B9" w14:textId="77777777" w:rsidR="00733DAB" w:rsidRPr="00733DAB" w:rsidRDefault="00000000" w:rsidP="00733DAB">
      <w:pPr>
        <w:widowControl w:val="0"/>
        <w:autoSpaceDE w:val="0"/>
        <w:autoSpaceDN w:val="0"/>
        <w:adjustRightInd w:val="0"/>
        <w:ind w:firstLine="720"/>
        <w:jc w:val="both"/>
        <w:rPr>
          <w:rFonts w:cs="Arial"/>
          <w:szCs w:val="22"/>
        </w:rPr>
      </w:pPr>
      <w:r w:rsidRPr="00733DAB">
        <w:rPr>
          <w:rFonts w:cs="Arial"/>
          <w:szCs w:val="22"/>
        </w:rPr>
        <w:t xml:space="preserve">Pamatojoties uz likuma “Par aviāciju” 28. panta piekto daļu, kur noteikts, ka maksu par pašvaldības īpašumā esošā valsts nozīmes civilās aviācijas lidlaukā, kā arī civilās aviācijas lidlaukā sniegtajiem pakalpojumiem un šīs maksas sadales kārtību nosaka attiecīgā pašvaldība, Pašvaldību likuma 4. panta pirmās daļas 19. punktu un              10. panta pirmās daļas pirmo teikumu, izskatot Liepājas valstspilsētas pašvaldības domes pastāvīgās Pilsētas attīstības komitejas 2023. gada 16. februāra lēmumu (sēdes protokols Nr.2) un pastāvīgās Finanšu komitejas 2023. gada 16. februāra lēmumu (sēdes protokols Nr.2), Liepājas valstspilsētas pašvaldības dome </w:t>
      </w:r>
      <w:r w:rsidRPr="00733DAB">
        <w:rPr>
          <w:rFonts w:cs="Arial"/>
          <w:b/>
          <w:bCs/>
          <w:szCs w:val="22"/>
        </w:rPr>
        <w:t>nolemj:</w:t>
      </w:r>
    </w:p>
    <w:p w14:paraId="792DE49B" w14:textId="77777777" w:rsidR="00733DAB" w:rsidRPr="00733DAB" w:rsidRDefault="00733DAB" w:rsidP="00733DAB">
      <w:pPr>
        <w:widowControl w:val="0"/>
        <w:autoSpaceDE w:val="0"/>
        <w:autoSpaceDN w:val="0"/>
        <w:adjustRightInd w:val="0"/>
        <w:rPr>
          <w:rFonts w:cs="Arial"/>
          <w:szCs w:val="26"/>
        </w:rPr>
      </w:pPr>
    </w:p>
    <w:p w14:paraId="70A8007F" w14:textId="77777777" w:rsidR="00733DAB" w:rsidRPr="00733DAB" w:rsidRDefault="00000000" w:rsidP="00733DAB">
      <w:pPr>
        <w:widowControl w:val="0"/>
        <w:autoSpaceDE w:val="0"/>
        <w:autoSpaceDN w:val="0"/>
        <w:adjustRightInd w:val="0"/>
        <w:ind w:firstLine="720"/>
        <w:jc w:val="both"/>
        <w:rPr>
          <w:rFonts w:cs="Arial"/>
          <w:szCs w:val="22"/>
        </w:rPr>
      </w:pPr>
      <w:r w:rsidRPr="00733DAB">
        <w:rPr>
          <w:rFonts w:cs="Arial"/>
          <w:szCs w:val="22"/>
        </w:rPr>
        <w:t xml:space="preserve">1. Apstiprināt sabiedrības ar ierobežotu atbildību “AVIASABIEDRĪBA “LIEPĀJA”” lidostas pakalpojumu izcenojumus saskaņā ar pielikumu. </w:t>
      </w:r>
    </w:p>
    <w:p w14:paraId="78280171" w14:textId="77777777" w:rsidR="00733DAB" w:rsidRPr="00733DAB" w:rsidRDefault="00733DAB" w:rsidP="00733DAB">
      <w:pPr>
        <w:widowControl w:val="0"/>
        <w:autoSpaceDE w:val="0"/>
        <w:autoSpaceDN w:val="0"/>
        <w:adjustRightInd w:val="0"/>
        <w:jc w:val="both"/>
        <w:rPr>
          <w:rFonts w:cs="Arial"/>
          <w:sz w:val="10"/>
          <w:szCs w:val="10"/>
        </w:rPr>
      </w:pPr>
    </w:p>
    <w:p w14:paraId="31CC4F40" w14:textId="77777777" w:rsidR="00733DAB" w:rsidRPr="00733DAB" w:rsidRDefault="00000000" w:rsidP="00733DAB">
      <w:pPr>
        <w:widowControl w:val="0"/>
        <w:autoSpaceDE w:val="0"/>
        <w:autoSpaceDN w:val="0"/>
        <w:adjustRightInd w:val="0"/>
        <w:ind w:firstLine="720"/>
        <w:jc w:val="both"/>
        <w:rPr>
          <w:rFonts w:cs="Arial"/>
          <w:szCs w:val="22"/>
        </w:rPr>
      </w:pPr>
      <w:r w:rsidRPr="00733DAB">
        <w:rPr>
          <w:rFonts w:cs="Arial"/>
          <w:szCs w:val="22"/>
        </w:rPr>
        <w:t>2. Atzīt par spēku zaudējušu 2018. gada 15. marta lēmuma Nr.82 “Par Liepājas lidostas pakalpojumiem” 1. punktu.</w:t>
      </w:r>
    </w:p>
    <w:p w14:paraId="06092631" w14:textId="77777777" w:rsidR="00733DAB" w:rsidRPr="00733DAB" w:rsidRDefault="00733DAB" w:rsidP="00733DAB">
      <w:pPr>
        <w:widowControl w:val="0"/>
        <w:autoSpaceDE w:val="0"/>
        <w:autoSpaceDN w:val="0"/>
        <w:adjustRightInd w:val="0"/>
        <w:jc w:val="both"/>
        <w:rPr>
          <w:rFonts w:cs="Arial"/>
          <w:szCs w:val="22"/>
        </w:rPr>
      </w:pPr>
    </w:p>
    <w:p w14:paraId="280AD468" w14:textId="77777777" w:rsidR="00733DAB" w:rsidRPr="00733DAB" w:rsidRDefault="00733DAB" w:rsidP="00733DA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C4C58" w14:paraId="742493AD" w14:textId="77777777" w:rsidTr="00733DAB">
        <w:tc>
          <w:tcPr>
            <w:tcW w:w="5644" w:type="dxa"/>
            <w:gridSpan w:val="2"/>
            <w:tcBorders>
              <w:top w:val="nil"/>
              <w:left w:val="nil"/>
              <w:bottom w:val="nil"/>
              <w:right w:val="nil"/>
            </w:tcBorders>
          </w:tcPr>
          <w:p w14:paraId="428372DF" w14:textId="77777777" w:rsidR="00733DAB" w:rsidRPr="00733DAB" w:rsidRDefault="00000000" w:rsidP="00733DAB">
            <w:pPr>
              <w:widowControl w:val="0"/>
              <w:autoSpaceDE w:val="0"/>
              <w:autoSpaceDN w:val="0"/>
              <w:adjustRightInd w:val="0"/>
              <w:rPr>
                <w:rFonts w:cs="Arial"/>
                <w:szCs w:val="22"/>
              </w:rPr>
            </w:pPr>
            <w:r w:rsidRPr="00733DAB">
              <w:rPr>
                <w:rFonts w:cs="Arial"/>
                <w:szCs w:val="22"/>
              </w:rPr>
              <w:t>Priekšsēdētājs</w:t>
            </w:r>
          </w:p>
        </w:tc>
        <w:tc>
          <w:tcPr>
            <w:tcW w:w="2921" w:type="dxa"/>
            <w:tcBorders>
              <w:top w:val="nil"/>
              <w:left w:val="nil"/>
              <w:bottom w:val="nil"/>
              <w:right w:val="nil"/>
            </w:tcBorders>
          </w:tcPr>
          <w:p w14:paraId="47DAADBA" w14:textId="77777777" w:rsidR="00733DAB" w:rsidRPr="00733DAB" w:rsidRDefault="00000000" w:rsidP="00733DAB">
            <w:pPr>
              <w:widowControl w:val="0"/>
              <w:autoSpaceDE w:val="0"/>
              <w:autoSpaceDN w:val="0"/>
              <w:adjustRightInd w:val="0"/>
              <w:jc w:val="right"/>
              <w:rPr>
                <w:rFonts w:cs="Arial"/>
                <w:szCs w:val="22"/>
              </w:rPr>
            </w:pPr>
            <w:r w:rsidRPr="00733DAB">
              <w:rPr>
                <w:rFonts w:cs="Arial"/>
                <w:szCs w:val="22"/>
              </w:rPr>
              <w:t>Gunārs Ansiņš</w:t>
            </w:r>
          </w:p>
          <w:p w14:paraId="2B4794CF" w14:textId="77777777" w:rsidR="00733DAB" w:rsidRPr="00733DAB" w:rsidRDefault="00733DAB" w:rsidP="00733DAB">
            <w:pPr>
              <w:widowControl w:val="0"/>
              <w:autoSpaceDE w:val="0"/>
              <w:autoSpaceDN w:val="0"/>
              <w:adjustRightInd w:val="0"/>
              <w:jc w:val="right"/>
              <w:rPr>
                <w:rFonts w:cs="Arial"/>
                <w:sz w:val="8"/>
                <w:szCs w:val="22"/>
              </w:rPr>
            </w:pPr>
          </w:p>
        </w:tc>
      </w:tr>
      <w:tr w:rsidR="00BC4C58" w14:paraId="2590631C" w14:textId="77777777" w:rsidTr="00733DAB">
        <w:tc>
          <w:tcPr>
            <w:tcW w:w="1336" w:type="dxa"/>
            <w:tcBorders>
              <w:top w:val="nil"/>
              <w:left w:val="nil"/>
              <w:bottom w:val="nil"/>
              <w:right w:val="nil"/>
            </w:tcBorders>
          </w:tcPr>
          <w:p w14:paraId="3A4242D1" w14:textId="77777777" w:rsidR="00733DAB" w:rsidRPr="00733DAB" w:rsidRDefault="00000000" w:rsidP="00733DAB">
            <w:pPr>
              <w:widowControl w:val="0"/>
              <w:autoSpaceDE w:val="0"/>
              <w:autoSpaceDN w:val="0"/>
              <w:adjustRightInd w:val="0"/>
              <w:rPr>
                <w:rFonts w:cs="Arial"/>
                <w:szCs w:val="22"/>
              </w:rPr>
            </w:pPr>
            <w:r w:rsidRPr="00733DAB">
              <w:rPr>
                <w:rFonts w:cs="Arial"/>
                <w:szCs w:val="22"/>
              </w:rPr>
              <w:t>Nosūtāms:</w:t>
            </w:r>
          </w:p>
        </w:tc>
        <w:tc>
          <w:tcPr>
            <w:tcW w:w="7229" w:type="dxa"/>
            <w:gridSpan w:val="2"/>
            <w:tcBorders>
              <w:top w:val="nil"/>
              <w:left w:val="nil"/>
              <w:bottom w:val="nil"/>
              <w:right w:val="nil"/>
            </w:tcBorders>
          </w:tcPr>
          <w:p w14:paraId="1B0A2638" w14:textId="77777777" w:rsidR="00733DAB" w:rsidRPr="00733DAB" w:rsidRDefault="00000000" w:rsidP="00733DAB">
            <w:pPr>
              <w:widowControl w:val="0"/>
              <w:autoSpaceDE w:val="0"/>
              <w:autoSpaceDN w:val="0"/>
              <w:adjustRightInd w:val="0"/>
              <w:jc w:val="both"/>
              <w:rPr>
                <w:rFonts w:eastAsia="Calibri" w:cs="Arial"/>
                <w:szCs w:val="22"/>
                <w:lang w:eastAsia="en-US"/>
              </w:rPr>
            </w:pPr>
            <w:r w:rsidRPr="00733DAB">
              <w:rPr>
                <w:rFonts w:eastAsia="Calibri" w:cs="Arial"/>
                <w:szCs w:val="22"/>
                <w:lang w:eastAsia="en-US"/>
              </w:rPr>
              <w:t xml:space="preserve">Izpilddirektora birojam, Attīstības pārvaldei, Finanšu pārvaldei, </w:t>
            </w:r>
            <w:r w:rsidRPr="00733DAB">
              <w:rPr>
                <w:rFonts w:cs="Arial"/>
                <w:color w:val="000000"/>
                <w:szCs w:val="22"/>
                <w:shd w:val="clear" w:color="auto" w:fill="FFFFFF"/>
              </w:rPr>
              <w:t>Kapitālsabiedrību pārvaldības uzraudzības un revīzijas daļai,                             SIA “AVIASABIEDRĪBA “LIEPĀJA””</w:t>
            </w:r>
          </w:p>
          <w:p w14:paraId="6F68E119" w14:textId="77777777" w:rsidR="00733DAB" w:rsidRPr="00733DAB" w:rsidRDefault="00733DAB" w:rsidP="00733DAB">
            <w:pPr>
              <w:widowControl w:val="0"/>
              <w:autoSpaceDE w:val="0"/>
              <w:autoSpaceDN w:val="0"/>
              <w:adjustRightInd w:val="0"/>
              <w:jc w:val="both"/>
              <w:rPr>
                <w:rFonts w:cs="Arial"/>
                <w:szCs w:val="22"/>
              </w:rPr>
            </w:pPr>
          </w:p>
        </w:tc>
      </w:tr>
    </w:tbl>
    <w:p w14:paraId="2F36F9B9" w14:textId="77777777" w:rsidR="00733DAB" w:rsidRDefault="00733DAB" w:rsidP="00607627">
      <w:pPr>
        <w:widowControl w:val="0"/>
        <w:autoSpaceDE w:val="0"/>
        <w:autoSpaceDN w:val="0"/>
        <w:adjustRightInd w:val="0"/>
        <w:jc w:val="center"/>
        <w:rPr>
          <w:rFonts w:cs="Arial"/>
          <w:sz w:val="20"/>
          <w:szCs w:val="20"/>
        </w:rPr>
      </w:pPr>
    </w:p>
    <w:p w14:paraId="6B16EBCC" w14:textId="77777777" w:rsidR="00733DAB" w:rsidRDefault="00733DAB" w:rsidP="00607627">
      <w:pPr>
        <w:widowControl w:val="0"/>
        <w:autoSpaceDE w:val="0"/>
        <w:autoSpaceDN w:val="0"/>
        <w:adjustRightInd w:val="0"/>
        <w:jc w:val="center"/>
        <w:rPr>
          <w:rFonts w:cs="Arial"/>
          <w:sz w:val="20"/>
          <w:szCs w:val="20"/>
        </w:rPr>
      </w:pPr>
    </w:p>
    <w:p w14:paraId="6960D6C9" w14:textId="77777777" w:rsidR="00733DAB" w:rsidRDefault="00733DAB" w:rsidP="00607627">
      <w:pPr>
        <w:widowControl w:val="0"/>
        <w:autoSpaceDE w:val="0"/>
        <w:autoSpaceDN w:val="0"/>
        <w:adjustRightInd w:val="0"/>
        <w:jc w:val="center"/>
        <w:rPr>
          <w:rFonts w:cs="Arial"/>
          <w:sz w:val="20"/>
          <w:szCs w:val="20"/>
        </w:rPr>
      </w:pPr>
    </w:p>
    <w:sectPr w:rsidR="00733DA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A344" w14:textId="77777777" w:rsidR="00507CFD" w:rsidRDefault="00507CFD">
      <w:r>
        <w:separator/>
      </w:r>
    </w:p>
  </w:endnote>
  <w:endnote w:type="continuationSeparator" w:id="0">
    <w:p w14:paraId="62E991F7" w14:textId="77777777" w:rsidR="00507CFD" w:rsidRDefault="0050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5ACF" w14:textId="77777777" w:rsidR="00E90D4C" w:rsidRPr="00765476" w:rsidRDefault="00E90D4C" w:rsidP="006E5122">
    <w:pPr>
      <w:pStyle w:val="Kjene"/>
      <w:jc w:val="both"/>
    </w:pPr>
  </w:p>
  <w:p w14:paraId="0CBE95D6" w14:textId="77777777" w:rsidR="00BC4C5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09C" w14:textId="77777777" w:rsidR="00BC4C5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FF4B" w14:textId="77777777" w:rsidR="00507CFD" w:rsidRDefault="00507CFD">
      <w:r>
        <w:separator/>
      </w:r>
    </w:p>
  </w:footnote>
  <w:footnote w:type="continuationSeparator" w:id="0">
    <w:p w14:paraId="748FF958" w14:textId="77777777" w:rsidR="00507CFD" w:rsidRDefault="0050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E1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48B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48299FA" wp14:editId="0159EE6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532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D87EDC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B9957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A8644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548939A">
      <w:numFmt w:val="bullet"/>
      <w:lvlText w:val="-"/>
      <w:lvlJc w:val="left"/>
      <w:pPr>
        <w:ind w:left="720" w:hanging="360"/>
      </w:pPr>
      <w:rPr>
        <w:rFonts w:ascii="Times New Roman" w:eastAsia="Calibri" w:hAnsi="Times New Roman" w:cs="Times New Roman" w:hint="default"/>
        <w:color w:val="1F497D"/>
      </w:rPr>
    </w:lvl>
    <w:lvl w:ilvl="1" w:tplc="FB14B904">
      <w:start w:val="1"/>
      <w:numFmt w:val="bullet"/>
      <w:lvlText w:val="o"/>
      <w:lvlJc w:val="left"/>
      <w:pPr>
        <w:ind w:left="1440" w:hanging="360"/>
      </w:pPr>
      <w:rPr>
        <w:rFonts w:ascii="Courier New" w:hAnsi="Courier New" w:cs="Courier New" w:hint="default"/>
      </w:rPr>
    </w:lvl>
    <w:lvl w:ilvl="2" w:tplc="5ED80AF8">
      <w:start w:val="1"/>
      <w:numFmt w:val="bullet"/>
      <w:lvlText w:val=""/>
      <w:lvlJc w:val="left"/>
      <w:pPr>
        <w:ind w:left="2160" w:hanging="360"/>
      </w:pPr>
      <w:rPr>
        <w:rFonts w:ascii="Wingdings" w:hAnsi="Wingdings" w:hint="default"/>
      </w:rPr>
    </w:lvl>
    <w:lvl w:ilvl="3" w:tplc="4D1807E4">
      <w:start w:val="1"/>
      <w:numFmt w:val="bullet"/>
      <w:lvlText w:val=""/>
      <w:lvlJc w:val="left"/>
      <w:pPr>
        <w:ind w:left="2880" w:hanging="360"/>
      </w:pPr>
      <w:rPr>
        <w:rFonts w:ascii="Symbol" w:hAnsi="Symbol" w:hint="default"/>
      </w:rPr>
    </w:lvl>
    <w:lvl w:ilvl="4" w:tplc="034A69B8">
      <w:start w:val="1"/>
      <w:numFmt w:val="bullet"/>
      <w:lvlText w:val="o"/>
      <w:lvlJc w:val="left"/>
      <w:pPr>
        <w:ind w:left="3600" w:hanging="360"/>
      </w:pPr>
      <w:rPr>
        <w:rFonts w:ascii="Courier New" w:hAnsi="Courier New" w:cs="Courier New" w:hint="default"/>
      </w:rPr>
    </w:lvl>
    <w:lvl w:ilvl="5" w:tplc="28140DE2">
      <w:start w:val="1"/>
      <w:numFmt w:val="bullet"/>
      <w:lvlText w:val=""/>
      <w:lvlJc w:val="left"/>
      <w:pPr>
        <w:ind w:left="4320" w:hanging="360"/>
      </w:pPr>
      <w:rPr>
        <w:rFonts w:ascii="Wingdings" w:hAnsi="Wingdings" w:hint="default"/>
      </w:rPr>
    </w:lvl>
    <w:lvl w:ilvl="6" w:tplc="F0E64842">
      <w:start w:val="1"/>
      <w:numFmt w:val="bullet"/>
      <w:lvlText w:val=""/>
      <w:lvlJc w:val="left"/>
      <w:pPr>
        <w:ind w:left="5040" w:hanging="360"/>
      </w:pPr>
      <w:rPr>
        <w:rFonts w:ascii="Symbol" w:hAnsi="Symbol" w:hint="default"/>
      </w:rPr>
    </w:lvl>
    <w:lvl w:ilvl="7" w:tplc="78223D04">
      <w:start w:val="1"/>
      <w:numFmt w:val="bullet"/>
      <w:lvlText w:val="o"/>
      <w:lvlJc w:val="left"/>
      <w:pPr>
        <w:ind w:left="5760" w:hanging="360"/>
      </w:pPr>
      <w:rPr>
        <w:rFonts w:ascii="Courier New" w:hAnsi="Courier New" w:cs="Courier New" w:hint="default"/>
      </w:rPr>
    </w:lvl>
    <w:lvl w:ilvl="8" w:tplc="3264B5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C060E4">
      <w:start w:val="1"/>
      <w:numFmt w:val="bullet"/>
      <w:lvlText w:val=""/>
      <w:lvlJc w:val="left"/>
      <w:pPr>
        <w:ind w:left="720" w:hanging="360"/>
      </w:pPr>
      <w:rPr>
        <w:rFonts w:ascii="Symbol" w:hAnsi="Symbol" w:hint="default"/>
      </w:rPr>
    </w:lvl>
    <w:lvl w:ilvl="1" w:tplc="A41EB84E" w:tentative="1">
      <w:start w:val="1"/>
      <w:numFmt w:val="bullet"/>
      <w:lvlText w:val="o"/>
      <w:lvlJc w:val="left"/>
      <w:pPr>
        <w:ind w:left="1440" w:hanging="360"/>
      </w:pPr>
      <w:rPr>
        <w:rFonts w:ascii="Courier New" w:hAnsi="Courier New" w:cs="Courier New" w:hint="default"/>
      </w:rPr>
    </w:lvl>
    <w:lvl w:ilvl="2" w:tplc="015ECDD6" w:tentative="1">
      <w:start w:val="1"/>
      <w:numFmt w:val="bullet"/>
      <w:lvlText w:val=""/>
      <w:lvlJc w:val="left"/>
      <w:pPr>
        <w:ind w:left="2160" w:hanging="360"/>
      </w:pPr>
      <w:rPr>
        <w:rFonts w:ascii="Wingdings" w:hAnsi="Wingdings" w:hint="default"/>
      </w:rPr>
    </w:lvl>
    <w:lvl w:ilvl="3" w:tplc="08CCD91A" w:tentative="1">
      <w:start w:val="1"/>
      <w:numFmt w:val="bullet"/>
      <w:lvlText w:val=""/>
      <w:lvlJc w:val="left"/>
      <w:pPr>
        <w:ind w:left="2880" w:hanging="360"/>
      </w:pPr>
      <w:rPr>
        <w:rFonts w:ascii="Symbol" w:hAnsi="Symbol" w:hint="default"/>
      </w:rPr>
    </w:lvl>
    <w:lvl w:ilvl="4" w:tplc="7C3C6EC4" w:tentative="1">
      <w:start w:val="1"/>
      <w:numFmt w:val="bullet"/>
      <w:lvlText w:val="o"/>
      <w:lvlJc w:val="left"/>
      <w:pPr>
        <w:ind w:left="3600" w:hanging="360"/>
      </w:pPr>
      <w:rPr>
        <w:rFonts w:ascii="Courier New" w:hAnsi="Courier New" w:cs="Courier New" w:hint="default"/>
      </w:rPr>
    </w:lvl>
    <w:lvl w:ilvl="5" w:tplc="F5C4073C" w:tentative="1">
      <w:start w:val="1"/>
      <w:numFmt w:val="bullet"/>
      <w:lvlText w:val=""/>
      <w:lvlJc w:val="left"/>
      <w:pPr>
        <w:ind w:left="4320" w:hanging="360"/>
      </w:pPr>
      <w:rPr>
        <w:rFonts w:ascii="Wingdings" w:hAnsi="Wingdings" w:hint="default"/>
      </w:rPr>
    </w:lvl>
    <w:lvl w:ilvl="6" w:tplc="C37048C2" w:tentative="1">
      <w:start w:val="1"/>
      <w:numFmt w:val="bullet"/>
      <w:lvlText w:val=""/>
      <w:lvlJc w:val="left"/>
      <w:pPr>
        <w:ind w:left="5040" w:hanging="360"/>
      </w:pPr>
      <w:rPr>
        <w:rFonts w:ascii="Symbol" w:hAnsi="Symbol" w:hint="default"/>
      </w:rPr>
    </w:lvl>
    <w:lvl w:ilvl="7" w:tplc="BB3C9AAC" w:tentative="1">
      <w:start w:val="1"/>
      <w:numFmt w:val="bullet"/>
      <w:lvlText w:val="o"/>
      <w:lvlJc w:val="left"/>
      <w:pPr>
        <w:ind w:left="5760" w:hanging="360"/>
      </w:pPr>
      <w:rPr>
        <w:rFonts w:ascii="Courier New" w:hAnsi="Courier New" w:cs="Courier New" w:hint="default"/>
      </w:rPr>
    </w:lvl>
    <w:lvl w:ilvl="8" w:tplc="2C8202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2DCC6A4">
      <w:start w:val="1"/>
      <w:numFmt w:val="bullet"/>
      <w:lvlText w:val=""/>
      <w:lvlJc w:val="left"/>
      <w:pPr>
        <w:ind w:left="720" w:hanging="360"/>
      </w:pPr>
      <w:rPr>
        <w:rFonts w:ascii="Symbol" w:hAnsi="Symbol" w:hint="default"/>
      </w:rPr>
    </w:lvl>
    <w:lvl w:ilvl="1" w:tplc="0900ABFE" w:tentative="1">
      <w:start w:val="1"/>
      <w:numFmt w:val="bullet"/>
      <w:lvlText w:val="o"/>
      <w:lvlJc w:val="left"/>
      <w:pPr>
        <w:ind w:left="1440" w:hanging="360"/>
      </w:pPr>
      <w:rPr>
        <w:rFonts w:ascii="Courier New" w:hAnsi="Courier New" w:cs="Courier New" w:hint="default"/>
      </w:rPr>
    </w:lvl>
    <w:lvl w:ilvl="2" w:tplc="E23EF2DA" w:tentative="1">
      <w:start w:val="1"/>
      <w:numFmt w:val="bullet"/>
      <w:lvlText w:val=""/>
      <w:lvlJc w:val="left"/>
      <w:pPr>
        <w:ind w:left="2160" w:hanging="360"/>
      </w:pPr>
      <w:rPr>
        <w:rFonts w:ascii="Wingdings" w:hAnsi="Wingdings" w:hint="default"/>
      </w:rPr>
    </w:lvl>
    <w:lvl w:ilvl="3" w:tplc="54FE285E" w:tentative="1">
      <w:start w:val="1"/>
      <w:numFmt w:val="bullet"/>
      <w:lvlText w:val=""/>
      <w:lvlJc w:val="left"/>
      <w:pPr>
        <w:ind w:left="2880" w:hanging="360"/>
      </w:pPr>
      <w:rPr>
        <w:rFonts w:ascii="Symbol" w:hAnsi="Symbol" w:hint="default"/>
      </w:rPr>
    </w:lvl>
    <w:lvl w:ilvl="4" w:tplc="EDA8F63A" w:tentative="1">
      <w:start w:val="1"/>
      <w:numFmt w:val="bullet"/>
      <w:lvlText w:val="o"/>
      <w:lvlJc w:val="left"/>
      <w:pPr>
        <w:ind w:left="3600" w:hanging="360"/>
      </w:pPr>
      <w:rPr>
        <w:rFonts w:ascii="Courier New" w:hAnsi="Courier New" w:cs="Courier New" w:hint="default"/>
      </w:rPr>
    </w:lvl>
    <w:lvl w:ilvl="5" w:tplc="BC6CF0AC" w:tentative="1">
      <w:start w:val="1"/>
      <w:numFmt w:val="bullet"/>
      <w:lvlText w:val=""/>
      <w:lvlJc w:val="left"/>
      <w:pPr>
        <w:ind w:left="4320" w:hanging="360"/>
      </w:pPr>
      <w:rPr>
        <w:rFonts w:ascii="Wingdings" w:hAnsi="Wingdings" w:hint="default"/>
      </w:rPr>
    </w:lvl>
    <w:lvl w:ilvl="6" w:tplc="BA2E2276" w:tentative="1">
      <w:start w:val="1"/>
      <w:numFmt w:val="bullet"/>
      <w:lvlText w:val=""/>
      <w:lvlJc w:val="left"/>
      <w:pPr>
        <w:ind w:left="5040" w:hanging="360"/>
      </w:pPr>
      <w:rPr>
        <w:rFonts w:ascii="Symbol" w:hAnsi="Symbol" w:hint="default"/>
      </w:rPr>
    </w:lvl>
    <w:lvl w:ilvl="7" w:tplc="5DD2A9A8" w:tentative="1">
      <w:start w:val="1"/>
      <w:numFmt w:val="bullet"/>
      <w:lvlText w:val="o"/>
      <w:lvlJc w:val="left"/>
      <w:pPr>
        <w:ind w:left="5760" w:hanging="360"/>
      </w:pPr>
      <w:rPr>
        <w:rFonts w:ascii="Courier New" w:hAnsi="Courier New" w:cs="Courier New" w:hint="default"/>
      </w:rPr>
    </w:lvl>
    <w:lvl w:ilvl="8" w:tplc="46D4B2A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28809F0">
      <w:start w:val="1"/>
      <w:numFmt w:val="bullet"/>
      <w:lvlText w:val=""/>
      <w:lvlJc w:val="left"/>
      <w:pPr>
        <w:ind w:left="804" w:hanging="360"/>
      </w:pPr>
      <w:rPr>
        <w:rFonts w:ascii="Symbol" w:hAnsi="Symbol" w:hint="default"/>
      </w:rPr>
    </w:lvl>
    <w:lvl w:ilvl="1" w:tplc="7740692A" w:tentative="1">
      <w:start w:val="1"/>
      <w:numFmt w:val="bullet"/>
      <w:lvlText w:val="o"/>
      <w:lvlJc w:val="left"/>
      <w:pPr>
        <w:ind w:left="1524" w:hanging="360"/>
      </w:pPr>
      <w:rPr>
        <w:rFonts w:ascii="Courier New" w:hAnsi="Courier New" w:cs="Courier New" w:hint="default"/>
      </w:rPr>
    </w:lvl>
    <w:lvl w:ilvl="2" w:tplc="00BA35F8" w:tentative="1">
      <w:start w:val="1"/>
      <w:numFmt w:val="bullet"/>
      <w:lvlText w:val=""/>
      <w:lvlJc w:val="left"/>
      <w:pPr>
        <w:ind w:left="2244" w:hanging="360"/>
      </w:pPr>
      <w:rPr>
        <w:rFonts w:ascii="Wingdings" w:hAnsi="Wingdings" w:hint="default"/>
      </w:rPr>
    </w:lvl>
    <w:lvl w:ilvl="3" w:tplc="DE72458A" w:tentative="1">
      <w:start w:val="1"/>
      <w:numFmt w:val="bullet"/>
      <w:lvlText w:val=""/>
      <w:lvlJc w:val="left"/>
      <w:pPr>
        <w:ind w:left="2964" w:hanging="360"/>
      </w:pPr>
      <w:rPr>
        <w:rFonts w:ascii="Symbol" w:hAnsi="Symbol" w:hint="default"/>
      </w:rPr>
    </w:lvl>
    <w:lvl w:ilvl="4" w:tplc="53405790" w:tentative="1">
      <w:start w:val="1"/>
      <w:numFmt w:val="bullet"/>
      <w:lvlText w:val="o"/>
      <w:lvlJc w:val="left"/>
      <w:pPr>
        <w:ind w:left="3684" w:hanging="360"/>
      </w:pPr>
      <w:rPr>
        <w:rFonts w:ascii="Courier New" w:hAnsi="Courier New" w:cs="Courier New" w:hint="default"/>
      </w:rPr>
    </w:lvl>
    <w:lvl w:ilvl="5" w:tplc="9F3438DA" w:tentative="1">
      <w:start w:val="1"/>
      <w:numFmt w:val="bullet"/>
      <w:lvlText w:val=""/>
      <w:lvlJc w:val="left"/>
      <w:pPr>
        <w:ind w:left="4404" w:hanging="360"/>
      </w:pPr>
      <w:rPr>
        <w:rFonts w:ascii="Wingdings" w:hAnsi="Wingdings" w:hint="default"/>
      </w:rPr>
    </w:lvl>
    <w:lvl w:ilvl="6" w:tplc="633C596C" w:tentative="1">
      <w:start w:val="1"/>
      <w:numFmt w:val="bullet"/>
      <w:lvlText w:val=""/>
      <w:lvlJc w:val="left"/>
      <w:pPr>
        <w:ind w:left="5124" w:hanging="360"/>
      </w:pPr>
      <w:rPr>
        <w:rFonts w:ascii="Symbol" w:hAnsi="Symbol" w:hint="default"/>
      </w:rPr>
    </w:lvl>
    <w:lvl w:ilvl="7" w:tplc="012C6BB2" w:tentative="1">
      <w:start w:val="1"/>
      <w:numFmt w:val="bullet"/>
      <w:lvlText w:val="o"/>
      <w:lvlJc w:val="left"/>
      <w:pPr>
        <w:ind w:left="5844" w:hanging="360"/>
      </w:pPr>
      <w:rPr>
        <w:rFonts w:ascii="Courier New" w:hAnsi="Courier New" w:cs="Courier New" w:hint="default"/>
      </w:rPr>
    </w:lvl>
    <w:lvl w:ilvl="8" w:tplc="FFE459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A003DA">
      <w:start w:val="1"/>
      <w:numFmt w:val="bullet"/>
      <w:lvlText w:val=""/>
      <w:lvlJc w:val="left"/>
      <w:pPr>
        <w:ind w:left="804" w:hanging="360"/>
      </w:pPr>
      <w:rPr>
        <w:rFonts w:ascii="Wingdings" w:hAnsi="Wingdings" w:hint="default"/>
      </w:rPr>
    </w:lvl>
    <w:lvl w:ilvl="1" w:tplc="1E306EF8" w:tentative="1">
      <w:start w:val="1"/>
      <w:numFmt w:val="bullet"/>
      <w:lvlText w:val="o"/>
      <w:lvlJc w:val="left"/>
      <w:pPr>
        <w:ind w:left="1524" w:hanging="360"/>
      </w:pPr>
      <w:rPr>
        <w:rFonts w:ascii="Courier New" w:hAnsi="Courier New" w:cs="Courier New" w:hint="default"/>
      </w:rPr>
    </w:lvl>
    <w:lvl w:ilvl="2" w:tplc="A57AD018" w:tentative="1">
      <w:start w:val="1"/>
      <w:numFmt w:val="bullet"/>
      <w:lvlText w:val=""/>
      <w:lvlJc w:val="left"/>
      <w:pPr>
        <w:ind w:left="2244" w:hanging="360"/>
      </w:pPr>
      <w:rPr>
        <w:rFonts w:ascii="Wingdings" w:hAnsi="Wingdings" w:hint="default"/>
      </w:rPr>
    </w:lvl>
    <w:lvl w:ilvl="3" w:tplc="DE5E4114" w:tentative="1">
      <w:start w:val="1"/>
      <w:numFmt w:val="bullet"/>
      <w:lvlText w:val=""/>
      <w:lvlJc w:val="left"/>
      <w:pPr>
        <w:ind w:left="2964" w:hanging="360"/>
      </w:pPr>
      <w:rPr>
        <w:rFonts w:ascii="Symbol" w:hAnsi="Symbol" w:hint="default"/>
      </w:rPr>
    </w:lvl>
    <w:lvl w:ilvl="4" w:tplc="018CC830" w:tentative="1">
      <w:start w:val="1"/>
      <w:numFmt w:val="bullet"/>
      <w:lvlText w:val="o"/>
      <w:lvlJc w:val="left"/>
      <w:pPr>
        <w:ind w:left="3684" w:hanging="360"/>
      </w:pPr>
      <w:rPr>
        <w:rFonts w:ascii="Courier New" w:hAnsi="Courier New" w:cs="Courier New" w:hint="default"/>
      </w:rPr>
    </w:lvl>
    <w:lvl w:ilvl="5" w:tplc="5D945DE6" w:tentative="1">
      <w:start w:val="1"/>
      <w:numFmt w:val="bullet"/>
      <w:lvlText w:val=""/>
      <w:lvlJc w:val="left"/>
      <w:pPr>
        <w:ind w:left="4404" w:hanging="360"/>
      </w:pPr>
      <w:rPr>
        <w:rFonts w:ascii="Wingdings" w:hAnsi="Wingdings" w:hint="default"/>
      </w:rPr>
    </w:lvl>
    <w:lvl w:ilvl="6" w:tplc="DD40730C" w:tentative="1">
      <w:start w:val="1"/>
      <w:numFmt w:val="bullet"/>
      <w:lvlText w:val=""/>
      <w:lvlJc w:val="left"/>
      <w:pPr>
        <w:ind w:left="5124" w:hanging="360"/>
      </w:pPr>
      <w:rPr>
        <w:rFonts w:ascii="Symbol" w:hAnsi="Symbol" w:hint="default"/>
      </w:rPr>
    </w:lvl>
    <w:lvl w:ilvl="7" w:tplc="F9F268D6" w:tentative="1">
      <w:start w:val="1"/>
      <w:numFmt w:val="bullet"/>
      <w:lvlText w:val="o"/>
      <w:lvlJc w:val="left"/>
      <w:pPr>
        <w:ind w:left="5844" w:hanging="360"/>
      </w:pPr>
      <w:rPr>
        <w:rFonts w:ascii="Courier New" w:hAnsi="Courier New" w:cs="Courier New" w:hint="default"/>
      </w:rPr>
    </w:lvl>
    <w:lvl w:ilvl="8" w:tplc="50B47F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7ACD184">
      <w:start w:val="1"/>
      <w:numFmt w:val="bullet"/>
      <w:lvlText w:val=""/>
      <w:lvlJc w:val="left"/>
      <w:pPr>
        <w:ind w:left="1080" w:hanging="360"/>
      </w:pPr>
      <w:rPr>
        <w:rFonts w:ascii="Symbol" w:hAnsi="Symbol" w:hint="default"/>
      </w:rPr>
    </w:lvl>
    <w:lvl w:ilvl="1" w:tplc="639A6900" w:tentative="1">
      <w:start w:val="1"/>
      <w:numFmt w:val="bullet"/>
      <w:lvlText w:val="o"/>
      <w:lvlJc w:val="left"/>
      <w:pPr>
        <w:ind w:left="1800" w:hanging="360"/>
      </w:pPr>
      <w:rPr>
        <w:rFonts w:ascii="Courier New" w:hAnsi="Courier New" w:cs="Courier New" w:hint="default"/>
      </w:rPr>
    </w:lvl>
    <w:lvl w:ilvl="2" w:tplc="899CCB20" w:tentative="1">
      <w:start w:val="1"/>
      <w:numFmt w:val="bullet"/>
      <w:lvlText w:val=""/>
      <w:lvlJc w:val="left"/>
      <w:pPr>
        <w:ind w:left="2520" w:hanging="360"/>
      </w:pPr>
      <w:rPr>
        <w:rFonts w:ascii="Wingdings" w:hAnsi="Wingdings" w:hint="default"/>
      </w:rPr>
    </w:lvl>
    <w:lvl w:ilvl="3" w:tplc="0E0AFCA0" w:tentative="1">
      <w:start w:val="1"/>
      <w:numFmt w:val="bullet"/>
      <w:lvlText w:val=""/>
      <w:lvlJc w:val="left"/>
      <w:pPr>
        <w:ind w:left="3240" w:hanging="360"/>
      </w:pPr>
      <w:rPr>
        <w:rFonts w:ascii="Symbol" w:hAnsi="Symbol" w:hint="default"/>
      </w:rPr>
    </w:lvl>
    <w:lvl w:ilvl="4" w:tplc="34285308" w:tentative="1">
      <w:start w:val="1"/>
      <w:numFmt w:val="bullet"/>
      <w:lvlText w:val="o"/>
      <w:lvlJc w:val="left"/>
      <w:pPr>
        <w:ind w:left="3960" w:hanging="360"/>
      </w:pPr>
      <w:rPr>
        <w:rFonts w:ascii="Courier New" w:hAnsi="Courier New" w:cs="Courier New" w:hint="default"/>
      </w:rPr>
    </w:lvl>
    <w:lvl w:ilvl="5" w:tplc="CD04A2BA" w:tentative="1">
      <w:start w:val="1"/>
      <w:numFmt w:val="bullet"/>
      <w:lvlText w:val=""/>
      <w:lvlJc w:val="left"/>
      <w:pPr>
        <w:ind w:left="4680" w:hanging="360"/>
      </w:pPr>
      <w:rPr>
        <w:rFonts w:ascii="Wingdings" w:hAnsi="Wingdings" w:hint="default"/>
      </w:rPr>
    </w:lvl>
    <w:lvl w:ilvl="6" w:tplc="22741B18" w:tentative="1">
      <w:start w:val="1"/>
      <w:numFmt w:val="bullet"/>
      <w:lvlText w:val=""/>
      <w:lvlJc w:val="left"/>
      <w:pPr>
        <w:ind w:left="5400" w:hanging="360"/>
      </w:pPr>
      <w:rPr>
        <w:rFonts w:ascii="Symbol" w:hAnsi="Symbol" w:hint="default"/>
      </w:rPr>
    </w:lvl>
    <w:lvl w:ilvl="7" w:tplc="DEF85FC8" w:tentative="1">
      <w:start w:val="1"/>
      <w:numFmt w:val="bullet"/>
      <w:lvlText w:val="o"/>
      <w:lvlJc w:val="left"/>
      <w:pPr>
        <w:ind w:left="6120" w:hanging="360"/>
      </w:pPr>
      <w:rPr>
        <w:rFonts w:ascii="Courier New" w:hAnsi="Courier New" w:cs="Courier New" w:hint="default"/>
      </w:rPr>
    </w:lvl>
    <w:lvl w:ilvl="8" w:tplc="D042F2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7D02C9A">
      <w:start w:val="1"/>
      <w:numFmt w:val="bullet"/>
      <w:lvlText w:val=""/>
      <w:lvlJc w:val="left"/>
      <w:pPr>
        <w:ind w:left="720" w:hanging="360"/>
      </w:pPr>
      <w:rPr>
        <w:rFonts w:ascii="Symbol" w:hAnsi="Symbol" w:hint="default"/>
      </w:rPr>
    </w:lvl>
    <w:lvl w:ilvl="1" w:tplc="830AAE06" w:tentative="1">
      <w:start w:val="1"/>
      <w:numFmt w:val="bullet"/>
      <w:lvlText w:val="o"/>
      <w:lvlJc w:val="left"/>
      <w:pPr>
        <w:ind w:left="1440" w:hanging="360"/>
      </w:pPr>
      <w:rPr>
        <w:rFonts w:ascii="Courier New" w:hAnsi="Courier New" w:cs="Courier New" w:hint="default"/>
      </w:rPr>
    </w:lvl>
    <w:lvl w:ilvl="2" w:tplc="C1CE9476" w:tentative="1">
      <w:start w:val="1"/>
      <w:numFmt w:val="bullet"/>
      <w:lvlText w:val=""/>
      <w:lvlJc w:val="left"/>
      <w:pPr>
        <w:ind w:left="2160" w:hanging="360"/>
      </w:pPr>
      <w:rPr>
        <w:rFonts w:ascii="Wingdings" w:hAnsi="Wingdings" w:hint="default"/>
      </w:rPr>
    </w:lvl>
    <w:lvl w:ilvl="3" w:tplc="1750A94A" w:tentative="1">
      <w:start w:val="1"/>
      <w:numFmt w:val="bullet"/>
      <w:lvlText w:val=""/>
      <w:lvlJc w:val="left"/>
      <w:pPr>
        <w:ind w:left="2880" w:hanging="360"/>
      </w:pPr>
      <w:rPr>
        <w:rFonts w:ascii="Symbol" w:hAnsi="Symbol" w:hint="default"/>
      </w:rPr>
    </w:lvl>
    <w:lvl w:ilvl="4" w:tplc="1EE6E0E8" w:tentative="1">
      <w:start w:val="1"/>
      <w:numFmt w:val="bullet"/>
      <w:lvlText w:val="o"/>
      <w:lvlJc w:val="left"/>
      <w:pPr>
        <w:ind w:left="3600" w:hanging="360"/>
      </w:pPr>
      <w:rPr>
        <w:rFonts w:ascii="Courier New" w:hAnsi="Courier New" w:cs="Courier New" w:hint="default"/>
      </w:rPr>
    </w:lvl>
    <w:lvl w:ilvl="5" w:tplc="9F608F4E" w:tentative="1">
      <w:start w:val="1"/>
      <w:numFmt w:val="bullet"/>
      <w:lvlText w:val=""/>
      <w:lvlJc w:val="left"/>
      <w:pPr>
        <w:ind w:left="4320" w:hanging="360"/>
      </w:pPr>
      <w:rPr>
        <w:rFonts w:ascii="Wingdings" w:hAnsi="Wingdings" w:hint="default"/>
      </w:rPr>
    </w:lvl>
    <w:lvl w:ilvl="6" w:tplc="2B68B608" w:tentative="1">
      <w:start w:val="1"/>
      <w:numFmt w:val="bullet"/>
      <w:lvlText w:val=""/>
      <w:lvlJc w:val="left"/>
      <w:pPr>
        <w:ind w:left="5040" w:hanging="360"/>
      </w:pPr>
      <w:rPr>
        <w:rFonts w:ascii="Symbol" w:hAnsi="Symbol" w:hint="default"/>
      </w:rPr>
    </w:lvl>
    <w:lvl w:ilvl="7" w:tplc="F2BE1320" w:tentative="1">
      <w:start w:val="1"/>
      <w:numFmt w:val="bullet"/>
      <w:lvlText w:val="o"/>
      <w:lvlJc w:val="left"/>
      <w:pPr>
        <w:ind w:left="5760" w:hanging="360"/>
      </w:pPr>
      <w:rPr>
        <w:rFonts w:ascii="Courier New" w:hAnsi="Courier New" w:cs="Courier New" w:hint="default"/>
      </w:rPr>
    </w:lvl>
    <w:lvl w:ilvl="8" w:tplc="23A4B2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EE62B22">
      <w:start w:val="1"/>
      <w:numFmt w:val="bullet"/>
      <w:lvlText w:val=""/>
      <w:lvlJc w:val="left"/>
      <w:pPr>
        <w:ind w:left="720" w:hanging="360"/>
      </w:pPr>
      <w:rPr>
        <w:rFonts w:ascii="Symbol" w:hAnsi="Symbol" w:hint="default"/>
      </w:rPr>
    </w:lvl>
    <w:lvl w:ilvl="1" w:tplc="0EC64758" w:tentative="1">
      <w:start w:val="1"/>
      <w:numFmt w:val="bullet"/>
      <w:lvlText w:val="o"/>
      <w:lvlJc w:val="left"/>
      <w:pPr>
        <w:ind w:left="1440" w:hanging="360"/>
      </w:pPr>
      <w:rPr>
        <w:rFonts w:ascii="Courier New" w:hAnsi="Courier New" w:cs="Courier New" w:hint="default"/>
      </w:rPr>
    </w:lvl>
    <w:lvl w:ilvl="2" w:tplc="8DCAE254" w:tentative="1">
      <w:start w:val="1"/>
      <w:numFmt w:val="bullet"/>
      <w:lvlText w:val=""/>
      <w:lvlJc w:val="left"/>
      <w:pPr>
        <w:ind w:left="2160" w:hanging="360"/>
      </w:pPr>
      <w:rPr>
        <w:rFonts w:ascii="Wingdings" w:hAnsi="Wingdings" w:hint="default"/>
      </w:rPr>
    </w:lvl>
    <w:lvl w:ilvl="3" w:tplc="30F6CA6A" w:tentative="1">
      <w:start w:val="1"/>
      <w:numFmt w:val="bullet"/>
      <w:lvlText w:val=""/>
      <w:lvlJc w:val="left"/>
      <w:pPr>
        <w:ind w:left="2880" w:hanging="360"/>
      </w:pPr>
      <w:rPr>
        <w:rFonts w:ascii="Symbol" w:hAnsi="Symbol" w:hint="default"/>
      </w:rPr>
    </w:lvl>
    <w:lvl w:ilvl="4" w:tplc="FCB0A264" w:tentative="1">
      <w:start w:val="1"/>
      <w:numFmt w:val="bullet"/>
      <w:lvlText w:val="o"/>
      <w:lvlJc w:val="left"/>
      <w:pPr>
        <w:ind w:left="3600" w:hanging="360"/>
      </w:pPr>
      <w:rPr>
        <w:rFonts w:ascii="Courier New" w:hAnsi="Courier New" w:cs="Courier New" w:hint="default"/>
      </w:rPr>
    </w:lvl>
    <w:lvl w:ilvl="5" w:tplc="6E82CFF6" w:tentative="1">
      <w:start w:val="1"/>
      <w:numFmt w:val="bullet"/>
      <w:lvlText w:val=""/>
      <w:lvlJc w:val="left"/>
      <w:pPr>
        <w:ind w:left="4320" w:hanging="360"/>
      </w:pPr>
      <w:rPr>
        <w:rFonts w:ascii="Wingdings" w:hAnsi="Wingdings" w:hint="default"/>
      </w:rPr>
    </w:lvl>
    <w:lvl w:ilvl="6" w:tplc="BDA4F1AA" w:tentative="1">
      <w:start w:val="1"/>
      <w:numFmt w:val="bullet"/>
      <w:lvlText w:val=""/>
      <w:lvlJc w:val="left"/>
      <w:pPr>
        <w:ind w:left="5040" w:hanging="360"/>
      </w:pPr>
      <w:rPr>
        <w:rFonts w:ascii="Symbol" w:hAnsi="Symbol" w:hint="default"/>
      </w:rPr>
    </w:lvl>
    <w:lvl w:ilvl="7" w:tplc="96E65C54" w:tentative="1">
      <w:start w:val="1"/>
      <w:numFmt w:val="bullet"/>
      <w:lvlText w:val="o"/>
      <w:lvlJc w:val="left"/>
      <w:pPr>
        <w:ind w:left="5760" w:hanging="360"/>
      </w:pPr>
      <w:rPr>
        <w:rFonts w:ascii="Courier New" w:hAnsi="Courier New" w:cs="Courier New" w:hint="default"/>
      </w:rPr>
    </w:lvl>
    <w:lvl w:ilvl="8" w:tplc="7F5C74A8" w:tentative="1">
      <w:start w:val="1"/>
      <w:numFmt w:val="bullet"/>
      <w:lvlText w:val=""/>
      <w:lvlJc w:val="left"/>
      <w:pPr>
        <w:ind w:left="6480" w:hanging="360"/>
      </w:pPr>
      <w:rPr>
        <w:rFonts w:ascii="Wingdings" w:hAnsi="Wingdings" w:hint="default"/>
      </w:rPr>
    </w:lvl>
  </w:abstractNum>
  <w:abstractNum w:abstractNumId="9" w15:restartNumberingAfterBreak="0">
    <w:nsid w:val="5C9B6C48"/>
    <w:multiLevelType w:val="hybridMultilevel"/>
    <w:tmpl w:val="D9D691AA"/>
    <w:lvl w:ilvl="0" w:tplc="46C0A182">
      <w:start w:val="1"/>
      <w:numFmt w:val="decimal"/>
      <w:lvlText w:val="%1."/>
      <w:lvlJc w:val="left"/>
      <w:pPr>
        <w:ind w:left="1068" w:hanging="360"/>
      </w:pPr>
      <w:rPr>
        <w:rFonts w:cs="Times New Roman"/>
      </w:rPr>
    </w:lvl>
    <w:lvl w:ilvl="1" w:tplc="93F4943C">
      <w:start w:val="1"/>
      <w:numFmt w:val="lowerLetter"/>
      <w:lvlText w:val="%2."/>
      <w:lvlJc w:val="left"/>
      <w:pPr>
        <w:ind w:left="1788" w:hanging="360"/>
      </w:pPr>
      <w:rPr>
        <w:rFonts w:cs="Times New Roman"/>
      </w:rPr>
    </w:lvl>
    <w:lvl w:ilvl="2" w:tplc="52D0773C">
      <w:start w:val="1"/>
      <w:numFmt w:val="lowerRoman"/>
      <w:lvlText w:val="%3."/>
      <w:lvlJc w:val="right"/>
      <w:pPr>
        <w:ind w:left="2508" w:hanging="180"/>
      </w:pPr>
      <w:rPr>
        <w:rFonts w:cs="Times New Roman"/>
      </w:rPr>
    </w:lvl>
    <w:lvl w:ilvl="3" w:tplc="B26EABEA">
      <w:start w:val="1"/>
      <w:numFmt w:val="decimal"/>
      <w:lvlText w:val="%4."/>
      <w:lvlJc w:val="left"/>
      <w:pPr>
        <w:ind w:left="3228" w:hanging="360"/>
      </w:pPr>
      <w:rPr>
        <w:rFonts w:cs="Times New Roman"/>
      </w:rPr>
    </w:lvl>
    <w:lvl w:ilvl="4" w:tplc="D46CB4C2">
      <w:start w:val="1"/>
      <w:numFmt w:val="lowerLetter"/>
      <w:lvlText w:val="%5."/>
      <w:lvlJc w:val="left"/>
      <w:pPr>
        <w:ind w:left="3948" w:hanging="360"/>
      </w:pPr>
      <w:rPr>
        <w:rFonts w:cs="Times New Roman"/>
      </w:rPr>
    </w:lvl>
    <w:lvl w:ilvl="5" w:tplc="E522F8CC">
      <w:start w:val="1"/>
      <w:numFmt w:val="lowerRoman"/>
      <w:lvlText w:val="%6."/>
      <w:lvlJc w:val="right"/>
      <w:pPr>
        <w:ind w:left="4668" w:hanging="180"/>
      </w:pPr>
      <w:rPr>
        <w:rFonts w:cs="Times New Roman"/>
      </w:rPr>
    </w:lvl>
    <w:lvl w:ilvl="6" w:tplc="2F146954">
      <w:start w:val="1"/>
      <w:numFmt w:val="decimal"/>
      <w:lvlText w:val="%7."/>
      <w:lvlJc w:val="left"/>
      <w:pPr>
        <w:ind w:left="5388" w:hanging="360"/>
      </w:pPr>
      <w:rPr>
        <w:rFonts w:cs="Times New Roman"/>
      </w:rPr>
    </w:lvl>
    <w:lvl w:ilvl="7" w:tplc="4D980ED6">
      <w:start w:val="1"/>
      <w:numFmt w:val="lowerLetter"/>
      <w:lvlText w:val="%8."/>
      <w:lvlJc w:val="left"/>
      <w:pPr>
        <w:ind w:left="6108" w:hanging="360"/>
      </w:pPr>
      <w:rPr>
        <w:rFonts w:cs="Times New Roman"/>
      </w:rPr>
    </w:lvl>
    <w:lvl w:ilvl="8" w:tplc="745A44BE">
      <w:start w:val="1"/>
      <w:numFmt w:val="lowerRoman"/>
      <w:lvlText w:val="%9."/>
      <w:lvlJc w:val="right"/>
      <w:pPr>
        <w:ind w:left="6828" w:hanging="180"/>
      </w:pPr>
      <w:rPr>
        <w:rFonts w:cs="Times New Roman"/>
      </w:rPr>
    </w:lvl>
  </w:abstractNum>
  <w:abstractNum w:abstractNumId="10" w15:restartNumberingAfterBreak="0">
    <w:nsid w:val="7CAF1B6C"/>
    <w:multiLevelType w:val="hybridMultilevel"/>
    <w:tmpl w:val="50E8609A"/>
    <w:lvl w:ilvl="0" w:tplc="58F04708">
      <w:start w:val="1"/>
      <w:numFmt w:val="bullet"/>
      <w:lvlText w:val=""/>
      <w:lvlJc w:val="left"/>
      <w:pPr>
        <w:ind w:left="804" w:hanging="360"/>
      </w:pPr>
      <w:rPr>
        <w:rFonts w:ascii="Symbol" w:hAnsi="Symbol" w:hint="default"/>
      </w:rPr>
    </w:lvl>
    <w:lvl w:ilvl="1" w:tplc="84BA5DEC" w:tentative="1">
      <w:start w:val="1"/>
      <w:numFmt w:val="bullet"/>
      <w:lvlText w:val="o"/>
      <w:lvlJc w:val="left"/>
      <w:pPr>
        <w:ind w:left="1524" w:hanging="360"/>
      </w:pPr>
      <w:rPr>
        <w:rFonts w:ascii="Courier New" w:hAnsi="Courier New" w:cs="Courier New" w:hint="default"/>
      </w:rPr>
    </w:lvl>
    <w:lvl w:ilvl="2" w:tplc="9524FC70" w:tentative="1">
      <w:start w:val="1"/>
      <w:numFmt w:val="bullet"/>
      <w:lvlText w:val=""/>
      <w:lvlJc w:val="left"/>
      <w:pPr>
        <w:ind w:left="2244" w:hanging="360"/>
      </w:pPr>
      <w:rPr>
        <w:rFonts w:ascii="Wingdings" w:hAnsi="Wingdings" w:hint="default"/>
      </w:rPr>
    </w:lvl>
    <w:lvl w:ilvl="3" w:tplc="0AD4DA2E" w:tentative="1">
      <w:start w:val="1"/>
      <w:numFmt w:val="bullet"/>
      <w:lvlText w:val=""/>
      <w:lvlJc w:val="left"/>
      <w:pPr>
        <w:ind w:left="2964" w:hanging="360"/>
      </w:pPr>
      <w:rPr>
        <w:rFonts w:ascii="Symbol" w:hAnsi="Symbol" w:hint="default"/>
      </w:rPr>
    </w:lvl>
    <w:lvl w:ilvl="4" w:tplc="B862FC1C" w:tentative="1">
      <w:start w:val="1"/>
      <w:numFmt w:val="bullet"/>
      <w:lvlText w:val="o"/>
      <w:lvlJc w:val="left"/>
      <w:pPr>
        <w:ind w:left="3684" w:hanging="360"/>
      </w:pPr>
      <w:rPr>
        <w:rFonts w:ascii="Courier New" w:hAnsi="Courier New" w:cs="Courier New" w:hint="default"/>
      </w:rPr>
    </w:lvl>
    <w:lvl w:ilvl="5" w:tplc="6F6625F8" w:tentative="1">
      <w:start w:val="1"/>
      <w:numFmt w:val="bullet"/>
      <w:lvlText w:val=""/>
      <w:lvlJc w:val="left"/>
      <w:pPr>
        <w:ind w:left="4404" w:hanging="360"/>
      </w:pPr>
      <w:rPr>
        <w:rFonts w:ascii="Wingdings" w:hAnsi="Wingdings" w:hint="default"/>
      </w:rPr>
    </w:lvl>
    <w:lvl w:ilvl="6" w:tplc="DDFCD05C" w:tentative="1">
      <w:start w:val="1"/>
      <w:numFmt w:val="bullet"/>
      <w:lvlText w:val=""/>
      <w:lvlJc w:val="left"/>
      <w:pPr>
        <w:ind w:left="5124" w:hanging="360"/>
      </w:pPr>
      <w:rPr>
        <w:rFonts w:ascii="Symbol" w:hAnsi="Symbol" w:hint="default"/>
      </w:rPr>
    </w:lvl>
    <w:lvl w:ilvl="7" w:tplc="09EE6170" w:tentative="1">
      <w:start w:val="1"/>
      <w:numFmt w:val="bullet"/>
      <w:lvlText w:val="o"/>
      <w:lvlJc w:val="left"/>
      <w:pPr>
        <w:ind w:left="5844" w:hanging="360"/>
      </w:pPr>
      <w:rPr>
        <w:rFonts w:ascii="Courier New" w:hAnsi="Courier New" w:cs="Courier New" w:hint="default"/>
      </w:rPr>
    </w:lvl>
    <w:lvl w:ilvl="8" w:tplc="6B7294F8" w:tentative="1">
      <w:start w:val="1"/>
      <w:numFmt w:val="bullet"/>
      <w:lvlText w:val=""/>
      <w:lvlJc w:val="left"/>
      <w:pPr>
        <w:ind w:left="6564" w:hanging="360"/>
      </w:pPr>
      <w:rPr>
        <w:rFonts w:ascii="Wingdings" w:hAnsi="Wingdings" w:hint="default"/>
      </w:rPr>
    </w:lvl>
  </w:abstractNum>
  <w:num w:numId="1" w16cid:durableId="1936937957">
    <w:abstractNumId w:val="7"/>
  </w:num>
  <w:num w:numId="2" w16cid:durableId="4796659">
    <w:abstractNumId w:val="8"/>
  </w:num>
  <w:num w:numId="3" w16cid:durableId="17390712">
    <w:abstractNumId w:val="0"/>
  </w:num>
  <w:num w:numId="4" w16cid:durableId="503319141">
    <w:abstractNumId w:val="1"/>
  </w:num>
  <w:num w:numId="5" w16cid:durableId="758252415">
    <w:abstractNumId w:val="2"/>
  </w:num>
  <w:num w:numId="6" w16cid:durableId="1479616581">
    <w:abstractNumId w:val="6"/>
  </w:num>
  <w:num w:numId="7" w16cid:durableId="1522235545">
    <w:abstractNumId w:val="3"/>
  </w:num>
  <w:num w:numId="8" w16cid:durableId="1823038587">
    <w:abstractNumId w:val="10"/>
  </w:num>
  <w:num w:numId="9" w16cid:durableId="2131508979">
    <w:abstractNumId w:val="5"/>
  </w:num>
  <w:num w:numId="10" w16cid:durableId="484515574">
    <w:abstractNumId w:val="4"/>
  </w:num>
  <w:num w:numId="11" w16cid:durableId="1302736641">
    <w:abstractNumId w:val="10"/>
  </w:num>
  <w:num w:numId="12" w16cid:durableId="109982660">
    <w:abstractNumId w:val="5"/>
  </w:num>
  <w:num w:numId="13" w16cid:durableId="924144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386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B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2E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290"/>
    <w:rsid w:val="002F35CA"/>
    <w:rsid w:val="002F47DA"/>
    <w:rsid w:val="002F63C1"/>
    <w:rsid w:val="002F78D4"/>
    <w:rsid w:val="00302A1F"/>
    <w:rsid w:val="00303760"/>
    <w:rsid w:val="00304E53"/>
    <w:rsid w:val="003051CA"/>
    <w:rsid w:val="00310D7B"/>
    <w:rsid w:val="00311AEC"/>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3B3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CFD"/>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5619"/>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2FA4"/>
    <w:rsid w:val="0072778E"/>
    <w:rsid w:val="00733DAB"/>
    <w:rsid w:val="007530E9"/>
    <w:rsid w:val="00765476"/>
    <w:rsid w:val="0076570B"/>
    <w:rsid w:val="007657E6"/>
    <w:rsid w:val="00772B80"/>
    <w:rsid w:val="00780DE5"/>
    <w:rsid w:val="00783EF5"/>
    <w:rsid w:val="007A1270"/>
    <w:rsid w:val="007A61BE"/>
    <w:rsid w:val="007B661C"/>
    <w:rsid w:val="007C03CF"/>
    <w:rsid w:val="007C0545"/>
    <w:rsid w:val="007C184C"/>
    <w:rsid w:val="007D18F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B8C"/>
    <w:rsid w:val="00A04216"/>
    <w:rsid w:val="00A27DB1"/>
    <w:rsid w:val="00A43292"/>
    <w:rsid w:val="00A55CAE"/>
    <w:rsid w:val="00A56EAF"/>
    <w:rsid w:val="00A6242D"/>
    <w:rsid w:val="00A66D04"/>
    <w:rsid w:val="00A76739"/>
    <w:rsid w:val="00A8500B"/>
    <w:rsid w:val="00A90E5F"/>
    <w:rsid w:val="00A92E31"/>
    <w:rsid w:val="00A93F4E"/>
    <w:rsid w:val="00A94274"/>
    <w:rsid w:val="00AA2F5E"/>
    <w:rsid w:val="00AA61B4"/>
    <w:rsid w:val="00AB31C1"/>
    <w:rsid w:val="00AB6E2E"/>
    <w:rsid w:val="00AB7C86"/>
    <w:rsid w:val="00AD2C42"/>
    <w:rsid w:val="00AD67F9"/>
    <w:rsid w:val="00AE1A32"/>
    <w:rsid w:val="00AE2B0F"/>
    <w:rsid w:val="00AE2B38"/>
    <w:rsid w:val="00AE3706"/>
    <w:rsid w:val="00AF140C"/>
    <w:rsid w:val="00B06E11"/>
    <w:rsid w:val="00B108D7"/>
    <w:rsid w:val="00B110A4"/>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1655"/>
    <w:rsid w:val="00B83018"/>
    <w:rsid w:val="00B92FED"/>
    <w:rsid w:val="00B93DD7"/>
    <w:rsid w:val="00B96D9D"/>
    <w:rsid w:val="00B97A1E"/>
    <w:rsid w:val="00BA19DA"/>
    <w:rsid w:val="00BA4554"/>
    <w:rsid w:val="00BA5774"/>
    <w:rsid w:val="00BA5F95"/>
    <w:rsid w:val="00BB020C"/>
    <w:rsid w:val="00BB5AF4"/>
    <w:rsid w:val="00BC4C58"/>
    <w:rsid w:val="00BD56A5"/>
    <w:rsid w:val="00BD72FA"/>
    <w:rsid w:val="00BE5541"/>
    <w:rsid w:val="00BE6206"/>
    <w:rsid w:val="00BE7219"/>
    <w:rsid w:val="00BF1EB5"/>
    <w:rsid w:val="00BF5887"/>
    <w:rsid w:val="00BF6D66"/>
    <w:rsid w:val="00C02AC6"/>
    <w:rsid w:val="00C02B03"/>
    <w:rsid w:val="00C26F1E"/>
    <w:rsid w:val="00C30662"/>
    <w:rsid w:val="00C313D8"/>
    <w:rsid w:val="00C35564"/>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34E1"/>
    <w:rsid w:val="00CF74E4"/>
    <w:rsid w:val="00CF7675"/>
    <w:rsid w:val="00D03C2E"/>
    <w:rsid w:val="00D1697F"/>
    <w:rsid w:val="00D236C4"/>
    <w:rsid w:val="00D25DF2"/>
    <w:rsid w:val="00D31C99"/>
    <w:rsid w:val="00D3794B"/>
    <w:rsid w:val="00D436CA"/>
    <w:rsid w:val="00D74C7C"/>
    <w:rsid w:val="00D7566E"/>
    <w:rsid w:val="00D85128"/>
    <w:rsid w:val="00D8526D"/>
    <w:rsid w:val="00D95963"/>
    <w:rsid w:val="00DB58CA"/>
    <w:rsid w:val="00DC269C"/>
    <w:rsid w:val="00DC37D9"/>
    <w:rsid w:val="00DD320A"/>
    <w:rsid w:val="00DD3CA1"/>
    <w:rsid w:val="00DE4C4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52E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03D08C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56A9-C28F-4596-85F1-4C72E573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480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2023-02-09T13:57:00Z</cp:lastPrinted>
  <dcterms:created xsi:type="dcterms:W3CDTF">2023-03-01T14:37:00Z</dcterms:created>
  <dcterms:modified xsi:type="dcterms:W3CDTF">2023-03-01T14:37:00Z</dcterms:modified>
</cp:coreProperties>
</file>