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26AC" w14:textId="77777777" w:rsidR="000F232A" w:rsidRPr="005810C2" w:rsidRDefault="000F232A" w:rsidP="005810C2">
      <w:pPr>
        <w:widowControl w:val="0"/>
        <w:autoSpaceDE w:val="0"/>
        <w:autoSpaceDN w:val="0"/>
        <w:adjustRightInd w:val="0"/>
        <w:jc w:val="right"/>
        <w:rPr>
          <w:rFonts w:cs="Arial"/>
          <w:bCs/>
          <w:sz w:val="26"/>
          <w:szCs w:val="26"/>
        </w:rPr>
      </w:pPr>
    </w:p>
    <w:p w14:paraId="0382734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8CEF4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FC4BFD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051D0" w14:paraId="2DAEA86B" w14:textId="77777777" w:rsidTr="00617D4C">
        <w:tc>
          <w:tcPr>
            <w:tcW w:w="4788" w:type="dxa"/>
            <w:tcBorders>
              <w:top w:val="nil"/>
              <w:left w:val="nil"/>
              <w:bottom w:val="nil"/>
              <w:right w:val="nil"/>
            </w:tcBorders>
          </w:tcPr>
          <w:p w14:paraId="79FFE89A" w14:textId="77777777" w:rsidR="00617D4C" w:rsidRPr="00FA3D57" w:rsidRDefault="00000000" w:rsidP="00FA3D57">
            <w:pPr>
              <w:widowControl w:val="0"/>
              <w:autoSpaceDE w:val="0"/>
              <w:autoSpaceDN w:val="0"/>
              <w:adjustRightInd w:val="0"/>
              <w:rPr>
                <w:rFonts w:cs="Arial"/>
                <w:szCs w:val="22"/>
              </w:rPr>
            </w:pPr>
            <w:r w:rsidRPr="00FA3D57">
              <w:rPr>
                <w:rFonts w:cs="Arial"/>
                <w:szCs w:val="22"/>
              </w:rPr>
              <w:t>2023. gada 21. decembrī</w:t>
            </w:r>
          </w:p>
        </w:tc>
        <w:tc>
          <w:tcPr>
            <w:tcW w:w="3717" w:type="dxa"/>
            <w:tcBorders>
              <w:top w:val="nil"/>
              <w:left w:val="nil"/>
              <w:bottom w:val="nil"/>
              <w:right w:val="nil"/>
            </w:tcBorders>
          </w:tcPr>
          <w:p w14:paraId="698B4BD0" w14:textId="77777777" w:rsidR="00617D4C" w:rsidRPr="00FA3D57" w:rsidRDefault="00000000" w:rsidP="00FA3D57">
            <w:pPr>
              <w:widowControl w:val="0"/>
              <w:autoSpaceDE w:val="0"/>
              <w:autoSpaceDN w:val="0"/>
              <w:adjustRightInd w:val="0"/>
              <w:jc w:val="center"/>
              <w:rPr>
                <w:rFonts w:cs="Arial"/>
                <w:color w:val="000000"/>
                <w:szCs w:val="22"/>
              </w:rPr>
            </w:pPr>
            <w:r w:rsidRPr="00FA3D57">
              <w:rPr>
                <w:rFonts w:cs="Arial"/>
                <w:color w:val="000000"/>
                <w:szCs w:val="22"/>
              </w:rPr>
              <w:t xml:space="preserve">                             Nr.449/14</w:t>
            </w:r>
          </w:p>
          <w:p w14:paraId="1FE84BBF" w14:textId="77777777" w:rsidR="00617D4C" w:rsidRPr="00FA3D57" w:rsidRDefault="00000000" w:rsidP="00FA3D57">
            <w:pPr>
              <w:widowControl w:val="0"/>
              <w:autoSpaceDE w:val="0"/>
              <w:autoSpaceDN w:val="0"/>
              <w:adjustRightInd w:val="0"/>
              <w:jc w:val="right"/>
              <w:rPr>
                <w:rFonts w:cs="Arial"/>
                <w:szCs w:val="22"/>
              </w:rPr>
            </w:pPr>
            <w:r w:rsidRPr="00FA3D57">
              <w:rPr>
                <w:rFonts w:cs="Arial"/>
                <w:color w:val="000000"/>
                <w:szCs w:val="22"/>
              </w:rPr>
              <w:t>(prot. Nr.14, 12.</w:t>
            </w:r>
            <w:r w:rsidRPr="00FA3D57">
              <w:rPr>
                <w:rFonts w:cs="Arial"/>
                <w:color w:val="000000"/>
                <w:sz w:val="20"/>
                <w:szCs w:val="20"/>
                <w:shd w:val="clear" w:color="auto" w:fill="FFFFFF"/>
              </w:rPr>
              <w:t>§)</w:t>
            </w:r>
          </w:p>
        </w:tc>
      </w:tr>
    </w:tbl>
    <w:p w14:paraId="207FD608" w14:textId="77777777" w:rsidR="00FA3D57" w:rsidRPr="00FA3D57" w:rsidRDefault="00FA3D57" w:rsidP="00FA3D57">
      <w:pPr>
        <w:widowControl w:val="0"/>
        <w:autoSpaceDE w:val="0"/>
        <w:autoSpaceDN w:val="0"/>
        <w:adjustRightInd w:val="0"/>
        <w:jc w:val="both"/>
        <w:rPr>
          <w:rFonts w:cs="Arial"/>
          <w:sz w:val="14"/>
          <w:szCs w:val="14"/>
        </w:rPr>
      </w:pPr>
    </w:p>
    <w:p w14:paraId="6342BD7B" w14:textId="77777777" w:rsidR="00FA3D57" w:rsidRPr="00FA3D57" w:rsidRDefault="00000000" w:rsidP="00FA3D57">
      <w:pPr>
        <w:pBdr>
          <w:top w:val="nil"/>
          <w:left w:val="nil"/>
          <w:bottom w:val="nil"/>
          <w:right w:val="nil"/>
          <w:between w:val="nil"/>
        </w:pBdr>
        <w:rPr>
          <w:rFonts w:cs="Arial"/>
          <w:bCs/>
          <w:color w:val="000000"/>
          <w:szCs w:val="22"/>
        </w:rPr>
      </w:pPr>
      <w:r w:rsidRPr="00FA3D57">
        <w:rPr>
          <w:rFonts w:cs="Arial"/>
          <w:szCs w:val="22"/>
        </w:rPr>
        <w:t xml:space="preserve">Par sadarbības līguma par </w:t>
      </w:r>
      <w:r w:rsidRPr="00FA3D57">
        <w:rPr>
          <w:rFonts w:cs="Arial"/>
          <w:bCs/>
          <w:color w:val="000000"/>
          <w:szCs w:val="22"/>
        </w:rPr>
        <w:t xml:space="preserve">Liepājas </w:t>
      </w:r>
    </w:p>
    <w:p w14:paraId="126C09F4" w14:textId="77777777" w:rsidR="00FA3D57" w:rsidRPr="00FA3D57" w:rsidRDefault="00000000" w:rsidP="00FA3D57">
      <w:pPr>
        <w:pBdr>
          <w:top w:val="nil"/>
          <w:left w:val="nil"/>
          <w:bottom w:val="nil"/>
          <w:right w:val="nil"/>
          <w:between w:val="nil"/>
        </w:pBdr>
        <w:rPr>
          <w:rFonts w:cs="Arial"/>
          <w:bCs/>
          <w:color w:val="000000"/>
          <w:szCs w:val="22"/>
        </w:rPr>
      </w:pPr>
      <w:r w:rsidRPr="00FA3D57">
        <w:rPr>
          <w:rFonts w:cs="Arial"/>
          <w:bCs/>
          <w:color w:val="000000"/>
          <w:szCs w:val="22"/>
        </w:rPr>
        <w:t xml:space="preserve">Universitātes integrāciju Rīgas </w:t>
      </w:r>
    </w:p>
    <w:p w14:paraId="55C68931" w14:textId="77777777" w:rsidR="00FA3D57" w:rsidRPr="00FA3D57" w:rsidRDefault="00000000" w:rsidP="00FA3D57">
      <w:pPr>
        <w:pBdr>
          <w:top w:val="nil"/>
          <w:left w:val="nil"/>
          <w:bottom w:val="nil"/>
          <w:right w:val="nil"/>
          <w:between w:val="nil"/>
        </w:pBdr>
        <w:rPr>
          <w:rFonts w:cs="Arial"/>
          <w:szCs w:val="22"/>
        </w:rPr>
      </w:pPr>
      <w:r w:rsidRPr="00FA3D57">
        <w:rPr>
          <w:rFonts w:cs="Arial"/>
          <w:bCs/>
          <w:color w:val="000000"/>
          <w:szCs w:val="22"/>
        </w:rPr>
        <w:t>Tehniskās universitātes struktūrā</w:t>
      </w:r>
      <w:r w:rsidRPr="00FA3D57">
        <w:rPr>
          <w:rFonts w:cs="Arial"/>
          <w:szCs w:val="22"/>
        </w:rPr>
        <w:t xml:space="preserve"> </w:t>
      </w:r>
    </w:p>
    <w:p w14:paraId="3C89F571" w14:textId="77777777" w:rsidR="00FA3D57" w:rsidRPr="00FA3D57" w:rsidRDefault="00000000" w:rsidP="00FA3D57">
      <w:pPr>
        <w:pBdr>
          <w:top w:val="nil"/>
          <w:left w:val="nil"/>
          <w:bottom w:val="nil"/>
          <w:right w:val="nil"/>
          <w:between w:val="nil"/>
        </w:pBdr>
        <w:rPr>
          <w:rFonts w:cs="Arial"/>
          <w:bCs/>
          <w:color w:val="000000"/>
          <w:szCs w:val="22"/>
        </w:rPr>
      </w:pPr>
      <w:r w:rsidRPr="00FA3D57">
        <w:rPr>
          <w:rFonts w:cs="Arial"/>
          <w:szCs w:val="22"/>
        </w:rPr>
        <w:t>noslēgšanu</w:t>
      </w:r>
    </w:p>
    <w:p w14:paraId="1399C552" w14:textId="77777777" w:rsidR="00FA3D57" w:rsidRPr="00FA3D57" w:rsidRDefault="00FA3D57" w:rsidP="00FA3D57">
      <w:pPr>
        <w:widowControl w:val="0"/>
        <w:autoSpaceDE w:val="0"/>
        <w:autoSpaceDN w:val="0"/>
        <w:adjustRightInd w:val="0"/>
        <w:ind w:firstLine="709"/>
        <w:jc w:val="both"/>
        <w:rPr>
          <w:rFonts w:cs="Arial"/>
          <w:sz w:val="12"/>
          <w:szCs w:val="12"/>
        </w:rPr>
      </w:pPr>
    </w:p>
    <w:p w14:paraId="0D33A964" w14:textId="77777777" w:rsidR="00FA3D57" w:rsidRPr="00FA3D57" w:rsidRDefault="00FA3D57" w:rsidP="00FA3D57">
      <w:pPr>
        <w:widowControl w:val="0"/>
        <w:autoSpaceDE w:val="0"/>
        <w:autoSpaceDN w:val="0"/>
        <w:adjustRightInd w:val="0"/>
        <w:ind w:firstLine="709"/>
        <w:jc w:val="both"/>
        <w:rPr>
          <w:rFonts w:cs="Arial"/>
          <w:szCs w:val="22"/>
        </w:rPr>
      </w:pPr>
    </w:p>
    <w:p w14:paraId="11F62990" w14:textId="77777777" w:rsidR="00FA3D57" w:rsidRPr="00FA3D57" w:rsidRDefault="00000000" w:rsidP="00FA3D57">
      <w:pPr>
        <w:ind w:firstLine="720"/>
        <w:jc w:val="both"/>
        <w:rPr>
          <w:rFonts w:cs="Arial"/>
          <w:i/>
          <w:szCs w:val="22"/>
        </w:rPr>
      </w:pPr>
      <w:r w:rsidRPr="00FA3D57">
        <w:t>Lai nodrošinātu kvalitatīvas, konkurētspējīgas un mūsdienīgas augstākās izglītības pieejamību Liepājas valstspilsētas pašvaldībā, veicinot zinātniskās darbības attīstību reģionā, kā arī studiju programmu piedāvājumu sabalansējot ar darba tirgus pieprasījumu, un nodrošinātu sekmīgu Liepājas Universitātes reorganizācijas procesa īstenošanu saskaņā ar Ministru kabineta 2023. gada 9. augusta rīkojumu Nr.482 “Par Liepājas Universitātes reorganizāciju”, pamatojoties uz Pašvaldību likuma 4. panta pirmās daļas 4. punktu, 10. panta pirmās daļas pirmo teikumu, Valsts pārvaldes iekārtas likuma 61. panta otro daļu un Ministru kabineta 2023. gada 9. augusta rīkojuma Nr.482 “Par Liepājas Universitātes reorganizāciju” 4.2.</w:t>
      </w:r>
      <w:r w:rsidR="00617D4C">
        <w:t> </w:t>
      </w:r>
      <w:r w:rsidRPr="00FA3D57">
        <w:t xml:space="preserve">apakšpunktu, </w:t>
      </w:r>
      <w:r w:rsidRPr="00FA3D57">
        <w:rPr>
          <w:rFonts w:cs="Arial"/>
          <w:szCs w:val="22"/>
        </w:rPr>
        <w:t xml:space="preserve">Liepājas valstspilsētas pašvaldības dome </w:t>
      </w:r>
      <w:r w:rsidRPr="00FA3D57">
        <w:rPr>
          <w:rFonts w:cs="Arial"/>
          <w:b/>
          <w:szCs w:val="22"/>
        </w:rPr>
        <w:t>nolemj</w:t>
      </w:r>
      <w:r w:rsidRPr="00FA3D57">
        <w:rPr>
          <w:rFonts w:cs="Arial"/>
          <w:b/>
          <w:bCs/>
          <w:szCs w:val="22"/>
        </w:rPr>
        <w:t>:</w:t>
      </w:r>
    </w:p>
    <w:p w14:paraId="2BA530B0" w14:textId="77777777" w:rsidR="00FA3D57" w:rsidRPr="00FA3D57" w:rsidRDefault="00FA3D57" w:rsidP="00FA3D57">
      <w:pPr>
        <w:widowControl w:val="0"/>
        <w:autoSpaceDE w:val="0"/>
        <w:autoSpaceDN w:val="0"/>
        <w:adjustRightInd w:val="0"/>
        <w:jc w:val="both"/>
        <w:rPr>
          <w:rFonts w:cs="Arial"/>
          <w:szCs w:val="22"/>
        </w:rPr>
      </w:pPr>
    </w:p>
    <w:p w14:paraId="7B498C54" w14:textId="77777777" w:rsidR="00FA3D57" w:rsidRPr="00FA3D57" w:rsidRDefault="00000000" w:rsidP="00FA3D57">
      <w:pPr>
        <w:contextualSpacing/>
        <w:jc w:val="both"/>
      </w:pPr>
      <w:r w:rsidRPr="00FA3D57">
        <w:tab/>
        <w:t xml:space="preserve">1. Noslēgt sadarbības līgumu ar </w:t>
      </w:r>
      <w:r w:rsidRPr="00FA3D57">
        <w:rPr>
          <w:shd w:val="clear" w:color="auto" w:fill="FFFFFF"/>
        </w:rPr>
        <w:t xml:space="preserve">Izglītības un zinātnes ministriju, Liepājas Universitāti un Rīgas Tehnisko universitāti par Liepājas Universitātes integrāciju Rīgas Tehniskās universitātes struktūrā (turpmāk – Sadarbības līgums). </w:t>
      </w:r>
    </w:p>
    <w:p w14:paraId="4F995BCA" w14:textId="77777777" w:rsidR="00FA3D57" w:rsidRPr="00FA3D57" w:rsidRDefault="00FA3D57" w:rsidP="00FA3D57">
      <w:pPr>
        <w:tabs>
          <w:tab w:val="left" w:pos="993"/>
        </w:tabs>
        <w:contextualSpacing/>
        <w:jc w:val="both"/>
        <w:rPr>
          <w:sz w:val="10"/>
          <w:szCs w:val="12"/>
        </w:rPr>
      </w:pPr>
    </w:p>
    <w:p w14:paraId="4963362A" w14:textId="77777777" w:rsidR="00FA3D57" w:rsidRPr="00FA3D57" w:rsidRDefault="00000000" w:rsidP="00FA3D57">
      <w:pPr>
        <w:tabs>
          <w:tab w:val="left" w:pos="0"/>
        </w:tabs>
        <w:contextualSpacing/>
        <w:jc w:val="both"/>
      </w:pPr>
      <w:r w:rsidRPr="00FA3D57">
        <w:tab/>
        <w:t>2. Pilnvarot Liepājas valstspilsētas pašvaldības domes priekšsēdētāju parakstīt lēmuma 1.</w:t>
      </w:r>
      <w:r w:rsidR="00617D4C">
        <w:t> </w:t>
      </w:r>
      <w:r w:rsidRPr="00FA3D57">
        <w:t xml:space="preserve">punktā minēto Sadarbības līgumu, kā arī izdarīt tajā nepieciešamos grozījumus, ja tie neskar Sadarbības līguma būtiskās sastāvdaļas, neizskatot tos Liepājas valstspilsētas pašvaldības domes sēdē. </w:t>
      </w:r>
    </w:p>
    <w:p w14:paraId="7E21C4AB" w14:textId="77777777" w:rsidR="00FA3D57" w:rsidRPr="00FA3D57" w:rsidRDefault="00FA3D57" w:rsidP="00FA3D57">
      <w:pPr>
        <w:widowControl w:val="0"/>
        <w:autoSpaceDE w:val="0"/>
        <w:autoSpaceDN w:val="0"/>
        <w:adjustRightInd w:val="0"/>
        <w:jc w:val="both"/>
        <w:rPr>
          <w:rFonts w:cs="Arial"/>
          <w:szCs w:val="22"/>
        </w:rPr>
      </w:pPr>
    </w:p>
    <w:p w14:paraId="7082C509" w14:textId="77777777" w:rsidR="00FA3D57" w:rsidRPr="00FA3D57" w:rsidRDefault="00FA3D57" w:rsidP="00FA3D5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4051D0" w14:paraId="43D8266E" w14:textId="77777777" w:rsidTr="00FA3D57">
        <w:tc>
          <w:tcPr>
            <w:tcW w:w="5644" w:type="dxa"/>
            <w:gridSpan w:val="2"/>
            <w:tcBorders>
              <w:top w:val="nil"/>
              <w:left w:val="nil"/>
              <w:bottom w:val="nil"/>
              <w:right w:val="nil"/>
            </w:tcBorders>
          </w:tcPr>
          <w:p w14:paraId="63CDE048" w14:textId="77777777" w:rsidR="00FA3D57" w:rsidRPr="00FA3D57" w:rsidRDefault="00000000" w:rsidP="00FA3D57">
            <w:pPr>
              <w:widowControl w:val="0"/>
              <w:autoSpaceDE w:val="0"/>
              <w:autoSpaceDN w:val="0"/>
              <w:adjustRightInd w:val="0"/>
              <w:rPr>
                <w:rFonts w:cs="Arial"/>
                <w:szCs w:val="22"/>
              </w:rPr>
            </w:pPr>
            <w:r w:rsidRPr="00FA3D57">
              <w:rPr>
                <w:rFonts w:cs="Arial"/>
                <w:szCs w:val="22"/>
              </w:rPr>
              <w:t>Priekšsēdētājs</w:t>
            </w:r>
          </w:p>
        </w:tc>
        <w:tc>
          <w:tcPr>
            <w:tcW w:w="2921" w:type="dxa"/>
            <w:tcBorders>
              <w:top w:val="nil"/>
              <w:left w:val="nil"/>
              <w:bottom w:val="nil"/>
              <w:right w:val="nil"/>
            </w:tcBorders>
          </w:tcPr>
          <w:p w14:paraId="6C22074A" w14:textId="77777777" w:rsidR="00FA3D57" w:rsidRPr="00FA3D57" w:rsidRDefault="00000000" w:rsidP="00FA3D57">
            <w:pPr>
              <w:widowControl w:val="0"/>
              <w:autoSpaceDE w:val="0"/>
              <w:autoSpaceDN w:val="0"/>
              <w:adjustRightInd w:val="0"/>
              <w:jc w:val="right"/>
              <w:rPr>
                <w:rFonts w:cs="Arial"/>
                <w:szCs w:val="22"/>
              </w:rPr>
            </w:pPr>
            <w:r w:rsidRPr="00FA3D57">
              <w:rPr>
                <w:rFonts w:cs="Arial"/>
                <w:szCs w:val="22"/>
              </w:rPr>
              <w:t>Gunārs Ansiņš</w:t>
            </w:r>
          </w:p>
          <w:p w14:paraId="707E999E" w14:textId="77777777" w:rsidR="00FA3D57" w:rsidRPr="00FA3D57" w:rsidRDefault="00FA3D57" w:rsidP="00FA3D57">
            <w:pPr>
              <w:widowControl w:val="0"/>
              <w:autoSpaceDE w:val="0"/>
              <w:autoSpaceDN w:val="0"/>
              <w:adjustRightInd w:val="0"/>
              <w:jc w:val="right"/>
              <w:rPr>
                <w:rFonts w:cs="Arial"/>
                <w:sz w:val="8"/>
                <w:szCs w:val="22"/>
              </w:rPr>
            </w:pPr>
          </w:p>
        </w:tc>
      </w:tr>
      <w:tr w:rsidR="004051D0" w14:paraId="5DFEA1F5" w14:textId="77777777" w:rsidTr="00FA3D57">
        <w:tc>
          <w:tcPr>
            <w:tcW w:w="1336" w:type="dxa"/>
            <w:tcBorders>
              <w:top w:val="nil"/>
              <w:left w:val="nil"/>
              <w:bottom w:val="nil"/>
              <w:right w:val="nil"/>
            </w:tcBorders>
          </w:tcPr>
          <w:p w14:paraId="56471051" w14:textId="77777777" w:rsidR="00FA3D57" w:rsidRPr="00FA3D57" w:rsidRDefault="00000000" w:rsidP="00FA3D57">
            <w:pPr>
              <w:widowControl w:val="0"/>
              <w:autoSpaceDE w:val="0"/>
              <w:autoSpaceDN w:val="0"/>
              <w:adjustRightInd w:val="0"/>
              <w:rPr>
                <w:rFonts w:cs="Arial"/>
                <w:szCs w:val="22"/>
              </w:rPr>
            </w:pPr>
            <w:r w:rsidRPr="00FA3D57">
              <w:rPr>
                <w:rFonts w:cs="Arial"/>
                <w:szCs w:val="22"/>
              </w:rPr>
              <w:t>Nosūtāms:</w:t>
            </w:r>
          </w:p>
        </w:tc>
        <w:tc>
          <w:tcPr>
            <w:tcW w:w="7229" w:type="dxa"/>
            <w:gridSpan w:val="2"/>
            <w:tcBorders>
              <w:top w:val="nil"/>
              <w:left w:val="nil"/>
              <w:bottom w:val="nil"/>
              <w:right w:val="nil"/>
            </w:tcBorders>
          </w:tcPr>
          <w:p w14:paraId="7F49E2C4" w14:textId="77777777" w:rsidR="00FA3D57" w:rsidRPr="00FA3D57" w:rsidRDefault="00000000" w:rsidP="00FA3D57">
            <w:pPr>
              <w:widowControl w:val="0"/>
              <w:autoSpaceDE w:val="0"/>
              <w:autoSpaceDN w:val="0"/>
              <w:adjustRightInd w:val="0"/>
              <w:jc w:val="both"/>
              <w:rPr>
                <w:rFonts w:cs="Arial"/>
                <w:szCs w:val="22"/>
              </w:rPr>
            </w:pPr>
            <w:r w:rsidRPr="00FA3D57">
              <w:rPr>
                <w:rFonts w:cs="Arial"/>
                <w:noProof/>
                <w:szCs w:val="22"/>
              </w:rPr>
              <w:t>Domes priekšsēdētāja birojam, Sabiedrisko attiecību un mārketinga daļai, Juridiskajai daļai</w:t>
            </w:r>
          </w:p>
          <w:p w14:paraId="508D7642" w14:textId="77777777" w:rsidR="00FA3D57" w:rsidRPr="00FA3D57" w:rsidRDefault="00FA3D57" w:rsidP="00FA3D57">
            <w:pPr>
              <w:widowControl w:val="0"/>
              <w:autoSpaceDE w:val="0"/>
              <w:autoSpaceDN w:val="0"/>
              <w:adjustRightInd w:val="0"/>
              <w:jc w:val="both"/>
              <w:rPr>
                <w:rFonts w:cs="Arial"/>
                <w:szCs w:val="22"/>
              </w:rPr>
            </w:pPr>
          </w:p>
        </w:tc>
      </w:tr>
    </w:tbl>
    <w:p w14:paraId="0C9827FF" w14:textId="77777777" w:rsidR="00FA3D57" w:rsidRPr="00FA3D57" w:rsidRDefault="00FA3D57" w:rsidP="00FA3D57">
      <w:pPr>
        <w:widowControl w:val="0"/>
        <w:autoSpaceDE w:val="0"/>
        <w:autoSpaceDN w:val="0"/>
        <w:adjustRightInd w:val="0"/>
        <w:jc w:val="both"/>
        <w:rPr>
          <w:rFonts w:cs="Arial"/>
          <w:szCs w:val="22"/>
        </w:rPr>
      </w:pPr>
    </w:p>
    <w:p w14:paraId="44431C02" w14:textId="77777777" w:rsidR="00FA3D57" w:rsidRDefault="00FA3D57" w:rsidP="00607627">
      <w:pPr>
        <w:widowControl w:val="0"/>
        <w:autoSpaceDE w:val="0"/>
        <w:autoSpaceDN w:val="0"/>
        <w:adjustRightInd w:val="0"/>
        <w:jc w:val="center"/>
        <w:rPr>
          <w:rFonts w:cs="Arial"/>
          <w:sz w:val="20"/>
          <w:szCs w:val="20"/>
        </w:rPr>
      </w:pPr>
    </w:p>
    <w:sectPr w:rsidR="00FA3D5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A1FD" w14:textId="77777777" w:rsidR="00473807" w:rsidRDefault="00473807">
      <w:r>
        <w:separator/>
      </w:r>
    </w:p>
  </w:endnote>
  <w:endnote w:type="continuationSeparator" w:id="0">
    <w:p w14:paraId="2BA187D5" w14:textId="77777777" w:rsidR="00473807" w:rsidRDefault="0047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72A4" w14:textId="77777777" w:rsidR="00E90D4C" w:rsidRPr="00765476" w:rsidRDefault="00E90D4C" w:rsidP="006E5122">
    <w:pPr>
      <w:pStyle w:val="Kjene"/>
      <w:jc w:val="both"/>
    </w:pPr>
  </w:p>
  <w:p w14:paraId="3644D552" w14:textId="77777777" w:rsidR="004051D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F456" w14:textId="77777777" w:rsidR="004051D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0BAF" w14:textId="77777777" w:rsidR="00473807" w:rsidRDefault="00473807">
      <w:r>
        <w:separator/>
      </w:r>
    </w:p>
  </w:footnote>
  <w:footnote w:type="continuationSeparator" w:id="0">
    <w:p w14:paraId="64B0C1CD" w14:textId="77777777" w:rsidR="00473807" w:rsidRDefault="0047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774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19F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2447A8E" wp14:editId="681E51E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4601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2A9430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27CABB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3D4A5A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D44230">
      <w:numFmt w:val="bullet"/>
      <w:lvlText w:val="-"/>
      <w:lvlJc w:val="left"/>
      <w:pPr>
        <w:ind w:left="720" w:hanging="360"/>
      </w:pPr>
      <w:rPr>
        <w:rFonts w:ascii="Times New Roman" w:eastAsia="Calibri" w:hAnsi="Times New Roman" w:cs="Times New Roman" w:hint="default"/>
        <w:color w:val="1F497D"/>
      </w:rPr>
    </w:lvl>
    <w:lvl w:ilvl="1" w:tplc="AFF03442">
      <w:start w:val="1"/>
      <w:numFmt w:val="bullet"/>
      <w:lvlText w:val="o"/>
      <w:lvlJc w:val="left"/>
      <w:pPr>
        <w:ind w:left="1440" w:hanging="360"/>
      </w:pPr>
      <w:rPr>
        <w:rFonts w:ascii="Courier New" w:hAnsi="Courier New" w:cs="Courier New" w:hint="default"/>
      </w:rPr>
    </w:lvl>
    <w:lvl w:ilvl="2" w:tplc="1C149258">
      <w:start w:val="1"/>
      <w:numFmt w:val="bullet"/>
      <w:lvlText w:val=""/>
      <w:lvlJc w:val="left"/>
      <w:pPr>
        <w:ind w:left="2160" w:hanging="360"/>
      </w:pPr>
      <w:rPr>
        <w:rFonts w:ascii="Wingdings" w:hAnsi="Wingdings" w:hint="default"/>
      </w:rPr>
    </w:lvl>
    <w:lvl w:ilvl="3" w:tplc="CB482C4C">
      <w:start w:val="1"/>
      <w:numFmt w:val="bullet"/>
      <w:lvlText w:val=""/>
      <w:lvlJc w:val="left"/>
      <w:pPr>
        <w:ind w:left="2880" w:hanging="360"/>
      </w:pPr>
      <w:rPr>
        <w:rFonts w:ascii="Symbol" w:hAnsi="Symbol" w:hint="default"/>
      </w:rPr>
    </w:lvl>
    <w:lvl w:ilvl="4" w:tplc="B584100C">
      <w:start w:val="1"/>
      <w:numFmt w:val="bullet"/>
      <w:lvlText w:val="o"/>
      <w:lvlJc w:val="left"/>
      <w:pPr>
        <w:ind w:left="3600" w:hanging="360"/>
      </w:pPr>
      <w:rPr>
        <w:rFonts w:ascii="Courier New" w:hAnsi="Courier New" w:cs="Courier New" w:hint="default"/>
      </w:rPr>
    </w:lvl>
    <w:lvl w:ilvl="5" w:tplc="E6B4280C">
      <w:start w:val="1"/>
      <w:numFmt w:val="bullet"/>
      <w:lvlText w:val=""/>
      <w:lvlJc w:val="left"/>
      <w:pPr>
        <w:ind w:left="4320" w:hanging="360"/>
      </w:pPr>
      <w:rPr>
        <w:rFonts w:ascii="Wingdings" w:hAnsi="Wingdings" w:hint="default"/>
      </w:rPr>
    </w:lvl>
    <w:lvl w:ilvl="6" w:tplc="D06A2098">
      <w:start w:val="1"/>
      <w:numFmt w:val="bullet"/>
      <w:lvlText w:val=""/>
      <w:lvlJc w:val="left"/>
      <w:pPr>
        <w:ind w:left="5040" w:hanging="360"/>
      </w:pPr>
      <w:rPr>
        <w:rFonts w:ascii="Symbol" w:hAnsi="Symbol" w:hint="default"/>
      </w:rPr>
    </w:lvl>
    <w:lvl w:ilvl="7" w:tplc="DEA62A46">
      <w:start w:val="1"/>
      <w:numFmt w:val="bullet"/>
      <w:lvlText w:val="o"/>
      <w:lvlJc w:val="left"/>
      <w:pPr>
        <w:ind w:left="5760" w:hanging="360"/>
      </w:pPr>
      <w:rPr>
        <w:rFonts w:ascii="Courier New" w:hAnsi="Courier New" w:cs="Courier New" w:hint="default"/>
      </w:rPr>
    </w:lvl>
    <w:lvl w:ilvl="8" w:tplc="24FAFA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F4E1132">
      <w:start w:val="1"/>
      <w:numFmt w:val="bullet"/>
      <w:lvlText w:val=""/>
      <w:lvlJc w:val="left"/>
      <w:pPr>
        <w:ind w:left="720" w:hanging="360"/>
      </w:pPr>
      <w:rPr>
        <w:rFonts w:ascii="Symbol" w:hAnsi="Symbol" w:hint="default"/>
      </w:rPr>
    </w:lvl>
    <w:lvl w:ilvl="1" w:tplc="F01E6F00" w:tentative="1">
      <w:start w:val="1"/>
      <w:numFmt w:val="bullet"/>
      <w:lvlText w:val="o"/>
      <w:lvlJc w:val="left"/>
      <w:pPr>
        <w:ind w:left="1440" w:hanging="360"/>
      </w:pPr>
      <w:rPr>
        <w:rFonts w:ascii="Courier New" w:hAnsi="Courier New" w:cs="Courier New" w:hint="default"/>
      </w:rPr>
    </w:lvl>
    <w:lvl w:ilvl="2" w:tplc="CD7A54F0" w:tentative="1">
      <w:start w:val="1"/>
      <w:numFmt w:val="bullet"/>
      <w:lvlText w:val=""/>
      <w:lvlJc w:val="left"/>
      <w:pPr>
        <w:ind w:left="2160" w:hanging="360"/>
      </w:pPr>
      <w:rPr>
        <w:rFonts w:ascii="Wingdings" w:hAnsi="Wingdings" w:hint="default"/>
      </w:rPr>
    </w:lvl>
    <w:lvl w:ilvl="3" w:tplc="DF2C2100" w:tentative="1">
      <w:start w:val="1"/>
      <w:numFmt w:val="bullet"/>
      <w:lvlText w:val=""/>
      <w:lvlJc w:val="left"/>
      <w:pPr>
        <w:ind w:left="2880" w:hanging="360"/>
      </w:pPr>
      <w:rPr>
        <w:rFonts w:ascii="Symbol" w:hAnsi="Symbol" w:hint="default"/>
      </w:rPr>
    </w:lvl>
    <w:lvl w:ilvl="4" w:tplc="700E6B66" w:tentative="1">
      <w:start w:val="1"/>
      <w:numFmt w:val="bullet"/>
      <w:lvlText w:val="o"/>
      <w:lvlJc w:val="left"/>
      <w:pPr>
        <w:ind w:left="3600" w:hanging="360"/>
      </w:pPr>
      <w:rPr>
        <w:rFonts w:ascii="Courier New" w:hAnsi="Courier New" w:cs="Courier New" w:hint="default"/>
      </w:rPr>
    </w:lvl>
    <w:lvl w:ilvl="5" w:tplc="81AE80A6" w:tentative="1">
      <w:start w:val="1"/>
      <w:numFmt w:val="bullet"/>
      <w:lvlText w:val=""/>
      <w:lvlJc w:val="left"/>
      <w:pPr>
        <w:ind w:left="4320" w:hanging="360"/>
      </w:pPr>
      <w:rPr>
        <w:rFonts w:ascii="Wingdings" w:hAnsi="Wingdings" w:hint="default"/>
      </w:rPr>
    </w:lvl>
    <w:lvl w:ilvl="6" w:tplc="CE66CBA0" w:tentative="1">
      <w:start w:val="1"/>
      <w:numFmt w:val="bullet"/>
      <w:lvlText w:val=""/>
      <w:lvlJc w:val="left"/>
      <w:pPr>
        <w:ind w:left="5040" w:hanging="360"/>
      </w:pPr>
      <w:rPr>
        <w:rFonts w:ascii="Symbol" w:hAnsi="Symbol" w:hint="default"/>
      </w:rPr>
    </w:lvl>
    <w:lvl w:ilvl="7" w:tplc="74A8E682" w:tentative="1">
      <w:start w:val="1"/>
      <w:numFmt w:val="bullet"/>
      <w:lvlText w:val="o"/>
      <w:lvlJc w:val="left"/>
      <w:pPr>
        <w:ind w:left="5760" w:hanging="360"/>
      </w:pPr>
      <w:rPr>
        <w:rFonts w:ascii="Courier New" w:hAnsi="Courier New" w:cs="Courier New" w:hint="default"/>
      </w:rPr>
    </w:lvl>
    <w:lvl w:ilvl="8" w:tplc="87B00D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CE35BC">
      <w:start w:val="1"/>
      <w:numFmt w:val="bullet"/>
      <w:lvlText w:val=""/>
      <w:lvlJc w:val="left"/>
      <w:pPr>
        <w:ind w:left="720" w:hanging="360"/>
      </w:pPr>
      <w:rPr>
        <w:rFonts w:ascii="Symbol" w:hAnsi="Symbol" w:hint="default"/>
      </w:rPr>
    </w:lvl>
    <w:lvl w:ilvl="1" w:tplc="EFE0066C" w:tentative="1">
      <w:start w:val="1"/>
      <w:numFmt w:val="bullet"/>
      <w:lvlText w:val="o"/>
      <w:lvlJc w:val="left"/>
      <w:pPr>
        <w:ind w:left="1440" w:hanging="360"/>
      </w:pPr>
      <w:rPr>
        <w:rFonts w:ascii="Courier New" w:hAnsi="Courier New" w:cs="Courier New" w:hint="default"/>
      </w:rPr>
    </w:lvl>
    <w:lvl w:ilvl="2" w:tplc="A9B04A48" w:tentative="1">
      <w:start w:val="1"/>
      <w:numFmt w:val="bullet"/>
      <w:lvlText w:val=""/>
      <w:lvlJc w:val="left"/>
      <w:pPr>
        <w:ind w:left="2160" w:hanging="360"/>
      </w:pPr>
      <w:rPr>
        <w:rFonts w:ascii="Wingdings" w:hAnsi="Wingdings" w:hint="default"/>
      </w:rPr>
    </w:lvl>
    <w:lvl w:ilvl="3" w:tplc="42BCA070" w:tentative="1">
      <w:start w:val="1"/>
      <w:numFmt w:val="bullet"/>
      <w:lvlText w:val=""/>
      <w:lvlJc w:val="left"/>
      <w:pPr>
        <w:ind w:left="2880" w:hanging="360"/>
      </w:pPr>
      <w:rPr>
        <w:rFonts w:ascii="Symbol" w:hAnsi="Symbol" w:hint="default"/>
      </w:rPr>
    </w:lvl>
    <w:lvl w:ilvl="4" w:tplc="4FF85196" w:tentative="1">
      <w:start w:val="1"/>
      <w:numFmt w:val="bullet"/>
      <w:lvlText w:val="o"/>
      <w:lvlJc w:val="left"/>
      <w:pPr>
        <w:ind w:left="3600" w:hanging="360"/>
      </w:pPr>
      <w:rPr>
        <w:rFonts w:ascii="Courier New" w:hAnsi="Courier New" w:cs="Courier New" w:hint="default"/>
      </w:rPr>
    </w:lvl>
    <w:lvl w:ilvl="5" w:tplc="52D29488" w:tentative="1">
      <w:start w:val="1"/>
      <w:numFmt w:val="bullet"/>
      <w:lvlText w:val=""/>
      <w:lvlJc w:val="left"/>
      <w:pPr>
        <w:ind w:left="4320" w:hanging="360"/>
      </w:pPr>
      <w:rPr>
        <w:rFonts w:ascii="Wingdings" w:hAnsi="Wingdings" w:hint="default"/>
      </w:rPr>
    </w:lvl>
    <w:lvl w:ilvl="6" w:tplc="B3A08B42" w:tentative="1">
      <w:start w:val="1"/>
      <w:numFmt w:val="bullet"/>
      <w:lvlText w:val=""/>
      <w:lvlJc w:val="left"/>
      <w:pPr>
        <w:ind w:left="5040" w:hanging="360"/>
      </w:pPr>
      <w:rPr>
        <w:rFonts w:ascii="Symbol" w:hAnsi="Symbol" w:hint="default"/>
      </w:rPr>
    </w:lvl>
    <w:lvl w:ilvl="7" w:tplc="005C37D2" w:tentative="1">
      <w:start w:val="1"/>
      <w:numFmt w:val="bullet"/>
      <w:lvlText w:val="o"/>
      <w:lvlJc w:val="left"/>
      <w:pPr>
        <w:ind w:left="5760" w:hanging="360"/>
      </w:pPr>
      <w:rPr>
        <w:rFonts w:ascii="Courier New" w:hAnsi="Courier New" w:cs="Courier New" w:hint="default"/>
      </w:rPr>
    </w:lvl>
    <w:lvl w:ilvl="8" w:tplc="D49AA3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3AF7CA">
      <w:start w:val="1"/>
      <w:numFmt w:val="bullet"/>
      <w:lvlText w:val=""/>
      <w:lvlJc w:val="left"/>
      <w:pPr>
        <w:ind w:left="804" w:hanging="360"/>
      </w:pPr>
      <w:rPr>
        <w:rFonts w:ascii="Symbol" w:hAnsi="Symbol" w:hint="default"/>
      </w:rPr>
    </w:lvl>
    <w:lvl w:ilvl="1" w:tplc="CD722BEE" w:tentative="1">
      <w:start w:val="1"/>
      <w:numFmt w:val="bullet"/>
      <w:lvlText w:val="o"/>
      <w:lvlJc w:val="left"/>
      <w:pPr>
        <w:ind w:left="1524" w:hanging="360"/>
      </w:pPr>
      <w:rPr>
        <w:rFonts w:ascii="Courier New" w:hAnsi="Courier New" w:cs="Courier New" w:hint="default"/>
      </w:rPr>
    </w:lvl>
    <w:lvl w:ilvl="2" w:tplc="A6441418" w:tentative="1">
      <w:start w:val="1"/>
      <w:numFmt w:val="bullet"/>
      <w:lvlText w:val=""/>
      <w:lvlJc w:val="left"/>
      <w:pPr>
        <w:ind w:left="2244" w:hanging="360"/>
      </w:pPr>
      <w:rPr>
        <w:rFonts w:ascii="Wingdings" w:hAnsi="Wingdings" w:hint="default"/>
      </w:rPr>
    </w:lvl>
    <w:lvl w:ilvl="3" w:tplc="60900292" w:tentative="1">
      <w:start w:val="1"/>
      <w:numFmt w:val="bullet"/>
      <w:lvlText w:val=""/>
      <w:lvlJc w:val="left"/>
      <w:pPr>
        <w:ind w:left="2964" w:hanging="360"/>
      </w:pPr>
      <w:rPr>
        <w:rFonts w:ascii="Symbol" w:hAnsi="Symbol" w:hint="default"/>
      </w:rPr>
    </w:lvl>
    <w:lvl w:ilvl="4" w:tplc="DAC08EEE" w:tentative="1">
      <w:start w:val="1"/>
      <w:numFmt w:val="bullet"/>
      <w:lvlText w:val="o"/>
      <w:lvlJc w:val="left"/>
      <w:pPr>
        <w:ind w:left="3684" w:hanging="360"/>
      </w:pPr>
      <w:rPr>
        <w:rFonts w:ascii="Courier New" w:hAnsi="Courier New" w:cs="Courier New" w:hint="default"/>
      </w:rPr>
    </w:lvl>
    <w:lvl w:ilvl="5" w:tplc="C9649D3C" w:tentative="1">
      <w:start w:val="1"/>
      <w:numFmt w:val="bullet"/>
      <w:lvlText w:val=""/>
      <w:lvlJc w:val="left"/>
      <w:pPr>
        <w:ind w:left="4404" w:hanging="360"/>
      </w:pPr>
      <w:rPr>
        <w:rFonts w:ascii="Wingdings" w:hAnsi="Wingdings" w:hint="default"/>
      </w:rPr>
    </w:lvl>
    <w:lvl w:ilvl="6" w:tplc="A22E68FE" w:tentative="1">
      <w:start w:val="1"/>
      <w:numFmt w:val="bullet"/>
      <w:lvlText w:val=""/>
      <w:lvlJc w:val="left"/>
      <w:pPr>
        <w:ind w:left="5124" w:hanging="360"/>
      </w:pPr>
      <w:rPr>
        <w:rFonts w:ascii="Symbol" w:hAnsi="Symbol" w:hint="default"/>
      </w:rPr>
    </w:lvl>
    <w:lvl w:ilvl="7" w:tplc="56F20ACA" w:tentative="1">
      <w:start w:val="1"/>
      <w:numFmt w:val="bullet"/>
      <w:lvlText w:val="o"/>
      <w:lvlJc w:val="left"/>
      <w:pPr>
        <w:ind w:left="5844" w:hanging="360"/>
      </w:pPr>
      <w:rPr>
        <w:rFonts w:ascii="Courier New" w:hAnsi="Courier New" w:cs="Courier New" w:hint="default"/>
      </w:rPr>
    </w:lvl>
    <w:lvl w:ilvl="8" w:tplc="425412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D2E3C4">
      <w:start w:val="1"/>
      <w:numFmt w:val="bullet"/>
      <w:lvlText w:val=""/>
      <w:lvlJc w:val="left"/>
      <w:pPr>
        <w:ind w:left="804" w:hanging="360"/>
      </w:pPr>
      <w:rPr>
        <w:rFonts w:ascii="Wingdings" w:hAnsi="Wingdings" w:hint="default"/>
      </w:rPr>
    </w:lvl>
    <w:lvl w:ilvl="1" w:tplc="9B06AD10" w:tentative="1">
      <w:start w:val="1"/>
      <w:numFmt w:val="bullet"/>
      <w:lvlText w:val="o"/>
      <w:lvlJc w:val="left"/>
      <w:pPr>
        <w:ind w:left="1524" w:hanging="360"/>
      </w:pPr>
      <w:rPr>
        <w:rFonts w:ascii="Courier New" w:hAnsi="Courier New" w:cs="Courier New" w:hint="default"/>
      </w:rPr>
    </w:lvl>
    <w:lvl w:ilvl="2" w:tplc="C0E495C6" w:tentative="1">
      <w:start w:val="1"/>
      <w:numFmt w:val="bullet"/>
      <w:lvlText w:val=""/>
      <w:lvlJc w:val="left"/>
      <w:pPr>
        <w:ind w:left="2244" w:hanging="360"/>
      </w:pPr>
      <w:rPr>
        <w:rFonts w:ascii="Wingdings" w:hAnsi="Wingdings" w:hint="default"/>
      </w:rPr>
    </w:lvl>
    <w:lvl w:ilvl="3" w:tplc="40C8942C" w:tentative="1">
      <w:start w:val="1"/>
      <w:numFmt w:val="bullet"/>
      <w:lvlText w:val=""/>
      <w:lvlJc w:val="left"/>
      <w:pPr>
        <w:ind w:left="2964" w:hanging="360"/>
      </w:pPr>
      <w:rPr>
        <w:rFonts w:ascii="Symbol" w:hAnsi="Symbol" w:hint="default"/>
      </w:rPr>
    </w:lvl>
    <w:lvl w:ilvl="4" w:tplc="FBE2B1C4" w:tentative="1">
      <w:start w:val="1"/>
      <w:numFmt w:val="bullet"/>
      <w:lvlText w:val="o"/>
      <w:lvlJc w:val="left"/>
      <w:pPr>
        <w:ind w:left="3684" w:hanging="360"/>
      </w:pPr>
      <w:rPr>
        <w:rFonts w:ascii="Courier New" w:hAnsi="Courier New" w:cs="Courier New" w:hint="default"/>
      </w:rPr>
    </w:lvl>
    <w:lvl w:ilvl="5" w:tplc="47BA1DBA" w:tentative="1">
      <w:start w:val="1"/>
      <w:numFmt w:val="bullet"/>
      <w:lvlText w:val=""/>
      <w:lvlJc w:val="left"/>
      <w:pPr>
        <w:ind w:left="4404" w:hanging="360"/>
      </w:pPr>
      <w:rPr>
        <w:rFonts w:ascii="Wingdings" w:hAnsi="Wingdings" w:hint="default"/>
      </w:rPr>
    </w:lvl>
    <w:lvl w:ilvl="6" w:tplc="CE16DFB4" w:tentative="1">
      <w:start w:val="1"/>
      <w:numFmt w:val="bullet"/>
      <w:lvlText w:val=""/>
      <w:lvlJc w:val="left"/>
      <w:pPr>
        <w:ind w:left="5124" w:hanging="360"/>
      </w:pPr>
      <w:rPr>
        <w:rFonts w:ascii="Symbol" w:hAnsi="Symbol" w:hint="default"/>
      </w:rPr>
    </w:lvl>
    <w:lvl w:ilvl="7" w:tplc="A54E16FC" w:tentative="1">
      <w:start w:val="1"/>
      <w:numFmt w:val="bullet"/>
      <w:lvlText w:val="o"/>
      <w:lvlJc w:val="left"/>
      <w:pPr>
        <w:ind w:left="5844" w:hanging="360"/>
      </w:pPr>
      <w:rPr>
        <w:rFonts w:ascii="Courier New" w:hAnsi="Courier New" w:cs="Courier New" w:hint="default"/>
      </w:rPr>
    </w:lvl>
    <w:lvl w:ilvl="8" w:tplc="2DD80C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216C920">
      <w:start w:val="1"/>
      <w:numFmt w:val="bullet"/>
      <w:lvlText w:val=""/>
      <w:lvlJc w:val="left"/>
      <w:pPr>
        <w:ind w:left="1080" w:hanging="360"/>
      </w:pPr>
      <w:rPr>
        <w:rFonts w:ascii="Symbol" w:hAnsi="Symbol" w:hint="default"/>
      </w:rPr>
    </w:lvl>
    <w:lvl w:ilvl="1" w:tplc="6AC221D0" w:tentative="1">
      <w:start w:val="1"/>
      <w:numFmt w:val="bullet"/>
      <w:lvlText w:val="o"/>
      <w:lvlJc w:val="left"/>
      <w:pPr>
        <w:ind w:left="1800" w:hanging="360"/>
      </w:pPr>
      <w:rPr>
        <w:rFonts w:ascii="Courier New" w:hAnsi="Courier New" w:cs="Courier New" w:hint="default"/>
      </w:rPr>
    </w:lvl>
    <w:lvl w:ilvl="2" w:tplc="A2460A70" w:tentative="1">
      <w:start w:val="1"/>
      <w:numFmt w:val="bullet"/>
      <w:lvlText w:val=""/>
      <w:lvlJc w:val="left"/>
      <w:pPr>
        <w:ind w:left="2520" w:hanging="360"/>
      </w:pPr>
      <w:rPr>
        <w:rFonts w:ascii="Wingdings" w:hAnsi="Wingdings" w:hint="default"/>
      </w:rPr>
    </w:lvl>
    <w:lvl w:ilvl="3" w:tplc="D3C4893E" w:tentative="1">
      <w:start w:val="1"/>
      <w:numFmt w:val="bullet"/>
      <w:lvlText w:val=""/>
      <w:lvlJc w:val="left"/>
      <w:pPr>
        <w:ind w:left="3240" w:hanging="360"/>
      </w:pPr>
      <w:rPr>
        <w:rFonts w:ascii="Symbol" w:hAnsi="Symbol" w:hint="default"/>
      </w:rPr>
    </w:lvl>
    <w:lvl w:ilvl="4" w:tplc="9CE483AC" w:tentative="1">
      <w:start w:val="1"/>
      <w:numFmt w:val="bullet"/>
      <w:lvlText w:val="o"/>
      <w:lvlJc w:val="left"/>
      <w:pPr>
        <w:ind w:left="3960" w:hanging="360"/>
      </w:pPr>
      <w:rPr>
        <w:rFonts w:ascii="Courier New" w:hAnsi="Courier New" w:cs="Courier New" w:hint="default"/>
      </w:rPr>
    </w:lvl>
    <w:lvl w:ilvl="5" w:tplc="C934662E" w:tentative="1">
      <w:start w:val="1"/>
      <w:numFmt w:val="bullet"/>
      <w:lvlText w:val=""/>
      <w:lvlJc w:val="left"/>
      <w:pPr>
        <w:ind w:left="4680" w:hanging="360"/>
      </w:pPr>
      <w:rPr>
        <w:rFonts w:ascii="Wingdings" w:hAnsi="Wingdings" w:hint="default"/>
      </w:rPr>
    </w:lvl>
    <w:lvl w:ilvl="6" w:tplc="67940824" w:tentative="1">
      <w:start w:val="1"/>
      <w:numFmt w:val="bullet"/>
      <w:lvlText w:val=""/>
      <w:lvlJc w:val="left"/>
      <w:pPr>
        <w:ind w:left="5400" w:hanging="360"/>
      </w:pPr>
      <w:rPr>
        <w:rFonts w:ascii="Symbol" w:hAnsi="Symbol" w:hint="default"/>
      </w:rPr>
    </w:lvl>
    <w:lvl w:ilvl="7" w:tplc="9A6CCFA4" w:tentative="1">
      <w:start w:val="1"/>
      <w:numFmt w:val="bullet"/>
      <w:lvlText w:val="o"/>
      <w:lvlJc w:val="left"/>
      <w:pPr>
        <w:ind w:left="6120" w:hanging="360"/>
      </w:pPr>
      <w:rPr>
        <w:rFonts w:ascii="Courier New" w:hAnsi="Courier New" w:cs="Courier New" w:hint="default"/>
      </w:rPr>
    </w:lvl>
    <w:lvl w:ilvl="8" w:tplc="6B90F7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F495CA">
      <w:start w:val="1"/>
      <w:numFmt w:val="bullet"/>
      <w:lvlText w:val=""/>
      <w:lvlJc w:val="left"/>
      <w:pPr>
        <w:ind w:left="720" w:hanging="360"/>
      </w:pPr>
      <w:rPr>
        <w:rFonts w:ascii="Symbol" w:hAnsi="Symbol" w:hint="default"/>
      </w:rPr>
    </w:lvl>
    <w:lvl w:ilvl="1" w:tplc="CB06606E" w:tentative="1">
      <w:start w:val="1"/>
      <w:numFmt w:val="bullet"/>
      <w:lvlText w:val="o"/>
      <w:lvlJc w:val="left"/>
      <w:pPr>
        <w:ind w:left="1440" w:hanging="360"/>
      </w:pPr>
      <w:rPr>
        <w:rFonts w:ascii="Courier New" w:hAnsi="Courier New" w:cs="Courier New" w:hint="default"/>
      </w:rPr>
    </w:lvl>
    <w:lvl w:ilvl="2" w:tplc="DDE4F816" w:tentative="1">
      <w:start w:val="1"/>
      <w:numFmt w:val="bullet"/>
      <w:lvlText w:val=""/>
      <w:lvlJc w:val="left"/>
      <w:pPr>
        <w:ind w:left="2160" w:hanging="360"/>
      </w:pPr>
      <w:rPr>
        <w:rFonts w:ascii="Wingdings" w:hAnsi="Wingdings" w:hint="default"/>
      </w:rPr>
    </w:lvl>
    <w:lvl w:ilvl="3" w:tplc="F79CD086" w:tentative="1">
      <w:start w:val="1"/>
      <w:numFmt w:val="bullet"/>
      <w:lvlText w:val=""/>
      <w:lvlJc w:val="left"/>
      <w:pPr>
        <w:ind w:left="2880" w:hanging="360"/>
      </w:pPr>
      <w:rPr>
        <w:rFonts w:ascii="Symbol" w:hAnsi="Symbol" w:hint="default"/>
      </w:rPr>
    </w:lvl>
    <w:lvl w:ilvl="4" w:tplc="2F00A2E6" w:tentative="1">
      <w:start w:val="1"/>
      <w:numFmt w:val="bullet"/>
      <w:lvlText w:val="o"/>
      <w:lvlJc w:val="left"/>
      <w:pPr>
        <w:ind w:left="3600" w:hanging="360"/>
      </w:pPr>
      <w:rPr>
        <w:rFonts w:ascii="Courier New" w:hAnsi="Courier New" w:cs="Courier New" w:hint="default"/>
      </w:rPr>
    </w:lvl>
    <w:lvl w:ilvl="5" w:tplc="C9E04BAC" w:tentative="1">
      <w:start w:val="1"/>
      <w:numFmt w:val="bullet"/>
      <w:lvlText w:val=""/>
      <w:lvlJc w:val="left"/>
      <w:pPr>
        <w:ind w:left="4320" w:hanging="360"/>
      </w:pPr>
      <w:rPr>
        <w:rFonts w:ascii="Wingdings" w:hAnsi="Wingdings" w:hint="default"/>
      </w:rPr>
    </w:lvl>
    <w:lvl w:ilvl="6" w:tplc="5F467078" w:tentative="1">
      <w:start w:val="1"/>
      <w:numFmt w:val="bullet"/>
      <w:lvlText w:val=""/>
      <w:lvlJc w:val="left"/>
      <w:pPr>
        <w:ind w:left="5040" w:hanging="360"/>
      </w:pPr>
      <w:rPr>
        <w:rFonts w:ascii="Symbol" w:hAnsi="Symbol" w:hint="default"/>
      </w:rPr>
    </w:lvl>
    <w:lvl w:ilvl="7" w:tplc="2B90970C" w:tentative="1">
      <w:start w:val="1"/>
      <w:numFmt w:val="bullet"/>
      <w:lvlText w:val="o"/>
      <w:lvlJc w:val="left"/>
      <w:pPr>
        <w:ind w:left="5760" w:hanging="360"/>
      </w:pPr>
      <w:rPr>
        <w:rFonts w:ascii="Courier New" w:hAnsi="Courier New" w:cs="Courier New" w:hint="default"/>
      </w:rPr>
    </w:lvl>
    <w:lvl w:ilvl="8" w:tplc="2E0E35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EBE722C">
      <w:start w:val="1"/>
      <w:numFmt w:val="bullet"/>
      <w:lvlText w:val=""/>
      <w:lvlJc w:val="left"/>
      <w:pPr>
        <w:ind w:left="720" w:hanging="360"/>
      </w:pPr>
      <w:rPr>
        <w:rFonts w:ascii="Symbol" w:hAnsi="Symbol" w:hint="default"/>
      </w:rPr>
    </w:lvl>
    <w:lvl w:ilvl="1" w:tplc="A6E88050" w:tentative="1">
      <w:start w:val="1"/>
      <w:numFmt w:val="bullet"/>
      <w:lvlText w:val="o"/>
      <w:lvlJc w:val="left"/>
      <w:pPr>
        <w:ind w:left="1440" w:hanging="360"/>
      </w:pPr>
      <w:rPr>
        <w:rFonts w:ascii="Courier New" w:hAnsi="Courier New" w:cs="Courier New" w:hint="default"/>
      </w:rPr>
    </w:lvl>
    <w:lvl w:ilvl="2" w:tplc="E20A3226" w:tentative="1">
      <w:start w:val="1"/>
      <w:numFmt w:val="bullet"/>
      <w:lvlText w:val=""/>
      <w:lvlJc w:val="left"/>
      <w:pPr>
        <w:ind w:left="2160" w:hanging="360"/>
      </w:pPr>
      <w:rPr>
        <w:rFonts w:ascii="Wingdings" w:hAnsi="Wingdings" w:hint="default"/>
      </w:rPr>
    </w:lvl>
    <w:lvl w:ilvl="3" w:tplc="45D8EEF0" w:tentative="1">
      <w:start w:val="1"/>
      <w:numFmt w:val="bullet"/>
      <w:lvlText w:val=""/>
      <w:lvlJc w:val="left"/>
      <w:pPr>
        <w:ind w:left="2880" w:hanging="360"/>
      </w:pPr>
      <w:rPr>
        <w:rFonts w:ascii="Symbol" w:hAnsi="Symbol" w:hint="default"/>
      </w:rPr>
    </w:lvl>
    <w:lvl w:ilvl="4" w:tplc="19DA2FBC" w:tentative="1">
      <w:start w:val="1"/>
      <w:numFmt w:val="bullet"/>
      <w:lvlText w:val="o"/>
      <w:lvlJc w:val="left"/>
      <w:pPr>
        <w:ind w:left="3600" w:hanging="360"/>
      </w:pPr>
      <w:rPr>
        <w:rFonts w:ascii="Courier New" w:hAnsi="Courier New" w:cs="Courier New" w:hint="default"/>
      </w:rPr>
    </w:lvl>
    <w:lvl w:ilvl="5" w:tplc="917CAEE0" w:tentative="1">
      <w:start w:val="1"/>
      <w:numFmt w:val="bullet"/>
      <w:lvlText w:val=""/>
      <w:lvlJc w:val="left"/>
      <w:pPr>
        <w:ind w:left="4320" w:hanging="360"/>
      </w:pPr>
      <w:rPr>
        <w:rFonts w:ascii="Wingdings" w:hAnsi="Wingdings" w:hint="default"/>
      </w:rPr>
    </w:lvl>
    <w:lvl w:ilvl="6" w:tplc="617AF630" w:tentative="1">
      <w:start w:val="1"/>
      <w:numFmt w:val="bullet"/>
      <w:lvlText w:val=""/>
      <w:lvlJc w:val="left"/>
      <w:pPr>
        <w:ind w:left="5040" w:hanging="360"/>
      </w:pPr>
      <w:rPr>
        <w:rFonts w:ascii="Symbol" w:hAnsi="Symbol" w:hint="default"/>
      </w:rPr>
    </w:lvl>
    <w:lvl w:ilvl="7" w:tplc="1FBE1092" w:tentative="1">
      <w:start w:val="1"/>
      <w:numFmt w:val="bullet"/>
      <w:lvlText w:val="o"/>
      <w:lvlJc w:val="left"/>
      <w:pPr>
        <w:ind w:left="5760" w:hanging="360"/>
      </w:pPr>
      <w:rPr>
        <w:rFonts w:ascii="Courier New" w:hAnsi="Courier New" w:cs="Courier New" w:hint="default"/>
      </w:rPr>
    </w:lvl>
    <w:lvl w:ilvl="8" w:tplc="30DEFDF8" w:tentative="1">
      <w:start w:val="1"/>
      <w:numFmt w:val="bullet"/>
      <w:lvlText w:val=""/>
      <w:lvlJc w:val="left"/>
      <w:pPr>
        <w:ind w:left="6480" w:hanging="360"/>
      </w:pPr>
      <w:rPr>
        <w:rFonts w:ascii="Wingdings" w:hAnsi="Wingdings" w:hint="default"/>
      </w:rPr>
    </w:lvl>
  </w:abstractNum>
  <w:abstractNum w:abstractNumId="9" w15:restartNumberingAfterBreak="0">
    <w:nsid w:val="6061253E"/>
    <w:multiLevelType w:val="hybridMultilevel"/>
    <w:tmpl w:val="AF62CD54"/>
    <w:lvl w:ilvl="0" w:tplc="4180272C">
      <w:start w:val="1"/>
      <w:numFmt w:val="decimal"/>
      <w:lvlText w:val="%1."/>
      <w:lvlJc w:val="left"/>
      <w:pPr>
        <w:ind w:left="1080" w:hanging="360"/>
      </w:pPr>
      <w:rPr>
        <w:rFonts w:hint="default"/>
      </w:rPr>
    </w:lvl>
    <w:lvl w:ilvl="1" w:tplc="4C40B0BC" w:tentative="1">
      <w:start w:val="1"/>
      <w:numFmt w:val="lowerLetter"/>
      <w:lvlText w:val="%2."/>
      <w:lvlJc w:val="left"/>
      <w:pPr>
        <w:ind w:left="1440" w:hanging="360"/>
      </w:pPr>
    </w:lvl>
    <w:lvl w:ilvl="2" w:tplc="985A2D8A" w:tentative="1">
      <w:start w:val="1"/>
      <w:numFmt w:val="lowerRoman"/>
      <w:lvlText w:val="%3."/>
      <w:lvlJc w:val="right"/>
      <w:pPr>
        <w:ind w:left="2160" w:hanging="180"/>
      </w:pPr>
    </w:lvl>
    <w:lvl w:ilvl="3" w:tplc="5DCA7A60" w:tentative="1">
      <w:start w:val="1"/>
      <w:numFmt w:val="decimal"/>
      <w:lvlText w:val="%4."/>
      <w:lvlJc w:val="left"/>
      <w:pPr>
        <w:ind w:left="2880" w:hanging="360"/>
      </w:pPr>
    </w:lvl>
    <w:lvl w:ilvl="4" w:tplc="28943D4A" w:tentative="1">
      <w:start w:val="1"/>
      <w:numFmt w:val="lowerLetter"/>
      <w:lvlText w:val="%5."/>
      <w:lvlJc w:val="left"/>
      <w:pPr>
        <w:ind w:left="3600" w:hanging="360"/>
      </w:pPr>
    </w:lvl>
    <w:lvl w:ilvl="5" w:tplc="AA622348" w:tentative="1">
      <w:start w:val="1"/>
      <w:numFmt w:val="lowerRoman"/>
      <w:lvlText w:val="%6."/>
      <w:lvlJc w:val="right"/>
      <w:pPr>
        <w:ind w:left="4320" w:hanging="180"/>
      </w:pPr>
    </w:lvl>
    <w:lvl w:ilvl="6" w:tplc="ED825822" w:tentative="1">
      <w:start w:val="1"/>
      <w:numFmt w:val="decimal"/>
      <w:lvlText w:val="%7."/>
      <w:lvlJc w:val="left"/>
      <w:pPr>
        <w:ind w:left="5040" w:hanging="360"/>
      </w:pPr>
    </w:lvl>
    <w:lvl w:ilvl="7" w:tplc="921E281A" w:tentative="1">
      <w:start w:val="1"/>
      <w:numFmt w:val="lowerLetter"/>
      <w:lvlText w:val="%8."/>
      <w:lvlJc w:val="left"/>
      <w:pPr>
        <w:ind w:left="5760" w:hanging="360"/>
      </w:pPr>
    </w:lvl>
    <w:lvl w:ilvl="8" w:tplc="C8AAAB5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AC1AD10C">
      <w:start w:val="1"/>
      <w:numFmt w:val="bullet"/>
      <w:lvlText w:val=""/>
      <w:lvlJc w:val="left"/>
      <w:pPr>
        <w:ind w:left="804" w:hanging="360"/>
      </w:pPr>
      <w:rPr>
        <w:rFonts w:ascii="Symbol" w:hAnsi="Symbol" w:hint="default"/>
      </w:rPr>
    </w:lvl>
    <w:lvl w:ilvl="1" w:tplc="6492A6D0" w:tentative="1">
      <w:start w:val="1"/>
      <w:numFmt w:val="bullet"/>
      <w:lvlText w:val="o"/>
      <w:lvlJc w:val="left"/>
      <w:pPr>
        <w:ind w:left="1524" w:hanging="360"/>
      </w:pPr>
      <w:rPr>
        <w:rFonts w:ascii="Courier New" w:hAnsi="Courier New" w:cs="Courier New" w:hint="default"/>
      </w:rPr>
    </w:lvl>
    <w:lvl w:ilvl="2" w:tplc="F0EA0664" w:tentative="1">
      <w:start w:val="1"/>
      <w:numFmt w:val="bullet"/>
      <w:lvlText w:val=""/>
      <w:lvlJc w:val="left"/>
      <w:pPr>
        <w:ind w:left="2244" w:hanging="360"/>
      </w:pPr>
      <w:rPr>
        <w:rFonts w:ascii="Wingdings" w:hAnsi="Wingdings" w:hint="default"/>
      </w:rPr>
    </w:lvl>
    <w:lvl w:ilvl="3" w:tplc="A3B0178E" w:tentative="1">
      <w:start w:val="1"/>
      <w:numFmt w:val="bullet"/>
      <w:lvlText w:val=""/>
      <w:lvlJc w:val="left"/>
      <w:pPr>
        <w:ind w:left="2964" w:hanging="360"/>
      </w:pPr>
      <w:rPr>
        <w:rFonts w:ascii="Symbol" w:hAnsi="Symbol" w:hint="default"/>
      </w:rPr>
    </w:lvl>
    <w:lvl w:ilvl="4" w:tplc="F2FC6582" w:tentative="1">
      <w:start w:val="1"/>
      <w:numFmt w:val="bullet"/>
      <w:lvlText w:val="o"/>
      <w:lvlJc w:val="left"/>
      <w:pPr>
        <w:ind w:left="3684" w:hanging="360"/>
      </w:pPr>
      <w:rPr>
        <w:rFonts w:ascii="Courier New" w:hAnsi="Courier New" w:cs="Courier New" w:hint="default"/>
      </w:rPr>
    </w:lvl>
    <w:lvl w:ilvl="5" w:tplc="A4C83F58" w:tentative="1">
      <w:start w:val="1"/>
      <w:numFmt w:val="bullet"/>
      <w:lvlText w:val=""/>
      <w:lvlJc w:val="left"/>
      <w:pPr>
        <w:ind w:left="4404" w:hanging="360"/>
      </w:pPr>
      <w:rPr>
        <w:rFonts w:ascii="Wingdings" w:hAnsi="Wingdings" w:hint="default"/>
      </w:rPr>
    </w:lvl>
    <w:lvl w:ilvl="6" w:tplc="955219BC" w:tentative="1">
      <w:start w:val="1"/>
      <w:numFmt w:val="bullet"/>
      <w:lvlText w:val=""/>
      <w:lvlJc w:val="left"/>
      <w:pPr>
        <w:ind w:left="5124" w:hanging="360"/>
      </w:pPr>
      <w:rPr>
        <w:rFonts w:ascii="Symbol" w:hAnsi="Symbol" w:hint="default"/>
      </w:rPr>
    </w:lvl>
    <w:lvl w:ilvl="7" w:tplc="9864BAFC" w:tentative="1">
      <w:start w:val="1"/>
      <w:numFmt w:val="bullet"/>
      <w:lvlText w:val="o"/>
      <w:lvlJc w:val="left"/>
      <w:pPr>
        <w:ind w:left="5844" w:hanging="360"/>
      </w:pPr>
      <w:rPr>
        <w:rFonts w:ascii="Courier New" w:hAnsi="Courier New" w:cs="Courier New" w:hint="default"/>
      </w:rPr>
    </w:lvl>
    <w:lvl w:ilvl="8" w:tplc="D26AA848" w:tentative="1">
      <w:start w:val="1"/>
      <w:numFmt w:val="bullet"/>
      <w:lvlText w:val=""/>
      <w:lvlJc w:val="left"/>
      <w:pPr>
        <w:ind w:left="6564" w:hanging="360"/>
      </w:pPr>
      <w:rPr>
        <w:rFonts w:ascii="Wingdings" w:hAnsi="Wingdings" w:hint="default"/>
      </w:rPr>
    </w:lvl>
  </w:abstractNum>
  <w:num w:numId="1" w16cid:durableId="967511311">
    <w:abstractNumId w:val="7"/>
  </w:num>
  <w:num w:numId="2" w16cid:durableId="1814130839">
    <w:abstractNumId w:val="8"/>
  </w:num>
  <w:num w:numId="3" w16cid:durableId="1822765743">
    <w:abstractNumId w:val="0"/>
  </w:num>
  <w:num w:numId="4" w16cid:durableId="325981568">
    <w:abstractNumId w:val="1"/>
  </w:num>
  <w:num w:numId="5" w16cid:durableId="89160192">
    <w:abstractNumId w:val="2"/>
  </w:num>
  <w:num w:numId="6" w16cid:durableId="1656957460">
    <w:abstractNumId w:val="6"/>
  </w:num>
  <w:num w:numId="7" w16cid:durableId="1912961016">
    <w:abstractNumId w:val="3"/>
  </w:num>
  <w:num w:numId="8" w16cid:durableId="887766185">
    <w:abstractNumId w:val="10"/>
  </w:num>
  <w:num w:numId="9" w16cid:durableId="346105637">
    <w:abstractNumId w:val="5"/>
  </w:num>
  <w:num w:numId="10" w16cid:durableId="964772993">
    <w:abstractNumId w:val="4"/>
  </w:num>
  <w:num w:numId="11" w16cid:durableId="1154108472">
    <w:abstractNumId w:val="10"/>
  </w:num>
  <w:num w:numId="12" w16cid:durableId="116342351">
    <w:abstractNumId w:val="5"/>
  </w:num>
  <w:num w:numId="13" w16cid:durableId="2003584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1C8B"/>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0519"/>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568"/>
    <w:rsid w:val="003C3979"/>
    <w:rsid w:val="003E185F"/>
    <w:rsid w:val="003F68B7"/>
    <w:rsid w:val="003F70F4"/>
    <w:rsid w:val="0040098B"/>
    <w:rsid w:val="00400F9C"/>
    <w:rsid w:val="00402C18"/>
    <w:rsid w:val="004051D0"/>
    <w:rsid w:val="004115A4"/>
    <w:rsid w:val="00414154"/>
    <w:rsid w:val="00414C84"/>
    <w:rsid w:val="00415ABF"/>
    <w:rsid w:val="00426CAC"/>
    <w:rsid w:val="00426CD6"/>
    <w:rsid w:val="00426D9B"/>
    <w:rsid w:val="00436C14"/>
    <w:rsid w:val="0044260F"/>
    <w:rsid w:val="00443BDD"/>
    <w:rsid w:val="00451FAD"/>
    <w:rsid w:val="00471357"/>
    <w:rsid w:val="0047380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17D4C"/>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3A67"/>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2AAB"/>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547"/>
    <w:rsid w:val="009E77A0"/>
    <w:rsid w:val="009F0075"/>
    <w:rsid w:val="009F674C"/>
    <w:rsid w:val="00A02E57"/>
    <w:rsid w:val="00A04216"/>
    <w:rsid w:val="00A1610B"/>
    <w:rsid w:val="00A27DB1"/>
    <w:rsid w:val="00A43292"/>
    <w:rsid w:val="00A55CAE"/>
    <w:rsid w:val="00A56EAF"/>
    <w:rsid w:val="00A60263"/>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D64EB"/>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3FB2"/>
    <w:rsid w:val="00EA229C"/>
    <w:rsid w:val="00EB0F00"/>
    <w:rsid w:val="00EB209C"/>
    <w:rsid w:val="00EC424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3D5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354C15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2023-12-28T11:36:00Z</dcterms:created>
  <dcterms:modified xsi:type="dcterms:W3CDTF">2023-12-28T11:36:00Z</dcterms:modified>
</cp:coreProperties>
</file>