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950CB1" w14:textId="77777777" w:rsidR="001B0FFD" w:rsidRDefault="001B0FFD" w:rsidP="00B30B14">
      <w:pPr>
        <w:widowControl w:val="0"/>
        <w:autoSpaceDE w:val="0"/>
        <w:autoSpaceDN w:val="0"/>
        <w:adjustRightInd w:val="0"/>
        <w:rPr>
          <w:rFonts w:cs="Arial"/>
          <w:b/>
          <w:bCs/>
          <w:sz w:val="26"/>
          <w:szCs w:val="26"/>
        </w:rPr>
      </w:pPr>
    </w:p>
    <w:p w14:paraId="7214E6C5"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26E6192A" w14:textId="77777777" w:rsid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64603500" w14:textId="77777777" w:rsidR="00A80B6C" w:rsidRPr="00607627" w:rsidRDefault="00A80B6C" w:rsidP="00607627">
      <w:pPr>
        <w:widowControl w:val="0"/>
        <w:autoSpaceDE w:val="0"/>
        <w:autoSpaceDN w:val="0"/>
        <w:adjustRightInd w:val="0"/>
        <w:jc w:val="center"/>
        <w:rPr>
          <w:rFonts w:cs="Arial"/>
          <w:sz w:val="26"/>
          <w:szCs w:val="26"/>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446047" w14:paraId="2F2A9705" w14:textId="77777777" w:rsidTr="00B30B14">
        <w:tc>
          <w:tcPr>
            <w:tcW w:w="4788" w:type="dxa"/>
            <w:tcBorders>
              <w:top w:val="nil"/>
              <w:left w:val="nil"/>
              <w:bottom w:val="nil"/>
              <w:right w:val="nil"/>
            </w:tcBorders>
          </w:tcPr>
          <w:p w14:paraId="59DE2B8C" w14:textId="77777777" w:rsidR="00B30B14" w:rsidRPr="001B0FFD" w:rsidRDefault="00000000" w:rsidP="001B0FFD">
            <w:pPr>
              <w:widowControl w:val="0"/>
              <w:autoSpaceDE w:val="0"/>
              <w:autoSpaceDN w:val="0"/>
              <w:adjustRightInd w:val="0"/>
              <w:rPr>
                <w:rFonts w:cs="Arial"/>
                <w:szCs w:val="22"/>
              </w:rPr>
            </w:pPr>
            <w:r w:rsidRPr="001B0FFD">
              <w:rPr>
                <w:rFonts w:cs="Arial"/>
                <w:szCs w:val="22"/>
              </w:rPr>
              <w:t>2024. gada 21. martā</w:t>
            </w:r>
          </w:p>
        </w:tc>
        <w:tc>
          <w:tcPr>
            <w:tcW w:w="3717" w:type="dxa"/>
            <w:tcBorders>
              <w:top w:val="nil"/>
              <w:left w:val="nil"/>
              <w:bottom w:val="nil"/>
              <w:right w:val="nil"/>
            </w:tcBorders>
          </w:tcPr>
          <w:p w14:paraId="3B397EF0" w14:textId="77777777" w:rsidR="00B30B14" w:rsidRPr="001B0FFD" w:rsidRDefault="00000000" w:rsidP="001B0FFD">
            <w:pPr>
              <w:widowControl w:val="0"/>
              <w:autoSpaceDE w:val="0"/>
              <w:autoSpaceDN w:val="0"/>
              <w:adjustRightInd w:val="0"/>
              <w:jc w:val="center"/>
              <w:rPr>
                <w:rFonts w:cs="Arial"/>
                <w:color w:val="000000"/>
                <w:szCs w:val="22"/>
              </w:rPr>
            </w:pPr>
            <w:r w:rsidRPr="001B0FFD">
              <w:rPr>
                <w:rFonts w:cs="Arial"/>
                <w:color w:val="000000"/>
                <w:szCs w:val="22"/>
              </w:rPr>
              <w:t xml:space="preserve">                                Nr.86/3</w:t>
            </w:r>
          </w:p>
          <w:p w14:paraId="27C7984D" w14:textId="77777777" w:rsidR="00B30B14" w:rsidRPr="001B0FFD" w:rsidRDefault="00000000" w:rsidP="001B0FFD">
            <w:pPr>
              <w:widowControl w:val="0"/>
              <w:autoSpaceDE w:val="0"/>
              <w:autoSpaceDN w:val="0"/>
              <w:adjustRightInd w:val="0"/>
              <w:jc w:val="right"/>
              <w:rPr>
                <w:rFonts w:cs="Arial"/>
                <w:szCs w:val="22"/>
              </w:rPr>
            </w:pPr>
            <w:r w:rsidRPr="001B0FFD">
              <w:rPr>
                <w:rFonts w:cs="Arial"/>
                <w:color w:val="000000"/>
                <w:szCs w:val="22"/>
              </w:rPr>
              <w:t>(prot. Nr.3, 14.</w:t>
            </w:r>
            <w:r w:rsidRPr="001B0FFD">
              <w:rPr>
                <w:rFonts w:cs="Arial"/>
                <w:color w:val="000000"/>
                <w:sz w:val="20"/>
                <w:szCs w:val="20"/>
                <w:shd w:val="clear" w:color="auto" w:fill="FFFFFF"/>
              </w:rPr>
              <w:t>§)</w:t>
            </w:r>
          </w:p>
        </w:tc>
      </w:tr>
    </w:tbl>
    <w:p w14:paraId="0FF05484" w14:textId="77777777" w:rsidR="001B0FFD" w:rsidRPr="001B0FFD" w:rsidRDefault="001B0FFD" w:rsidP="001B0FFD">
      <w:pPr>
        <w:widowControl w:val="0"/>
        <w:autoSpaceDE w:val="0"/>
        <w:autoSpaceDN w:val="0"/>
        <w:adjustRightInd w:val="0"/>
        <w:jc w:val="both"/>
        <w:rPr>
          <w:rFonts w:cs="Arial"/>
          <w:sz w:val="14"/>
          <w:szCs w:val="14"/>
        </w:rPr>
      </w:pPr>
    </w:p>
    <w:p w14:paraId="11E6FA30" w14:textId="77777777" w:rsidR="001B0FFD" w:rsidRPr="001B0FFD" w:rsidRDefault="00000000" w:rsidP="001B0FFD">
      <w:pPr>
        <w:widowControl w:val="0"/>
        <w:autoSpaceDE w:val="0"/>
        <w:autoSpaceDN w:val="0"/>
        <w:adjustRightInd w:val="0"/>
        <w:jc w:val="both"/>
        <w:rPr>
          <w:rFonts w:cs="Arial"/>
          <w:szCs w:val="22"/>
        </w:rPr>
      </w:pPr>
      <w:r w:rsidRPr="001B0FFD">
        <w:rPr>
          <w:rFonts w:cs="Arial"/>
          <w:szCs w:val="22"/>
        </w:rPr>
        <w:t>Par projektu “PROTI un DARI 2.0”</w:t>
      </w:r>
    </w:p>
    <w:p w14:paraId="6518B9AF" w14:textId="77777777" w:rsidR="001B0FFD" w:rsidRPr="001B0FFD" w:rsidRDefault="001B0FFD" w:rsidP="001B0FFD">
      <w:pPr>
        <w:widowControl w:val="0"/>
        <w:autoSpaceDE w:val="0"/>
        <w:autoSpaceDN w:val="0"/>
        <w:adjustRightInd w:val="0"/>
        <w:jc w:val="both"/>
        <w:rPr>
          <w:rFonts w:cs="Arial"/>
          <w:szCs w:val="22"/>
        </w:rPr>
      </w:pPr>
    </w:p>
    <w:p w14:paraId="00985BE6" w14:textId="77777777" w:rsidR="001B0FFD" w:rsidRPr="001B0FFD" w:rsidRDefault="001B0FFD" w:rsidP="001B0FFD">
      <w:pPr>
        <w:widowControl w:val="0"/>
        <w:autoSpaceDE w:val="0"/>
        <w:autoSpaceDN w:val="0"/>
        <w:adjustRightInd w:val="0"/>
        <w:jc w:val="both"/>
        <w:rPr>
          <w:rFonts w:cs="Arial"/>
          <w:szCs w:val="22"/>
        </w:rPr>
      </w:pPr>
    </w:p>
    <w:p w14:paraId="700A3A8D" w14:textId="77777777" w:rsidR="001B0FFD" w:rsidRPr="001B0FFD" w:rsidRDefault="00000000" w:rsidP="001B0FFD">
      <w:pPr>
        <w:widowControl w:val="0"/>
        <w:autoSpaceDE w:val="0"/>
        <w:autoSpaceDN w:val="0"/>
        <w:adjustRightInd w:val="0"/>
        <w:ind w:firstLine="720"/>
        <w:jc w:val="both"/>
        <w:rPr>
          <w:rFonts w:cs="Arial"/>
          <w:szCs w:val="22"/>
        </w:rPr>
      </w:pPr>
      <w:r w:rsidRPr="001B0FFD">
        <w:rPr>
          <w:rFonts w:cs="Arial"/>
          <w:szCs w:val="22"/>
        </w:rPr>
        <w:t>Pamatojoties uz Pašvaldību likuma 4. panta pirmās daļas 4. punktu un 8. punktu, 10. panta pirmās daļas pirmo teikumu, Ministru kabineta 2023. gada 5. decembra noteikumiem Nr.722 “Eiropas Savienības kohēzijas politikas programmas                         2021.-2027. gadam 4.2.3. specifiskā atbalsta mērķa “Sekmēt to, lai – jo īpaši nelabvēlīgā situācijā esošām grupām – būtu vienlīdzīga piekļuve kvalitatīvai un iekļaujošai izglītībai un mācībām un iespēja to iegūt, sākot ar pirmsskolas izglītību un aprūpi un vispārējās izglītības un profesionālās izglītības un mācību gaitā līdz pat augstākajai izglītībai un pieaugušo izglītībai un mācībām, tostarp veicināt mācību mobilitāti visiem un atvieglot piekļūstamības iespējas personām ar invaliditāti” 4.2.3.4. pasākuma “Sekmēt NEET jauniešu integrēšanos izglītībā un nodarbinātībā” īstenošanas noteikumi”, Liepājas valstspilsētas un Dienvidkurzemes novada attīstības programmas 2022.-2027. gadam Rīcības un investīciju plāna rīcības U4.4. “Sekmēt jaunatnes politikas ieviešanu” projektu Nr.VPr_215 “Projekts “PROTI un DARI 2.0”” un izskatot Liepājas valstspilsētas pašvaldības domes pastāvīgās Attīstības komitejas 2024. gada 14. marta lēmumu (sēdes protokols Nr.3), pastāvīgās Sociālo lietu, veselības un sabiedriskās kārtības komitejas 2024. gada 14. marta lēmumu (sēdes protokols Nr.3),</w:t>
      </w:r>
      <w:r w:rsidRPr="001B0FFD">
        <w:t xml:space="preserve"> </w:t>
      </w:r>
      <w:r w:rsidRPr="001B0FFD">
        <w:rPr>
          <w:rFonts w:cs="Arial"/>
          <w:szCs w:val="22"/>
        </w:rPr>
        <w:t>pastāvīgās Izglītības, kultūras un sporta komitejas 2024. gada 14. marta lēmumu (sēdes protokols Nr.3) un</w:t>
      </w:r>
      <w:r w:rsidRPr="001B0FFD">
        <w:t xml:space="preserve"> </w:t>
      </w:r>
      <w:r w:rsidRPr="001B0FFD">
        <w:rPr>
          <w:rFonts w:cs="Arial"/>
          <w:szCs w:val="22"/>
        </w:rPr>
        <w:t xml:space="preserve">pastāvīgās Finanšu komitejas 2024. gada 14. marta lēmumu (sēdes protokols Nr.3), Liepājas valstspilsētas pašvaldības dome </w:t>
      </w:r>
      <w:r w:rsidRPr="001B0FFD">
        <w:rPr>
          <w:rFonts w:cs="Arial"/>
          <w:b/>
          <w:bCs/>
          <w:szCs w:val="22"/>
        </w:rPr>
        <w:t>nolemj:</w:t>
      </w:r>
    </w:p>
    <w:p w14:paraId="537535AC" w14:textId="77777777" w:rsidR="001B0FFD" w:rsidRPr="001B0FFD" w:rsidRDefault="001B0FFD" w:rsidP="001B0FFD">
      <w:pPr>
        <w:widowControl w:val="0"/>
        <w:autoSpaceDE w:val="0"/>
        <w:autoSpaceDN w:val="0"/>
        <w:adjustRightInd w:val="0"/>
        <w:jc w:val="both"/>
        <w:rPr>
          <w:rFonts w:cs="Arial"/>
          <w:szCs w:val="22"/>
        </w:rPr>
      </w:pPr>
    </w:p>
    <w:p w14:paraId="5298F601" w14:textId="77777777" w:rsidR="001B0FFD" w:rsidRPr="001B0FFD" w:rsidRDefault="00000000" w:rsidP="001B0FFD">
      <w:pPr>
        <w:widowControl w:val="0"/>
        <w:autoSpaceDE w:val="0"/>
        <w:autoSpaceDN w:val="0"/>
        <w:adjustRightInd w:val="0"/>
        <w:ind w:firstLine="720"/>
        <w:contextualSpacing/>
        <w:jc w:val="both"/>
        <w:rPr>
          <w:rFonts w:cs="Arial"/>
          <w:szCs w:val="22"/>
        </w:rPr>
      </w:pPr>
      <w:r w:rsidRPr="001B0FFD">
        <w:rPr>
          <w:rFonts w:cs="Arial"/>
          <w:szCs w:val="22"/>
        </w:rPr>
        <w:t>1. Atbalstīt Liepājas valstspilsētas pašvaldības aģentūras “Liepājas Nodarbinātības projekti” dalību projektā “PROTI un DARI 2.0” (turpmāk – Projekts) Jaunatnes Starptautisko programmu aģentūras īstenotajā programmā.</w:t>
      </w:r>
    </w:p>
    <w:p w14:paraId="51225B21" w14:textId="77777777" w:rsidR="001B0FFD" w:rsidRPr="001B0FFD" w:rsidRDefault="001B0FFD" w:rsidP="001B0FFD">
      <w:pPr>
        <w:widowControl w:val="0"/>
        <w:autoSpaceDE w:val="0"/>
        <w:autoSpaceDN w:val="0"/>
        <w:adjustRightInd w:val="0"/>
        <w:contextualSpacing/>
        <w:jc w:val="both"/>
        <w:rPr>
          <w:rFonts w:cs="Arial"/>
          <w:sz w:val="10"/>
          <w:szCs w:val="10"/>
        </w:rPr>
      </w:pPr>
    </w:p>
    <w:p w14:paraId="2E0EE7DE" w14:textId="77777777" w:rsidR="001B0FFD" w:rsidRPr="001B0FFD" w:rsidRDefault="00000000" w:rsidP="001B0FFD">
      <w:pPr>
        <w:widowControl w:val="0"/>
        <w:autoSpaceDE w:val="0"/>
        <w:autoSpaceDN w:val="0"/>
        <w:adjustRightInd w:val="0"/>
        <w:ind w:firstLine="720"/>
        <w:contextualSpacing/>
        <w:jc w:val="both"/>
        <w:rPr>
          <w:rFonts w:cs="Arial"/>
          <w:szCs w:val="22"/>
        </w:rPr>
      </w:pPr>
      <w:r w:rsidRPr="001B0FFD">
        <w:rPr>
          <w:rFonts w:cs="Arial"/>
          <w:szCs w:val="22"/>
        </w:rPr>
        <w:t>2. Apstiprināt Projekta kopējās attiecināmās izmaksas 2024.-2026.</w:t>
      </w:r>
      <w:r w:rsidR="00B30B14">
        <w:rPr>
          <w:rFonts w:cs="Arial"/>
          <w:szCs w:val="22"/>
        </w:rPr>
        <w:t> </w:t>
      </w:r>
      <w:r w:rsidRPr="001B0FFD">
        <w:rPr>
          <w:rFonts w:cs="Arial"/>
          <w:szCs w:val="22"/>
        </w:rPr>
        <w:t xml:space="preserve">gadam 116 452,40 EUR (viens simts sešpadsmit tūkstoši četri simti piecdesmit divi </w:t>
      </w:r>
      <w:r w:rsidRPr="001B0FFD">
        <w:rPr>
          <w:rFonts w:cs="Arial"/>
          <w:i/>
          <w:iCs/>
          <w:szCs w:val="22"/>
        </w:rPr>
        <w:t>euro</w:t>
      </w:r>
      <w:r w:rsidRPr="001B0FFD">
        <w:rPr>
          <w:rFonts w:cs="Arial"/>
          <w:szCs w:val="22"/>
        </w:rPr>
        <w:t xml:space="preserve"> un                     40 centi).</w:t>
      </w:r>
    </w:p>
    <w:p w14:paraId="0CE1F230" w14:textId="77777777" w:rsidR="001B0FFD" w:rsidRPr="001B0FFD" w:rsidRDefault="001B0FFD" w:rsidP="001B0FFD">
      <w:pPr>
        <w:widowControl w:val="0"/>
        <w:autoSpaceDE w:val="0"/>
        <w:autoSpaceDN w:val="0"/>
        <w:adjustRightInd w:val="0"/>
        <w:contextualSpacing/>
        <w:jc w:val="both"/>
        <w:rPr>
          <w:rFonts w:cs="Arial"/>
          <w:sz w:val="10"/>
          <w:szCs w:val="10"/>
        </w:rPr>
      </w:pPr>
    </w:p>
    <w:p w14:paraId="5314DA4D" w14:textId="77777777" w:rsidR="001B0FFD" w:rsidRPr="001B0FFD" w:rsidRDefault="00000000" w:rsidP="001B0FFD">
      <w:pPr>
        <w:widowControl w:val="0"/>
        <w:autoSpaceDE w:val="0"/>
        <w:autoSpaceDN w:val="0"/>
        <w:adjustRightInd w:val="0"/>
        <w:ind w:firstLine="720"/>
        <w:contextualSpacing/>
        <w:jc w:val="both"/>
        <w:rPr>
          <w:rFonts w:cs="Arial"/>
          <w:szCs w:val="22"/>
        </w:rPr>
      </w:pPr>
      <w:r w:rsidRPr="001B0FFD">
        <w:rPr>
          <w:rFonts w:cs="Arial"/>
          <w:szCs w:val="22"/>
        </w:rPr>
        <w:t xml:space="preserve">3. Nodrošināt Projekta īstenošanai nepieciešamo Liepājas valstspilsētas pašvaldības līdzfinansējumu Projekta administratīvo izmaksu segšanai 37 682 EUR (trīsdesmit septiņi tūkstoši seši simti astoņdesmit divi </w:t>
      </w:r>
      <w:r w:rsidRPr="001B0FFD">
        <w:rPr>
          <w:rFonts w:cs="Arial"/>
          <w:i/>
          <w:iCs/>
          <w:szCs w:val="22"/>
        </w:rPr>
        <w:t>euro</w:t>
      </w:r>
      <w:r w:rsidRPr="001B0FFD">
        <w:rPr>
          <w:rFonts w:cs="Arial"/>
          <w:szCs w:val="22"/>
        </w:rPr>
        <w:t xml:space="preserve"> un 00 centi) apmērā:</w:t>
      </w:r>
    </w:p>
    <w:p w14:paraId="6207A505" w14:textId="77777777" w:rsidR="001B0FFD" w:rsidRPr="001B0FFD" w:rsidRDefault="00000000" w:rsidP="001B0FFD">
      <w:pPr>
        <w:widowControl w:val="0"/>
        <w:autoSpaceDE w:val="0"/>
        <w:autoSpaceDN w:val="0"/>
        <w:adjustRightInd w:val="0"/>
        <w:ind w:firstLine="720"/>
        <w:contextualSpacing/>
        <w:jc w:val="both"/>
        <w:rPr>
          <w:rFonts w:cs="Arial"/>
          <w:szCs w:val="22"/>
        </w:rPr>
      </w:pPr>
      <w:r w:rsidRPr="001B0FFD">
        <w:rPr>
          <w:rFonts w:cs="Arial"/>
          <w:szCs w:val="22"/>
        </w:rPr>
        <w:t>3.1. 2024. gadā – 9 800 EUR;</w:t>
      </w:r>
    </w:p>
    <w:p w14:paraId="5A52A3FB" w14:textId="77777777" w:rsidR="001B0FFD" w:rsidRPr="001B0FFD" w:rsidRDefault="00000000" w:rsidP="001B0FFD">
      <w:pPr>
        <w:widowControl w:val="0"/>
        <w:autoSpaceDE w:val="0"/>
        <w:autoSpaceDN w:val="0"/>
        <w:adjustRightInd w:val="0"/>
        <w:ind w:firstLine="720"/>
        <w:contextualSpacing/>
        <w:jc w:val="both"/>
        <w:rPr>
          <w:rFonts w:cs="Arial"/>
          <w:szCs w:val="22"/>
        </w:rPr>
      </w:pPr>
      <w:r w:rsidRPr="001B0FFD">
        <w:rPr>
          <w:rFonts w:cs="Arial"/>
          <w:szCs w:val="22"/>
        </w:rPr>
        <w:t>3.2. 2025. gadā – 13 941 EUR;</w:t>
      </w:r>
    </w:p>
    <w:p w14:paraId="2F69B4FE" w14:textId="77777777" w:rsidR="001B0FFD" w:rsidRPr="001B0FFD" w:rsidRDefault="00000000" w:rsidP="001B0FFD">
      <w:pPr>
        <w:widowControl w:val="0"/>
        <w:autoSpaceDE w:val="0"/>
        <w:autoSpaceDN w:val="0"/>
        <w:adjustRightInd w:val="0"/>
        <w:ind w:firstLine="720"/>
        <w:contextualSpacing/>
        <w:jc w:val="both"/>
        <w:rPr>
          <w:rFonts w:cs="Arial"/>
          <w:szCs w:val="22"/>
        </w:rPr>
      </w:pPr>
      <w:r w:rsidRPr="001B0FFD">
        <w:rPr>
          <w:rFonts w:cs="Arial"/>
          <w:szCs w:val="22"/>
        </w:rPr>
        <w:t>3.3. 2026. gadā – 13 941 EUR.</w:t>
      </w:r>
    </w:p>
    <w:p w14:paraId="055141D4" w14:textId="77777777" w:rsidR="001B0FFD" w:rsidRPr="001B0FFD" w:rsidRDefault="001B0FFD" w:rsidP="001B0FFD">
      <w:pPr>
        <w:widowControl w:val="0"/>
        <w:autoSpaceDE w:val="0"/>
        <w:autoSpaceDN w:val="0"/>
        <w:adjustRightInd w:val="0"/>
        <w:contextualSpacing/>
        <w:jc w:val="both"/>
        <w:rPr>
          <w:rFonts w:cs="Arial"/>
          <w:sz w:val="10"/>
          <w:szCs w:val="10"/>
        </w:rPr>
      </w:pPr>
    </w:p>
    <w:p w14:paraId="1957156B" w14:textId="77777777" w:rsidR="001B0FFD" w:rsidRDefault="00000000" w:rsidP="001B0FFD">
      <w:pPr>
        <w:widowControl w:val="0"/>
        <w:autoSpaceDE w:val="0"/>
        <w:autoSpaceDN w:val="0"/>
        <w:adjustRightInd w:val="0"/>
        <w:ind w:firstLine="720"/>
        <w:contextualSpacing/>
        <w:jc w:val="both"/>
        <w:rPr>
          <w:rFonts w:cs="Arial"/>
          <w:szCs w:val="22"/>
        </w:rPr>
      </w:pPr>
      <w:r w:rsidRPr="001B0FFD">
        <w:rPr>
          <w:rFonts w:cs="Arial"/>
          <w:szCs w:val="22"/>
        </w:rPr>
        <w:t xml:space="preserve">4. Nodrošināt Projekta īstenošanai nepieciešamo Liepājas valstspilsētas pašvaldības priekšfinansējumu Projekta attiecināmo izmaksu segšanai 7 000 EUR (septiņi tūkstoši </w:t>
      </w:r>
      <w:r w:rsidRPr="001B0FFD">
        <w:rPr>
          <w:rFonts w:cs="Arial"/>
          <w:i/>
          <w:iCs/>
          <w:szCs w:val="22"/>
        </w:rPr>
        <w:t>euro</w:t>
      </w:r>
      <w:r w:rsidRPr="001B0FFD">
        <w:rPr>
          <w:rFonts w:cs="Arial"/>
          <w:szCs w:val="22"/>
        </w:rPr>
        <w:t xml:space="preserve"> un 00 centi) apmērā 2024. gadā.</w:t>
      </w:r>
    </w:p>
    <w:p w14:paraId="3CDD7493" w14:textId="77777777" w:rsidR="001B0FFD" w:rsidRPr="00B30B14" w:rsidRDefault="001B0FFD" w:rsidP="001B0FFD">
      <w:pPr>
        <w:widowControl w:val="0"/>
        <w:autoSpaceDE w:val="0"/>
        <w:autoSpaceDN w:val="0"/>
        <w:adjustRightInd w:val="0"/>
        <w:ind w:firstLine="720"/>
        <w:contextualSpacing/>
        <w:jc w:val="both"/>
        <w:rPr>
          <w:rFonts w:cs="Arial"/>
          <w:sz w:val="10"/>
          <w:szCs w:val="10"/>
        </w:rPr>
      </w:pPr>
    </w:p>
    <w:p w14:paraId="16CE08EA" w14:textId="77777777" w:rsidR="001B0FFD" w:rsidRPr="001B0FFD" w:rsidRDefault="00000000" w:rsidP="001B0FFD">
      <w:pPr>
        <w:widowControl w:val="0"/>
        <w:autoSpaceDE w:val="0"/>
        <w:autoSpaceDN w:val="0"/>
        <w:adjustRightInd w:val="0"/>
        <w:ind w:firstLine="720"/>
        <w:contextualSpacing/>
        <w:jc w:val="both"/>
        <w:rPr>
          <w:rFonts w:cs="Arial"/>
          <w:szCs w:val="22"/>
        </w:rPr>
      </w:pPr>
      <w:r w:rsidRPr="001B0FFD">
        <w:rPr>
          <w:rFonts w:cs="Arial"/>
          <w:szCs w:val="22"/>
        </w:rPr>
        <w:t xml:space="preserve">5. Liepājas Centrālās administrācijas Finanšu pārvaldei plānot Projektam nepieciešamo finansējumu Liepājas valstspilsētas pašvaldības budžetā, </w:t>
      </w:r>
      <w:r w:rsidRPr="001B0FFD">
        <w:rPr>
          <w:rFonts w:cs="Arial"/>
          <w:szCs w:val="22"/>
        </w:rPr>
        <w:lastRenderedPageBreak/>
        <w:t>nepieciešamības gadījumā piesaistot kredīta resursus.</w:t>
      </w:r>
    </w:p>
    <w:p w14:paraId="7938C6DB" w14:textId="77777777" w:rsidR="001B0FFD" w:rsidRPr="001B0FFD" w:rsidRDefault="001B0FFD" w:rsidP="001B0FFD">
      <w:pPr>
        <w:contextualSpacing/>
        <w:jc w:val="both"/>
        <w:rPr>
          <w:rFonts w:cs="Arial"/>
          <w:sz w:val="10"/>
          <w:szCs w:val="10"/>
        </w:rPr>
      </w:pPr>
    </w:p>
    <w:p w14:paraId="1231B533" w14:textId="77777777" w:rsidR="001B0FFD" w:rsidRPr="001B0FFD" w:rsidRDefault="00000000" w:rsidP="001B0FFD">
      <w:pPr>
        <w:ind w:firstLine="720"/>
        <w:contextualSpacing/>
        <w:jc w:val="both"/>
        <w:rPr>
          <w:rFonts w:cs="Arial"/>
          <w:szCs w:val="22"/>
        </w:rPr>
      </w:pPr>
      <w:r w:rsidRPr="001B0FFD">
        <w:rPr>
          <w:rFonts w:cs="Arial"/>
          <w:szCs w:val="22"/>
        </w:rPr>
        <w:t>6. Deleģēt Projekta īstenošanai Liepājas valstspilsētas pašvaldības aģentūru “Liepājas Nodarbinātības projekti”.</w:t>
      </w:r>
    </w:p>
    <w:p w14:paraId="18011FE6" w14:textId="77777777" w:rsidR="001B0FFD" w:rsidRPr="001B0FFD" w:rsidRDefault="001B0FFD" w:rsidP="001B0FFD">
      <w:pPr>
        <w:widowControl w:val="0"/>
        <w:autoSpaceDE w:val="0"/>
        <w:autoSpaceDN w:val="0"/>
        <w:adjustRightInd w:val="0"/>
        <w:contextualSpacing/>
        <w:jc w:val="both"/>
        <w:rPr>
          <w:rFonts w:cs="Arial"/>
          <w:sz w:val="10"/>
          <w:szCs w:val="10"/>
        </w:rPr>
      </w:pPr>
    </w:p>
    <w:p w14:paraId="7E318122" w14:textId="77777777" w:rsidR="001B0FFD" w:rsidRPr="001B0FFD" w:rsidRDefault="00000000" w:rsidP="001B0FFD">
      <w:pPr>
        <w:widowControl w:val="0"/>
        <w:autoSpaceDE w:val="0"/>
        <w:autoSpaceDN w:val="0"/>
        <w:adjustRightInd w:val="0"/>
        <w:ind w:firstLine="720"/>
        <w:contextualSpacing/>
        <w:jc w:val="both"/>
        <w:rPr>
          <w:rFonts w:cs="Arial"/>
          <w:szCs w:val="22"/>
        </w:rPr>
      </w:pPr>
      <w:r w:rsidRPr="001B0FFD">
        <w:rPr>
          <w:rFonts w:cs="Arial"/>
          <w:szCs w:val="22"/>
        </w:rPr>
        <w:t>7. Iesaistīt Projekta īstenošanā stratēģiskos partnerus – Liepājas Centrālās administrācijas Vides, veselības un sabiedrības līdzdalības daļu, Liepājas Izglītības pārvaldi, Liepājas Sociālo dienestu, Nodarbinātības valsts aģentūru un nevalstiskās organizācijas.</w:t>
      </w:r>
    </w:p>
    <w:p w14:paraId="4C33F999" w14:textId="77777777" w:rsidR="001B0FFD" w:rsidRPr="001B0FFD" w:rsidRDefault="001B0FFD" w:rsidP="001B0FFD">
      <w:pPr>
        <w:widowControl w:val="0"/>
        <w:autoSpaceDE w:val="0"/>
        <w:autoSpaceDN w:val="0"/>
        <w:adjustRightInd w:val="0"/>
        <w:contextualSpacing/>
        <w:jc w:val="both"/>
        <w:rPr>
          <w:rFonts w:cs="Arial"/>
          <w:sz w:val="10"/>
          <w:szCs w:val="10"/>
        </w:rPr>
      </w:pPr>
    </w:p>
    <w:p w14:paraId="00FB535A" w14:textId="77777777" w:rsidR="001B0FFD" w:rsidRPr="001B0FFD" w:rsidRDefault="00000000" w:rsidP="001B0FFD">
      <w:pPr>
        <w:widowControl w:val="0"/>
        <w:autoSpaceDE w:val="0"/>
        <w:autoSpaceDN w:val="0"/>
        <w:adjustRightInd w:val="0"/>
        <w:ind w:firstLine="720"/>
        <w:contextualSpacing/>
        <w:jc w:val="both"/>
        <w:rPr>
          <w:rFonts w:cs="Arial"/>
          <w:szCs w:val="22"/>
        </w:rPr>
      </w:pPr>
      <w:r w:rsidRPr="001B0FFD">
        <w:rPr>
          <w:rFonts w:cs="Arial"/>
          <w:szCs w:val="22"/>
        </w:rPr>
        <w:t>8. Liepājas valstspilsētas pašvaldības domes priekšsēdētāja vietniekam kontrolēt lēmuma izpildi.</w:t>
      </w:r>
    </w:p>
    <w:p w14:paraId="44B96555" w14:textId="77777777" w:rsidR="001B0FFD" w:rsidRPr="001B0FFD" w:rsidRDefault="001B0FFD" w:rsidP="001B0FFD">
      <w:pPr>
        <w:widowControl w:val="0"/>
        <w:autoSpaceDE w:val="0"/>
        <w:autoSpaceDN w:val="0"/>
        <w:adjustRightInd w:val="0"/>
        <w:ind w:left="360"/>
        <w:contextualSpacing/>
        <w:jc w:val="both"/>
        <w:rPr>
          <w:rFonts w:cs="Arial"/>
          <w:szCs w:val="22"/>
        </w:rPr>
      </w:pPr>
    </w:p>
    <w:p w14:paraId="17714C38" w14:textId="77777777" w:rsidR="001B0FFD" w:rsidRPr="001B0FFD" w:rsidRDefault="001B0FFD" w:rsidP="001B0FFD">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446047" w14:paraId="70FF0CD1" w14:textId="77777777" w:rsidTr="00D56639">
        <w:tc>
          <w:tcPr>
            <w:tcW w:w="5644" w:type="dxa"/>
            <w:gridSpan w:val="2"/>
            <w:tcBorders>
              <w:top w:val="nil"/>
              <w:left w:val="nil"/>
              <w:bottom w:val="nil"/>
              <w:right w:val="nil"/>
            </w:tcBorders>
          </w:tcPr>
          <w:p w14:paraId="7085B338" w14:textId="77777777" w:rsidR="001B0FFD" w:rsidRPr="001B0FFD" w:rsidRDefault="00000000" w:rsidP="001B0FFD">
            <w:pPr>
              <w:widowControl w:val="0"/>
              <w:autoSpaceDE w:val="0"/>
              <w:autoSpaceDN w:val="0"/>
              <w:adjustRightInd w:val="0"/>
              <w:rPr>
                <w:rFonts w:cs="Arial"/>
                <w:szCs w:val="22"/>
              </w:rPr>
            </w:pPr>
            <w:r w:rsidRPr="001B0FFD">
              <w:rPr>
                <w:rFonts w:cs="Arial"/>
                <w:szCs w:val="22"/>
              </w:rPr>
              <w:t>Priekšsēdētājs</w:t>
            </w:r>
          </w:p>
        </w:tc>
        <w:tc>
          <w:tcPr>
            <w:tcW w:w="2921" w:type="dxa"/>
            <w:tcBorders>
              <w:top w:val="nil"/>
              <w:left w:val="nil"/>
              <w:bottom w:val="nil"/>
              <w:right w:val="nil"/>
            </w:tcBorders>
          </w:tcPr>
          <w:p w14:paraId="543951FF" w14:textId="77777777" w:rsidR="001B0FFD" w:rsidRPr="001B0FFD" w:rsidRDefault="00000000" w:rsidP="001B0FFD">
            <w:pPr>
              <w:widowControl w:val="0"/>
              <w:autoSpaceDE w:val="0"/>
              <w:autoSpaceDN w:val="0"/>
              <w:adjustRightInd w:val="0"/>
              <w:jc w:val="right"/>
              <w:rPr>
                <w:rFonts w:cs="Arial"/>
                <w:szCs w:val="22"/>
              </w:rPr>
            </w:pPr>
            <w:r w:rsidRPr="001B0FFD">
              <w:rPr>
                <w:rFonts w:cs="Arial"/>
                <w:szCs w:val="22"/>
              </w:rPr>
              <w:t>Gunārs Ansiņš</w:t>
            </w:r>
          </w:p>
          <w:p w14:paraId="360B77C8" w14:textId="77777777" w:rsidR="001B0FFD" w:rsidRPr="001B0FFD" w:rsidRDefault="001B0FFD" w:rsidP="001B0FFD">
            <w:pPr>
              <w:widowControl w:val="0"/>
              <w:autoSpaceDE w:val="0"/>
              <w:autoSpaceDN w:val="0"/>
              <w:adjustRightInd w:val="0"/>
              <w:jc w:val="right"/>
              <w:rPr>
                <w:rFonts w:cs="Arial"/>
                <w:sz w:val="8"/>
                <w:szCs w:val="22"/>
              </w:rPr>
            </w:pPr>
          </w:p>
        </w:tc>
      </w:tr>
      <w:tr w:rsidR="00446047" w14:paraId="08FB43F4" w14:textId="77777777" w:rsidTr="00D56639">
        <w:tc>
          <w:tcPr>
            <w:tcW w:w="1336" w:type="dxa"/>
            <w:tcBorders>
              <w:top w:val="nil"/>
              <w:left w:val="nil"/>
              <w:bottom w:val="nil"/>
              <w:right w:val="nil"/>
            </w:tcBorders>
          </w:tcPr>
          <w:p w14:paraId="039BB3FA" w14:textId="77777777" w:rsidR="001B0FFD" w:rsidRPr="001B0FFD" w:rsidRDefault="00000000" w:rsidP="001B0FFD">
            <w:pPr>
              <w:widowControl w:val="0"/>
              <w:autoSpaceDE w:val="0"/>
              <w:autoSpaceDN w:val="0"/>
              <w:adjustRightInd w:val="0"/>
              <w:rPr>
                <w:rFonts w:cs="Arial"/>
                <w:szCs w:val="22"/>
              </w:rPr>
            </w:pPr>
            <w:r w:rsidRPr="001B0FFD">
              <w:rPr>
                <w:rFonts w:cs="Arial"/>
                <w:szCs w:val="22"/>
              </w:rPr>
              <w:t>Nosūtāms:</w:t>
            </w:r>
          </w:p>
        </w:tc>
        <w:tc>
          <w:tcPr>
            <w:tcW w:w="7229" w:type="dxa"/>
            <w:gridSpan w:val="2"/>
            <w:tcBorders>
              <w:top w:val="nil"/>
              <w:left w:val="nil"/>
              <w:bottom w:val="nil"/>
              <w:right w:val="nil"/>
            </w:tcBorders>
          </w:tcPr>
          <w:p w14:paraId="07542FA7" w14:textId="77777777" w:rsidR="001B0FFD" w:rsidRPr="001B0FFD" w:rsidRDefault="00000000" w:rsidP="001B0FFD">
            <w:pPr>
              <w:widowControl w:val="0"/>
              <w:autoSpaceDE w:val="0"/>
              <w:autoSpaceDN w:val="0"/>
              <w:adjustRightInd w:val="0"/>
              <w:jc w:val="both"/>
              <w:rPr>
                <w:szCs w:val="22"/>
              </w:rPr>
            </w:pPr>
            <w:r w:rsidRPr="001B0FFD">
              <w:rPr>
                <w:szCs w:val="22"/>
              </w:rPr>
              <w:t xml:space="preserve">Domes priekšsēdētāja vietniekam, Izpilddirektora birojam, Vides, veselības un sabiedrības līdzdalības daļai, Attīstības pārvaldei, Finanšu pārvaldei, Liepājas Izglītības pārvaldei, </w:t>
            </w:r>
            <w:r w:rsidRPr="001B0FFD">
              <w:t xml:space="preserve">Liepājas </w:t>
            </w:r>
            <w:r w:rsidRPr="001B0FFD">
              <w:rPr>
                <w:szCs w:val="22"/>
              </w:rPr>
              <w:t>Sociālajam dienestam, pašvaldības aģentūrai “Liepājas Nodarbinātības projekti”</w:t>
            </w:r>
          </w:p>
          <w:p w14:paraId="43B4C520" w14:textId="77777777" w:rsidR="001B0FFD" w:rsidRPr="001B0FFD" w:rsidRDefault="001B0FFD" w:rsidP="001B0FFD">
            <w:pPr>
              <w:widowControl w:val="0"/>
              <w:autoSpaceDE w:val="0"/>
              <w:autoSpaceDN w:val="0"/>
              <w:adjustRightInd w:val="0"/>
              <w:jc w:val="both"/>
              <w:rPr>
                <w:rFonts w:cs="Arial"/>
                <w:szCs w:val="22"/>
              </w:rPr>
            </w:pPr>
          </w:p>
        </w:tc>
      </w:tr>
    </w:tbl>
    <w:p w14:paraId="2A6AADA0" w14:textId="77777777" w:rsidR="001B0FFD" w:rsidRPr="001B0FFD" w:rsidRDefault="001B0FFD" w:rsidP="001B0FFD">
      <w:pPr>
        <w:widowControl w:val="0"/>
        <w:autoSpaceDE w:val="0"/>
        <w:autoSpaceDN w:val="0"/>
        <w:adjustRightInd w:val="0"/>
        <w:jc w:val="both"/>
        <w:rPr>
          <w:rFonts w:cs="Arial"/>
          <w:szCs w:val="22"/>
        </w:rPr>
      </w:pPr>
    </w:p>
    <w:sectPr w:rsidR="001B0FFD" w:rsidRPr="001B0FFD" w:rsidSect="004F505B">
      <w:headerReference w:type="even" r:id="rId8"/>
      <w:headerReference w:type="default" r:id="rId9"/>
      <w:footerReference w:type="even" r:id="rId10"/>
      <w:footerReference w:type="default" r:id="rId11"/>
      <w:headerReference w:type="first" r:id="rId12"/>
      <w:footerReference w:type="first" r:id="rId13"/>
      <w:pgSz w:w="11906" w:h="16838"/>
      <w:pgMar w:top="1134" w:right="1701" w:bottom="567"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1CECA1" w14:textId="77777777" w:rsidR="004F505B" w:rsidRDefault="004F505B">
      <w:r>
        <w:separator/>
      </w:r>
    </w:p>
  </w:endnote>
  <w:endnote w:type="continuationSeparator" w:id="0">
    <w:p w14:paraId="12AC59A5" w14:textId="77777777" w:rsidR="004F505B" w:rsidRDefault="004F5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FF4DDE" w14:textId="77777777" w:rsidR="00B30B14" w:rsidRDefault="00B30B14">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A4A181" w14:textId="77777777" w:rsidR="00E90D4C" w:rsidRPr="00765476" w:rsidRDefault="00E90D4C" w:rsidP="006E5122">
    <w:pPr>
      <w:pStyle w:val="Kjene"/>
      <w:jc w:val="both"/>
    </w:pPr>
  </w:p>
  <w:p w14:paraId="7BD49F90" w14:textId="77777777" w:rsidR="00446047" w:rsidRDefault="00000000">
    <w:r>
      <w:t xml:space="preserve">          Šis dokuments ir parakstīts ar drošu elektronisko parakstu un satur laika zīmogu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7361A1" w14:textId="77777777" w:rsidR="00B30B14" w:rsidRDefault="00B30B14">
    <w:pPr>
      <w:pStyle w:val="Kjene"/>
    </w:pPr>
  </w:p>
  <w:p w14:paraId="52753561" w14:textId="77777777" w:rsidR="00446047"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B75C45" w14:textId="77777777" w:rsidR="004F505B" w:rsidRDefault="004F505B">
      <w:r>
        <w:separator/>
      </w:r>
    </w:p>
  </w:footnote>
  <w:footnote w:type="continuationSeparator" w:id="0">
    <w:p w14:paraId="0F146E9D" w14:textId="77777777" w:rsidR="004F505B" w:rsidRDefault="004F5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F544A8" w14:textId="77777777" w:rsidR="00B30B14" w:rsidRDefault="00B30B14">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88AD93" w14:textId="77777777" w:rsidR="00965736" w:rsidRDefault="00965736" w:rsidP="00965736">
    <w:pPr>
      <w:pStyle w:val="Galve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503EEA"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3A2CCB0B" wp14:editId="6376468D">
          <wp:extent cx="666115" cy="755650"/>
          <wp:effectExtent l="0" t="0" r="635" b="6350"/>
          <wp:docPr id="5" name="Picture 5"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8686824"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68A7544"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48C19EE0"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6F8C3CD"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88BAE1EE">
      <w:numFmt w:val="bullet"/>
      <w:lvlText w:val="-"/>
      <w:lvlJc w:val="left"/>
      <w:pPr>
        <w:ind w:left="720" w:hanging="360"/>
      </w:pPr>
      <w:rPr>
        <w:rFonts w:ascii="Times New Roman" w:eastAsia="Calibri" w:hAnsi="Times New Roman" w:cs="Times New Roman" w:hint="default"/>
        <w:color w:val="1F497D"/>
      </w:rPr>
    </w:lvl>
    <w:lvl w:ilvl="1" w:tplc="2724DEBA">
      <w:start w:val="1"/>
      <w:numFmt w:val="bullet"/>
      <w:lvlText w:val="o"/>
      <w:lvlJc w:val="left"/>
      <w:pPr>
        <w:ind w:left="1440" w:hanging="360"/>
      </w:pPr>
      <w:rPr>
        <w:rFonts w:ascii="Courier New" w:hAnsi="Courier New" w:cs="Courier New" w:hint="default"/>
      </w:rPr>
    </w:lvl>
    <w:lvl w:ilvl="2" w:tplc="27BCE222">
      <w:start w:val="1"/>
      <w:numFmt w:val="bullet"/>
      <w:lvlText w:val=""/>
      <w:lvlJc w:val="left"/>
      <w:pPr>
        <w:ind w:left="2160" w:hanging="360"/>
      </w:pPr>
      <w:rPr>
        <w:rFonts w:ascii="Wingdings" w:hAnsi="Wingdings" w:hint="default"/>
      </w:rPr>
    </w:lvl>
    <w:lvl w:ilvl="3" w:tplc="D12AEA06">
      <w:start w:val="1"/>
      <w:numFmt w:val="bullet"/>
      <w:lvlText w:val=""/>
      <w:lvlJc w:val="left"/>
      <w:pPr>
        <w:ind w:left="2880" w:hanging="360"/>
      </w:pPr>
      <w:rPr>
        <w:rFonts w:ascii="Symbol" w:hAnsi="Symbol" w:hint="default"/>
      </w:rPr>
    </w:lvl>
    <w:lvl w:ilvl="4" w:tplc="8CD8D7CE">
      <w:start w:val="1"/>
      <w:numFmt w:val="bullet"/>
      <w:lvlText w:val="o"/>
      <w:lvlJc w:val="left"/>
      <w:pPr>
        <w:ind w:left="3600" w:hanging="360"/>
      </w:pPr>
      <w:rPr>
        <w:rFonts w:ascii="Courier New" w:hAnsi="Courier New" w:cs="Courier New" w:hint="default"/>
      </w:rPr>
    </w:lvl>
    <w:lvl w:ilvl="5" w:tplc="AD02A852">
      <w:start w:val="1"/>
      <w:numFmt w:val="bullet"/>
      <w:lvlText w:val=""/>
      <w:lvlJc w:val="left"/>
      <w:pPr>
        <w:ind w:left="4320" w:hanging="360"/>
      </w:pPr>
      <w:rPr>
        <w:rFonts w:ascii="Wingdings" w:hAnsi="Wingdings" w:hint="default"/>
      </w:rPr>
    </w:lvl>
    <w:lvl w:ilvl="6" w:tplc="FF74BDE2">
      <w:start w:val="1"/>
      <w:numFmt w:val="bullet"/>
      <w:lvlText w:val=""/>
      <w:lvlJc w:val="left"/>
      <w:pPr>
        <w:ind w:left="5040" w:hanging="360"/>
      </w:pPr>
      <w:rPr>
        <w:rFonts w:ascii="Symbol" w:hAnsi="Symbol" w:hint="default"/>
      </w:rPr>
    </w:lvl>
    <w:lvl w:ilvl="7" w:tplc="3D10E312">
      <w:start w:val="1"/>
      <w:numFmt w:val="bullet"/>
      <w:lvlText w:val="o"/>
      <w:lvlJc w:val="left"/>
      <w:pPr>
        <w:ind w:left="5760" w:hanging="360"/>
      </w:pPr>
      <w:rPr>
        <w:rFonts w:ascii="Courier New" w:hAnsi="Courier New" w:cs="Courier New" w:hint="default"/>
      </w:rPr>
    </w:lvl>
    <w:lvl w:ilvl="8" w:tplc="D62AB0D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3936410E">
      <w:start w:val="1"/>
      <w:numFmt w:val="bullet"/>
      <w:lvlText w:val=""/>
      <w:lvlJc w:val="left"/>
      <w:pPr>
        <w:ind w:left="720" w:hanging="360"/>
      </w:pPr>
      <w:rPr>
        <w:rFonts w:ascii="Symbol" w:hAnsi="Symbol" w:hint="default"/>
      </w:rPr>
    </w:lvl>
    <w:lvl w:ilvl="1" w:tplc="34CCDD22" w:tentative="1">
      <w:start w:val="1"/>
      <w:numFmt w:val="bullet"/>
      <w:lvlText w:val="o"/>
      <w:lvlJc w:val="left"/>
      <w:pPr>
        <w:ind w:left="1440" w:hanging="360"/>
      </w:pPr>
      <w:rPr>
        <w:rFonts w:ascii="Courier New" w:hAnsi="Courier New" w:cs="Courier New" w:hint="default"/>
      </w:rPr>
    </w:lvl>
    <w:lvl w:ilvl="2" w:tplc="131A3DE4" w:tentative="1">
      <w:start w:val="1"/>
      <w:numFmt w:val="bullet"/>
      <w:lvlText w:val=""/>
      <w:lvlJc w:val="left"/>
      <w:pPr>
        <w:ind w:left="2160" w:hanging="360"/>
      </w:pPr>
      <w:rPr>
        <w:rFonts w:ascii="Wingdings" w:hAnsi="Wingdings" w:hint="default"/>
      </w:rPr>
    </w:lvl>
    <w:lvl w:ilvl="3" w:tplc="E600413E" w:tentative="1">
      <w:start w:val="1"/>
      <w:numFmt w:val="bullet"/>
      <w:lvlText w:val=""/>
      <w:lvlJc w:val="left"/>
      <w:pPr>
        <w:ind w:left="2880" w:hanging="360"/>
      </w:pPr>
      <w:rPr>
        <w:rFonts w:ascii="Symbol" w:hAnsi="Symbol" w:hint="default"/>
      </w:rPr>
    </w:lvl>
    <w:lvl w:ilvl="4" w:tplc="36049964" w:tentative="1">
      <w:start w:val="1"/>
      <w:numFmt w:val="bullet"/>
      <w:lvlText w:val="o"/>
      <w:lvlJc w:val="left"/>
      <w:pPr>
        <w:ind w:left="3600" w:hanging="360"/>
      </w:pPr>
      <w:rPr>
        <w:rFonts w:ascii="Courier New" w:hAnsi="Courier New" w:cs="Courier New" w:hint="default"/>
      </w:rPr>
    </w:lvl>
    <w:lvl w:ilvl="5" w:tplc="197639DA" w:tentative="1">
      <w:start w:val="1"/>
      <w:numFmt w:val="bullet"/>
      <w:lvlText w:val=""/>
      <w:lvlJc w:val="left"/>
      <w:pPr>
        <w:ind w:left="4320" w:hanging="360"/>
      </w:pPr>
      <w:rPr>
        <w:rFonts w:ascii="Wingdings" w:hAnsi="Wingdings" w:hint="default"/>
      </w:rPr>
    </w:lvl>
    <w:lvl w:ilvl="6" w:tplc="E1147FAA" w:tentative="1">
      <w:start w:val="1"/>
      <w:numFmt w:val="bullet"/>
      <w:lvlText w:val=""/>
      <w:lvlJc w:val="left"/>
      <w:pPr>
        <w:ind w:left="5040" w:hanging="360"/>
      </w:pPr>
      <w:rPr>
        <w:rFonts w:ascii="Symbol" w:hAnsi="Symbol" w:hint="default"/>
      </w:rPr>
    </w:lvl>
    <w:lvl w:ilvl="7" w:tplc="091CBA10" w:tentative="1">
      <w:start w:val="1"/>
      <w:numFmt w:val="bullet"/>
      <w:lvlText w:val="o"/>
      <w:lvlJc w:val="left"/>
      <w:pPr>
        <w:ind w:left="5760" w:hanging="360"/>
      </w:pPr>
      <w:rPr>
        <w:rFonts w:ascii="Courier New" w:hAnsi="Courier New" w:cs="Courier New" w:hint="default"/>
      </w:rPr>
    </w:lvl>
    <w:lvl w:ilvl="8" w:tplc="7BACFAE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9B963A34">
      <w:start w:val="1"/>
      <w:numFmt w:val="bullet"/>
      <w:lvlText w:val=""/>
      <w:lvlJc w:val="left"/>
      <w:pPr>
        <w:ind w:left="720" w:hanging="360"/>
      </w:pPr>
      <w:rPr>
        <w:rFonts w:ascii="Symbol" w:hAnsi="Symbol" w:hint="default"/>
      </w:rPr>
    </w:lvl>
    <w:lvl w:ilvl="1" w:tplc="2AF8CAF8" w:tentative="1">
      <w:start w:val="1"/>
      <w:numFmt w:val="bullet"/>
      <w:lvlText w:val="o"/>
      <w:lvlJc w:val="left"/>
      <w:pPr>
        <w:ind w:left="1440" w:hanging="360"/>
      </w:pPr>
      <w:rPr>
        <w:rFonts w:ascii="Courier New" w:hAnsi="Courier New" w:cs="Courier New" w:hint="default"/>
      </w:rPr>
    </w:lvl>
    <w:lvl w:ilvl="2" w:tplc="3E2A2C26" w:tentative="1">
      <w:start w:val="1"/>
      <w:numFmt w:val="bullet"/>
      <w:lvlText w:val=""/>
      <w:lvlJc w:val="left"/>
      <w:pPr>
        <w:ind w:left="2160" w:hanging="360"/>
      </w:pPr>
      <w:rPr>
        <w:rFonts w:ascii="Wingdings" w:hAnsi="Wingdings" w:hint="default"/>
      </w:rPr>
    </w:lvl>
    <w:lvl w:ilvl="3" w:tplc="05C8272E" w:tentative="1">
      <w:start w:val="1"/>
      <w:numFmt w:val="bullet"/>
      <w:lvlText w:val=""/>
      <w:lvlJc w:val="left"/>
      <w:pPr>
        <w:ind w:left="2880" w:hanging="360"/>
      </w:pPr>
      <w:rPr>
        <w:rFonts w:ascii="Symbol" w:hAnsi="Symbol" w:hint="default"/>
      </w:rPr>
    </w:lvl>
    <w:lvl w:ilvl="4" w:tplc="5D9EEC2A" w:tentative="1">
      <w:start w:val="1"/>
      <w:numFmt w:val="bullet"/>
      <w:lvlText w:val="o"/>
      <w:lvlJc w:val="left"/>
      <w:pPr>
        <w:ind w:left="3600" w:hanging="360"/>
      </w:pPr>
      <w:rPr>
        <w:rFonts w:ascii="Courier New" w:hAnsi="Courier New" w:cs="Courier New" w:hint="default"/>
      </w:rPr>
    </w:lvl>
    <w:lvl w:ilvl="5" w:tplc="A9BC3D76" w:tentative="1">
      <w:start w:val="1"/>
      <w:numFmt w:val="bullet"/>
      <w:lvlText w:val=""/>
      <w:lvlJc w:val="left"/>
      <w:pPr>
        <w:ind w:left="4320" w:hanging="360"/>
      </w:pPr>
      <w:rPr>
        <w:rFonts w:ascii="Wingdings" w:hAnsi="Wingdings" w:hint="default"/>
      </w:rPr>
    </w:lvl>
    <w:lvl w:ilvl="6" w:tplc="607A85F8" w:tentative="1">
      <w:start w:val="1"/>
      <w:numFmt w:val="bullet"/>
      <w:lvlText w:val=""/>
      <w:lvlJc w:val="left"/>
      <w:pPr>
        <w:ind w:left="5040" w:hanging="360"/>
      </w:pPr>
      <w:rPr>
        <w:rFonts w:ascii="Symbol" w:hAnsi="Symbol" w:hint="default"/>
      </w:rPr>
    </w:lvl>
    <w:lvl w:ilvl="7" w:tplc="067ACF68" w:tentative="1">
      <w:start w:val="1"/>
      <w:numFmt w:val="bullet"/>
      <w:lvlText w:val="o"/>
      <w:lvlJc w:val="left"/>
      <w:pPr>
        <w:ind w:left="5760" w:hanging="360"/>
      </w:pPr>
      <w:rPr>
        <w:rFonts w:ascii="Courier New" w:hAnsi="Courier New" w:cs="Courier New" w:hint="default"/>
      </w:rPr>
    </w:lvl>
    <w:lvl w:ilvl="8" w:tplc="5DB2F66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3686FB72">
      <w:start w:val="1"/>
      <w:numFmt w:val="bullet"/>
      <w:lvlText w:val=""/>
      <w:lvlJc w:val="left"/>
      <w:pPr>
        <w:ind w:left="804" w:hanging="360"/>
      </w:pPr>
      <w:rPr>
        <w:rFonts w:ascii="Symbol" w:hAnsi="Symbol" w:hint="default"/>
      </w:rPr>
    </w:lvl>
    <w:lvl w:ilvl="1" w:tplc="EAFA2FD0" w:tentative="1">
      <w:start w:val="1"/>
      <w:numFmt w:val="bullet"/>
      <w:lvlText w:val="o"/>
      <w:lvlJc w:val="left"/>
      <w:pPr>
        <w:ind w:left="1524" w:hanging="360"/>
      </w:pPr>
      <w:rPr>
        <w:rFonts w:ascii="Courier New" w:hAnsi="Courier New" w:cs="Courier New" w:hint="default"/>
      </w:rPr>
    </w:lvl>
    <w:lvl w:ilvl="2" w:tplc="A57AE5E4" w:tentative="1">
      <w:start w:val="1"/>
      <w:numFmt w:val="bullet"/>
      <w:lvlText w:val=""/>
      <w:lvlJc w:val="left"/>
      <w:pPr>
        <w:ind w:left="2244" w:hanging="360"/>
      </w:pPr>
      <w:rPr>
        <w:rFonts w:ascii="Wingdings" w:hAnsi="Wingdings" w:hint="default"/>
      </w:rPr>
    </w:lvl>
    <w:lvl w:ilvl="3" w:tplc="D9320734" w:tentative="1">
      <w:start w:val="1"/>
      <w:numFmt w:val="bullet"/>
      <w:lvlText w:val=""/>
      <w:lvlJc w:val="left"/>
      <w:pPr>
        <w:ind w:left="2964" w:hanging="360"/>
      </w:pPr>
      <w:rPr>
        <w:rFonts w:ascii="Symbol" w:hAnsi="Symbol" w:hint="default"/>
      </w:rPr>
    </w:lvl>
    <w:lvl w:ilvl="4" w:tplc="D8C4610A" w:tentative="1">
      <w:start w:val="1"/>
      <w:numFmt w:val="bullet"/>
      <w:lvlText w:val="o"/>
      <w:lvlJc w:val="left"/>
      <w:pPr>
        <w:ind w:left="3684" w:hanging="360"/>
      </w:pPr>
      <w:rPr>
        <w:rFonts w:ascii="Courier New" w:hAnsi="Courier New" w:cs="Courier New" w:hint="default"/>
      </w:rPr>
    </w:lvl>
    <w:lvl w:ilvl="5" w:tplc="48E61576" w:tentative="1">
      <w:start w:val="1"/>
      <w:numFmt w:val="bullet"/>
      <w:lvlText w:val=""/>
      <w:lvlJc w:val="left"/>
      <w:pPr>
        <w:ind w:left="4404" w:hanging="360"/>
      </w:pPr>
      <w:rPr>
        <w:rFonts w:ascii="Wingdings" w:hAnsi="Wingdings" w:hint="default"/>
      </w:rPr>
    </w:lvl>
    <w:lvl w:ilvl="6" w:tplc="B9C2E698" w:tentative="1">
      <w:start w:val="1"/>
      <w:numFmt w:val="bullet"/>
      <w:lvlText w:val=""/>
      <w:lvlJc w:val="left"/>
      <w:pPr>
        <w:ind w:left="5124" w:hanging="360"/>
      </w:pPr>
      <w:rPr>
        <w:rFonts w:ascii="Symbol" w:hAnsi="Symbol" w:hint="default"/>
      </w:rPr>
    </w:lvl>
    <w:lvl w:ilvl="7" w:tplc="1B5AA1EA" w:tentative="1">
      <w:start w:val="1"/>
      <w:numFmt w:val="bullet"/>
      <w:lvlText w:val="o"/>
      <w:lvlJc w:val="left"/>
      <w:pPr>
        <w:ind w:left="5844" w:hanging="360"/>
      </w:pPr>
      <w:rPr>
        <w:rFonts w:ascii="Courier New" w:hAnsi="Courier New" w:cs="Courier New" w:hint="default"/>
      </w:rPr>
    </w:lvl>
    <w:lvl w:ilvl="8" w:tplc="32A691A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FBC09B92">
      <w:start w:val="1"/>
      <w:numFmt w:val="bullet"/>
      <w:lvlText w:val=""/>
      <w:lvlJc w:val="left"/>
      <w:pPr>
        <w:ind w:left="804" w:hanging="360"/>
      </w:pPr>
      <w:rPr>
        <w:rFonts w:ascii="Wingdings" w:hAnsi="Wingdings" w:hint="default"/>
      </w:rPr>
    </w:lvl>
    <w:lvl w:ilvl="1" w:tplc="C13CBC90" w:tentative="1">
      <w:start w:val="1"/>
      <w:numFmt w:val="bullet"/>
      <w:lvlText w:val="o"/>
      <w:lvlJc w:val="left"/>
      <w:pPr>
        <w:ind w:left="1524" w:hanging="360"/>
      </w:pPr>
      <w:rPr>
        <w:rFonts w:ascii="Courier New" w:hAnsi="Courier New" w:cs="Courier New" w:hint="default"/>
      </w:rPr>
    </w:lvl>
    <w:lvl w:ilvl="2" w:tplc="69B0DB7E" w:tentative="1">
      <w:start w:val="1"/>
      <w:numFmt w:val="bullet"/>
      <w:lvlText w:val=""/>
      <w:lvlJc w:val="left"/>
      <w:pPr>
        <w:ind w:left="2244" w:hanging="360"/>
      </w:pPr>
      <w:rPr>
        <w:rFonts w:ascii="Wingdings" w:hAnsi="Wingdings" w:hint="default"/>
      </w:rPr>
    </w:lvl>
    <w:lvl w:ilvl="3" w:tplc="06AC2E4A" w:tentative="1">
      <w:start w:val="1"/>
      <w:numFmt w:val="bullet"/>
      <w:lvlText w:val=""/>
      <w:lvlJc w:val="left"/>
      <w:pPr>
        <w:ind w:left="2964" w:hanging="360"/>
      </w:pPr>
      <w:rPr>
        <w:rFonts w:ascii="Symbol" w:hAnsi="Symbol" w:hint="default"/>
      </w:rPr>
    </w:lvl>
    <w:lvl w:ilvl="4" w:tplc="4620BAF4" w:tentative="1">
      <w:start w:val="1"/>
      <w:numFmt w:val="bullet"/>
      <w:lvlText w:val="o"/>
      <w:lvlJc w:val="left"/>
      <w:pPr>
        <w:ind w:left="3684" w:hanging="360"/>
      </w:pPr>
      <w:rPr>
        <w:rFonts w:ascii="Courier New" w:hAnsi="Courier New" w:cs="Courier New" w:hint="default"/>
      </w:rPr>
    </w:lvl>
    <w:lvl w:ilvl="5" w:tplc="BFACCDEE" w:tentative="1">
      <w:start w:val="1"/>
      <w:numFmt w:val="bullet"/>
      <w:lvlText w:val=""/>
      <w:lvlJc w:val="left"/>
      <w:pPr>
        <w:ind w:left="4404" w:hanging="360"/>
      </w:pPr>
      <w:rPr>
        <w:rFonts w:ascii="Wingdings" w:hAnsi="Wingdings" w:hint="default"/>
      </w:rPr>
    </w:lvl>
    <w:lvl w:ilvl="6" w:tplc="CDF4B5A0" w:tentative="1">
      <w:start w:val="1"/>
      <w:numFmt w:val="bullet"/>
      <w:lvlText w:val=""/>
      <w:lvlJc w:val="left"/>
      <w:pPr>
        <w:ind w:left="5124" w:hanging="360"/>
      </w:pPr>
      <w:rPr>
        <w:rFonts w:ascii="Symbol" w:hAnsi="Symbol" w:hint="default"/>
      </w:rPr>
    </w:lvl>
    <w:lvl w:ilvl="7" w:tplc="4DE01F3E" w:tentative="1">
      <w:start w:val="1"/>
      <w:numFmt w:val="bullet"/>
      <w:lvlText w:val="o"/>
      <w:lvlJc w:val="left"/>
      <w:pPr>
        <w:ind w:left="5844" w:hanging="360"/>
      </w:pPr>
      <w:rPr>
        <w:rFonts w:ascii="Courier New" w:hAnsi="Courier New" w:cs="Courier New" w:hint="default"/>
      </w:rPr>
    </w:lvl>
    <w:lvl w:ilvl="8" w:tplc="FF449F3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E6F011C2">
      <w:start w:val="1"/>
      <w:numFmt w:val="bullet"/>
      <w:lvlText w:val=""/>
      <w:lvlJc w:val="left"/>
      <w:pPr>
        <w:ind w:left="1080" w:hanging="360"/>
      </w:pPr>
      <w:rPr>
        <w:rFonts w:ascii="Symbol" w:hAnsi="Symbol" w:hint="default"/>
      </w:rPr>
    </w:lvl>
    <w:lvl w:ilvl="1" w:tplc="B2B8D662" w:tentative="1">
      <w:start w:val="1"/>
      <w:numFmt w:val="bullet"/>
      <w:lvlText w:val="o"/>
      <w:lvlJc w:val="left"/>
      <w:pPr>
        <w:ind w:left="1800" w:hanging="360"/>
      </w:pPr>
      <w:rPr>
        <w:rFonts w:ascii="Courier New" w:hAnsi="Courier New" w:cs="Courier New" w:hint="default"/>
      </w:rPr>
    </w:lvl>
    <w:lvl w:ilvl="2" w:tplc="0292DB86" w:tentative="1">
      <w:start w:val="1"/>
      <w:numFmt w:val="bullet"/>
      <w:lvlText w:val=""/>
      <w:lvlJc w:val="left"/>
      <w:pPr>
        <w:ind w:left="2520" w:hanging="360"/>
      </w:pPr>
      <w:rPr>
        <w:rFonts w:ascii="Wingdings" w:hAnsi="Wingdings" w:hint="default"/>
      </w:rPr>
    </w:lvl>
    <w:lvl w:ilvl="3" w:tplc="1C66F920" w:tentative="1">
      <w:start w:val="1"/>
      <w:numFmt w:val="bullet"/>
      <w:lvlText w:val=""/>
      <w:lvlJc w:val="left"/>
      <w:pPr>
        <w:ind w:left="3240" w:hanging="360"/>
      </w:pPr>
      <w:rPr>
        <w:rFonts w:ascii="Symbol" w:hAnsi="Symbol" w:hint="default"/>
      </w:rPr>
    </w:lvl>
    <w:lvl w:ilvl="4" w:tplc="FA6EF496" w:tentative="1">
      <w:start w:val="1"/>
      <w:numFmt w:val="bullet"/>
      <w:lvlText w:val="o"/>
      <w:lvlJc w:val="left"/>
      <w:pPr>
        <w:ind w:left="3960" w:hanging="360"/>
      </w:pPr>
      <w:rPr>
        <w:rFonts w:ascii="Courier New" w:hAnsi="Courier New" w:cs="Courier New" w:hint="default"/>
      </w:rPr>
    </w:lvl>
    <w:lvl w:ilvl="5" w:tplc="AB16F9D6" w:tentative="1">
      <w:start w:val="1"/>
      <w:numFmt w:val="bullet"/>
      <w:lvlText w:val=""/>
      <w:lvlJc w:val="left"/>
      <w:pPr>
        <w:ind w:left="4680" w:hanging="360"/>
      </w:pPr>
      <w:rPr>
        <w:rFonts w:ascii="Wingdings" w:hAnsi="Wingdings" w:hint="default"/>
      </w:rPr>
    </w:lvl>
    <w:lvl w:ilvl="6" w:tplc="39549364" w:tentative="1">
      <w:start w:val="1"/>
      <w:numFmt w:val="bullet"/>
      <w:lvlText w:val=""/>
      <w:lvlJc w:val="left"/>
      <w:pPr>
        <w:ind w:left="5400" w:hanging="360"/>
      </w:pPr>
      <w:rPr>
        <w:rFonts w:ascii="Symbol" w:hAnsi="Symbol" w:hint="default"/>
      </w:rPr>
    </w:lvl>
    <w:lvl w:ilvl="7" w:tplc="D90ADAB6" w:tentative="1">
      <w:start w:val="1"/>
      <w:numFmt w:val="bullet"/>
      <w:lvlText w:val="o"/>
      <w:lvlJc w:val="left"/>
      <w:pPr>
        <w:ind w:left="6120" w:hanging="360"/>
      </w:pPr>
      <w:rPr>
        <w:rFonts w:ascii="Courier New" w:hAnsi="Courier New" w:cs="Courier New" w:hint="default"/>
      </w:rPr>
    </w:lvl>
    <w:lvl w:ilvl="8" w:tplc="F2181E4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9C8AE1D8">
      <w:start w:val="1"/>
      <w:numFmt w:val="bullet"/>
      <w:lvlText w:val=""/>
      <w:lvlJc w:val="left"/>
      <w:pPr>
        <w:ind w:left="720" w:hanging="360"/>
      </w:pPr>
      <w:rPr>
        <w:rFonts w:ascii="Symbol" w:hAnsi="Symbol" w:hint="default"/>
      </w:rPr>
    </w:lvl>
    <w:lvl w:ilvl="1" w:tplc="B25C0E48" w:tentative="1">
      <w:start w:val="1"/>
      <w:numFmt w:val="bullet"/>
      <w:lvlText w:val="o"/>
      <w:lvlJc w:val="left"/>
      <w:pPr>
        <w:ind w:left="1440" w:hanging="360"/>
      </w:pPr>
      <w:rPr>
        <w:rFonts w:ascii="Courier New" w:hAnsi="Courier New" w:cs="Courier New" w:hint="default"/>
      </w:rPr>
    </w:lvl>
    <w:lvl w:ilvl="2" w:tplc="4F12BC1A" w:tentative="1">
      <w:start w:val="1"/>
      <w:numFmt w:val="bullet"/>
      <w:lvlText w:val=""/>
      <w:lvlJc w:val="left"/>
      <w:pPr>
        <w:ind w:left="2160" w:hanging="360"/>
      </w:pPr>
      <w:rPr>
        <w:rFonts w:ascii="Wingdings" w:hAnsi="Wingdings" w:hint="default"/>
      </w:rPr>
    </w:lvl>
    <w:lvl w:ilvl="3" w:tplc="CCC88A0A" w:tentative="1">
      <w:start w:val="1"/>
      <w:numFmt w:val="bullet"/>
      <w:lvlText w:val=""/>
      <w:lvlJc w:val="left"/>
      <w:pPr>
        <w:ind w:left="2880" w:hanging="360"/>
      </w:pPr>
      <w:rPr>
        <w:rFonts w:ascii="Symbol" w:hAnsi="Symbol" w:hint="default"/>
      </w:rPr>
    </w:lvl>
    <w:lvl w:ilvl="4" w:tplc="409AABEE" w:tentative="1">
      <w:start w:val="1"/>
      <w:numFmt w:val="bullet"/>
      <w:lvlText w:val="o"/>
      <w:lvlJc w:val="left"/>
      <w:pPr>
        <w:ind w:left="3600" w:hanging="360"/>
      </w:pPr>
      <w:rPr>
        <w:rFonts w:ascii="Courier New" w:hAnsi="Courier New" w:cs="Courier New" w:hint="default"/>
      </w:rPr>
    </w:lvl>
    <w:lvl w:ilvl="5" w:tplc="5AE432E4" w:tentative="1">
      <w:start w:val="1"/>
      <w:numFmt w:val="bullet"/>
      <w:lvlText w:val=""/>
      <w:lvlJc w:val="left"/>
      <w:pPr>
        <w:ind w:left="4320" w:hanging="360"/>
      </w:pPr>
      <w:rPr>
        <w:rFonts w:ascii="Wingdings" w:hAnsi="Wingdings" w:hint="default"/>
      </w:rPr>
    </w:lvl>
    <w:lvl w:ilvl="6" w:tplc="E1E25FE2" w:tentative="1">
      <w:start w:val="1"/>
      <w:numFmt w:val="bullet"/>
      <w:lvlText w:val=""/>
      <w:lvlJc w:val="left"/>
      <w:pPr>
        <w:ind w:left="5040" w:hanging="360"/>
      </w:pPr>
      <w:rPr>
        <w:rFonts w:ascii="Symbol" w:hAnsi="Symbol" w:hint="default"/>
      </w:rPr>
    </w:lvl>
    <w:lvl w:ilvl="7" w:tplc="E01AD186" w:tentative="1">
      <w:start w:val="1"/>
      <w:numFmt w:val="bullet"/>
      <w:lvlText w:val="o"/>
      <w:lvlJc w:val="left"/>
      <w:pPr>
        <w:ind w:left="5760" w:hanging="360"/>
      </w:pPr>
      <w:rPr>
        <w:rFonts w:ascii="Courier New" w:hAnsi="Courier New" w:cs="Courier New" w:hint="default"/>
      </w:rPr>
    </w:lvl>
    <w:lvl w:ilvl="8" w:tplc="7E16747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960CCEF8">
      <w:start w:val="1"/>
      <w:numFmt w:val="bullet"/>
      <w:lvlText w:val=""/>
      <w:lvlJc w:val="left"/>
      <w:pPr>
        <w:ind w:left="720" w:hanging="360"/>
      </w:pPr>
      <w:rPr>
        <w:rFonts w:ascii="Symbol" w:hAnsi="Symbol" w:hint="default"/>
      </w:rPr>
    </w:lvl>
    <w:lvl w:ilvl="1" w:tplc="76400CC6" w:tentative="1">
      <w:start w:val="1"/>
      <w:numFmt w:val="bullet"/>
      <w:lvlText w:val="o"/>
      <w:lvlJc w:val="left"/>
      <w:pPr>
        <w:ind w:left="1440" w:hanging="360"/>
      </w:pPr>
      <w:rPr>
        <w:rFonts w:ascii="Courier New" w:hAnsi="Courier New" w:cs="Courier New" w:hint="default"/>
      </w:rPr>
    </w:lvl>
    <w:lvl w:ilvl="2" w:tplc="76783A66" w:tentative="1">
      <w:start w:val="1"/>
      <w:numFmt w:val="bullet"/>
      <w:lvlText w:val=""/>
      <w:lvlJc w:val="left"/>
      <w:pPr>
        <w:ind w:left="2160" w:hanging="360"/>
      </w:pPr>
      <w:rPr>
        <w:rFonts w:ascii="Wingdings" w:hAnsi="Wingdings" w:hint="default"/>
      </w:rPr>
    </w:lvl>
    <w:lvl w:ilvl="3" w:tplc="BC44242A" w:tentative="1">
      <w:start w:val="1"/>
      <w:numFmt w:val="bullet"/>
      <w:lvlText w:val=""/>
      <w:lvlJc w:val="left"/>
      <w:pPr>
        <w:ind w:left="2880" w:hanging="360"/>
      </w:pPr>
      <w:rPr>
        <w:rFonts w:ascii="Symbol" w:hAnsi="Symbol" w:hint="default"/>
      </w:rPr>
    </w:lvl>
    <w:lvl w:ilvl="4" w:tplc="AA1EB694" w:tentative="1">
      <w:start w:val="1"/>
      <w:numFmt w:val="bullet"/>
      <w:lvlText w:val="o"/>
      <w:lvlJc w:val="left"/>
      <w:pPr>
        <w:ind w:left="3600" w:hanging="360"/>
      </w:pPr>
      <w:rPr>
        <w:rFonts w:ascii="Courier New" w:hAnsi="Courier New" w:cs="Courier New" w:hint="default"/>
      </w:rPr>
    </w:lvl>
    <w:lvl w:ilvl="5" w:tplc="DEEC8622" w:tentative="1">
      <w:start w:val="1"/>
      <w:numFmt w:val="bullet"/>
      <w:lvlText w:val=""/>
      <w:lvlJc w:val="left"/>
      <w:pPr>
        <w:ind w:left="4320" w:hanging="360"/>
      </w:pPr>
      <w:rPr>
        <w:rFonts w:ascii="Wingdings" w:hAnsi="Wingdings" w:hint="default"/>
      </w:rPr>
    </w:lvl>
    <w:lvl w:ilvl="6" w:tplc="616E20A0" w:tentative="1">
      <w:start w:val="1"/>
      <w:numFmt w:val="bullet"/>
      <w:lvlText w:val=""/>
      <w:lvlJc w:val="left"/>
      <w:pPr>
        <w:ind w:left="5040" w:hanging="360"/>
      </w:pPr>
      <w:rPr>
        <w:rFonts w:ascii="Symbol" w:hAnsi="Symbol" w:hint="default"/>
      </w:rPr>
    </w:lvl>
    <w:lvl w:ilvl="7" w:tplc="F73AFA18" w:tentative="1">
      <w:start w:val="1"/>
      <w:numFmt w:val="bullet"/>
      <w:lvlText w:val="o"/>
      <w:lvlJc w:val="left"/>
      <w:pPr>
        <w:ind w:left="5760" w:hanging="360"/>
      </w:pPr>
      <w:rPr>
        <w:rFonts w:ascii="Courier New" w:hAnsi="Courier New" w:cs="Courier New" w:hint="default"/>
      </w:rPr>
    </w:lvl>
    <w:lvl w:ilvl="8" w:tplc="247E3944" w:tentative="1">
      <w:start w:val="1"/>
      <w:numFmt w:val="bullet"/>
      <w:lvlText w:val=""/>
      <w:lvlJc w:val="left"/>
      <w:pPr>
        <w:ind w:left="6480" w:hanging="360"/>
      </w:pPr>
      <w:rPr>
        <w:rFonts w:ascii="Wingdings" w:hAnsi="Wingdings" w:hint="default"/>
      </w:rPr>
    </w:lvl>
  </w:abstractNum>
  <w:abstractNum w:abstractNumId="9" w15:restartNumberingAfterBreak="0">
    <w:nsid w:val="34986E73"/>
    <w:multiLevelType w:val="hybridMultilevel"/>
    <w:tmpl w:val="8AD80C10"/>
    <w:lvl w:ilvl="0" w:tplc="C9185966">
      <w:start w:val="1"/>
      <w:numFmt w:val="decimal"/>
      <w:lvlText w:val="%1."/>
      <w:lvlJc w:val="left"/>
      <w:pPr>
        <w:ind w:left="720" w:hanging="360"/>
      </w:pPr>
      <w:rPr>
        <w:rFonts w:hint="default"/>
      </w:rPr>
    </w:lvl>
    <w:lvl w:ilvl="1" w:tplc="3AA42796" w:tentative="1">
      <w:start w:val="1"/>
      <w:numFmt w:val="lowerLetter"/>
      <w:lvlText w:val="%2."/>
      <w:lvlJc w:val="left"/>
      <w:pPr>
        <w:ind w:left="1440" w:hanging="360"/>
      </w:pPr>
    </w:lvl>
    <w:lvl w:ilvl="2" w:tplc="0F488108" w:tentative="1">
      <w:start w:val="1"/>
      <w:numFmt w:val="lowerRoman"/>
      <w:lvlText w:val="%3."/>
      <w:lvlJc w:val="right"/>
      <w:pPr>
        <w:ind w:left="2160" w:hanging="180"/>
      </w:pPr>
    </w:lvl>
    <w:lvl w:ilvl="3" w:tplc="A55C2CFC" w:tentative="1">
      <w:start w:val="1"/>
      <w:numFmt w:val="decimal"/>
      <w:lvlText w:val="%4."/>
      <w:lvlJc w:val="left"/>
      <w:pPr>
        <w:ind w:left="2880" w:hanging="360"/>
      </w:pPr>
    </w:lvl>
    <w:lvl w:ilvl="4" w:tplc="10E0BF90" w:tentative="1">
      <w:start w:val="1"/>
      <w:numFmt w:val="lowerLetter"/>
      <w:lvlText w:val="%5."/>
      <w:lvlJc w:val="left"/>
      <w:pPr>
        <w:ind w:left="3600" w:hanging="360"/>
      </w:pPr>
    </w:lvl>
    <w:lvl w:ilvl="5" w:tplc="8CB8FC28" w:tentative="1">
      <w:start w:val="1"/>
      <w:numFmt w:val="lowerRoman"/>
      <w:lvlText w:val="%6."/>
      <w:lvlJc w:val="right"/>
      <w:pPr>
        <w:ind w:left="4320" w:hanging="180"/>
      </w:pPr>
    </w:lvl>
    <w:lvl w:ilvl="6" w:tplc="3C120538" w:tentative="1">
      <w:start w:val="1"/>
      <w:numFmt w:val="decimal"/>
      <w:lvlText w:val="%7."/>
      <w:lvlJc w:val="left"/>
      <w:pPr>
        <w:ind w:left="5040" w:hanging="360"/>
      </w:pPr>
    </w:lvl>
    <w:lvl w:ilvl="7" w:tplc="7AC44F0E" w:tentative="1">
      <w:start w:val="1"/>
      <w:numFmt w:val="lowerLetter"/>
      <w:lvlText w:val="%8."/>
      <w:lvlJc w:val="left"/>
      <w:pPr>
        <w:ind w:left="5760" w:hanging="360"/>
      </w:pPr>
    </w:lvl>
    <w:lvl w:ilvl="8" w:tplc="6052B59A" w:tentative="1">
      <w:start w:val="1"/>
      <w:numFmt w:val="lowerRoman"/>
      <w:lvlText w:val="%9."/>
      <w:lvlJc w:val="right"/>
      <w:pPr>
        <w:ind w:left="6480" w:hanging="180"/>
      </w:pPr>
    </w:lvl>
  </w:abstractNum>
  <w:abstractNum w:abstractNumId="10" w15:restartNumberingAfterBreak="0">
    <w:nsid w:val="7CA816A8"/>
    <w:multiLevelType w:val="multilevel"/>
    <w:tmpl w:val="07D85104"/>
    <w:lvl w:ilvl="0">
      <w:start w:val="1"/>
      <w:numFmt w:val="decimal"/>
      <w:suff w:val="space"/>
      <w:lvlText w:val="%1."/>
      <w:lvlJc w:val="left"/>
      <w:pPr>
        <w:ind w:left="0" w:firstLine="56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CAF1B6C"/>
    <w:multiLevelType w:val="hybridMultilevel"/>
    <w:tmpl w:val="50E8609A"/>
    <w:lvl w:ilvl="0" w:tplc="38DE299A">
      <w:start w:val="1"/>
      <w:numFmt w:val="bullet"/>
      <w:lvlText w:val=""/>
      <w:lvlJc w:val="left"/>
      <w:pPr>
        <w:ind w:left="804" w:hanging="360"/>
      </w:pPr>
      <w:rPr>
        <w:rFonts w:ascii="Symbol" w:hAnsi="Symbol" w:hint="default"/>
      </w:rPr>
    </w:lvl>
    <w:lvl w:ilvl="1" w:tplc="665E888A" w:tentative="1">
      <w:start w:val="1"/>
      <w:numFmt w:val="bullet"/>
      <w:lvlText w:val="o"/>
      <w:lvlJc w:val="left"/>
      <w:pPr>
        <w:ind w:left="1524" w:hanging="360"/>
      </w:pPr>
      <w:rPr>
        <w:rFonts w:ascii="Courier New" w:hAnsi="Courier New" w:cs="Courier New" w:hint="default"/>
      </w:rPr>
    </w:lvl>
    <w:lvl w:ilvl="2" w:tplc="9CAE4DFC" w:tentative="1">
      <w:start w:val="1"/>
      <w:numFmt w:val="bullet"/>
      <w:lvlText w:val=""/>
      <w:lvlJc w:val="left"/>
      <w:pPr>
        <w:ind w:left="2244" w:hanging="360"/>
      </w:pPr>
      <w:rPr>
        <w:rFonts w:ascii="Wingdings" w:hAnsi="Wingdings" w:hint="default"/>
      </w:rPr>
    </w:lvl>
    <w:lvl w:ilvl="3" w:tplc="42C4AD1E" w:tentative="1">
      <w:start w:val="1"/>
      <w:numFmt w:val="bullet"/>
      <w:lvlText w:val=""/>
      <w:lvlJc w:val="left"/>
      <w:pPr>
        <w:ind w:left="2964" w:hanging="360"/>
      </w:pPr>
      <w:rPr>
        <w:rFonts w:ascii="Symbol" w:hAnsi="Symbol" w:hint="default"/>
      </w:rPr>
    </w:lvl>
    <w:lvl w:ilvl="4" w:tplc="0986CDFE" w:tentative="1">
      <w:start w:val="1"/>
      <w:numFmt w:val="bullet"/>
      <w:lvlText w:val="o"/>
      <w:lvlJc w:val="left"/>
      <w:pPr>
        <w:ind w:left="3684" w:hanging="360"/>
      </w:pPr>
      <w:rPr>
        <w:rFonts w:ascii="Courier New" w:hAnsi="Courier New" w:cs="Courier New" w:hint="default"/>
      </w:rPr>
    </w:lvl>
    <w:lvl w:ilvl="5" w:tplc="0C325600" w:tentative="1">
      <w:start w:val="1"/>
      <w:numFmt w:val="bullet"/>
      <w:lvlText w:val=""/>
      <w:lvlJc w:val="left"/>
      <w:pPr>
        <w:ind w:left="4404" w:hanging="360"/>
      </w:pPr>
      <w:rPr>
        <w:rFonts w:ascii="Wingdings" w:hAnsi="Wingdings" w:hint="default"/>
      </w:rPr>
    </w:lvl>
    <w:lvl w:ilvl="6" w:tplc="A0C2C864" w:tentative="1">
      <w:start w:val="1"/>
      <w:numFmt w:val="bullet"/>
      <w:lvlText w:val=""/>
      <w:lvlJc w:val="left"/>
      <w:pPr>
        <w:ind w:left="5124" w:hanging="360"/>
      </w:pPr>
      <w:rPr>
        <w:rFonts w:ascii="Symbol" w:hAnsi="Symbol" w:hint="default"/>
      </w:rPr>
    </w:lvl>
    <w:lvl w:ilvl="7" w:tplc="5A68B798" w:tentative="1">
      <w:start w:val="1"/>
      <w:numFmt w:val="bullet"/>
      <w:lvlText w:val="o"/>
      <w:lvlJc w:val="left"/>
      <w:pPr>
        <w:ind w:left="5844" w:hanging="360"/>
      </w:pPr>
      <w:rPr>
        <w:rFonts w:ascii="Courier New" w:hAnsi="Courier New" w:cs="Courier New" w:hint="default"/>
      </w:rPr>
    </w:lvl>
    <w:lvl w:ilvl="8" w:tplc="EE18B110" w:tentative="1">
      <w:start w:val="1"/>
      <w:numFmt w:val="bullet"/>
      <w:lvlText w:val=""/>
      <w:lvlJc w:val="left"/>
      <w:pPr>
        <w:ind w:left="6564" w:hanging="360"/>
      </w:pPr>
      <w:rPr>
        <w:rFonts w:ascii="Wingdings" w:hAnsi="Wingdings" w:hint="default"/>
      </w:rPr>
    </w:lvl>
  </w:abstractNum>
  <w:num w:numId="1" w16cid:durableId="242035541">
    <w:abstractNumId w:val="7"/>
  </w:num>
  <w:num w:numId="2" w16cid:durableId="1605764336">
    <w:abstractNumId w:val="8"/>
  </w:num>
  <w:num w:numId="3" w16cid:durableId="422838918">
    <w:abstractNumId w:val="0"/>
  </w:num>
  <w:num w:numId="4" w16cid:durableId="309601291">
    <w:abstractNumId w:val="1"/>
  </w:num>
  <w:num w:numId="5" w16cid:durableId="877550649">
    <w:abstractNumId w:val="2"/>
  </w:num>
  <w:num w:numId="6" w16cid:durableId="1310944194">
    <w:abstractNumId w:val="6"/>
  </w:num>
  <w:num w:numId="7" w16cid:durableId="1091203454">
    <w:abstractNumId w:val="3"/>
  </w:num>
  <w:num w:numId="8" w16cid:durableId="2045212266">
    <w:abstractNumId w:val="11"/>
  </w:num>
  <w:num w:numId="9" w16cid:durableId="2079133557">
    <w:abstractNumId w:val="5"/>
  </w:num>
  <w:num w:numId="10" w16cid:durableId="999118134">
    <w:abstractNumId w:val="4"/>
  </w:num>
  <w:num w:numId="11" w16cid:durableId="2043676097">
    <w:abstractNumId w:val="11"/>
  </w:num>
  <w:num w:numId="12" w16cid:durableId="1929920059">
    <w:abstractNumId w:val="5"/>
  </w:num>
  <w:num w:numId="13" w16cid:durableId="1220942186">
    <w:abstractNumId w:val="9"/>
  </w:num>
  <w:num w:numId="14" w16cid:durableId="20438195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33369"/>
    <w:rsid w:val="00046F67"/>
    <w:rsid w:val="00050669"/>
    <w:rsid w:val="00051438"/>
    <w:rsid w:val="000525F6"/>
    <w:rsid w:val="00052C2D"/>
    <w:rsid w:val="00052F71"/>
    <w:rsid w:val="000667F2"/>
    <w:rsid w:val="00067C8C"/>
    <w:rsid w:val="00070CC8"/>
    <w:rsid w:val="00075782"/>
    <w:rsid w:val="0007583C"/>
    <w:rsid w:val="000826C8"/>
    <w:rsid w:val="00083723"/>
    <w:rsid w:val="000858AA"/>
    <w:rsid w:val="000A6CFF"/>
    <w:rsid w:val="000B7112"/>
    <w:rsid w:val="000C6C0F"/>
    <w:rsid w:val="000C6F96"/>
    <w:rsid w:val="000D173B"/>
    <w:rsid w:val="000D60B6"/>
    <w:rsid w:val="000E2068"/>
    <w:rsid w:val="000F232A"/>
    <w:rsid w:val="000F5CE6"/>
    <w:rsid w:val="000F761E"/>
    <w:rsid w:val="001002D7"/>
    <w:rsid w:val="001013F0"/>
    <w:rsid w:val="00116EAC"/>
    <w:rsid w:val="00120BDB"/>
    <w:rsid w:val="00123074"/>
    <w:rsid w:val="0012445F"/>
    <w:rsid w:val="00126735"/>
    <w:rsid w:val="00133187"/>
    <w:rsid w:val="00133287"/>
    <w:rsid w:val="0013367A"/>
    <w:rsid w:val="00135F4F"/>
    <w:rsid w:val="00137A06"/>
    <w:rsid w:val="00140E2F"/>
    <w:rsid w:val="00142C09"/>
    <w:rsid w:val="00142F26"/>
    <w:rsid w:val="00155DC8"/>
    <w:rsid w:val="00160FB9"/>
    <w:rsid w:val="001630E6"/>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B0FFD"/>
    <w:rsid w:val="001C6419"/>
    <w:rsid w:val="001D64EF"/>
    <w:rsid w:val="001E01A3"/>
    <w:rsid w:val="001E10BE"/>
    <w:rsid w:val="001E6C76"/>
    <w:rsid w:val="001F0A23"/>
    <w:rsid w:val="001F0C1D"/>
    <w:rsid w:val="001F5879"/>
    <w:rsid w:val="001F5D9A"/>
    <w:rsid w:val="00200FA6"/>
    <w:rsid w:val="002026DE"/>
    <w:rsid w:val="0020310D"/>
    <w:rsid w:val="00203942"/>
    <w:rsid w:val="0020614A"/>
    <w:rsid w:val="00213C23"/>
    <w:rsid w:val="0021676B"/>
    <w:rsid w:val="002172D6"/>
    <w:rsid w:val="00225594"/>
    <w:rsid w:val="00226326"/>
    <w:rsid w:val="00232C7E"/>
    <w:rsid w:val="00236980"/>
    <w:rsid w:val="00241932"/>
    <w:rsid w:val="0024293C"/>
    <w:rsid w:val="00242DBA"/>
    <w:rsid w:val="00253EA0"/>
    <w:rsid w:val="00254F88"/>
    <w:rsid w:val="00264CAB"/>
    <w:rsid w:val="002652A2"/>
    <w:rsid w:val="0027483A"/>
    <w:rsid w:val="00277C93"/>
    <w:rsid w:val="002809D3"/>
    <w:rsid w:val="00290F67"/>
    <w:rsid w:val="00295DBD"/>
    <w:rsid w:val="002A30A3"/>
    <w:rsid w:val="002A4B70"/>
    <w:rsid w:val="002A71F7"/>
    <w:rsid w:val="002B011F"/>
    <w:rsid w:val="002B0CAC"/>
    <w:rsid w:val="002B6C46"/>
    <w:rsid w:val="002B7BA3"/>
    <w:rsid w:val="002C48A4"/>
    <w:rsid w:val="002C7382"/>
    <w:rsid w:val="002D6C54"/>
    <w:rsid w:val="002E1235"/>
    <w:rsid w:val="002F35CA"/>
    <w:rsid w:val="002F47DA"/>
    <w:rsid w:val="002F63C1"/>
    <w:rsid w:val="002F78D4"/>
    <w:rsid w:val="00302A1F"/>
    <w:rsid w:val="00303760"/>
    <w:rsid w:val="00304E53"/>
    <w:rsid w:val="003051CA"/>
    <w:rsid w:val="00310D7B"/>
    <w:rsid w:val="00317160"/>
    <w:rsid w:val="003214C2"/>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2F1D"/>
    <w:rsid w:val="00393190"/>
    <w:rsid w:val="00393422"/>
    <w:rsid w:val="003A4354"/>
    <w:rsid w:val="003A4D06"/>
    <w:rsid w:val="003B6651"/>
    <w:rsid w:val="003C3979"/>
    <w:rsid w:val="003D60D6"/>
    <w:rsid w:val="003E185F"/>
    <w:rsid w:val="003F43B7"/>
    <w:rsid w:val="003F68B7"/>
    <w:rsid w:val="003F70F4"/>
    <w:rsid w:val="0040098B"/>
    <w:rsid w:val="00400F9C"/>
    <w:rsid w:val="00402C18"/>
    <w:rsid w:val="004115A4"/>
    <w:rsid w:val="00412B9C"/>
    <w:rsid w:val="00414154"/>
    <w:rsid w:val="00414C84"/>
    <w:rsid w:val="00415ABF"/>
    <w:rsid w:val="00424531"/>
    <w:rsid w:val="004256EC"/>
    <w:rsid w:val="00425D81"/>
    <w:rsid w:val="00426CAC"/>
    <w:rsid w:val="00426CD6"/>
    <w:rsid w:val="00426D9B"/>
    <w:rsid w:val="00436C14"/>
    <w:rsid w:val="0044260F"/>
    <w:rsid w:val="00443BDD"/>
    <w:rsid w:val="00446047"/>
    <w:rsid w:val="00446471"/>
    <w:rsid w:val="00451FAD"/>
    <w:rsid w:val="00460D4C"/>
    <w:rsid w:val="004615BF"/>
    <w:rsid w:val="00465D69"/>
    <w:rsid w:val="00471357"/>
    <w:rsid w:val="00480FCA"/>
    <w:rsid w:val="00483745"/>
    <w:rsid w:val="00486A8E"/>
    <w:rsid w:val="0048766F"/>
    <w:rsid w:val="004975A3"/>
    <w:rsid w:val="004A2923"/>
    <w:rsid w:val="004A447D"/>
    <w:rsid w:val="004A4FE5"/>
    <w:rsid w:val="004B0296"/>
    <w:rsid w:val="004B4A7F"/>
    <w:rsid w:val="004B7633"/>
    <w:rsid w:val="004C02D4"/>
    <w:rsid w:val="004C1D1E"/>
    <w:rsid w:val="004C54D6"/>
    <w:rsid w:val="004D07E4"/>
    <w:rsid w:val="004D4550"/>
    <w:rsid w:val="004E2EB0"/>
    <w:rsid w:val="004E6652"/>
    <w:rsid w:val="004E6E05"/>
    <w:rsid w:val="004F24EE"/>
    <w:rsid w:val="004F2CE8"/>
    <w:rsid w:val="004F457F"/>
    <w:rsid w:val="004F4586"/>
    <w:rsid w:val="004F505B"/>
    <w:rsid w:val="00503DD7"/>
    <w:rsid w:val="00511BC3"/>
    <w:rsid w:val="00512D8B"/>
    <w:rsid w:val="00513C45"/>
    <w:rsid w:val="0051642A"/>
    <w:rsid w:val="00516FE2"/>
    <w:rsid w:val="00521221"/>
    <w:rsid w:val="00527B0B"/>
    <w:rsid w:val="00533CFC"/>
    <w:rsid w:val="00537741"/>
    <w:rsid w:val="00537F9A"/>
    <w:rsid w:val="00541C23"/>
    <w:rsid w:val="00543085"/>
    <w:rsid w:val="00543B29"/>
    <w:rsid w:val="005445E3"/>
    <w:rsid w:val="005460C4"/>
    <w:rsid w:val="00546419"/>
    <w:rsid w:val="0055068B"/>
    <w:rsid w:val="00553AE3"/>
    <w:rsid w:val="00562526"/>
    <w:rsid w:val="00562702"/>
    <w:rsid w:val="00563D75"/>
    <w:rsid w:val="0056464C"/>
    <w:rsid w:val="00570EF0"/>
    <w:rsid w:val="00570F86"/>
    <w:rsid w:val="00573ECF"/>
    <w:rsid w:val="00577715"/>
    <w:rsid w:val="005810C2"/>
    <w:rsid w:val="00582A55"/>
    <w:rsid w:val="005A0117"/>
    <w:rsid w:val="005A2099"/>
    <w:rsid w:val="005A2875"/>
    <w:rsid w:val="005A4413"/>
    <w:rsid w:val="005B33BE"/>
    <w:rsid w:val="005B5518"/>
    <w:rsid w:val="005B5B18"/>
    <w:rsid w:val="005D33A1"/>
    <w:rsid w:val="005D3BF3"/>
    <w:rsid w:val="005D5BFB"/>
    <w:rsid w:val="005E0637"/>
    <w:rsid w:val="005F5AA8"/>
    <w:rsid w:val="0060323C"/>
    <w:rsid w:val="00607627"/>
    <w:rsid w:val="00616BBA"/>
    <w:rsid w:val="006172F6"/>
    <w:rsid w:val="006213AA"/>
    <w:rsid w:val="00623618"/>
    <w:rsid w:val="00624771"/>
    <w:rsid w:val="00633DE3"/>
    <w:rsid w:val="006345F5"/>
    <w:rsid w:val="00635E57"/>
    <w:rsid w:val="00640C99"/>
    <w:rsid w:val="00646647"/>
    <w:rsid w:val="00650894"/>
    <w:rsid w:val="00652C82"/>
    <w:rsid w:val="00652DDC"/>
    <w:rsid w:val="0066032E"/>
    <w:rsid w:val="0066129B"/>
    <w:rsid w:val="00661894"/>
    <w:rsid w:val="00665022"/>
    <w:rsid w:val="00667B79"/>
    <w:rsid w:val="00672B91"/>
    <w:rsid w:val="00672E78"/>
    <w:rsid w:val="006770F7"/>
    <w:rsid w:val="00683571"/>
    <w:rsid w:val="0068443A"/>
    <w:rsid w:val="00685EC7"/>
    <w:rsid w:val="00686A00"/>
    <w:rsid w:val="0069314B"/>
    <w:rsid w:val="00694433"/>
    <w:rsid w:val="00695284"/>
    <w:rsid w:val="006A0E36"/>
    <w:rsid w:val="006B53C6"/>
    <w:rsid w:val="006C69D2"/>
    <w:rsid w:val="006D0D39"/>
    <w:rsid w:val="006D4FBC"/>
    <w:rsid w:val="006D5EF7"/>
    <w:rsid w:val="006D632F"/>
    <w:rsid w:val="006E5122"/>
    <w:rsid w:val="006E7097"/>
    <w:rsid w:val="006F7D94"/>
    <w:rsid w:val="00704F88"/>
    <w:rsid w:val="00710081"/>
    <w:rsid w:val="0072778E"/>
    <w:rsid w:val="00733336"/>
    <w:rsid w:val="00737661"/>
    <w:rsid w:val="00744470"/>
    <w:rsid w:val="007530E9"/>
    <w:rsid w:val="00765476"/>
    <w:rsid w:val="0076570B"/>
    <w:rsid w:val="007657E6"/>
    <w:rsid w:val="00772B80"/>
    <w:rsid w:val="00780A76"/>
    <w:rsid w:val="00780DE5"/>
    <w:rsid w:val="007836BF"/>
    <w:rsid w:val="00783EF5"/>
    <w:rsid w:val="007A1270"/>
    <w:rsid w:val="007A61BE"/>
    <w:rsid w:val="007B1568"/>
    <w:rsid w:val="007B661C"/>
    <w:rsid w:val="007C03CF"/>
    <w:rsid w:val="007C0545"/>
    <w:rsid w:val="007C184C"/>
    <w:rsid w:val="007C3BBE"/>
    <w:rsid w:val="007D2A66"/>
    <w:rsid w:val="007D47E3"/>
    <w:rsid w:val="007E081E"/>
    <w:rsid w:val="007E114D"/>
    <w:rsid w:val="007E130B"/>
    <w:rsid w:val="007F17A7"/>
    <w:rsid w:val="008008CD"/>
    <w:rsid w:val="00802ABB"/>
    <w:rsid w:val="00805520"/>
    <w:rsid w:val="00805589"/>
    <w:rsid w:val="00812E8E"/>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64C1F"/>
    <w:rsid w:val="008758E3"/>
    <w:rsid w:val="00876669"/>
    <w:rsid w:val="00887E07"/>
    <w:rsid w:val="008928FB"/>
    <w:rsid w:val="00896E7E"/>
    <w:rsid w:val="00897349"/>
    <w:rsid w:val="008B10F6"/>
    <w:rsid w:val="008B4511"/>
    <w:rsid w:val="008B4C48"/>
    <w:rsid w:val="008E2C38"/>
    <w:rsid w:val="008E3AD1"/>
    <w:rsid w:val="008F16F0"/>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21A6"/>
    <w:rsid w:val="009641AD"/>
    <w:rsid w:val="00965736"/>
    <w:rsid w:val="009671F0"/>
    <w:rsid w:val="00967E86"/>
    <w:rsid w:val="009759AF"/>
    <w:rsid w:val="0097753A"/>
    <w:rsid w:val="00983168"/>
    <w:rsid w:val="009931B0"/>
    <w:rsid w:val="00993B83"/>
    <w:rsid w:val="00993E99"/>
    <w:rsid w:val="009A231C"/>
    <w:rsid w:val="009A3836"/>
    <w:rsid w:val="009A5617"/>
    <w:rsid w:val="009B5659"/>
    <w:rsid w:val="009B7FC5"/>
    <w:rsid w:val="009C7D67"/>
    <w:rsid w:val="009D2242"/>
    <w:rsid w:val="009D6D24"/>
    <w:rsid w:val="009D713C"/>
    <w:rsid w:val="009E365C"/>
    <w:rsid w:val="009E77A0"/>
    <w:rsid w:val="009F0075"/>
    <w:rsid w:val="009F674C"/>
    <w:rsid w:val="00A02E57"/>
    <w:rsid w:val="00A04216"/>
    <w:rsid w:val="00A15677"/>
    <w:rsid w:val="00A16B28"/>
    <w:rsid w:val="00A21879"/>
    <w:rsid w:val="00A27DB1"/>
    <w:rsid w:val="00A43292"/>
    <w:rsid w:val="00A47B3E"/>
    <w:rsid w:val="00A55CAE"/>
    <w:rsid w:val="00A56EAF"/>
    <w:rsid w:val="00A61F3E"/>
    <w:rsid w:val="00A6242D"/>
    <w:rsid w:val="00A66D04"/>
    <w:rsid w:val="00A76739"/>
    <w:rsid w:val="00A80B6C"/>
    <w:rsid w:val="00A84356"/>
    <w:rsid w:val="00A8500B"/>
    <w:rsid w:val="00A90E5F"/>
    <w:rsid w:val="00A92E31"/>
    <w:rsid w:val="00A93F4E"/>
    <w:rsid w:val="00AA2F5E"/>
    <w:rsid w:val="00AA61B4"/>
    <w:rsid w:val="00AB2E56"/>
    <w:rsid w:val="00AB31C1"/>
    <w:rsid w:val="00AB6E2E"/>
    <w:rsid w:val="00AB7C86"/>
    <w:rsid w:val="00AD2C42"/>
    <w:rsid w:val="00AD521F"/>
    <w:rsid w:val="00AE1A32"/>
    <w:rsid w:val="00AE2B0F"/>
    <w:rsid w:val="00AE2B38"/>
    <w:rsid w:val="00AE3706"/>
    <w:rsid w:val="00AE5BB8"/>
    <w:rsid w:val="00B06E11"/>
    <w:rsid w:val="00B108D7"/>
    <w:rsid w:val="00B123C2"/>
    <w:rsid w:val="00B15588"/>
    <w:rsid w:val="00B24F1B"/>
    <w:rsid w:val="00B25192"/>
    <w:rsid w:val="00B2779D"/>
    <w:rsid w:val="00B27AAD"/>
    <w:rsid w:val="00B30B14"/>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C53FD"/>
    <w:rsid w:val="00BD56A5"/>
    <w:rsid w:val="00BD72FA"/>
    <w:rsid w:val="00BE0140"/>
    <w:rsid w:val="00BE5541"/>
    <w:rsid w:val="00BE6206"/>
    <w:rsid w:val="00BE7219"/>
    <w:rsid w:val="00BF1EB5"/>
    <w:rsid w:val="00BF5887"/>
    <w:rsid w:val="00BF6D66"/>
    <w:rsid w:val="00C02AC6"/>
    <w:rsid w:val="00C02B03"/>
    <w:rsid w:val="00C03CC1"/>
    <w:rsid w:val="00C26F1E"/>
    <w:rsid w:val="00C30662"/>
    <w:rsid w:val="00C313D8"/>
    <w:rsid w:val="00C33DD1"/>
    <w:rsid w:val="00C3622A"/>
    <w:rsid w:val="00C42A17"/>
    <w:rsid w:val="00C446CD"/>
    <w:rsid w:val="00C47E80"/>
    <w:rsid w:val="00C6394C"/>
    <w:rsid w:val="00C72644"/>
    <w:rsid w:val="00C75501"/>
    <w:rsid w:val="00C81B2C"/>
    <w:rsid w:val="00C81D0A"/>
    <w:rsid w:val="00C872EE"/>
    <w:rsid w:val="00C923A7"/>
    <w:rsid w:val="00C96EE9"/>
    <w:rsid w:val="00C97BE3"/>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4828"/>
    <w:rsid w:val="00CF74E4"/>
    <w:rsid w:val="00CF7675"/>
    <w:rsid w:val="00D00582"/>
    <w:rsid w:val="00D00E16"/>
    <w:rsid w:val="00D03C2E"/>
    <w:rsid w:val="00D1697F"/>
    <w:rsid w:val="00D17C84"/>
    <w:rsid w:val="00D20F1E"/>
    <w:rsid w:val="00D236C4"/>
    <w:rsid w:val="00D25DF2"/>
    <w:rsid w:val="00D31C99"/>
    <w:rsid w:val="00D436CA"/>
    <w:rsid w:val="00D74C7C"/>
    <w:rsid w:val="00D7566E"/>
    <w:rsid w:val="00D85128"/>
    <w:rsid w:val="00D8526D"/>
    <w:rsid w:val="00D95963"/>
    <w:rsid w:val="00DA7316"/>
    <w:rsid w:val="00DB58CA"/>
    <w:rsid w:val="00DC37D9"/>
    <w:rsid w:val="00DD320A"/>
    <w:rsid w:val="00DD3CA1"/>
    <w:rsid w:val="00DD7C09"/>
    <w:rsid w:val="00DE53A4"/>
    <w:rsid w:val="00DF489E"/>
    <w:rsid w:val="00DF6B01"/>
    <w:rsid w:val="00DF7405"/>
    <w:rsid w:val="00E01CD4"/>
    <w:rsid w:val="00E1043B"/>
    <w:rsid w:val="00E129E9"/>
    <w:rsid w:val="00E13E07"/>
    <w:rsid w:val="00E217C1"/>
    <w:rsid w:val="00E25266"/>
    <w:rsid w:val="00E324A1"/>
    <w:rsid w:val="00E3265E"/>
    <w:rsid w:val="00E3394D"/>
    <w:rsid w:val="00E4129D"/>
    <w:rsid w:val="00E51FC9"/>
    <w:rsid w:val="00E522EA"/>
    <w:rsid w:val="00E53896"/>
    <w:rsid w:val="00E62453"/>
    <w:rsid w:val="00E6297F"/>
    <w:rsid w:val="00E652D0"/>
    <w:rsid w:val="00E71C29"/>
    <w:rsid w:val="00E726D2"/>
    <w:rsid w:val="00E75A59"/>
    <w:rsid w:val="00E84926"/>
    <w:rsid w:val="00E878D2"/>
    <w:rsid w:val="00E90D4C"/>
    <w:rsid w:val="00E922CC"/>
    <w:rsid w:val="00E93F70"/>
    <w:rsid w:val="00E95234"/>
    <w:rsid w:val="00EA229C"/>
    <w:rsid w:val="00EB0F00"/>
    <w:rsid w:val="00EB209C"/>
    <w:rsid w:val="00EB75EF"/>
    <w:rsid w:val="00EC2519"/>
    <w:rsid w:val="00ED067A"/>
    <w:rsid w:val="00EE026C"/>
    <w:rsid w:val="00EE20D2"/>
    <w:rsid w:val="00EE7891"/>
    <w:rsid w:val="00EF0A80"/>
    <w:rsid w:val="00EF0FFD"/>
    <w:rsid w:val="00EF7AE2"/>
    <w:rsid w:val="00F00003"/>
    <w:rsid w:val="00F07C35"/>
    <w:rsid w:val="00F14D7E"/>
    <w:rsid w:val="00F165A6"/>
    <w:rsid w:val="00F274BF"/>
    <w:rsid w:val="00F30DB7"/>
    <w:rsid w:val="00F42737"/>
    <w:rsid w:val="00F42FF0"/>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C58B2"/>
    <w:rsid w:val="00FD2A20"/>
    <w:rsid w:val="00FD57D4"/>
    <w:rsid w:val="00FD7066"/>
    <w:rsid w:val="00FE190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ecimalSymbol w:val=","/>
  <w:listSeparator w:val=";"/>
  <w14:docId w14:val="280E7BA3"/>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01CD4"/>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 w:type="character" w:styleId="Komentraatsauce">
    <w:name w:val="annotation reference"/>
    <w:basedOn w:val="Noklusjumarindkopasfonts"/>
    <w:uiPriority w:val="99"/>
    <w:semiHidden/>
    <w:unhideWhenUsed/>
    <w:rsid w:val="00AB2E56"/>
    <w:rPr>
      <w:sz w:val="16"/>
      <w:szCs w:val="16"/>
    </w:rPr>
  </w:style>
  <w:style w:type="paragraph" w:styleId="Komentrateksts">
    <w:name w:val="annotation text"/>
    <w:basedOn w:val="Parasts"/>
    <w:link w:val="KomentratekstsRakstz"/>
    <w:uiPriority w:val="99"/>
    <w:semiHidden/>
    <w:unhideWhenUsed/>
    <w:rsid w:val="00AB2E56"/>
    <w:rPr>
      <w:sz w:val="20"/>
      <w:szCs w:val="20"/>
    </w:rPr>
  </w:style>
  <w:style w:type="character" w:customStyle="1" w:styleId="KomentratekstsRakstz">
    <w:name w:val="Komentāra teksts Rakstz."/>
    <w:basedOn w:val="Noklusjumarindkopasfonts"/>
    <w:link w:val="Komentrateksts"/>
    <w:uiPriority w:val="99"/>
    <w:semiHidden/>
    <w:rsid w:val="00AB2E56"/>
    <w:rPr>
      <w:rFonts w:ascii="Arial" w:eastAsia="Times New Roman" w:hAnsi="Arial"/>
    </w:rPr>
  </w:style>
  <w:style w:type="paragraph" w:styleId="Komentratma">
    <w:name w:val="annotation subject"/>
    <w:basedOn w:val="Komentrateksts"/>
    <w:next w:val="Komentrateksts"/>
    <w:link w:val="KomentratmaRakstz"/>
    <w:uiPriority w:val="99"/>
    <w:semiHidden/>
    <w:unhideWhenUsed/>
    <w:rsid w:val="00AB2E56"/>
    <w:rPr>
      <w:b/>
      <w:bCs/>
    </w:rPr>
  </w:style>
  <w:style w:type="character" w:customStyle="1" w:styleId="KomentratmaRakstz">
    <w:name w:val="Komentāra tēma Rakstz."/>
    <w:basedOn w:val="KomentratekstsRakstz"/>
    <w:link w:val="Komentratma"/>
    <w:uiPriority w:val="99"/>
    <w:semiHidden/>
    <w:rsid w:val="00AB2E56"/>
    <w:rPr>
      <w:rFonts w:ascii="Arial" w:eastAsia="Times New Roman" w:hAnsi="Arial"/>
      <w:b/>
      <w:bCs/>
    </w:rPr>
  </w:style>
  <w:style w:type="character" w:customStyle="1" w:styleId="Neatrisintapieminana1">
    <w:name w:val="Neatrisināta pieminēšana1"/>
    <w:basedOn w:val="Noklusjumarindkopasfonts"/>
    <w:uiPriority w:val="99"/>
    <w:semiHidden/>
    <w:unhideWhenUsed/>
    <w:rsid w:val="009D6D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46CA1-B3BE-4D1D-B018-F70E42905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2314</Words>
  <Characters>1319</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Zile</dc:creator>
  <cp:lastModifiedBy>Sintija Biša</cp:lastModifiedBy>
  <cp:revision>2</cp:revision>
  <cp:lastPrinted>2017-11-14T08:23:00Z</cp:lastPrinted>
  <dcterms:created xsi:type="dcterms:W3CDTF">2024-03-27T14:11:00Z</dcterms:created>
  <dcterms:modified xsi:type="dcterms:W3CDTF">2024-03-27T14:11:00Z</dcterms:modified>
</cp:coreProperties>
</file>