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E5F5" w14:textId="77777777" w:rsidR="000F232A" w:rsidRDefault="000F232A" w:rsidP="005810C2">
      <w:pPr>
        <w:widowControl w:val="0"/>
        <w:autoSpaceDE w:val="0"/>
        <w:autoSpaceDN w:val="0"/>
        <w:adjustRightInd w:val="0"/>
        <w:jc w:val="right"/>
        <w:rPr>
          <w:rFonts w:cs="Arial"/>
          <w:bCs/>
          <w:sz w:val="26"/>
          <w:szCs w:val="26"/>
        </w:rPr>
      </w:pPr>
    </w:p>
    <w:p w14:paraId="3988C13F" w14:textId="77777777" w:rsidR="00444370" w:rsidRPr="00444370" w:rsidRDefault="00444370" w:rsidP="005810C2">
      <w:pPr>
        <w:widowControl w:val="0"/>
        <w:autoSpaceDE w:val="0"/>
        <w:autoSpaceDN w:val="0"/>
        <w:adjustRightInd w:val="0"/>
        <w:jc w:val="right"/>
        <w:rPr>
          <w:rFonts w:cs="Arial"/>
          <w:bCs/>
          <w:sz w:val="18"/>
          <w:szCs w:val="18"/>
        </w:rPr>
      </w:pPr>
    </w:p>
    <w:p w14:paraId="4E6A4E2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F45E85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7EF433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C3E18" w14:paraId="717C54BD" w14:textId="77777777" w:rsidTr="006F1699">
        <w:tc>
          <w:tcPr>
            <w:tcW w:w="4788" w:type="dxa"/>
            <w:tcBorders>
              <w:top w:val="nil"/>
              <w:left w:val="nil"/>
              <w:bottom w:val="nil"/>
              <w:right w:val="nil"/>
            </w:tcBorders>
          </w:tcPr>
          <w:p w14:paraId="50F1BD17" w14:textId="77777777" w:rsidR="006F1699" w:rsidRPr="007919BA" w:rsidRDefault="00000000" w:rsidP="007919BA">
            <w:pPr>
              <w:widowControl w:val="0"/>
              <w:autoSpaceDE w:val="0"/>
              <w:autoSpaceDN w:val="0"/>
              <w:adjustRightInd w:val="0"/>
              <w:rPr>
                <w:rFonts w:cs="Arial"/>
                <w:szCs w:val="22"/>
              </w:rPr>
            </w:pPr>
            <w:r w:rsidRPr="007919BA">
              <w:rPr>
                <w:rFonts w:cs="Arial"/>
                <w:szCs w:val="22"/>
              </w:rPr>
              <w:t>2023. gada 19. oktobrī</w:t>
            </w:r>
          </w:p>
        </w:tc>
        <w:tc>
          <w:tcPr>
            <w:tcW w:w="3717" w:type="dxa"/>
            <w:tcBorders>
              <w:top w:val="nil"/>
              <w:left w:val="nil"/>
              <w:bottom w:val="nil"/>
              <w:right w:val="nil"/>
            </w:tcBorders>
          </w:tcPr>
          <w:p w14:paraId="64EFF2B8" w14:textId="77777777" w:rsidR="006F1699" w:rsidRPr="007919BA" w:rsidRDefault="00000000" w:rsidP="007919BA">
            <w:pPr>
              <w:widowControl w:val="0"/>
              <w:autoSpaceDE w:val="0"/>
              <w:autoSpaceDN w:val="0"/>
              <w:adjustRightInd w:val="0"/>
              <w:jc w:val="center"/>
              <w:rPr>
                <w:rFonts w:cs="Arial"/>
                <w:color w:val="000000"/>
                <w:szCs w:val="22"/>
              </w:rPr>
            </w:pPr>
            <w:r w:rsidRPr="007919BA">
              <w:rPr>
                <w:rFonts w:cs="Arial"/>
                <w:color w:val="000000"/>
                <w:szCs w:val="22"/>
              </w:rPr>
              <w:t xml:space="preserve">                              Nr.365/11</w:t>
            </w:r>
          </w:p>
          <w:p w14:paraId="643F751A" w14:textId="77777777" w:rsidR="006F1699" w:rsidRPr="007919BA" w:rsidRDefault="00000000" w:rsidP="007919BA">
            <w:pPr>
              <w:widowControl w:val="0"/>
              <w:autoSpaceDE w:val="0"/>
              <w:autoSpaceDN w:val="0"/>
              <w:adjustRightInd w:val="0"/>
              <w:jc w:val="right"/>
              <w:rPr>
                <w:rFonts w:cs="Arial"/>
                <w:szCs w:val="22"/>
              </w:rPr>
            </w:pPr>
            <w:r w:rsidRPr="007919BA">
              <w:rPr>
                <w:rFonts w:cs="Arial"/>
                <w:color w:val="000000"/>
                <w:szCs w:val="22"/>
              </w:rPr>
              <w:t>(prot. Nr.11, 31.</w:t>
            </w:r>
            <w:r w:rsidRPr="007919BA">
              <w:rPr>
                <w:rFonts w:cs="Arial"/>
                <w:color w:val="000000"/>
                <w:sz w:val="20"/>
                <w:szCs w:val="20"/>
                <w:shd w:val="clear" w:color="auto" w:fill="FFFFFF"/>
              </w:rPr>
              <w:t>§)</w:t>
            </w:r>
          </w:p>
        </w:tc>
      </w:tr>
    </w:tbl>
    <w:p w14:paraId="49CBBEE3" w14:textId="77777777" w:rsidR="007919BA" w:rsidRPr="007919BA" w:rsidRDefault="007919BA" w:rsidP="007919BA">
      <w:pPr>
        <w:widowControl w:val="0"/>
        <w:autoSpaceDE w:val="0"/>
        <w:autoSpaceDN w:val="0"/>
        <w:adjustRightInd w:val="0"/>
        <w:jc w:val="both"/>
        <w:rPr>
          <w:rFonts w:cs="Arial"/>
          <w:sz w:val="14"/>
          <w:szCs w:val="14"/>
        </w:rPr>
      </w:pPr>
    </w:p>
    <w:p w14:paraId="2866D76B" w14:textId="77777777" w:rsidR="007919BA" w:rsidRPr="007919BA" w:rsidRDefault="00000000" w:rsidP="007919BA">
      <w:pPr>
        <w:widowControl w:val="0"/>
        <w:autoSpaceDE w:val="0"/>
        <w:autoSpaceDN w:val="0"/>
        <w:adjustRightInd w:val="0"/>
        <w:jc w:val="both"/>
        <w:rPr>
          <w:rFonts w:cs="Arial"/>
          <w:szCs w:val="22"/>
        </w:rPr>
      </w:pPr>
      <w:r w:rsidRPr="007919BA">
        <w:rPr>
          <w:rFonts w:cs="Arial"/>
          <w:szCs w:val="22"/>
        </w:rPr>
        <w:t xml:space="preserve">Par zemesgabala Jūras sauszemes </w:t>
      </w:r>
    </w:p>
    <w:p w14:paraId="0C62EC41" w14:textId="77777777" w:rsidR="007919BA" w:rsidRPr="007919BA" w:rsidRDefault="00000000" w:rsidP="007919BA">
      <w:pPr>
        <w:widowControl w:val="0"/>
        <w:autoSpaceDE w:val="0"/>
        <w:autoSpaceDN w:val="0"/>
        <w:adjustRightInd w:val="0"/>
        <w:jc w:val="both"/>
        <w:rPr>
          <w:rFonts w:cs="Arial"/>
          <w:szCs w:val="22"/>
        </w:rPr>
      </w:pPr>
      <w:r w:rsidRPr="007919BA">
        <w:rPr>
          <w:rFonts w:cs="Arial"/>
          <w:szCs w:val="22"/>
        </w:rPr>
        <w:t xml:space="preserve">piekrastes joslā daļas (vieta Nr.D3.1.) </w:t>
      </w:r>
    </w:p>
    <w:p w14:paraId="4A0E3EEC" w14:textId="77777777" w:rsidR="007919BA" w:rsidRPr="007919BA" w:rsidRDefault="00000000" w:rsidP="007919BA">
      <w:pPr>
        <w:widowControl w:val="0"/>
        <w:autoSpaceDE w:val="0"/>
        <w:autoSpaceDN w:val="0"/>
        <w:adjustRightInd w:val="0"/>
        <w:jc w:val="both"/>
        <w:rPr>
          <w:rFonts w:cs="Arial"/>
          <w:szCs w:val="22"/>
        </w:rPr>
      </w:pPr>
      <w:r w:rsidRPr="007919BA">
        <w:rPr>
          <w:rFonts w:cs="Arial"/>
          <w:szCs w:val="22"/>
        </w:rPr>
        <w:t>nomas līguma pārjaunošanu</w:t>
      </w:r>
    </w:p>
    <w:p w14:paraId="1F90BE40" w14:textId="77777777" w:rsidR="007919BA" w:rsidRPr="007919BA" w:rsidRDefault="007919BA" w:rsidP="007919BA">
      <w:pPr>
        <w:widowControl w:val="0"/>
        <w:autoSpaceDE w:val="0"/>
        <w:autoSpaceDN w:val="0"/>
        <w:adjustRightInd w:val="0"/>
        <w:jc w:val="both"/>
        <w:rPr>
          <w:rFonts w:cs="Arial"/>
          <w:szCs w:val="22"/>
        </w:rPr>
      </w:pPr>
    </w:p>
    <w:p w14:paraId="0EDF60EA" w14:textId="77777777" w:rsidR="007919BA" w:rsidRPr="007919BA" w:rsidRDefault="007919BA" w:rsidP="007919BA">
      <w:pPr>
        <w:widowControl w:val="0"/>
        <w:autoSpaceDE w:val="0"/>
        <w:autoSpaceDN w:val="0"/>
        <w:adjustRightInd w:val="0"/>
        <w:jc w:val="both"/>
        <w:rPr>
          <w:rFonts w:cs="Arial"/>
          <w:szCs w:val="22"/>
        </w:rPr>
      </w:pPr>
    </w:p>
    <w:p w14:paraId="2A95A54F" w14:textId="77777777" w:rsidR="007919BA" w:rsidRPr="007919BA" w:rsidRDefault="00000000" w:rsidP="007919BA">
      <w:pPr>
        <w:widowControl w:val="0"/>
        <w:autoSpaceDE w:val="0"/>
        <w:autoSpaceDN w:val="0"/>
        <w:adjustRightInd w:val="0"/>
        <w:ind w:firstLine="720"/>
        <w:jc w:val="both"/>
        <w:rPr>
          <w:rFonts w:cs="Arial"/>
          <w:szCs w:val="22"/>
        </w:rPr>
      </w:pPr>
      <w:r w:rsidRPr="007919BA">
        <w:rPr>
          <w:rFonts w:cs="Arial"/>
          <w:szCs w:val="22"/>
        </w:rPr>
        <w:t>Liepājas pilsētas pašvaldība 2021. gada 1. jūlijā zemesgabalu, Jūras sauszemes piekrastes joslas daļu, Liepājā iznomāja SIA "RSB" īslaicīgās lietošanas būves – kafejnīcas novietošanai. SIA "</w:t>
      </w:r>
      <w:r w:rsidR="0098313B">
        <w:rPr>
          <w:rFonts w:cs="Arial"/>
          <w:szCs w:val="22"/>
        </w:rPr>
        <w:t>R</w:t>
      </w:r>
      <w:r w:rsidRPr="007919BA">
        <w:rPr>
          <w:rFonts w:cs="Arial"/>
          <w:szCs w:val="22"/>
        </w:rPr>
        <w:t>SB" dibinātāji vēlas attīstīt vasaras kafejnīcu biznesu ar "Red Sun Buffet" zīmolu citās valstīs un tādēļ ir izveidojuši jaunu</w:t>
      </w:r>
      <w:r>
        <w:rPr>
          <w:rFonts w:cs="Arial"/>
          <w:szCs w:val="22"/>
        </w:rPr>
        <w:t xml:space="preserve"> </w:t>
      </w:r>
      <w:r w:rsidRPr="007919BA">
        <w:rPr>
          <w:rFonts w:cs="Arial"/>
          <w:szCs w:val="22"/>
        </w:rPr>
        <w:t>sabiedrību –</w:t>
      </w:r>
      <w:r>
        <w:rPr>
          <w:rFonts w:cs="Arial"/>
          <w:szCs w:val="22"/>
        </w:rPr>
        <w:t xml:space="preserve">                           </w:t>
      </w:r>
      <w:r w:rsidRPr="007919BA">
        <w:rPr>
          <w:rFonts w:cs="Arial"/>
          <w:szCs w:val="22"/>
        </w:rPr>
        <w:t xml:space="preserve"> SIA "West Coast Investment". Ņemot vērā, ka SIA "RSB" 2023. gada</w:t>
      </w:r>
      <w:r>
        <w:rPr>
          <w:rFonts w:cs="Arial"/>
          <w:szCs w:val="22"/>
        </w:rPr>
        <w:t xml:space="preserve">                               </w:t>
      </w:r>
      <w:r w:rsidRPr="007919BA">
        <w:rPr>
          <w:rFonts w:cs="Arial"/>
          <w:szCs w:val="22"/>
        </w:rPr>
        <w:t xml:space="preserve">             13. septembrī noslēgusi pirkuma līgumu, ar kuru SIA "RSB" pārdod sev piederošo un pludmalē uzstādīto kafejnīcas ēku (būvi) SIA "West Coast Investment", ievērojot, ka nomas līguma saistības ir izpildītas, pamatojoties uz Pašvaldību likuma 73. panta ceturto daļu, Ministru kabineta 2018. gada 19. jūnija noteikumu Nr.350 "Publiskas personas zemes nomas un apbūves tiesības noteikumi" 28. punktu, Civillikuma 1868. pantu, izskatot SIA "RSB" un SIA "West Coast Investment" 2023. gada</w:t>
      </w:r>
      <w:r>
        <w:rPr>
          <w:rFonts w:cs="Arial"/>
          <w:szCs w:val="22"/>
        </w:rPr>
        <w:t xml:space="preserve"> </w:t>
      </w:r>
      <w:r w:rsidRPr="007919BA">
        <w:rPr>
          <w:rFonts w:cs="Arial"/>
          <w:szCs w:val="22"/>
        </w:rPr>
        <w:t>13. septembra iesniegumu "Par noslēgtā zemes nomas līguma pārjaunojumu", pirkuma līgumu, kas 2023. gada</w:t>
      </w:r>
      <w:r>
        <w:rPr>
          <w:rFonts w:cs="Arial"/>
          <w:szCs w:val="22"/>
        </w:rPr>
        <w:t xml:space="preserve"> </w:t>
      </w:r>
      <w:r w:rsidRPr="007919BA">
        <w:rPr>
          <w:rFonts w:cs="Arial"/>
          <w:szCs w:val="22"/>
        </w:rPr>
        <w:t>13. septembrī noslēgts starp SIA "RSB" un SIA "West Coast Investment", zemes nomas līgumu, kas 2021. gada 1. jūlijā noslēgts starp Liepājas pilsētas pašvaldību un</w:t>
      </w:r>
      <w:r>
        <w:rPr>
          <w:rFonts w:cs="Arial"/>
          <w:szCs w:val="22"/>
        </w:rPr>
        <w:t xml:space="preserve"> </w:t>
      </w:r>
      <w:r w:rsidRPr="007919BA">
        <w:rPr>
          <w:rFonts w:cs="Arial"/>
          <w:szCs w:val="22"/>
        </w:rPr>
        <w:t>SIA "RSB", Liepājas valstspilsētas pašvaldības Nekustamo īpašumu jautājumu konsultatīvās komisijas</w:t>
      </w:r>
      <w:r>
        <w:rPr>
          <w:rFonts w:cs="Arial"/>
          <w:szCs w:val="22"/>
        </w:rPr>
        <w:t xml:space="preserve"> </w:t>
      </w:r>
      <w:r w:rsidRPr="007919BA">
        <w:rPr>
          <w:rFonts w:cs="Arial"/>
          <w:szCs w:val="22"/>
        </w:rPr>
        <w:t xml:space="preserve">2023. gada 18. septembra priekšlikumu (sēdes protokols Nr.16) un Liepājas valstspilsētas pašvaldības domes pastāvīgās Pilsētas attīstības komitejas 2023. gada 12. oktobra lēmumu (sēdes protokols Nr.10), Liepājas valstspilsētas pašvaldības dome </w:t>
      </w:r>
      <w:r w:rsidRPr="007919BA">
        <w:rPr>
          <w:rFonts w:cs="Arial"/>
          <w:b/>
          <w:szCs w:val="22"/>
        </w:rPr>
        <w:t>nolemj</w:t>
      </w:r>
      <w:r w:rsidRPr="007919BA">
        <w:rPr>
          <w:rFonts w:cs="Arial"/>
          <w:b/>
          <w:bCs/>
          <w:szCs w:val="22"/>
        </w:rPr>
        <w:t>:</w:t>
      </w:r>
    </w:p>
    <w:p w14:paraId="49F3994C" w14:textId="77777777" w:rsidR="007919BA" w:rsidRPr="007919BA" w:rsidRDefault="007919BA" w:rsidP="007919BA">
      <w:pPr>
        <w:widowControl w:val="0"/>
        <w:autoSpaceDE w:val="0"/>
        <w:autoSpaceDN w:val="0"/>
        <w:adjustRightInd w:val="0"/>
        <w:ind w:firstLine="708"/>
        <w:jc w:val="both"/>
        <w:rPr>
          <w:rFonts w:cs="Arial"/>
          <w:szCs w:val="22"/>
        </w:rPr>
      </w:pPr>
    </w:p>
    <w:p w14:paraId="214CCB08" w14:textId="77777777" w:rsidR="007919BA" w:rsidRPr="007919BA" w:rsidRDefault="00000000" w:rsidP="007919BA">
      <w:pPr>
        <w:widowControl w:val="0"/>
        <w:autoSpaceDE w:val="0"/>
        <w:autoSpaceDN w:val="0"/>
        <w:adjustRightInd w:val="0"/>
        <w:ind w:firstLine="708"/>
        <w:jc w:val="both"/>
        <w:rPr>
          <w:rFonts w:cs="Arial"/>
          <w:szCs w:val="22"/>
        </w:rPr>
      </w:pPr>
      <w:r w:rsidRPr="007919BA">
        <w:rPr>
          <w:rFonts w:cs="Arial"/>
          <w:szCs w:val="22"/>
        </w:rPr>
        <w:t>1. Pārjaunot zemes nomas līgumu, kas 2021. gada 1. jūlijā noslēgts starp Liepājas pilsētas pašvaldību un SIA "RSB" (reģistrācijas Nr.42103074970; juridiskā adrese: Matīsa Gūtmaņa iela 17/19-7, Liepāja) par zemesgabala Jūras piekrastes sauszemes joslā (kadastra apzīmējums 1700 035 0189) daļas (vieta Nr.D3.1) 600 kv.m platībā iznomāšanu īslaicīgās lietošanas būves – kafejnīcas – novietošanai uz laiku līdz 2026. gada 30. jūnijam, ar SIA "West Coast Investment" (reģistrācijas Nr.40203503025; juridiskā adrese: Ugāles iela 1/3-46, Liepāja), nemainot līguma būtiskus nosacījumus.</w:t>
      </w:r>
    </w:p>
    <w:p w14:paraId="1A15C441" w14:textId="77777777" w:rsidR="007919BA" w:rsidRPr="007919BA" w:rsidRDefault="007919BA" w:rsidP="007919BA">
      <w:pPr>
        <w:widowControl w:val="0"/>
        <w:autoSpaceDE w:val="0"/>
        <w:autoSpaceDN w:val="0"/>
        <w:adjustRightInd w:val="0"/>
        <w:ind w:firstLine="708"/>
        <w:jc w:val="both"/>
        <w:rPr>
          <w:rFonts w:cs="Arial"/>
          <w:sz w:val="10"/>
          <w:szCs w:val="10"/>
        </w:rPr>
      </w:pPr>
    </w:p>
    <w:p w14:paraId="5016BCFE" w14:textId="77777777" w:rsidR="007919BA" w:rsidRPr="007919BA" w:rsidRDefault="00000000" w:rsidP="007919BA">
      <w:pPr>
        <w:widowControl w:val="0"/>
        <w:autoSpaceDE w:val="0"/>
        <w:autoSpaceDN w:val="0"/>
        <w:adjustRightInd w:val="0"/>
        <w:ind w:firstLine="708"/>
        <w:jc w:val="both"/>
        <w:rPr>
          <w:rFonts w:cs="Arial"/>
          <w:szCs w:val="22"/>
        </w:rPr>
      </w:pPr>
      <w:r w:rsidRPr="007919BA">
        <w:rPr>
          <w:rFonts w:cs="Arial"/>
          <w:szCs w:val="22"/>
        </w:rPr>
        <w:t>2. Uzdot Liepājas pilsētas pašvaldības iestādei "Nekustamā īpašuma pārvalde" viena mēneša laikā no lēmuma pieņemšanas dienas sagatavot zemes nomas pārjaunojuma līgumu par zemesgabala Jūras sauszemes piekrastes joslā (kadastra apzīmējums 1700 035 0189) daļas (vieta Nr.D3.1.) nomu.</w:t>
      </w:r>
    </w:p>
    <w:p w14:paraId="135D2BC7" w14:textId="77777777" w:rsidR="007919BA" w:rsidRPr="007919BA" w:rsidRDefault="007919BA" w:rsidP="007919BA">
      <w:pPr>
        <w:widowControl w:val="0"/>
        <w:autoSpaceDE w:val="0"/>
        <w:autoSpaceDN w:val="0"/>
        <w:adjustRightInd w:val="0"/>
        <w:ind w:firstLine="708"/>
        <w:jc w:val="both"/>
        <w:rPr>
          <w:rFonts w:cs="Arial"/>
          <w:sz w:val="10"/>
          <w:szCs w:val="10"/>
        </w:rPr>
      </w:pPr>
    </w:p>
    <w:p w14:paraId="78651A0D" w14:textId="77777777" w:rsidR="007919BA" w:rsidRPr="007919BA" w:rsidRDefault="00000000" w:rsidP="007919BA">
      <w:pPr>
        <w:widowControl w:val="0"/>
        <w:autoSpaceDE w:val="0"/>
        <w:autoSpaceDN w:val="0"/>
        <w:adjustRightInd w:val="0"/>
        <w:ind w:firstLine="708"/>
        <w:jc w:val="both"/>
        <w:rPr>
          <w:rFonts w:cs="Arial"/>
          <w:szCs w:val="22"/>
        </w:rPr>
      </w:pPr>
      <w:r w:rsidRPr="007919BA">
        <w:rPr>
          <w:rFonts w:cs="Arial"/>
          <w:szCs w:val="22"/>
        </w:rPr>
        <w:t>3. Gadījumā, ja SIA "RSB" un SIA "West Coast Investment" vainas dēļ zemes nomas pārjaunojuma līgums par lēmuma 1. punktā minētā zemesgabala daļas nomu netiek noslēgts viena mēneša laikā no lēmuma pieņemšanas dienas, lēmums zaudē spēku un zemesgabala daļa atbrīvojama.</w:t>
      </w:r>
    </w:p>
    <w:p w14:paraId="59A55DBB" w14:textId="77777777" w:rsidR="007919BA" w:rsidRPr="007919BA" w:rsidRDefault="00000000" w:rsidP="007919BA">
      <w:pPr>
        <w:widowControl w:val="0"/>
        <w:autoSpaceDE w:val="0"/>
        <w:autoSpaceDN w:val="0"/>
        <w:adjustRightInd w:val="0"/>
        <w:ind w:firstLine="708"/>
        <w:jc w:val="both"/>
        <w:rPr>
          <w:rFonts w:cs="Arial"/>
          <w:szCs w:val="22"/>
        </w:rPr>
      </w:pPr>
      <w:r w:rsidRPr="007919BA">
        <w:rPr>
          <w:rFonts w:cs="Arial"/>
          <w:szCs w:val="22"/>
        </w:rPr>
        <w:lastRenderedPageBreak/>
        <w:t xml:space="preserve">4. Pilnvarot Liepājas pilsētas pašvaldības iestādes </w:t>
      </w:r>
      <w:bookmarkStart w:id="0" w:name="_Hlk148096112"/>
      <w:r w:rsidRPr="007919BA">
        <w:rPr>
          <w:rFonts w:cs="Arial"/>
          <w:szCs w:val="22"/>
        </w:rPr>
        <w:t>"</w:t>
      </w:r>
      <w:bookmarkEnd w:id="0"/>
      <w:r w:rsidRPr="007919BA">
        <w:rPr>
          <w:rFonts w:cs="Arial"/>
          <w:szCs w:val="22"/>
        </w:rPr>
        <w:t>Nekustamā īpašuma pārvalde" vadītāju parakstīt zemes nomas pārjaunojuma līgumu, kā arī bez atsevišķa Liepājas valstspilsētas pašvaldības domes lēmuma parakstīt vienošanos par zemes nomas līguma izbeigšanu, ja nomnieki vienpusēji atkāpjas no līguma.</w:t>
      </w:r>
    </w:p>
    <w:p w14:paraId="3809B643" w14:textId="77777777" w:rsidR="007919BA" w:rsidRPr="007919BA" w:rsidRDefault="007919BA" w:rsidP="007919BA">
      <w:pPr>
        <w:widowControl w:val="0"/>
        <w:autoSpaceDE w:val="0"/>
        <w:autoSpaceDN w:val="0"/>
        <w:adjustRightInd w:val="0"/>
        <w:ind w:firstLine="708"/>
        <w:jc w:val="both"/>
        <w:rPr>
          <w:rFonts w:cs="Arial"/>
          <w:sz w:val="10"/>
          <w:szCs w:val="10"/>
        </w:rPr>
      </w:pPr>
    </w:p>
    <w:p w14:paraId="67A1EE52" w14:textId="77777777" w:rsidR="007919BA" w:rsidRPr="007919BA" w:rsidRDefault="00000000" w:rsidP="007919BA">
      <w:pPr>
        <w:widowControl w:val="0"/>
        <w:autoSpaceDE w:val="0"/>
        <w:autoSpaceDN w:val="0"/>
        <w:adjustRightInd w:val="0"/>
        <w:ind w:firstLine="708"/>
        <w:jc w:val="both"/>
        <w:rPr>
          <w:rFonts w:cs="Arial"/>
          <w:szCs w:val="22"/>
        </w:rPr>
      </w:pPr>
      <w:r w:rsidRPr="007919BA">
        <w:rPr>
          <w:rFonts w:cs="Arial"/>
          <w:szCs w:val="22"/>
        </w:rPr>
        <w:t>5. Liepājas valstspilsētas pašvaldības izpilddirektora vietniekam (īpašumu jautājumos) kontrolēt lēmuma 2. punkta izpildi.</w:t>
      </w:r>
    </w:p>
    <w:p w14:paraId="4A40B2A7" w14:textId="77777777" w:rsidR="007919BA" w:rsidRPr="007919BA" w:rsidRDefault="007919BA" w:rsidP="007919BA">
      <w:pPr>
        <w:widowControl w:val="0"/>
        <w:autoSpaceDE w:val="0"/>
        <w:autoSpaceDN w:val="0"/>
        <w:adjustRightInd w:val="0"/>
        <w:ind w:firstLine="708"/>
        <w:jc w:val="both"/>
        <w:rPr>
          <w:rFonts w:cs="Arial"/>
          <w:szCs w:val="22"/>
        </w:rPr>
      </w:pPr>
    </w:p>
    <w:p w14:paraId="2F129BF7" w14:textId="77777777" w:rsidR="007919BA" w:rsidRPr="007919BA" w:rsidRDefault="007919BA" w:rsidP="007919B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C3E18" w14:paraId="4DDB758C" w14:textId="77777777" w:rsidTr="007919BA">
        <w:tc>
          <w:tcPr>
            <w:tcW w:w="5644" w:type="dxa"/>
            <w:gridSpan w:val="2"/>
            <w:tcBorders>
              <w:top w:val="nil"/>
              <w:left w:val="nil"/>
              <w:bottom w:val="nil"/>
              <w:right w:val="nil"/>
            </w:tcBorders>
          </w:tcPr>
          <w:p w14:paraId="77F630C3" w14:textId="77777777" w:rsidR="007919BA" w:rsidRPr="007919BA" w:rsidRDefault="00000000" w:rsidP="007919BA">
            <w:pPr>
              <w:widowControl w:val="0"/>
              <w:autoSpaceDE w:val="0"/>
              <w:autoSpaceDN w:val="0"/>
              <w:adjustRightInd w:val="0"/>
              <w:rPr>
                <w:rFonts w:cs="Arial"/>
                <w:szCs w:val="22"/>
              </w:rPr>
            </w:pPr>
            <w:r w:rsidRPr="007919BA">
              <w:rPr>
                <w:rFonts w:cs="Arial"/>
                <w:szCs w:val="22"/>
              </w:rPr>
              <w:t>Priekšsēdētājs</w:t>
            </w:r>
          </w:p>
        </w:tc>
        <w:tc>
          <w:tcPr>
            <w:tcW w:w="2921" w:type="dxa"/>
            <w:tcBorders>
              <w:top w:val="nil"/>
              <w:left w:val="nil"/>
              <w:bottom w:val="nil"/>
              <w:right w:val="nil"/>
            </w:tcBorders>
          </w:tcPr>
          <w:p w14:paraId="3AB9A778" w14:textId="77777777" w:rsidR="007919BA" w:rsidRPr="007919BA" w:rsidRDefault="00000000" w:rsidP="007919BA">
            <w:pPr>
              <w:widowControl w:val="0"/>
              <w:autoSpaceDE w:val="0"/>
              <w:autoSpaceDN w:val="0"/>
              <w:adjustRightInd w:val="0"/>
              <w:jc w:val="right"/>
              <w:rPr>
                <w:rFonts w:cs="Arial"/>
                <w:szCs w:val="22"/>
              </w:rPr>
            </w:pPr>
            <w:r w:rsidRPr="007919BA">
              <w:rPr>
                <w:rFonts w:cs="Arial"/>
                <w:szCs w:val="22"/>
              </w:rPr>
              <w:t>Gunārs Ansiņš</w:t>
            </w:r>
          </w:p>
          <w:p w14:paraId="7F5A7F88" w14:textId="77777777" w:rsidR="007919BA" w:rsidRPr="007919BA" w:rsidRDefault="007919BA" w:rsidP="007919BA">
            <w:pPr>
              <w:widowControl w:val="0"/>
              <w:autoSpaceDE w:val="0"/>
              <w:autoSpaceDN w:val="0"/>
              <w:adjustRightInd w:val="0"/>
              <w:jc w:val="right"/>
              <w:rPr>
                <w:rFonts w:cs="Arial"/>
                <w:sz w:val="8"/>
                <w:szCs w:val="22"/>
              </w:rPr>
            </w:pPr>
          </w:p>
        </w:tc>
      </w:tr>
      <w:tr w:rsidR="003C3E18" w14:paraId="56BB9D1C" w14:textId="77777777" w:rsidTr="007919BA">
        <w:tc>
          <w:tcPr>
            <w:tcW w:w="1336" w:type="dxa"/>
            <w:tcBorders>
              <w:top w:val="nil"/>
              <w:left w:val="nil"/>
              <w:bottom w:val="nil"/>
              <w:right w:val="nil"/>
            </w:tcBorders>
          </w:tcPr>
          <w:p w14:paraId="7739607C" w14:textId="77777777" w:rsidR="007919BA" w:rsidRPr="007919BA" w:rsidRDefault="00000000" w:rsidP="007919BA">
            <w:pPr>
              <w:widowControl w:val="0"/>
              <w:autoSpaceDE w:val="0"/>
              <w:autoSpaceDN w:val="0"/>
              <w:adjustRightInd w:val="0"/>
              <w:rPr>
                <w:rFonts w:cs="Arial"/>
                <w:szCs w:val="22"/>
              </w:rPr>
            </w:pPr>
            <w:r w:rsidRPr="007919BA">
              <w:rPr>
                <w:rFonts w:cs="Arial"/>
                <w:szCs w:val="22"/>
              </w:rPr>
              <w:t>Nosūtāms:</w:t>
            </w:r>
          </w:p>
        </w:tc>
        <w:tc>
          <w:tcPr>
            <w:tcW w:w="7229" w:type="dxa"/>
            <w:gridSpan w:val="2"/>
            <w:tcBorders>
              <w:top w:val="nil"/>
              <w:left w:val="nil"/>
              <w:bottom w:val="nil"/>
              <w:right w:val="nil"/>
            </w:tcBorders>
          </w:tcPr>
          <w:p w14:paraId="6F377313" w14:textId="77777777" w:rsidR="007919BA" w:rsidRPr="007919BA" w:rsidRDefault="00000000" w:rsidP="007919BA">
            <w:pPr>
              <w:widowControl w:val="0"/>
              <w:autoSpaceDE w:val="0"/>
              <w:autoSpaceDN w:val="0"/>
              <w:adjustRightInd w:val="0"/>
              <w:jc w:val="both"/>
              <w:rPr>
                <w:rFonts w:cs="Arial"/>
                <w:szCs w:val="22"/>
              </w:rPr>
            </w:pPr>
            <w:r w:rsidRPr="007919BA">
              <w:rPr>
                <w:rFonts w:cs="Arial"/>
                <w:szCs w:val="22"/>
              </w:rPr>
              <w:t>Nekustamā īpašuma pārvaldei, nomniekam</w:t>
            </w:r>
          </w:p>
          <w:p w14:paraId="3D468DD3" w14:textId="77777777" w:rsidR="007919BA" w:rsidRPr="007919BA" w:rsidRDefault="007919BA" w:rsidP="007919BA">
            <w:pPr>
              <w:widowControl w:val="0"/>
              <w:autoSpaceDE w:val="0"/>
              <w:autoSpaceDN w:val="0"/>
              <w:adjustRightInd w:val="0"/>
              <w:jc w:val="both"/>
              <w:rPr>
                <w:rFonts w:cs="Arial"/>
                <w:szCs w:val="22"/>
              </w:rPr>
            </w:pPr>
          </w:p>
        </w:tc>
      </w:tr>
    </w:tbl>
    <w:p w14:paraId="7687239E" w14:textId="77777777" w:rsidR="007919BA" w:rsidRPr="007919BA" w:rsidRDefault="007919BA" w:rsidP="007919BA">
      <w:pPr>
        <w:widowControl w:val="0"/>
        <w:autoSpaceDE w:val="0"/>
        <w:autoSpaceDN w:val="0"/>
        <w:adjustRightInd w:val="0"/>
        <w:jc w:val="both"/>
        <w:rPr>
          <w:rFonts w:cs="Arial"/>
          <w:szCs w:val="22"/>
        </w:rPr>
      </w:pPr>
    </w:p>
    <w:p w14:paraId="396E6C8B" w14:textId="77777777" w:rsidR="007919BA" w:rsidRDefault="007919BA" w:rsidP="00607627">
      <w:pPr>
        <w:widowControl w:val="0"/>
        <w:autoSpaceDE w:val="0"/>
        <w:autoSpaceDN w:val="0"/>
        <w:adjustRightInd w:val="0"/>
        <w:jc w:val="center"/>
        <w:rPr>
          <w:rFonts w:cs="Arial"/>
          <w:sz w:val="20"/>
          <w:szCs w:val="20"/>
        </w:rPr>
      </w:pPr>
    </w:p>
    <w:sectPr w:rsidR="007919B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3CD0" w14:textId="77777777" w:rsidR="00FB49E2" w:rsidRDefault="00FB49E2">
      <w:r>
        <w:separator/>
      </w:r>
    </w:p>
  </w:endnote>
  <w:endnote w:type="continuationSeparator" w:id="0">
    <w:p w14:paraId="5D58AC89" w14:textId="77777777" w:rsidR="00FB49E2" w:rsidRDefault="00FB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F31" w14:textId="77777777" w:rsidR="00E90D4C" w:rsidRPr="00765476" w:rsidRDefault="00E90D4C" w:rsidP="006E5122">
    <w:pPr>
      <w:pStyle w:val="Kjene"/>
      <w:jc w:val="both"/>
    </w:pPr>
  </w:p>
  <w:p w14:paraId="62751C9D" w14:textId="77777777" w:rsidR="003C3E1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5240" w14:textId="77777777" w:rsidR="003C3E1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BE5" w14:textId="77777777" w:rsidR="00FB49E2" w:rsidRDefault="00FB49E2">
      <w:r>
        <w:separator/>
      </w:r>
    </w:p>
  </w:footnote>
  <w:footnote w:type="continuationSeparator" w:id="0">
    <w:p w14:paraId="01269757" w14:textId="77777777" w:rsidR="00FB49E2" w:rsidRDefault="00FB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9EA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A2A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F9BFFF1" wp14:editId="2EB6917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840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0A6B3B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484AA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6552E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96D566">
      <w:numFmt w:val="bullet"/>
      <w:lvlText w:val="-"/>
      <w:lvlJc w:val="left"/>
      <w:pPr>
        <w:ind w:left="720" w:hanging="360"/>
      </w:pPr>
      <w:rPr>
        <w:rFonts w:ascii="Times New Roman" w:eastAsia="Calibri" w:hAnsi="Times New Roman" w:cs="Times New Roman" w:hint="default"/>
        <w:color w:val="1F497D"/>
      </w:rPr>
    </w:lvl>
    <w:lvl w:ilvl="1" w:tplc="3E8CF1F8">
      <w:start w:val="1"/>
      <w:numFmt w:val="bullet"/>
      <w:lvlText w:val="o"/>
      <w:lvlJc w:val="left"/>
      <w:pPr>
        <w:ind w:left="1440" w:hanging="360"/>
      </w:pPr>
      <w:rPr>
        <w:rFonts w:ascii="Courier New" w:hAnsi="Courier New" w:cs="Courier New" w:hint="default"/>
      </w:rPr>
    </w:lvl>
    <w:lvl w:ilvl="2" w:tplc="81A2ACE2">
      <w:start w:val="1"/>
      <w:numFmt w:val="bullet"/>
      <w:lvlText w:val=""/>
      <w:lvlJc w:val="left"/>
      <w:pPr>
        <w:ind w:left="2160" w:hanging="360"/>
      </w:pPr>
      <w:rPr>
        <w:rFonts w:ascii="Wingdings" w:hAnsi="Wingdings" w:hint="default"/>
      </w:rPr>
    </w:lvl>
    <w:lvl w:ilvl="3" w:tplc="C6C4CBCE">
      <w:start w:val="1"/>
      <w:numFmt w:val="bullet"/>
      <w:lvlText w:val=""/>
      <w:lvlJc w:val="left"/>
      <w:pPr>
        <w:ind w:left="2880" w:hanging="360"/>
      </w:pPr>
      <w:rPr>
        <w:rFonts w:ascii="Symbol" w:hAnsi="Symbol" w:hint="default"/>
      </w:rPr>
    </w:lvl>
    <w:lvl w:ilvl="4" w:tplc="344247B0">
      <w:start w:val="1"/>
      <w:numFmt w:val="bullet"/>
      <w:lvlText w:val="o"/>
      <w:lvlJc w:val="left"/>
      <w:pPr>
        <w:ind w:left="3600" w:hanging="360"/>
      </w:pPr>
      <w:rPr>
        <w:rFonts w:ascii="Courier New" w:hAnsi="Courier New" w:cs="Courier New" w:hint="default"/>
      </w:rPr>
    </w:lvl>
    <w:lvl w:ilvl="5" w:tplc="8A22B276">
      <w:start w:val="1"/>
      <w:numFmt w:val="bullet"/>
      <w:lvlText w:val=""/>
      <w:lvlJc w:val="left"/>
      <w:pPr>
        <w:ind w:left="4320" w:hanging="360"/>
      </w:pPr>
      <w:rPr>
        <w:rFonts w:ascii="Wingdings" w:hAnsi="Wingdings" w:hint="default"/>
      </w:rPr>
    </w:lvl>
    <w:lvl w:ilvl="6" w:tplc="0364612A">
      <w:start w:val="1"/>
      <w:numFmt w:val="bullet"/>
      <w:lvlText w:val=""/>
      <w:lvlJc w:val="left"/>
      <w:pPr>
        <w:ind w:left="5040" w:hanging="360"/>
      </w:pPr>
      <w:rPr>
        <w:rFonts w:ascii="Symbol" w:hAnsi="Symbol" w:hint="default"/>
      </w:rPr>
    </w:lvl>
    <w:lvl w:ilvl="7" w:tplc="183E86A6">
      <w:start w:val="1"/>
      <w:numFmt w:val="bullet"/>
      <w:lvlText w:val="o"/>
      <w:lvlJc w:val="left"/>
      <w:pPr>
        <w:ind w:left="5760" w:hanging="360"/>
      </w:pPr>
      <w:rPr>
        <w:rFonts w:ascii="Courier New" w:hAnsi="Courier New" w:cs="Courier New" w:hint="default"/>
      </w:rPr>
    </w:lvl>
    <w:lvl w:ilvl="8" w:tplc="10D89E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5765F50">
      <w:start w:val="1"/>
      <w:numFmt w:val="bullet"/>
      <w:lvlText w:val=""/>
      <w:lvlJc w:val="left"/>
      <w:pPr>
        <w:ind w:left="720" w:hanging="360"/>
      </w:pPr>
      <w:rPr>
        <w:rFonts w:ascii="Symbol" w:hAnsi="Symbol" w:hint="default"/>
      </w:rPr>
    </w:lvl>
    <w:lvl w:ilvl="1" w:tplc="EEAE23A4" w:tentative="1">
      <w:start w:val="1"/>
      <w:numFmt w:val="bullet"/>
      <w:lvlText w:val="o"/>
      <w:lvlJc w:val="left"/>
      <w:pPr>
        <w:ind w:left="1440" w:hanging="360"/>
      </w:pPr>
      <w:rPr>
        <w:rFonts w:ascii="Courier New" w:hAnsi="Courier New" w:cs="Courier New" w:hint="default"/>
      </w:rPr>
    </w:lvl>
    <w:lvl w:ilvl="2" w:tplc="A77A8066" w:tentative="1">
      <w:start w:val="1"/>
      <w:numFmt w:val="bullet"/>
      <w:lvlText w:val=""/>
      <w:lvlJc w:val="left"/>
      <w:pPr>
        <w:ind w:left="2160" w:hanging="360"/>
      </w:pPr>
      <w:rPr>
        <w:rFonts w:ascii="Wingdings" w:hAnsi="Wingdings" w:hint="default"/>
      </w:rPr>
    </w:lvl>
    <w:lvl w:ilvl="3" w:tplc="41665510" w:tentative="1">
      <w:start w:val="1"/>
      <w:numFmt w:val="bullet"/>
      <w:lvlText w:val=""/>
      <w:lvlJc w:val="left"/>
      <w:pPr>
        <w:ind w:left="2880" w:hanging="360"/>
      </w:pPr>
      <w:rPr>
        <w:rFonts w:ascii="Symbol" w:hAnsi="Symbol" w:hint="default"/>
      </w:rPr>
    </w:lvl>
    <w:lvl w:ilvl="4" w:tplc="BF883AE6" w:tentative="1">
      <w:start w:val="1"/>
      <w:numFmt w:val="bullet"/>
      <w:lvlText w:val="o"/>
      <w:lvlJc w:val="left"/>
      <w:pPr>
        <w:ind w:left="3600" w:hanging="360"/>
      </w:pPr>
      <w:rPr>
        <w:rFonts w:ascii="Courier New" w:hAnsi="Courier New" w:cs="Courier New" w:hint="default"/>
      </w:rPr>
    </w:lvl>
    <w:lvl w:ilvl="5" w:tplc="EDDA70D6" w:tentative="1">
      <w:start w:val="1"/>
      <w:numFmt w:val="bullet"/>
      <w:lvlText w:val=""/>
      <w:lvlJc w:val="left"/>
      <w:pPr>
        <w:ind w:left="4320" w:hanging="360"/>
      </w:pPr>
      <w:rPr>
        <w:rFonts w:ascii="Wingdings" w:hAnsi="Wingdings" w:hint="default"/>
      </w:rPr>
    </w:lvl>
    <w:lvl w:ilvl="6" w:tplc="3BCECB70" w:tentative="1">
      <w:start w:val="1"/>
      <w:numFmt w:val="bullet"/>
      <w:lvlText w:val=""/>
      <w:lvlJc w:val="left"/>
      <w:pPr>
        <w:ind w:left="5040" w:hanging="360"/>
      </w:pPr>
      <w:rPr>
        <w:rFonts w:ascii="Symbol" w:hAnsi="Symbol" w:hint="default"/>
      </w:rPr>
    </w:lvl>
    <w:lvl w:ilvl="7" w:tplc="0FF6B2FA" w:tentative="1">
      <w:start w:val="1"/>
      <w:numFmt w:val="bullet"/>
      <w:lvlText w:val="o"/>
      <w:lvlJc w:val="left"/>
      <w:pPr>
        <w:ind w:left="5760" w:hanging="360"/>
      </w:pPr>
      <w:rPr>
        <w:rFonts w:ascii="Courier New" w:hAnsi="Courier New" w:cs="Courier New" w:hint="default"/>
      </w:rPr>
    </w:lvl>
    <w:lvl w:ilvl="8" w:tplc="97948E7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8A789C">
      <w:start w:val="1"/>
      <w:numFmt w:val="bullet"/>
      <w:lvlText w:val=""/>
      <w:lvlJc w:val="left"/>
      <w:pPr>
        <w:ind w:left="720" w:hanging="360"/>
      </w:pPr>
      <w:rPr>
        <w:rFonts w:ascii="Symbol" w:hAnsi="Symbol" w:hint="default"/>
      </w:rPr>
    </w:lvl>
    <w:lvl w:ilvl="1" w:tplc="99561C9A" w:tentative="1">
      <w:start w:val="1"/>
      <w:numFmt w:val="bullet"/>
      <w:lvlText w:val="o"/>
      <w:lvlJc w:val="left"/>
      <w:pPr>
        <w:ind w:left="1440" w:hanging="360"/>
      </w:pPr>
      <w:rPr>
        <w:rFonts w:ascii="Courier New" w:hAnsi="Courier New" w:cs="Courier New" w:hint="default"/>
      </w:rPr>
    </w:lvl>
    <w:lvl w:ilvl="2" w:tplc="A0BA99D8" w:tentative="1">
      <w:start w:val="1"/>
      <w:numFmt w:val="bullet"/>
      <w:lvlText w:val=""/>
      <w:lvlJc w:val="left"/>
      <w:pPr>
        <w:ind w:left="2160" w:hanging="360"/>
      </w:pPr>
      <w:rPr>
        <w:rFonts w:ascii="Wingdings" w:hAnsi="Wingdings" w:hint="default"/>
      </w:rPr>
    </w:lvl>
    <w:lvl w:ilvl="3" w:tplc="760E57CA" w:tentative="1">
      <w:start w:val="1"/>
      <w:numFmt w:val="bullet"/>
      <w:lvlText w:val=""/>
      <w:lvlJc w:val="left"/>
      <w:pPr>
        <w:ind w:left="2880" w:hanging="360"/>
      </w:pPr>
      <w:rPr>
        <w:rFonts w:ascii="Symbol" w:hAnsi="Symbol" w:hint="default"/>
      </w:rPr>
    </w:lvl>
    <w:lvl w:ilvl="4" w:tplc="49245964" w:tentative="1">
      <w:start w:val="1"/>
      <w:numFmt w:val="bullet"/>
      <w:lvlText w:val="o"/>
      <w:lvlJc w:val="left"/>
      <w:pPr>
        <w:ind w:left="3600" w:hanging="360"/>
      </w:pPr>
      <w:rPr>
        <w:rFonts w:ascii="Courier New" w:hAnsi="Courier New" w:cs="Courier New" w:hint="default"/>
      </w:rPr>
    </w:lvl>
    <w:lvl w:ilvl="5" w:tplc="E530DEBA" w:tentative="1">
      <w:start w:val="1"/>
      <w:numFmt w:val="bullet"/>
      <w:lvlText w:val=""/>
      <w:lvlJc w:val="left"/>
      <w:pPr>
        <w:ind w:left="4320" w:hanging="360"/>
      </w:pPr>
      <w:rPr>
        <w:rFonts w:ascii="Wingdings" w:hAnsi="Wingdings" w:hint="default"/>
      </w:rPr>
    </w:lvl>
    <w:lvl w:ilvl="6" w:tplc="2452BD7E" w:tentative="1">
      <w:start w:val="1"/>
      <w:numFmt w:val="bullet"/>
      <w:lvlText w:val=""/>
      <w:lvlJc w:val="left"/>
      <w:pPr>
        <w:ind w:left="5040" w:hanging="360"/>
      </w:pPr>
      <w:rPr>
        <w:rFonts w:ascii="Symbol" w:hAnsi="Symbol" w:hint="default"/>
      </w:rPr>
    </w:lvl>
    <w:lvl w:ilvl="7" w:tplc="31A4EEFA" w:tentative="1">
      <w:start w:val="1"/>
      <w:numFmt w:val="bullet"/>
      <w:lvlText w:val="o"/>
      <w:lvlJc w:val="left"/>
      <w:pPr>
        <w:ind w:left="5760" w:hanging="360"/>
      </w:pPr>
      <w:rPr>
        <w:rFonts w:ascii="Courier New" w:hAnsi="Courier New" w:cs="Courier New" w:hint="default"/>
      </w:rPr>
    </w:lvl>
    <w:lvl w:ilvl="8" w:tplc="81AC28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57A4EC8">
      <w:start w:val="1"/>
      <w:numFmt w:val="bullet"/>
      <w:lvlText w:val=""/>
      <w:lvlJc w:val="left"/>
      <w:pPr>
        <w:ind w:left="804" w:hanging="360"/>
      </w:pPr>
      <w:rPr>
        <w:rFonts w:ascii="Symbol" w:hAnsi="Symbol" w:hint="default"/>
      </w:rPr>
    </w:lvl>
    <w:lvl w:ilvl="1" w:tplc="A2EEFCB0" w:tentative="1">
      <w:start w:val="1"/>
      <w:numFmt w:val="bullet"/>
      <w:lvlText w:val="o"/>
      <w:lvlJc w:val="left"/>
      <w:pPr>
        <w:ind w:left="1524" w:hanging="360"/>
      </w:pPr>
      <w:rPr>
        <w:rFonts w:ascii="Courier New" w:hAnsi="Courier New" w:cs="Courier New" w:hint="default"/>
      </w:rPr>
    </w:lvl>
    <w:lvl w:ilvl="2" w:tplc="A4F02862" w:tentative="1">
      <w:start w:val="1"/>
      <w:numFmt w:val="bullet"/>
      <w:lvlText w:val=""/>
      <w:lvlJc w:val="left"/>
      <w:pPr>
        <w:ind w:left="2244" w:hanging="360"/>
      </w:pPr>
      <w:rPr>
        <w:rFonts w:ascii="Wingdings" w:hAnsi="Wingdings" w:hint="default"/>
      </w:rPr>
    </w:lvl>
    <w:lvl w:ilvl="3" w:tplc="89EA4530" w:tentative="1">
      <w:start w:val="1"/>
      <w:numFmt w:val="bullet"/>
      <w:lvlText w:val=""/>
      <w:lvlJc w:val="left"/>
      <w:pPr>
        <w:ind w:left="2964" w:hanging="360"/>
      </w:pPr>
      <w:rPr>
        <w:rFonts w:ascii="Symbol" w:hAnsi="Symbol" w:hint="default"/>
      </w:rPr>
    </w:lvl>
    <w:lvl w:ilvl="4" w:tplc="960CF974" w:tentative="1">
      <w:start w:val="1"/>
      <w:numFmt w:val="bullet"/>
      <w:lvlText w:val="o"/>
      <w:lvlJc w:val="left"/>
      <w:pPr>
        <w:ind w:left="3684" w:hanging="360"/>
      </w:pPr>
      <w:rPr>
        <w:rFonts w:ascii="Courier New" w:hAnsi="Courier New" w:cs="Courier New" w:hint="default"/>
      </w:rPr>
    </w:lvl>
    <w:lvl w:ilvl="5" w:tplc="67E64576" w:tentative="1">
      <w:start w:val="1"/>
      <w:numFmt w:val="bullet"/>
      <w:lvlText w:val=""/>
      <w:lvlJc w:val="left"/>
      <w:pPr>
        <w:ind w:left="4404" w:hanging="360"/>
      </w:pPr>
      <w:rPr>
        <w:rFonts w:ascii="Wingdings" w:hAnsi="Wingdings" w:hint="default"/>
      </w:rPr>
    </w:lvl>
    <w:lvl w:ilvl="6" w:tplc="0B8426DC" w:tentative="1">
      <w:start w:val="1"/>
      <w:numFmt w:val="bullet"/>
      <w:lvlText w:val=""/>
      <w:lvlJc w:val="left"/>
      <w:pPr>
        <w:ind w:left="5124" w:hanging="360"/>
      </w:pPr>
      <w:rPr>
        <w:rFonts w:ascii="Symbol" w:hAnsi="Symbol" w:hint="default"/>
      </w:rPr>
    </w:lvl>
    <w:lvl w:ilvl="7" w:tplc="48EAAEF2" w:tentative="1">
      <w:start w:val="1"/>
      <w:numFmt w:val="bullet"/>
      <w:lvlText w:val="o"/>
      <w:lvlJc w:val="left"/>
      <w:pPr>
        <w:ind w:left="5844" w:hanging="360"/>
      </w:pPr>
      <w:rPr>
        <w:rFonts w:ascii="Courier New" w:hAnsi="Courier New" w:cs="Courier New" w:hint="default"/>
      </w:rPr>
    </w:lvl>
    <w:lvl w:ilvl="8" w:tplc="143231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F4CD658">
      <w:start w:val="1"/>
      <w:numFmt w:val="bullet"/>
      <w:lvlText w:val=""/>
      <w:lvlJc w:val="left"/>
      <w:pPr>
        <w:ind w:left="804" w:hanging="360"/>
      </w:pPr>
      <w:rPr>
        <w:rFonts w:ascii="Wingdings" w:hAnsi="Wingdings" w:hint="default"/>
      </w:rPr>
    </w:lvl>
    <w:lvl w:ilvl="1" w:tplc="AB0C7FFC" w:tentative="1">
      <w:start w:val="1"/>
      <w:numFmt w:val="bullet"/>
      <w:lvlText w:val="o"/>
      <w:lvlJc w:val="left"/>
      <w:pPr>
        <w:ind w:left="1524" w:hanging="360"/>
      </w:pPr>
      <w:rPr>
        <w:rFonts w:ascii="Courier New" w:hAnsi="Courier New" w:cs="Courier New" w:hint="default"/>
      </w:rPr>
    </w:lvl>
    <w:lvl w:ilvl="2" w:tplc="705635BC" w:tentative="1">
      <w:start w:val="1"/>
      <w:numFmt w:val="bullet"/>
      <w:lvlText w:val=""/>
      <w:lvlJc w:val="left"/>
      <w:pPr>
        <w:ind w:left="2244" w:hanging="360"/>
      </w:pPr>
      <w:rPr>
        <w:rFonts w:ascii="Wingdings" w:hAnsi="Wingdings" w:hint="default"/>
      </w:rPr>
    </w:lvl>
    <w:lvl w:ilvl="3" w:tplc="C4F812AA" w:tentative="1">
      <w:start w:val="1"/>
      <w:numFmt w:val="bullet"/>
      <w:lvlText w:val=""/>
      <w:lvlJc w:val="left"/>
      <w:pPr>
        <w:ind w:left="2964" w:hanging="360"/>
      </w:pPr>
      <w:rPr>
        <w:rFonts w:ascii="Symbol" w:hAnsi="Symbol" w:hint="default"/>
      </w:rPr>
    </w:lvl>
    <w:lvl w:ilvl="4" w:tplc="89B6ACF2" w:tentative="1">
      <w:start w:val="1"/>
      <w:numFmt w:val="bullet"/>
      <w:lvlText w:val="o"/>
      <w:lvlJc w:val="left"/>
      <w:pPr>
        <w:ind w:left="3684" w:hanging="360"/>
      </w:pPr>
      <w:rPr>
        <w:rFonts w:ascii="Courier New" w:hAnsi="Courier New" w:cs="Courier New" w:hint="default"/>
      </w:rPr>
    </w:lvl>
    <w:lvl w:ilvl="5" w:tplc="62AAA38E" w:tentative="1">
      <w:start w:val="1"/>
      <w:numFmt w:val="bullet"/>
      <w:lvlText w:val=""/>
      <w:lvlJc w:val="left"/>
      <w:pPr>
        <w:ind w:left="4404" w:hanging="360"/>
      </w:pPr>
      <w:rPr>
        <w:rFonts w:ascii="Wingdings" w:hAnsi="Wingdings" w:hint="default"/>
      </w:rPr>
    </w:lvl>
    <w:lvl w:ilvl="6" w:tplc="2BD84910" w:tentative="1">
      <w:start w:val="1"/>
      <w:numFmt w:val="bullet"/>
      <w:lvlText w:val=""/>
      <w:lvlJc w:val="left"/>
      <w:pPr>
        <w:ind w:left="5124" w:hanging="360"/>
      </w:pPr>
      <w:rPr>
        <w:rFonts w:ascii="Symbol" w:hAnsi="Symbol" w:hint="default"/>
      </w:rPr>
    </w:lvl>
    <w:lvl w:ilvl="7" w:tplc="3D9626AC" w:tentative="1">
      <w:start w:val="1"/>
      <w:numFmt w:val="bullet"/>
      <w:lvlText w:val="o"/>
      <w:lvlJc w:val="left"/>
      <w:pPr>
        <w:ind w:left="5844" w:hanging="360"/>
      </w:pPr>
      <w:rPr>
        <w:rFonts w:ascii="Courier New" w:hAnsi="Courier New" w:cs="Courier New" w:hint="default"/>
      </w:rPr>
    </w:lvl>
    <w:lvl w:ilvl="8" w:tplc="E58495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F26B78C">
      <w:start w:val="1"/>
      <w:numFmt w:val="bullet"/>
      <w:lvlText w:val=""/>
      <w:lvlJc w:val="left"/>
      <w:pPr>
        <w:ind w:left="1080" w:hanging="360"/>
      </w:pPr>
      <w:rPr>
        <w:rFonts w:ascii="Symbol" w:hAnsi="Symbol" w:hint="default"/>
      </w:rPr>
    </w:lvl>
    <w:lvl w:ilvl="1" w:tplc="0582BF86" w:tentative="1">
      <w:start w:val="1"/>
      <w:numFmt w:val="bullet"/>
      <w:lvlText w:val="o"/>
      <w:lvlJc w:val="left"/>
      <w:pPr>
        <w:ind w:left="1800" w:hanging="360"/>
      </w:pPr>
      <w:rPr>
        <w:rFonts w:ascii="Courier New" w:hAnsi="Courier New" w:cs="Courier New" w:hint="default"/>
      </w:rPr>
    </w:lvl>
    <w:lvl w:ilvl="2" w:tplc="177C5724" w:tentative="1">
      <w:start w:val="1"/>
      <w:numFmt w:val="bullet"/>
      <w:lvlText w:val=""/>
      <w:lvlJc w:val="left"/>
      <w:pPr>
        <w:ind w:left="2520" w:hanging="360"/>
      </w:pPr>
      <w:rPr>
        <w:rFonts w:ascii="Wingdings" w:hAnsi="Wingdings" w:hint="default"/>
      </w:rPr>
    </w:lvl>
    <w:lvl w:ilvl="3" w:tplc="8D2A28C8" w:tentative="1">
      <w:start w:val="1"/>
      <w:numFmt w:val="bullet"/>
      <w:lvlText w:val=""/>
      <w:lvlJc w:val="left"/>
      <w:pPr>
        <w:ind w:left="3240" w:hanging="360"/>
      </w:pPr>
      <w:rPr>
        <w:rFonts w:ascii="Symbol" w:hAnsi="Symbol" w:hint="default"/>
      </w:rPr>
    </w:lvl>
    <w:lvl w:ilvl="4" w:tplc="05284940" w:tentative="1">
      <w:start w:val="1"/>
      <w:numFmt w:val="bullet"/>
      <w:lvlText w:val="o"/>
      <w:lvlJc w:val="left"/>
      <w:pPr>
        <w:ind w:left="3960" w:hanging="360"/>
      </w:pPr>
      <w:rPr>
        <w:rFonts w:ascii="Courier New" w:hAnsi="Courier New" w:cs="Courier New" w:hint="default"/>
      </w:rPr>
    </w:lvl>
    <w:lvl w:ilvl="5" w:tplc="80AA82D4" w:tentative="1">
      <w:start w:val="1"/>
      <w:numFmt w:val="bullet"/>
      <w:lvlText w:val=""/>
      <w:lvlJc w:val="left"/>
      <w:pPr>
        <w:ind w:left="4680" w:hanging="360"/>
      </w:pPr>
      <w:rPr>
        <w:rFonts w:ascii="Wingdings" w:hAnsi="Wingdings" w:hint="default"/>
      </w:rPr>
    </w:lvl>
    <w:lvl w:ilvl="6" w:tplc="6F80E5F2" w:tentative="1">
      <w:start w:val="1"/>
      <w:numFmt w:val="bullet"/>
      <w:lvlText w:val=""/>
      <w:lvlJc w:val="left"/>
      <w:pPr>
        <w:ind w:left="5400" w:hanging="360"/>
      </w:pPr>
      <w:rPr>
        <w:rFonts w:ascii="Symbol" w:hAnsi="Symbol" w:hint="default"/>
      </w:rPr>
    </w:lvl>
    <w:lvl w:ilvl="7" w:tplc="2DFEADBC" w:tentative="1">
      <w:start w:val="1"/>
      <w:numFmt w:val="bullet"/>
      <w:lvlText w:val="o"/>
      <w:lvlJc w:val="left"/>
      <w:pPr>
        <w:ind w:left="6120" w:hanging="360"/>
      </w:pPr>
      <w:rPr>
        <w:rFonts w:ascii="Courier New" w:hAnsi="Courier New" w:cs="Courier New" w:hint="default"/>
      </w:rPr>
    </w:lvl>
    <w:lvl w:ilvl="8" w:tplc="99A6EDA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B04024">
      <w:start w:val="1"/>
      <w:numFmt w:val="bullet"/>
      <w:lvlText w:val=""/>
      <w:lvlJc w:val="left"/>
      <w:pPr>
        <w:ind w:left="720" w:hanging="360"/>
      </w:pPr>
      <w:rPr>
        <w:rFonts w:ascii="Symbol" w:hAnsi="Symbol" w:hint="default"/>
      </w:rPr>
    </w:lvl>
    <w:lvl w:ilvl="1" w:tplc="0D024292" w:tentative="1">
      <w:start w:val="1"/>
      <w:numFmt w:val="bullet"/>
      <w:lvlText w:val="o"/>
      <w:lvlJc w:val="left"/>
      <w:pPr>
        <w:ind w:left="1440" w:hanging="360"/>
      </w:pPr>
      <w:rPr>
        <w:rFonts w:ascii="Courier New" w:hAnsi="Courier New" w:cs="Courier New" w:hint="default"/>
      </w:rPr>
    </w:lvl>
    <w:lvl w:ilvl="2" w:tplc="6C4651A2" w:tentative="1">
      <w:start w:val="1"/>
      <w:numFmt w:val="bullet"/>
      <w:lvlText w:val=""/>
      <w:lvlJc w:val="left"/>
      <w:pPr>
        <w:ind w:left="2160" w:hanging="360"/>
      </w:pPr>
      <w:rPr>
        <w:rFonts w:ascii="Wingdings" w:hAnsi="Wingdings" w:hint="default"/>
      </w:rPr>
    </w:lvl>
    <w:lvl w:ilvl="3" w:tplc="13D0635C" w:tentative="1">
      <w:start w:val="1"/>
      <w:numFmt w:val="bullet"/>
      <w:lvlText w:val=""/>
      <w:lvlJc w:val="left"/>
      <w:pPr>
        <w:ind w:left="2880" w:hanging="360"/>
      </w:pPr>
      <w:rPr>
        <w:rFonts w:ascii="Symbol" w:hAnsi="Symbol" w:hint="default"/>
      </w:rPr>
    </w:lvl>
    <w:lvl w:ilvl="4" w:tplc="306608DA" w:tentative="1">
      <w:start w:val="1"/>
      <w:numFmt w:val="bullet"/>
      <w:lvlText w:val="o"/>
      <w:lvlJc w:val="left"/>
      <w:pPr>
        <w:ind w:left="3600" w:hanging="360"/>
      </w:pPr>
      <w:rPr>
        <w:rFonts w:ascii="Courier New" w:hAnsi="Courier New" w:cs="Courier New" w:hint="default"/>
      </w:rPr>
    </w:lvl>
    <w:lvl w:ilvl="5" w:tplc="DB70D34C" w:tentative="1">
      <w:start w:val="1"/>
      <w:numFmt w:val="bullet"/>
      <w:lvlText w:val=""/>
      <w:lvlJc w:val="left"/>
      <w:pPr>
        <w:ind w:left="4320" w:hanging="360"/>
      </w:pPr>
      <w:rPr>
        <w:rFonts w:ascii="Wingdings" w:hAnsi="Wingdings" w:hint="default"/>
      </w:rPr>
    </w:lvl>
    <w:lvl w:ilvl="6" w:tplc="AD1CA0BA" w:tentative="1">
      <w:start w:val="1"/>
      <w:numFmt w:val="bullet"/>
      <w:lvlText w:val=""/>
      <w:lvlJc w:val="left"/>
      <w:pPr>
        <w:ind w:left="5040" w:hanging="360"/>
      </w:pPr>
      <w:rPr>
        <w:rFonts w:ascii="Symbol" w:hAnsi="Symbol" w:hint="default"/>
      </w:rPr>
    </w:lvl>
    <w:lvl w:ilvl="7" w:tplc="84BA5648" w:tentative="1">
      <w:start w:val="1"/>
      <w:numFmt w:val="bullet"/>
      <w:lvlText w:val="o"/>
      <w:lvlJc w:val="left"/>
      <w:pPr>
        <w:ind w:left="5760" w:hanging="360"/>
      </w:pPr>
      <w:rPr>
        <w:rFonts w:ascii="Courier New" w:hAnsi="Courier New" w:cs="Courier New" w:hint="default"/>
      </w:rPr>
    </w:lvl>
    <w:lvl w:ilvl="8" w:tplc="8E42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0BC2914">
      <w:start w:val="1"/>
      <w:numFmt w:val="bullet"/>
      <w:lvlText w:val=""/>
      <w:lvlJc w:val="left"/>
      <w:pPr>
        <w:ind w:left="720" w:hanging="360"/>
      </w:pPr>
      <w:rPr>
        <w:rFonts w:ascii="Symbol" w:hAnsi="Symbol" w:hint="default"/>
      </w:rPr>
    </w:lvl>
    <w:lvl w:ilvl="1" w:tplc="4F108EC8" w:tentative="1">
      <w:start w:val="1"/>
      <w:numFmt w:val="bullet"/>
      <w:lvlText w:val="o"/>
      <w:lvlJc w:val="left"/>
      <w:pPr>
        <w:ind w:left="1440" w:hanging="360"/>
      </w:pPr>
      <w:rPr>
        <w:rFonts w:ascii="Courier New" w:hAnsi="Courier New" w:cs="Courier New" w:hint="default"/>
      </w:rPr>
    </w:lvl>
    <w:lvl w:ilvl="2" w:tplc="0E9CE1B0" w:tentative="1">
      <w:start w:val="1"/>
      <w:numFmt w:val="bullet"/>
      <w:lvlText w:val=""/>
      <w:lvlJc w:val="left"/>
      <w:pPr>
        <w:ind w:left="2160" w:hanging="360"/>
      </w:pPr>
      <w:rPr>
        <w:rFonts w:ascii="Wingdings" w:hAnsi="Wingdings" w:hint="default"/>
      </w:rPr>
    </w:lvl>
    <w:lvl w:ilvl="3" w:tplc="9CF86EA6" w:tentative="1">
      <w:start w:val="1"/>
      <w:numFmt w:val="bullet"/>
      <w:lvlText w:val=""/>
      <w:lvlJc w:val="left"/>
      <w:pPr>
        <w:ind w:left="2880" w:hanging="360"/>
      </w:pPr>
      <w:rPr>
        <w:rFonts w:ascii="Symbol" w:hAnsi="Symbol" w:hint="default"/>
      </w:rPr>
    </w:lvl>
    <w:lvl w:ilvl="4" w:tplc="7A1AC5EE" w:tentative="1">
      <w:start w:val="1"/>
      <w:numFmt w:val="bullet"/>
      <w:lvlText w:val="o"/>
      <w:lvlJc w:val="left"/>
      <w:pPr>
        <w:ind w:left="3600" w:hanging="360"/>
      </w:pPr>
      <w:rPr>
        <w:rFonts w:ascii="Courier New" w:hAnsi="Courier New" w:cs="Courier New" w:hint="default"/>
      </w:rPr>
    </w:lvl>
    <w:lvl w:ilvl="5" w:tplc="E86AD3FE" w:tentative="1">
      <w:start w:val="1"/>
      <w:numFmt w:val="bullet"/>
      <w:lvlText w:val=""/>
      <w:lvlJc w:val="left"/>
      <w:pPr>
        <w:ind w:left="4320" w:hanging="360"/>
      </w:pPr>
      <w:rPr>
        <w:rFonts w:ascii="Wingdings" w:hAnsi="Wingdings" w:hint="default"/>
      </w:rPr>
    </w:lvl>
    <w:lvl w:ilvl="6" w:tplc="796A463A" w:tentative="1">
      <w:start w:val="1"/>
      <w:numFmt w:val="bullet"/>
      <w:lvlText w:val=""/>
      <w:lvlJc w:val="left"/>
      <w:pPr>
        <w:ind w:left="5040" w:hanging="360"/>
      </w:pPr>
      <w:rPr>
        <w:rFonts w:ascii="Symbol" w:hAnsi="Symbol" w:hint="default"/>
      </w:rPr>
    </w:lvl>
    <w:lvl w:ilvl="7" w:tplc="98268E9C" w:tentative="1">
      <w:start w:val="1"/>
      <w:numFmt w:val="bullet"/>
      <w:lvlText w:val="o"/>
      <w:lvlJc w:val="left"/>
      <w:pPr>
        <w:ind w:left="5760" w:hanging="360"/>
      </w:pPr>
      <w:rPr>
        <w:rFonts w:ascii="Courier New" w:hAnsi="Courier New" w:cs="Courier New" w:hint="default"/>
      </w:rPr>
    </w:lvl>
    <w:lvl w:ilvl="8" w:tplc="72F0E8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800CEC6">
      <w:start w:val="1"/>
      <w:numFmt w:val="bullet"/>
      <w:lvlText w:val=""/>
      <w:lvlJc w:val="left"/>
      <w:pPr>
        <w:ind w:left="804" w:hanging="360"/>
      </w:pPr>
      <w:rPr>
        <w:rFonts w:ascii="Symbol" w:hAnsi="Symbol" w:hint="default"/>
      </w:rPr>
    </w:lvl>
    <w:lvl w:ilvl="1" w:tplc="40FEA830" w:tentative="1">
      <w:start w:val="1"/>
      <w:numFmt w:val="bullet"/>
      <w:lvlText w:val="o"/>
      <w:lvlJc w:val="left"/>
      <w:pPr>
        <w:ind w:left="1524" w:hanging="360"/>
      </w:pPr>
      <w:rPr>
        <w:rFonts w:ascii="Courier New" w:hAnsi="Courier New" w:cs="Courier New" w:hint="default"/>
      </w:rPr>
    </w:lvl>
    <w:lvl w:ilvl="2" w:tplc="B6C068BA" w:tentative="1">
      <w:start w:val="1"/>
      <w:numFmt w:val="bullet"/>
      <w:lvlText w:val=""/>
      <w:lvlJc w:val="left"/>
      <w:pPr>
        <w:ind w:left="2244" w:hanging="360"/>
      </w:pPr>
      <w:rPr>
        <w:rFonts w:ascii="Wingdings" w:hAnsi="Wingdings" w:hint="default"/>
      </w:rPr>
    </w:lvl>
    <w:lvl w:ilvl="3" w:tplc="0EDC7C38" w:tentative="1">
      <w:start w:val="1"/>
      <w:numFmt w:val="bullet"/>
      <w:lvlText w:val=""/>
      <w:lvlJc w:val="left"/>
      <w:pPr>
        <w:ind w:left="2964" w:hanging="360"/>
      </w:pPr>
      <w:rPr>
        <w:rFonts w:ascii="Symbol" w:hAnsi="Symbol" w:hint="default"/>
      </w:rPr>
    </w:lvl>
    <w:lvl w:ilvl="4" w:tplc="1826CD9A" w:tentative="1">
      <w:start w:val="1"/>
      <w:numFmt w:val="bullet"/>
      <w:lvlText w:val="o"/>
      <w:lvlJc w:val="left"/>
      <w:pPr>
        <w:ind w:left="3684" w:hanging="360"/>
      </w:pPr>
      <w:rPr>
        <w:rFonts w:ascii="Courier New" w:hAnsi="Courier New" w:cs="Courier New" w:hint="default"/>
      </w:rPr>
    </w:lvl>
    <w:lvl w:ilvl="5" w:tplc="1F08D7E2" w:tentative="1">
      <w:start w:val="1"/>
      <w:numFmt w:val="bullet"/>
      <w:lvlText w:val=""/>
      <w:lvlJc w:val="left"/>
      <w:pPr>
        <w:ind w:left="4404" w:hanging="360"/>
      </w:pPr>
      <w:rPr>
        <w:rFonts w:ascii="Wingdings" w:hAnsi="Wingdings" w:hint="default"/>
      </w:rPr>
    </w:lvl>
    <w:lvl w:ilvl="6" w:tplc="8FA08D04" w:tentative="1">
      <w:start w:val="1"/>
      <w:numFmt w:val="bullet"/>
      <w:lvlText w:val=""/>
      <w:lvlJc w:val="left"/>
      <w:pPr>
        <w:ind w:left="5124" w:hanging="360"/>
      </w:pPr>
      <w:rPr>
        <w:rFonts w:ascii="Symbol" w:hAnsi="Symbol" w:hint="default"/>
      </w:rPr>
    </w:lvl>
    <w:lvl w:ilvl="7" w:tplc="6862D468" w:tentative="1">
      <w:start w:val="1"/>
      <w:numFmt w:val="bullet"/>
      <w:lvlText w:val="o"/>
      <w:lvlJc w:val="left"/>
      <w:pPr>
        <w:ind w:left="5844" w:hanging="360"/>
      </w:pPr>
      <w:rPr>
        <w:rFonts w:ascii="Courier New" w:hAnsi="Courier New" w:cs="Courier New" w:hint="default"/>
      </w:rPr>
    </w:lvl>
    <w:lvl w:ilvl="8" w:tplc="211801EA" w:tentative="1">
      <w:start w:val="1"/>
      <w:numFmt w:val="bullet"/>
      <w:lvlText w:val=""/>
      <w:lvlJc w:val="left"/>
      <w:pPr>
        <w:ind w:left="6564" w:hanging="360"/>
      </w:pPr>
      <w:rPr>
        <w:rFonts w:ascii="Wingdings" w:hAnsi="Wingdings" w:hint="default"/>
      </w:rPr>
    </w:lvl>
  </w:abstractNum>
  <w:num w:numId="1" w16cid:durableId="145511263">
    <w:abstractNumId w:val="7"/>
  </w:num>
  <w:num w:numId="2" w16cid:durableId="1495336865">
    <w:abstractNumId w:val="8"/>
  </w:num>
  <w:num w:numId="3" w16cid:durableId="1123882797">
    <w:abstractNumId w:val="0"/>
  </w:num>
  <w:num w:numId="4" w16cid:durableId="1777940478">
    <w:abstractNumId w:val="1"/>
  </w:num>
  <w:num w:numId="5" w16cid:durableId="394086212">
    <w:abstractNumId w:val="2"/>
  </w:num>
  <w:num w:numId="6" w16cid:durableId="714352450">
    <w:abstractNumId w:val="6"/>
  </w:num>
  <w:num w:numId="7" w16cid:durableId="2069910365">
    <w:abstractNumId w:val="3"/>
  </w:num>
  <w:num w:numId="8" w16cid:durableId="644941886">
    <w:abstractNumId w:val="9"/>
  </w:num>
  <w:num w:numId="9" w16cid:durableId="14816591">
    <w:abstractNumId w:val="5"/>
  </w:num>
  <w:num w:numId="10" w16cid:durableId="1699040609">
    <w:abstractNumId w:val="4"/>
  </w:num>
  <w:num w:numId="11" w16cid:durableId="1072234861">
    <w:abstractNumId w:val="9"/>
  </w:num>
  <w:num w:numId="12" w16cid:durableId="1243374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8B1"/>
    <w:rsid w:val="000148CA"/>
    <w:rsid w:val="000212D5"/>
    <w:rsid w:val="00021796"/>
    <w:rsid w:val="000246E3"/>
    <w:rsid w:val="00032900"/>
    <w:rsid w:val="00046F67"/>
    <w:rsid w:val="00051438"/>
    <w:rsid w:val="00052C2D"/>
    <w:rsid w:val="00062CD3"/>
    <w:rsid w:val="000667F2"/>
    <w:rsid w:val="00067C8C"/>
    <w:rsid w:val="00070CC8"/>
    <w:rsid w:val="0007583C"/>
    <w:rsid w:val="00083723"/>
    <w:rsid w:val="000858AA"/>
    <w:rsid w:val="000A6CFF"/>
    <w:rsid w:val="000B7112"/>
    <w:rsid w:val="000C6C0F"/>
    <w:rsid w:val="000C6F96"/>
    <w:rsid w:val="000D02EA"/>
    <w:rsid w:val="000D173B"/>
    <w:rsid w:val="000D60B6"/>
    <w:rsid w:val="000E2068"/>
    <w:rsid w:val="000E6456"/>
    <w:rsid w:val="000F232A"/>
    <w:rsid w:val="000F5CE6"/>
    <w:rsid w:val="000F761E"/>
    <w:rsid w:val="001002D7"/>
    <w:rsid w:val="00114750"/>
    <w:rsid w:val="00116EAC"/>
    <w:rsid w:val="00120BDB"/>
    <w:rsid w:val="00123362"/>
    <w:rsid w:val="0012626E"/>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26A"/>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4271"/>
    <w:rsid w:val="00241932"/>
    <w:rsid w:val="0024293C"/>
    <w:rsid w:val="00242DBA"/>
    <w:rsid w:val="00242E4C"/>
    <w:rsid w:val="00253EA0"/>
    <w:rsid w:val="00254F88"/>
    <w:rsid w:val="00264CAB"/>
    <w:rsid w:val="002652A2"/>
    <w:rsid w:val="00277C93"/>
    <w:rsid w:val="002809D3"/>
    <w:rsid w:val="00290F67"/>
    <w:rsid w:val="00294FA0"/>
    <w:rsid w:val="00295DBD"/>
    <w:rsid w:val="002A30A3"/>
    <w:rsid w:val="002A4B70"/>
    <w:rsid w:val="002A71F7"/>
    <w:rsid w:val="002B011F"/>
    <w:rsid w:val="002B6C46"/>
    <w:rsid w:val="002B7BA3"/>
    <w:rsid w:val="002C7382"/>
    <w:rsid w:val="002D3D6D"/>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BC"/>
    <w:rsid w:val="003B6651"/>
    <w:rsid w:val="003C3979"/>
    <w:rsid w:val="003C3E18"/>
    <w:rsid w:val="003E185F"/>
    <w:rsid w:val="003F12E8"/>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44370"/>
    <w:rsid w:val="00444A5E"/>
    <w:rsid w:val="0045038B"/>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6D62"/>
    <w:rsid w:val="0055068B"/>
    <w:rsid w:val="00553AE3"/>
    <w:rsid w:val="00554F5D"/>
    <w:rsid w:val="00562702"/>
    <w:rsid w:val="00563D75"/>
    <w:rsid w:val="0056464C"/>
    <w:rsid w:val="00570EF0"/>
    <w:rsid w:val="00570F86"/>
    <w:rsid w:val="00574749"/>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3F2"/>
    <w:rsid w:val="006C69D2"/>
    <w:rsid w:val="006C7C8C"/>
    <w:rsid w:val="006D0D39"/>
    <w:rsid w:val="006D4FBC"/>
    <w:rsid w:val="006D5EF7"/>
    <w:rsid w:val="006D632F"/>
    <w:rsid w:val="006E5122"/>
    <w:rsid w:val="006E7097"/>
    <w:rsid w:val="006F1699"/>
    <w:rsid w:val="006F7D94"/>
    <w:rsid w:val="00704F88"/>
    <w:rsid w:val="00710081"/>
    <w:rsid w:val="0072778E"/>
    <w:rsid w:val="007530E9"/>
    <w:rsid w:val="00760F0C"/>
    <w:rsid w:val="00765476"/>
    <w:rsid w:val="0076570B"/>
    <w:rsid w:val="007657E6"/>
    <w:rsid w:val="00771524"/>
    <w:rsid w:val="00772B80"/>
    <w:rsid w:val="00780DE5"/>
    <w:rsid w:val="00783EF5"/>
    <w:rsid w:val="007919BA"/>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1E37"/>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B5E"/>
    <w:rsid w:val="00963445"/>
    <w:rsid w:val="009641AD"/>
    <w:rsid w:val="00965736"/>
    <w:rsid w:val="0097753A"/>
    <w:rsid w:val="009810F3"/>
    <w:rsid w:val="0098313B"/>
    <w:rsid w:val="00983168"/>
    <w:rsid w:val="00984598"/>
    <w:rsid w:val="009931B0"/>
    <w:rsid w:val="00993B83"/>
    <w:rsid w:val="00993E99"/>
    <w:rsid w:val="009A231C"/>
    <w:rsid w:val="009A2F70"/>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4EE4"/>
    <w:rsid w:val="00A46A9E"/>
    <w:rsid w:val="00A53900"/>
    <w:rsid w:val="00A55CAE"/>
    <w:rsid w:val="00A56EAF"/>
    <w:rsid w:val="00A6242D"/>
    <w:rsid w:val="00A63944"/>
    <w:rsid w:val="00A66D04"/>
    <w:rsid w:val="00A76739"/>
    <w:rsid w:val="00A8500B"/>
    <w:rsid w:val="00A90E5F"/>
    <w:rsid w:val="00A92E31"/>
    <w:rsid w:val="00A93F4E"/>
    <w:rsid w:val="00AA2F5E"/>
    <w:rsid w:val="00AA61B4"/>
    <w:rsid w:val="00AB1750"/>
    <w:rsid w:val="00AB31C1"/>
    <w:rsid w:val="00AB6E2E"/>
    <w:rsid w:val="00AB7C86"/>
    <w:rsid w:val="00AD085B"/>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21EC"/>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50AC"/>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13DD4"/>
    <w:rsid w:val="00D1697F"/>
    <w:rsid w:val="00D236C4"/>
    <w:rsid w:val="00D25DF2"/>
    <w:rsid w:val="00D31C99"/>
    <w:rsid w:val="00D3449E"/>
    <w:rsid w:val="00D436CA"/>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05BCD"/>
    <w:rsid w:val="00E13E07"/>
    <w:rsid w:val="00E217C1"/>
    <w:rsid w:val="00E25266"/>
    <w:rsid w:val="00E253FC"/>
    <w:rsid w:val="00E324A1"/>
    <w:rsid w:val="00E3265E"/>
    <w:rsid w:val="00E3394D"/>
    <w:rsid w:val="00E37EDB"/>
    <w:rsid w:val="00E4129D"/>
    <w:rsid w:val="00E53896"/>
    <w:rsid w:val="00E60E15"/>
    <w:rsid w:val="00E62453"/>
    <w:rsid w:val="00E6297F"/>
    <w:rsid w:val="00E652D0"/>
    <w:rsid w:val="00E669E9"/>
    <w:rsid w:val="00E71C29"/>
    <w:rsid w:val="00E726D2"/>
    <w:rsid w:val="00E75A59"/>
    <w:rsid w:val="00E84926"/>
    <w:rsid w:val="00E85EA3"/>
    <w:rsid w:val="00E878D2"/>
    <w:rsid w:val="00E90D4C"/>
    <w:rsid w:val="00E91C25"/>
    <w:rsid w:val="00E922CC"/>
    <w:rsid w:val="00E93F70"/>
    <w:rsid w:val="00EA229C"/>
    <w:rsid w:val="00EB0F00"/>
    <w:rsid w:val="00EB209C"/>
    <w:rsid w:val="00EC09DF"/>
    <w:rsid w:val="00EC0F88"/>
    <w:rsid w:val="00ED067A"/>
    <w:rsid w:val="00EE026C"/>
    <w:rsid w:val="00EE149E"/>
    <w:rsid w:val="00EE20D2"/>
    <w:rsid w:val="00EE365E"/>
    <w:rsid w:val="00EE5BD9"/>
    <w:rsid w:val="00EE7891"/>
    <w:rsid w:val="00EF0A80"/>
    <w:rsid w:val="00EF0FFD"/>
    <w:rsid w:val="00EF600F"/>
    <w:rsid w:val="00F00003"/>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49E2"/>
    <w:rsid w:val="00FB4F6A"/>
    <w:rsid w:val="00FB5D2C"/>
    <w:rsid w:val="00FB7678"/>
    <w:rsid w:val="00FC3D64"/>
    <w:rsid w:val="00FD2A20"/>
    <w:rsid w:val="00FD7066"/>
    <w:rsid w:val="00FE1A75"/>
    <w:rsid w:val="00FE5D2B"/>
    <w:rsid w:val="00FE7188"/>
    <w:rsid w:val="00FE7DF3"/>
    <w:rsid w:val="00FF0B42"/>
    <w:rsid w:val="00FF1E78"/>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1060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1239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2023-09-21T08:34:00Z</cp:lastPrinted>
  <dcterms:created xsi:type="dcterms:W3CDTF">2023-10-26T05:44:00Z</dcterms:created>
  <dcterms:modified xsi:type="dcterms:W3CDTF">2023-10-26T05:44:00Z</dcterms:modified>
</cp:coreProperties>
</file>