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9F47" w14:textId="77777777" w:rsidR="000F232A" w:rsidRPr="005810C2" w:rsidRDefault="000F232A" w:rsidP="005810C2">
      <w:pPr>
        <w:widowControl w:val="0"/>
        <w:autoSpaceDE w:val="0"/>
        <w:autoSpaceDN w:val="0"/>
        <w:adjustRightInd w:val="0"/>
        <w:jc w:val="right"/>
        <w:rPr>
          <w:rFonts w:cs="Arial"/>
          <w:bCs/>
          <w:sz w:val="26"/>
          <w:szCs w:val="26"/>
        </w:rPr>
      </w:pPr>
    </w:p>
    <w:p w14:paraId="67234C9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03F43D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61A149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01793" w14:paraId="7BEA10C7" w14:textId="77777777" w:rsidTr="00EF487B">
        <w:tc>
          <w:tcPr>
            <w:tcW w:w="4788" w:type="dxa"/>
            <w:tcBorders>
              <w:top w:val="nil"/>
              <w:left w:val="nil"/>
              <w:bottom w:val="nil"/>
              <w:right w:val="nil"/>
            </w:tcBorders>
          </w:tcPr>
          <w:p w14:paraId="51942F35" w14:textId="77777777" w:rsidR="00EF487B" w:rsidRPr="002F674C" w:rsidRDefault="00000000" w:rsidP="002F674C">
            <w:pPr>
              <w:widowControl w:val="0"/>
              <w:autoSpaceDE w:val="0"/>
              <w:autoSpaceDN w:val="0"/>
              <w:adjustRightInd w:val="0"/>
              <w:rPr>
                <w:rFonts w:cs="Arial"/>
                <w:szCs w:val="22"/>
              </w:rPr>
            </w:pPr>
            <w:r w:rsidRPr="002F674C">
              <w:rPr>
                <w:rFonts w:cs="Arial"/>
                <w:szCs w:val="22"/>
              </w:rPr>
              <w:t>2023. gada 16. novembrī</w:t>
            </w:r>
          </w:p>
        </w:tc>
        <w:tc>
          <w:tcPr>
            <w:tcW w:w="3717" w:type="dxa"/>
            <w:tcBorders>
              <w:top w:val="nil"/>
              <w:left w:val="nil"/>
              <w:bottom w:val="nil"/>
              <w:right w:val="nil"/>
            </w:tcBorders>
          </w:tcPr>
          <w:p w14:paraId="3CE3DBFF" w14:textId="77777777" w:rsidR="00EF487B" w:rsidRPr="002F674C" w:rsidRDefault="00000000" w:rsidP="002F674C">
            <w:pPr>
              <w:widowControl w:val="0"/>
              <w:autoSpaceDE w:val="0"/>
              <w:autoSpaceDN w:val="0"/>
              <w:adjustRightInd w:val="0"/>
              <w:jc w:val="center"/>
              <w:rPr>
                <w:rFonts w:cs="Arial"/>
                <w:color w:val="000000"/>
                <w:szCs w:val="22"/>
              </w:rPr>
            </w:pPr>
            <w:r w:rsidRPr="002F674C">
              <w:rPr>
                <w:rFonts w:cs="Arial"/>
                <w:color w:val="000000"/>
                <w:szCs w:val="22"/>
              </w:rPr>
              <w:t xml:space="preserve">                              Nr.421/12</w:t>
            </w:r>
          </w:p>
          <w:p w14:paraId="0C7B9404" w14:textId="77777777" w:rsidR="00EF487B" w:rsidRPr="002F674C" w:rsidRDefault="00000000" w:rsidP="002F674C">
            <w:pPr>
              <w:widowControl w:val="0"/>
              <w:autoSpaceDE w:val="0"/>
              <w:autoSpaceDN w:val="0"/>
              <w:adjustRightInd w:val="0"/>
              <w:jc w:val="right"/>
              <w:rPr>
                <w:rFonts w:cs="Arial"/>
                <w:szCs w:val="22"/>
              </w:rPr>
            </w:pPr>
            <w:r w:rsidRPr="002F674C">
              <w:rPr>
                <w:rFonts w:cs="Arial"/>
                <w:color w:val="000000"/>
                <w:szCs w:val="22"/>
              </w:rPr>
              <w:t>(prot. Nr.12, 41.</w:t>
            </w:r>
            <w:r w:rsidRPr="002F674C">
              <w:rPr>
                <w:rFonts w:cs="Arial"/>
                <w:color w:val="000000"/>
                <w:sz w:val="20"/>
                <w:szCs w:val="20"/>
                <w:shd w:val="clear" w:color="auto" w:fill="FFFFFF"/>
              </w:rPr>
              <w:t>§)</w:t>
            </w:r>
          </w:p>
        </w:tc>
      </w:tr>
    </w:tbl>
    <w:p w14:paraId="5D928C64" w14:textId="77777777" w:rsidR="002F674C" w:rsidRPr="002F674C" w:rsidRDefault="002F674C" w:rsidP="002F674C">
      <w:pPr>
        <w:widowControl w:val="0"/>
        <w:autoSpaceDE w:val="0"/>
        <w:autoSpaceDN w:val="0"/>
        <w:adjustRightInd w:val="0"/>
        <w:jc w:val="both"/>
        <w:rPr>
          <w:rFonts w:cs="Arial"/>
          <w:sz w:val="14"/>
          <w:szCs w:val="14"/>
        </w:rPr>
      </w:pPr>
    </w:p>
    <w:p w14:paraId="5A20B9F5" w14:textId="77777777" w:rsidR="002F674C" w:rsidRPr="002F674C" w:rsidRDefault="00000000" w:rsidP="002F674C">
      <w:pPr>
        <w:widowControl w:val="0"/>
        <w:autoSpaceDE w:val="0"/>
        <w:autoSpaceDN w:val="0"/>
        <w:adjustRightInd w:val="0"/>
        <w:jc w:val="both"/>
        <w:rPr>
          <w:rFonts w:cs="Arial"/>
          <w:szCs w:val="22"/>
        </w:rPr>
      </w:pPr>
      <w:r w:rsidRPr="002F674C">
        <w:rPr>
          <w:rFonts w:cs="Arial"/>
          <w:szCs w:val="22"/>
        </w:rPr>
        <w:t xml:space="preserve">Par zemesgabala, Liepājas Jūras </w:t>
      </w:r>
    </w:p>
    <w:p w14:paraId="348ADFD8" w14:textId="77777777" w:rsidR="002F674C" w:rsidRPr="002F674C" w:rsidRDefault="00000000" w:rsidP="002F674C">
      <w:pPr>
        <w:widowControl w:val="0"/>
        <w:autoSpaceDE w:val="0"/>
        <w:autoSpaceDN w:val="0"/>
        <w:adjustRightInd w:val="0"/>
        <w:jc w:val="both"/>
        <w:rPr>
          <w:rFonts w:cs="Arial"/>
          <w:szCs w:val="22"/>
        </w:rPr>
      </w:pPr>
      <w:r w:rsidRPr="002F674C">
        <w:rPr>
          <w:rFonts w:cs="Arial"/>
          <w:szCs w:val="22"/>
        </w:rPr>
        <w:t>piekrastes sauszemes joslas</w:t>
      </w:r>
    </w:p>
    <w:p w14:paraId="4EBA3444" w14:textId="77777777" w:rsidR="002F674C" w:rsidRPr="002F674C" w:rsidRDefault="00000000" w:rsidP="002F674C">
      <w:pPr>
        <w:widowControl w:val="0"/>
        <w:autoSpaceDE w:val="0"/>
        <w:autoSpaceDN w:val="0"/>
        <w:adjustRightInd w:val="0"/>
        <w:jc w:val="both"/>
        <w:rPr>
          <w:rFonts w:cs="Arial"/>
          <w:szCs w:val="22"/>
        </w:rPr>
      </w:pPr>
      <w:r w:rsidRPr="002F674C">
        <w:rPr>
          <w:rFonts w:cs="Arial"/>
          <w:szCs w:val="22"/>
        </w:rPr>
        <w:t xml:space="preserve">daļas (vieta Nr.D1), nomas </w:t>
      </w:r>
    </w:p>
    <w:p w14:paraId="5873E387" w14:textId="77777777" w:rsidR="002F674C" w:rsidRPr="002F674C" w:rsidRDefault="00000000" w:rsidP="002F674C">
      <w:pPr>
        <w:widowControl w:val="0"/>
        <w:autoSpaceDE w:val="0"/>
        <w:autoSpaceDN w:val="0"/>
        <w:adjustRightInd w:val="0"/>
        <w:jc w:val="both"/>
        <w:rPr>
          <w:rFonts w:cs="Arial"/>
          <w:szCs w:val="22"/>
        </w:rPr>
      </w:pPr>
      <w:r w:rsidRPr="002F674C">
        <w:rPr>
          <w:rFonts w:cs="Arial"/>
          <w:szCs w:val="22"/>
        </w:rPr>
        <w:t>līguma grozījumu</w:t>
      </w:r>
    </w:p>
    <w:p w14:paraId="70EC8F2D" w14:textId="77777777" w:rsidR="002F674C" w:rsidRPr="002F674C" w:rsidRDefault="002F674C" w:rsidP="002F674C">
      <w:pPr>
        <w:widowControl w:val="0"/>
        <w:autoSpaceDE w:val="0"/>
        <w:autoSpaceDN w:val="0"/>
        <w:adjustRightInd w:val="0"/>
        <w:jc w:val="both"/>
        <w:rPr>
          <w:rFonts w:cs="Arial"/>
          <w:szCs w:val="22"/>
        </w:rPr>
      </w:pPr>
    </w:p>
    <w:p w14:paraId="3E3DA915" w14:textId="77777777" w:rsidR="002F674C" w:rsidRPr="002F674C" w:rsidRDefault="00000000" w:rsidP="002F674C">
      <w:pPr>
        <w:ind w:firstLine="708"/>
        <w:jc w:val="both"/>
        <w:rPr>
          <w:rFonts w:cs="Arial"/>
          <w:szCs w:val="22"/>
        </w:rPr>
      </w:pPr>
      <w:r w:rsidRPr="002F674C">
        <w:rPr>
          <w:rFonts w:cs="Arial"/>
          <w:szCs w:val="22"/>
        </w:rPr>
        <w:t xml:space="preserve">2021. gada 1. oktobrī starp Liepājas valstspilsētas pašvaldību un komandītsabiedrība “KMRSK” (turpmāk arī – Sabiedrība, Nomnieks) tika noslēgts zemes nomas līgums par zemesgabala, Jūras piekrastes sauszemes joslas daļas (vieta Nr.D1), nomu kafejnīcas uzstādīšanai. Sabiedrībai atbilstoši nomas līguma nosacījumiem līdz 2023. gada 1. aprīlim bija jāsaņem Liepājas valstspilsētas pašvaldības iestādes “Liepājas būvvalde” atzīmi par īslaicīgās būves novietošanas nosacījumu izpildi un jāuzsāk darbība iznomātajā zemesgabalā. Pēc zemes nomas līguma noslēgšanas, Nomnieks veica visas nepieciešamās darbības, lai atbilstoši zemes nomas līguma nosacījumiem būtu iespējams ne vēlāk kā līdz 2023. gada vasaras sezonai uzsākt darbību minētajā objektā. Ņemot vērā, ka Valsts zemes dienesta noslogotības dēļ nav iespējams saņemt inventarizācijas lietu un nodot būvi ekspluatācijā, ir nokavēts līgumā norādītais termiņš. Sabiedrība lūdz atļaut pabeigt būves nodošanu ekspluatācijā ne vēlāk līdz 2024. gada 1. aprīlim un darbību uzsākt 2024. gada 1. aprīlī. </w:t>
      </w:r>
    </w:p>
    <w:p w14:paraId="5E8C6EA8" w14:textId="77777777" w:rsidR="002F674C" w:rsidRPr="002F674C" w:rsidRDefault="00000000" w:rsidP="002F674C">
      <w:pPr>
        <w:ind w:left="-54" w:firstLine="774"/>
        <w:jc w:val="both"/>
        <w:rPr>
          <w:rFonts w:cs="Arial"/>
          <w:szCs w:val="22"/>
        </w:rPr>
      </w:pPr>
      <w:r w:rsidRPr="002F674C">
        <w:rPr>
          <w:rFonts w:cs="Arial"/>
          <w:szCs w:val="22"/>
        </w:rPr>
        <w:t>Ņemot vērā visu iepriekš izklāstīto un to, ka no Sabiedrības neatkarīgu iemeslu dēļ nebija iespējams uzsākt saimniecisko darbību 2023. gada maijā, lūdz pagarināt saimnieciskās darbības uzsākšanas termiņu, nosakot, ka Nomniekam saimnieciskā darbība iznomātajā zemesgabalā jāuzsāk 2024. gada 1. aprīlī.</w:t>
      </w:r>
    </w:p>
    <w:p w14:paraId="4C7E0FAD" w14:textId="77777777" w:rsidR="002F674C" w:rsidRPr="002F674C" w:rsidRDefault="00000000" w:rsidP="002F674C">
      <w:pPr>
        <w:ind w:firstLine="708"/>
        <w:jc w:val="both"/>
        <w:rPr>
          <w:rFonts w:cs="Arial"/>
          <w:szCs w:val="22"/>
        </w:rPr>
      </w:pPr>
      <w:r w:rsidRPr="002F674C">
        <w:rPr>
          <w:rFonts w:cs="Arial"/>
          <w:szCs w:val="22"/>
        </w:rPr>
        <w:t>Pamatojoties uz Sabiedrības 2023. gada 17. oktobra iesniegumu, Pašvaldību likuma 73. panta ceturto daļu</w:t>
      </w:r>
      <w:r w:rsidRPr="002F674C">
        <w:rPr>
          <w:rFonts w:cs="Arial"/>
          <w:bCs/>
          <w:szCs w:val="22"/>
        </w:rPr>
        <w:t xml:space="preserve">, </w:t>
      </w:r>
      <w:r w:rsidRPr="002F674C">
        <w:rPr>
          <w:rFonts w:cs="Arial"/>
          <w:szCs w:val="22"/>
        </w:rPr>
        <w:t xml:space="preserve">Liepājas valstspilsētas pašvaldības Nekustamo īpašumu jautājumu konsultatīvās komisijas 2023. gada 30. oktobra priekšlikumu (sēdes protokols Nr.19) un Liepājas valstspilsētas pašvaldības domes pastāvīgās Attīstības komitejas 2023. gada 9. novembra lēmumu (sēdes protokols Nr.11), Liepājas valstspilsētas pašvaldības dome </w:t>
      </w:r>
      <w:r w:rsidRPr="002F674C">
        <w:rPr>
          <w:rFonts w:cs="Arial"/>
          <w:b/>
          <w:szCs w:val="22"/>
        </w:rPr>
        <w:t>nolemj</w:t>
      </w:r>
      <w:r w:rsidRPr="002F674C">
        <w:rPr>
          <w:rFonts w:cs="Arial"/>
          <w:b/>
          <w:bCs/>
          <w:szCs w:val="22"/>
        </w:rPr>
        <w:t>:</w:t>
      </w:r>
    </w:p>
    <w:p w14:paraId="1B2C483A" w14:textId="77777777" w:rsidR="002F674C" w:rsidRPr="002F674C" w:rsidRDefault="002F674C" w:rsidP="002F674C">
      <w:pPr>
        <w:widowControl w:val="0"/>
        <w:autoSpaceDE w:val="0"/>
        <w:autoSpaceDN w:val="0"/>
        <w:adjustRightInd w:val="0"/>
        <w:ind w:firstLine="708"/>
        <w:jc w:val="both"/>
        <w:rPr>
          <w:rFonts w:cs="Arial"/>
          <w:szCs w:val="22"/>
        </w:rPr>
      </w:pPr>
    </w:p>
    <w:p w14:paraId="0CDB8D86" w14:textId="77777777" w:rsidR="002F674C" w:rsidRPr="002F674C" w:rsidRDefault="00000000" w:rsidP="002F674C">
      <w:pPr>
        <w:widowControl w:val="0"/>
        <w:autoSpaceDE w:val="0"/>
        <w:autoSpaceDN w:val="0"/>
        <w:adjustRightInd w:val="0"/>
        <w:ind w:firstLine="708"/>
        <w:jc w:val="both"/>
        <w:rPr>
          <w:rFonts w:cs="Arial"/>
          <w:bCs/>
          <w:szCs w:val="22"/>
        </w:rPr>
      </w:pPr>
      <w:r w:rsidRPr="002F674C">
        <w:rPr>
          <w:rFonts w:cs="Arial"/>
          <w:bCs/>
          <w:szCs w:val="22"/>
        </w:rPr>
        <w:t xml:space="preserve">1. Piekrist zemes nomas līgumā noteiktā nosacījuma par īslaicīgās būves novietošanas un darbības uzsākšanas termiņu pagarināšanu un lēmumā minētā zemes nomas līguma turpināšanu, kopējā nomas līguma termiņā ieskaitot faktiskās nomas attiecības par laiku no 2023. gada 2. aprīļa līdz vienošanās par līguma grozījumu parakstīšanas dienai, ar komandītsabiedrību “KMRSK” (reģistrācijas Nr.40203320998; </w:t>
      </w:r>
      <w:r w:rsidRPr="002F674C">
        <w:rPr>
          <w:rFonts w:cs="Arial"/>
          <w:szCs w:val="22"/>
        </w:rPr>
        <w:t>juridiskā adrese: Toma iela 7-33, Liepāja)</w:t>
      </w:r>
      <w:r w:rsidRPr="002F674C">
        <w:rPr>
          <w:rFonts w:cs="Arial"/>
          <w:bCs/>
          <w:szCs w:val="22"/>
        </w:rPr>
        <w:t xml:space="preserve"> par zemesgabala, Liepājas Jūras</w:t>
      </w:r>
      <w:r w:rsidR="004641FE">
        <w:rPr>
          <w:rFonts w:cs="Arial"/>
          <w:bCs/>
          <w:szCs w:val="22"/>
        </w:rPr>
        <w:t xml:space="preserve">                  </w:t>
      </w:r>
      <w:r w:rsidRPr="002F674C">
        <w:rPr>
          <w:rFonts w:cs="Arial"/>
          <w:bCs/>
          <w:szCs w:val="22"/>
        </w:rPr>
        <w:t xml:space="preserve"> piekrastes sauszemes joslas (vieta Nr.D1), kadastra apzīmējums</w:t>
      </w:r>
      <w:r>
        <w:rPr>
          <w:rFonts w:cs="Arial"/>
          <w:bCs/>
          <w:szCs w:val="22"/>
        </w:rPr>
        <w:t xml:space="preserve">                                                </w:t>
      </w:r>
      <w:r w:rsidRPr="002F674C">
        <w:rPr>
          <w:rFonts w:cs="Arial"/>
          <w:bCs/>
          <w:szCs w:val="22"/>
        </w:rPr>
        <w:t xml:space="preserve">                         1700 030 0021, daļas 600 kv.m platībā, nomu īslaicīgās lietošanas būves –                kafejnīcas – novietošanai.</w:t>
      </w:r>
    </w:p>
    <w:p w14:paraId="5DD106D9" w14:textId="77777777" w:rsidR="002F674C" w:rsidRPr="002F674C" w:rsidRDefault="002F674C" w:rsidP="002F674C">
      <w:pPr>
        <w:widowControl w:val="0"/>
        <w:autoSpaceDE w:val="0"/>
        <w:autoSpaceDN w:val="0"/>
        <w:adjustRightInd w:val="0"/>
        <w:jc w:val="both"/>
        <w:rPr>
          <w:rFonts w:cs="Arial"/>
          <w:bCs/>
          <w:sz w:val="10"/>
          <w:szCs w:val="10"/>
        </w:rPr>
      </w:pPr>
    </w:p>
    <w:p w14:paraId="3700A360" w14:textId="77777777" w:rsidR="002F674C" w:rsidRPr="002F674C" w:rsidRDefault="00000000" w:rsidP="002F674C">
      <w:pPr>
        <w:widowControl w:val="0"/>
        <w:autoSpaceDE w:val="0"/>
        <w:autoSpaceDN w:val="0"/>
        <w:adjustRightInd w:val="0"/>
        <w:ind w:firstLine="720"/>
        <w:jc w:val="both"/>
        <w:rPr>
          <w:rFonts w:cs="Arial"/>
          <w:bCs/>
          <w:szCs w:val="22"/>
        </w:rPr>
      </w:pPr>
      <w:r w:rsidRPr="002F674C">
        <w:rPr>
          <w:rFonts w:cs="Arial"/>
          <w:bCs/>
          <w:szCs w:val="22"/>
        </w:rPr>
        <w:t xml:space="preserve">2. Uzdot Liepājas valstspilsētas pašvaldības iestādei “Liepājas Nekustamā īpašuma pārvalde” izdarīt grozījumu zemes nomas līgumā, kas 2021. gada 1. oktobrī noslēgts starp Liepājas valstspilsētas pašvaldību un komandītsabiedrību “KMRSK” par </w:t>
      </w:r>
      <w:r w:rsidRPr="002F674C">
        <w:rPr>
          <w:rFonts w:cs="Arial"/>
          <w:bCs/>
          <w:szCs w:val="22"/>
        </w:rPr>
        <w:lastRenderedPageBreak/>
        <w:t xml:space="preserve">zemesgabala, Liepājas Jūras piekrastes sauszemes joslas (vieta Nr.D1), kadastra apzīmējums 1700 030 0021, daļas 600 kv.m platībā, nomu un izteikt līguma 6.1.8. apakšpunktu šādā redakcijā: </w:t>
      </w:r>
    </w:p>
    <w:p w14:paraId="2E886CF9" w14:textId="77777777" w:rsidR="002F674C" w:rsidRPr="002F674C" w:rsidRDefault="00000000" w:rsidP="002F674C">
      <w:pPr>
        <w:autoSpaceDE w:val="0"/>
        <w:autoSpaceDN w:val="0"/>
        <w:adjustRightInd w:val="0"/>
        <w:ind w:firstLine="708"/>
        <w:jc w:val="both"/>
        <w:rPr>
          <w:rFonts w:eastAsia="Calibri" w:cs="Arial"/>
          <w:bCs/>
          <w:color w:val="000000"/>
          <w:szCs w:val="22"/>
        </w:rPr>
      </w:pPr>
      <w:r w:rsidRPr="002F674C">
        <w:rPr>
          <w:rFonts w:eastAsia="Calibri" w:cs="Arial"/>
          <w:bCs/>
          <w:color w:val="000000"/>
          <w:szCs w:val="22"/>
        </w:rPr>
        <w:t>“6.1.8. ne vēlāk kā līdz 2024. gada 1. aprīlim saņemt Liepājas valstspilsētas pašvaldības iestādē “Liepājas būvvalde” atzīmi par īslaicīgās būves novietošanas nosacījumu izpildi un darbību iznomātajā zemesgabalā uzsākt 2024. gada 1. aprīlī”.</w:t>
      </w:r>
    </w:p>
    <w:p w14:paraId="42C950CB" w14:textId="77777777" w:rsidR="002F674C" w:rsidRPr="002F674C" w:rsidRDefault="002F674C" w:rsidP="002F674C">
      <w:pPr>
        <w:autoSpaceDE w:val="0"/>
        <w:autoSpaceDN w:val="0"/>
        <w:adjustRightInd w:val="0"/>
        <w:jc w:val="both"/>
        <w:rPr>
          <w:rFonts w:eastAsia="Calibri" w:cs="Arial"/>
          <w:bCs/>
          <w:color w:val="000000"/>
          <w:sz w:val="10"/>
          <w:szCs w:val="10"/>
        </w:rPr>
      </w:pPr>
    </w:p>
    <w:p w14:paraId="402D4866" w14:textId="77777777" w:rsidR="002F674C" w:rsidRPr="002F674C" w:rsidRDefault="00000000" w:rsidP="002F674C">
      <w:pPr>
        <w:ind w:firstLine="708"/>
        <w:jc w:val="both"/>
        <w:rPr>
          <w:rFonts w:eastAsia="Calibri" w:cs="Arial"/>
          <w:bCs/>
          <w:szCs w:val="22"/>
          <w:lang w:eastAsia="en-US"/>
        </w:rPr>
      </w:pPr>
      <w:r w:rsidRPr="002F674C">
        <w:rPr>
          <w:rFonts w:eastAsia="Calibri" w:cs="Arial"/>
          <w:bCs/>
          <w:szCs w:val="22"/>
          <w:lang w:eastAsia="en-US"/>
        </w:rPr>
        <w:t>3. Pilnvarot Liepājas valstspilsētas pašvaldības iestādes “Liepājas Nekustamā īpašuma pārvalde” vadītāju parakstīt zemes nomas līguma grozījumu, kā arī bez atsevišķa Liepājas valstspilsētas pašvaldības domes lēmuma parakstīt vienošanos par zemes nomas līguma izbeigšanu, ja nomnieks vienpusēji atkāpjas no līguma.</w:t>
      </w:r>
    </w:p>
    <w:p w14:paraId="243F43ED" w14:textId="77777777" w:rsidR="002F674C" w:rsidRPr="002F674C" w:rsidRDefault="002F674C" w:rsidP="002F674C">
      <w:pPr>
        <w:widowControl w:val="0"/>
        <w:autoSpaceDE w:val="0"/>
        <w:autoSpaceDN w:val="0"/>
        <w:adjustRightInd w:val="0"/>
        <w:jc w:val="both"/>
        <w:rPr>
          <w:rFonts w:cs="Arial"/>
          <w:bCs/>
          <w:sz w:val="10"/>
          <w:szCs w:val="10"/>
        </w:rPr>
      </w:pPr>
    </w:p>
    <w:p w14:paraId="2A1DB0E4" w14:textId="77777777" w:rsidR="002F674C" w:rsidRPr="002F674C" w:rsidRDefault="00000000" w:rsidP="002F674C">
      <w:pPr>
        <w:widowControl w:val="0"/>
        <w:autoSpaceDE w:val="0"/>
        <w:autoSpaceDN w:val="0"/>
        <w:adjustRightInd w:val="0"/>
        <w:ind w:firstLine="708"/>
        <w:jc w:val="both"/>
        <w:rPr>
          <w:rFonts w:cs="Arial"/>
          <w:bCs/>
          <w:szCs w:val="22"/>
        </w:rPr>
      </w:pPr>
      <w:r w:rsidRPr="002F674C">
        <w:rPr>
          <w:rFonts w:cs="Arial"/>
          <w:bCs/>
          <w:szCs w:val="22"/>
        </w:rPr>
        <w:t>4. Liepājas valstspilsētas pašvaldības izpilddirektora vietniekam īpašumu jautājumos kontrolēt lēmuma izpildi.</w:t>
      </w:r>
    </w:p>
    <w:p w14:paraId="5017F3D8" w14:textId="77777777" w:rsidR="002F674C" w:rsidRPr="002F674C" w:rsidRDefault="002F674C" w:rsidP="002F674C">
      <w:pPr>
        <w:widowControl w:val="0"/>
        <w:autoSpaceDE w:val="0"/>
        <w:autoSpaceDN w:val="0"/>
        <w:adjustRightInd w:val="0"/>
        <w:ind w:firstLine="708"/>
        <w:jc w:val="both"/>
        <w:rPr>
          <w:rFonts w:cs="Arial"/>
          <w:bCs/>
          <w:szCs w:val="22"/>
        </w:rPr>
      </w:pPr>
    </w:p>
    <w:p w14:paraId="41F27737" w14:textId="77777777" w:rsidR="002F674C" w:rsidRPr="002F674C" w:rsidRDefault="002F674C" w:rsidP="002F674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01793" w14:paraId="360C2B58" w14:textId="77777777" w:rsidTr="002F674C">
        <w:tc>
          <w:tcPr>
            <w:tcW w:w="5644" w:type="dxa"/>
            <w:gridSpan w:val="2"/>
            <w:tcBorders>
              <w:top w:val="nil"/>
              <w:left w:val="nil"/>
              <w:bottom w:val="nil"/>
              <w:right w:val="nil"/>
            </w:tcBorders>
          </w:tcPr>
          <w:p w14:paraId="0DD45957" w14:textId="77777777" w:rsidR="002F674C" w:rsidRPr="002F674C" w:rsidRDefault="00000000" w:rsidP="002F674C">
            <w:pPr>
              <w:widowControl w:val="0"/>
              <w:autoSpaceDE w:val="0"/>
              <w:autoSpaceDN w:val="0"/>
              <w:adjustRightInd w:val="0"/>
              <w:rPr>
                <w:rFonts w:cs="Arial"/>
                <w:szCs w:val="22"/>
              </w:rPr>
            </w:pPr>
            <w:r w:rsidRPr="002F674C">
              <w:rPr>
                <w:rFonts w:cs="Arial"/>
                <w:szCs w:val="22"/>
              </w:rPr>
              <w:t>Priekšsēdētājs</w:t>
            </w:r>
          </w:p>
        </w:tc>
        <w:tc>
          <w:tcPr>
            <w:tcW w:w="2921" w:type="dxa"/>
            <w:tcBorders>
              <w:top w:val="nil"/>
              <w:left w:val="nil"/>
              <w:bottom w:val="nil"/>
              <w:right w:val="nil"/>
            </w:tcBorders>
          </w:tcPr>
          <w:p w14:paraId="267428B6" w14:textId="77777777" w:rsidR="002F674C" w:rsidRPr="002F674C" w:rsidRDefault="00000000" w:rsidP="002F674C">
            <w:pPr>
              <w:widowControl w:val="0"/>
              <w:autoSpaceDE w:val="0"/>
              <w:autoSpaceDN w:val="0"/>
              <w:adjustRightInd w:val="0"/>
              <w:jc w:val="right"/>
              <w:rPr>
                <w:rFonts w:cs="Arial"/>
                <w:szCs w:val="22"/>
              </w:rPr>
            </w:pPr>
            <w:r w:rsidRPr="002F674C">
              <w:rPr>
                <w:rFonts w:cs="Arial"/>
                <w:szCs w:val="22"/>
              </w:rPr>
              <w:t>Gunārs Ansiņš</w:t>
            </w:r>
          </w:p>
          <w:p w14:paraId="514A9A3E" w14:textId="77777777" w:rsidR="002F674C" w:rsidRPr="002F674C" w:rsidRDefault="002F674C" w:rsidP="002F674C">
            <w:pPr>
              <w:widowControl w:val="0"/>
              <w:autoSpaceDE w:val="0"/>
              <w:autoSpaceDN w:val="0"/>
              <w:adjustRightInd w:val="0"/>
              <w:jc w:val="right"/>
              <w:rPr>
                <w:rFonts w:cs="Arial"/>
                <w:sz w:val="8"/>
                <w:szCs w:val="22"/>
              </w:rPr>
            </w:pPr>
          </w:p>
        </w:tc>
      </w:tr>
      <w:tr w:rsidR="00501793" w14:paraId="0F3D8AF2" w14:textId="77777777" w:rsidTr="002F674C">
        <w:tc>
          <w:tcPr>
            <w:tcW w:w="1336" w:type="dxa"/>
            <w:tcBorders>
              <w:top w:val="nil"/>
              <w:left w:val="nil"/>
              <w:bottom w:val="nil"/>
              <w:right w:val="nil"/>
            </w:tcBorders>
          </w:tcPr>
          <w:p w14:paraId="0BE79B40" w14:textId="77777777" w:rsidR="002F674C" w:rsidRPr="002F674C" w:rsidRDefault="00000000" w:rsidP="002F674C">
            <w:pPr>
              <w:widowControl w:val="0"/>
              <w:autoSpaceDE w:val="0"/>
              <w:autoSpaceDN w:val="0"/>
              <w:adjustRightInd w:val="0"/>
              <w:rPr>
                <w:rFonts w:cs="Arial"/>
                <w:szCs w:val="22"/>
              </w:rPr>
            </w:pPr>
            <w:r w:rsidRPr="002F674C">
              <w:rPr>
                <w:rFonts w:cs="Arial"/>
                <w:szCs w:val="22"/>
              </w:rPr>
              <w:t>Nosūtāms:</w:t>
            </w:r>
          </w:p>
        </w:tc>
        <w:tc>
          <w:tcPr>
            <w:tcW w:w="7229" w:type="dxa"/>
            <w:gridSpan w:val="2"/>
            <w:tcBorders>
              <w:top w:val="nil"/>
              <w:left w:val="nil"/>
              <w:bottom w:val="nil"/>
              <w:right w:val="nil"/>
            </w:tcBorders>
          </w:tcPr>
          <w:p w14:paraId="4F3B9647" w14:textId="77777777" w:rsidR="002F674C" w:rsidRPr="002F674C" w:rsidRDefault="00000000" w:rsidP="002F674C">
            <w:pPr>
              <w:widowControl w:val="0"/>
              <w:autoSpaceDE w:val="0"/>
              <w:autoSpaceDN w:val="0"/>
              <w:adjustRightInd w:val="0"/>
              <w:jc w:val="both"/>
              <w:rPr>
                <w:rFonts w:cs="Arial"/>
                <w:szCs w:val="22"/>
              </w:rPr>
            </w:pPr>
            <w:r w:rsidRPr="002F674C">
              <w:rPr>
                <w:rFonts w:cs="Arial"/>
                <w:bCs/>
                <w:szCs w:val="22"/>
              </w:rPr>
              <w:t>Liepājas Nekustamā īpašuma pārvaldei, nomniekam, Liepājas būvvaldei</w:t>
            </w:r>
          </w:p>
          <w:p w14:paraId="3C010C31" w14:textId="77777777" w:rsidR="002F674C" w:rsidRPr="002F674C" w:rsidRDefault="002F674C" w:rsidP="002F674C">
            <w:pPr>
              <w:widowControl w:val="0"/>
              <w:autoSpaceDE w:val="0"/>
              <w:autoSpaceDN w:val="0"/>
              <w:adjustRightInd w:val="0"/>
              <w:jc w:val="both"/>
              <w:rPr>
                <w:rFonts w:cs="Arial"/>
                <w:szCs w:val="22"/>
              </w:rPr>
            </w:pPr>
          </w:p>
        </w:tc>
      </w:tr>
    </w:tbl>
    <w:p w14:paraId="470822E8" w14:textId="77777777" w:rsidR="002F674C" w:rsidRPr="002F674C" w:rsidRDefault="002F674C" w:rsidP="002F674C">
      <w:pPr>
        <w:widowControl w:val="0"/>
        <w:autoSpaceDE w:val="0"/>
        <w:autoSpaceDN w:val="0"/>
        <w:adjustRightInd w:val="0"/>
        <w:jc w:val="both"/>
        <w:rPr>
          <w:rFonts w:cs="Arial"/>
          <w:szCs w:val="22"/>
        </w:rPr>
      </w:pPr>
    </w:p>
    <w:p w14:paraId="1E2FF294" w14:textId="77777777" w:rsidR="002F674C" w:rsidRDefault="002F674C" w:rsidP="00607627">
      <w:pPr>
        <w:widowControl w:val="0"/>
        <w:autoSpaceDE w:val="0"/>
        <w:autoSpaceDN w:val="0"/>
        <w:adjustRightInd w:val="0"/>
        <w:jc w:val="center"/>
        <w:rPr>
          <w:rFonts w:cs="Arial"/>
          <w:sz w:val="20"/>
          <w:szCs w:val="20"/>
        </w:rPr>
      </w:pPr>
    </w:p>
    <w:sectPr w:rsidR="002F674C" w:rsidSect="006D0CFE">
      <w:headerReference w:type="default" r:id="rId8"/>
      <w:footerReference w:type="default" r:id="rId9"/>
      <w:headerReference w:type="first" r:id="rId10"/>
      <w:footerReference w:type="first" r:id="rId11"/>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7548" w14:textId="77777777" w:rsidR="001D0A7B" w:rsidRDefault="001D0A7B">
      <w:r>
        <w:separator/>
      </w:r>
    </w:p>
  </w:endnote>
  <w:endnote w:type="continuationSeparator" w:id="0">
    <w:p w14:paraId="0701745E" w14:textId="77777777" w:rsidR="001D0A7B" w:rsidRDefault="001D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753E" w14:textId="77777777" w:rsidR="00E90D4C" w:rsidRPr="00765476" w:rsidRDefault="00E90D4C" w:rsidP="006E5122">
    <w:pPr>
      <w:pStyle w:val="Kjene"/>
      <w:jc w:val="both"/>
    </w:pPr>
  </w:p>
  <w:p w14:paraId="2C10B6BF" w14:textId="77777777" w:rsidR="0050179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2732" w14:textId="77777777" w:rsidR="0050179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705DC" w14:textId="77777777" w:rsidR="001D0A7B" w:rsidRDefault="001D0A7B">
      <w:r>
        <w:separator/>
      </w:r>
    </w:p>
  </w:footnote>
  <w:footnote w:type="continuationSeparator" w:id="0">
    <w:p w14:paraId="2BE297D7" w14:textId="77777777" w:rsidR="001D0A7B" w:rsidRDefault="001D0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C8B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0287"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C678CA0" wp14:editId="7B8A99A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24828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880CD7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056E83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117FA6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0AA7284">
      <w:numFmt w:val="bullet"/>
      <w:lvlText w:val="-"/>
      <w:lvlJc w:val="left"/>
      <w:pPr>
        <w:ind w:left="720" w:hanging="360"/>
      </w:pPr>
      <w:rPr>
        <w:rFonts w:ascii="Times New Roman" w:eastAsia="Calibri" w:hAnsi="Times New Roman" w:cs="Times New Roman" w:hint="default"/>
        <w:color w:val="1F497D"/>
      </w:rPr>
    </w:lvl>
    <w:lvl w:ilvl="1" w:tplc="B82A9268">
      <w:start w:val="1"/>
      <w:numFmt w:val="bullet"/>
      <w:lvlText w:val="o"/>
      <w:lvlJc w:val="left"/>
      <w:pPr>
        <w:ind w:left="1440" w:hanging="360"/>
      </w:pPr>
      <w:rPr>
        <w:rFonts w:ascii="Courier New" w:hAnsi="Courier New" w:cs="Courier New" w:hint="default"/>
      </w:rPr>
    </w:lvl>
    <w:lvl w:ilvl="2" w:tplc="33BE8F00">
      <w:start w:val="1"/>
      <w:numFmt w:val="bullet"/>
      <w:lvlText w:val=""/>
      <w:lvlJc w:val="left"/>
      <w:pPr>
        <w:ind w:left="2160" w:hanging="360"/>
      </w:pPr>
      <w:rPr>
        <w:rFonts w:ascii="Wingdings" w:hAnsi="Wingdings" w:hint="default"/>
      </w:rPr>
    </w:lvl>
    <w:lvl w:ilvl="3" w:tplc="9C9EC676">
      <w:start w:val="1"/>
      <w:numFmt w:val="bullet"/>
      <w:lvlText w:val=""/>
      <w:lvlJc w:val="left"/>
      <w:pPr>
        <w:ind w:left="2880" w:hanging="360"/>
      </w:pPr>
      <w:rPr>
        <w:rFonts w:ascii="Symbol" w:hAnsi="Symbol" w:hint="default"/>
      </w:rPr>
    </w:lvl>
    <w:lvl w:ilvl="4" w:tplc="4A9E0C04">
      <w:start w:val="1"/>
      <w:numFmt w:val="bullet"/>
      <w:lvlText w:val="o"/>
      <w:lvlJc w:val="left"/>
      <w:pPr>
        <w:ind w:left="3600" w:hanging="360"/>
      </w:pPr>
      <w:rPr>
        <w:rFonts w:ascii="Courier New" w:hAnsi="Courier New" w:cs="Courier New" w:hint="default"/>
      </w:rPr>
    </w:lvl>
    <w:lvl w:ilvl="5" w:tplc="713A5AB8">
      <w:start w:val="1"/>
      <w:numFmt w:val="bullet"/>
      <w:lvlText w:val=""/>
      <w:lvlJc w:val="left"/>
      <w:pPr>
        <w:ind w:left="4320" w:hanging="360"/>
      </w:pPr>
      <w:rPr>
        <w:rFonts w:ascii="Wingdings" w:hAnsi="Wingdings" w:hint="default"/>
      </w:rPr>
    </w:lvl>
    <w:lvl w:ilvl="6" w:tplc="D19CD9FA">
      <w:start w:val="1"/>
      <w:numFmt w:val="bullet"/>
      <w:lvlText w:val=""/>
      <w:lvlJc w:val="left"/>
      <w:pPr>
        <w:ind w:left="5040" w:hanging="360"/>
      </w:pPr>
      <w:rPr>
        <w:rFonts w:ascii="Symbol" w:hAnsi="Symbol" w:hint="default"/>
      </w:rPr>
    </w:lvl>
    <w:lvl w:ilvl="7" w:tplc="DE8E986C">
      <w:start w:val="1"/>
      <w:numFmt w:val="bullet"/>
      <w:lvlText w:val="o"/>
      <w:lvlJc w:val="left"/>
      <w:pPr>
        <w:ind w:left="5760" w:hanging="360"/>
      </w:pPr>
      <w:rPr>
        <w:rFonts w:ascii="Courier New" w:hAnsi="Courier New" w:cs="Courier New" w:hint="default"/>
      </w:rPr>
    </w:lvl>
    <w:lvl w:ilvl="8" w:tplc="CC2E828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5AA6BD6">
      <w:start w:val="1"/>
      <w:numFmt w:val="bullet"/>
      <w:lvlText w:val=""/>
      <w:lvlJc w:val="left"/>
      <w:pPr>
        <w:ind w:left="720" w:hanging="360"/>
      </w:pPr>
      <w:rPr>
        <w:rFonts w:ascii="Symbol" w:hAnsi="Symbol" w:hint="default"/>
      </w:rPr>
    </w:lvl>
    <w:lvl w:ilvl="1" w:tplc="8336572C" w:tentative="1">
      <w:start w:val="1"/>
      <w:numFmt w:val="bullet"/>
      <w:lvlText w:val="o"/>
      <w:lvlJc w:val="left"/>
      <w:pPr>
        <w:ind w:left="1440" w:hanging="360"/>
      </w:pPr>
      <w:rPr>
        <w:rFonts w:ascii="Courier New" w:hAnsi="Courier New" w:cs="Courier New" w:hint="default"/>
      </w:rPr>
    </w:lvl>
    <w:lvl w:ilvl="2" w:tplc="96C47D14" w:tentative="1">
      <w:start w:val="1"/>
      <w:numFmt w:val="bullet"/>
      <w:lvlText w:val=""/>
      <w:lvlJc w:val="left"/>
      <w:pPr>
        <w:ind w:left="2160" w:hanging="360"/>
      </w:pPr>
      <w:rPr>
        <w:rFonts w:ascii="Wingdings" w:hAnsi="Wingdings" w:hint="default"/>
      </w:rPr>
    </w:lvl>
    <w:lvl w:ilvl="3" w:tplc="F1E22FC6" w:tentative="1">
      <w:start w:val="1"/>
      <w:numFmt w:val="bullet"/>
      <w:lvlText w:val=""/>
      <w:lvlJc w:val="left"/>
      <w:pPr>
        <w:ind w:left="2880" w:hanging="360"/>
      </w:pPr>
      <w:rPr>
        <w:rFonts w:ascii="Symbol" w:hAnsi="Symbol" w:hint="default"/>
      </w:rPr>
    </w:lvl>
    <w:lvl w:ilvl="4" w:tplc="42F4D786" w:tentative="1">
      <w:start w:val="1"/>
      <w:numFmt w:val="bullet"/>
      <w:lvlText w:val="o"/>
      <w:lvlJc w:val="left"/>
      <w:pPr>
        <w:ind w:left="3600" w:hanging="360"/>
      </w:pPr>
      <w:rPr>
        <w:rFonts w:ascii="Courier New" w:hAnsi="Courier New" w:cs="Courier New" w:hint="default"/>
      </w:rPr>
    </w:lvl>
    <w:lvl w:ilvl="5" w:tplc="B442EEDA" w:tentative="1">
      <w:start w:val="1"/>
      <w:numFmt w:val="bullet"/>
      <w:lvlText w:val=""/>
      <w:lvlJc w:val="left"/>
      <w:pPr>
        <w:ind w:left="4320" w:hanging="360"/>
      </w:pPr>
      <w:rPr>
        <w:rFonts w:ascii="Wingdings" w:hAnsi="Wingdings" w:hint="default"/>
      </w:rPr>
    </w:lvl>
    <w:lvl w:ilvl="6" w:tplc="B39AA122" w:tentative="1">
      <w:start w:val="1"/>
      <w:numFmt w:val="bullet"/>
      <w:lvlText w:val=""/>
      <w:lvlJc w:val="left"/>
      <w:pPr>
        <w:ind w:left="5040" w:hanging="360"/>
      </w:pPr>
      <w:rPr>
        <w:rFonts w:ascii="Symbol" w:hAnsi="Symbol" w:hint="default"/>
      </w:rPr>
    </w:lvl>
    <w:lvl w:ilvl="7" w:tplc="1C205D4C" w:tentative="1">
      <w:start w:val="1"/>
      <w:numFmt w:val="bullet"/>
      <w:lvlText w:val="o"/>
      <w:lvlJc w:val="left"/>
      <w:pPr>
        <w:ind w:left="5760" w:hanging="360"/>
      </w:pPr>
      <w:rPr>
        <w:rFonts w:ascii="Courier New" w:hAnsi="Courier New" w:cs="Courier New" w:hint="default"/>
      </w:rPr>
    </w:lvl>
    <w:lvl w:ilvl="8" w:tplc="8C24B80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8268DFA">
      <w:start w:val="1"/>
      <w:numFmt w:val="bullet"/>
      <w:lvlText w:val=""/>
      <w:lvlJc w:val="left"/>
      <w:pPr>
        <w:ind w:left="720" w:hanging="360"/>
      </w:pPr>
      <w:rPr>
        <w:rFonts w:ascii="Symbol" w:hAnsi="Symbol" w:hint="default"/>
      </w:rPr>
    </w:lvl>
    <w:lvl w:ilvl="1" w:tplc="3EFA7FE8" w:tentative="1">
      <w:start w:val="1"/>
      <w:numFmt w:val="bullet"/>
      <w:lvlText w:val="o"/>
      <w:lvlJc w:val="left"/>
      <w:pPr>
        <w:ind w:left="1440" w:hanging="360"/>
      </w:pPr>
      <w:rPr>
        <w:rFonts w:ascii="Courier New" w:hAnsi="Courier New" w:cs="Courier New" w:hint="default"/>
      </w:rPr>
    </w:lvl>
    <w:lvl w:ilvl="2" w:tplc="4E20A8EC" w:tentative="1">
      <w:start w:val="1"/>
      <w:numFmt w:val="bullet"/>
      <w:lvlText w:val=""/>
      <w:lvlJc w:val="left"/>
      <w:pPr>
        <w:ind w:left="2160" w:hanging="360"/>
      </w:pPr>
      <w:rPr>
        <w:rFonts w:ascii="Wingdings" w:hAnsi="Wingdings" w:hint="default"/>
      </w:rPr>
    </w:lvl>
    <w:lvl w:ilvl="3" w:tplc="094602A2" w:tentative="1">
      <w:start w:val="1"/>
      <w:numFmt w:val="bullet"/>
      <w:lvlText w:val=""/>
      <w:lvlJc w:val="left"/>
      <w:pPr>
        <w:ind w:left="2880" w:hanging="360"/>
      </w:pPr>
      <w:rPr>
        <w:rFonts w:ascii="Symbol" w:hAnsi="Symbol" w:hint="default"/>
      </w:rPr>
    </w:lvl>
    <w:lvl w:ilvl="4" w:tplc="5EB4A2B8" w:tentative="1">
      <w:start w:val="1"/>
      <w:numFmt w:val="bullet"/>
      <w:lvlText w:val="o"/>
      <w:lvlJc w:val="left"/>
      <w:pPr>
        <w:ind w:left="3600" w:hanging="360"/>
      </w:pPr>
      <w:rPr>
        <w:rFonts w:ascii="Courier New" w:hAnsi="Courier New" w:cs="Courier New" w:hint="default"/>
      </w:rPr>
    </w:lvl>
    <w:lvl w:ilvl="5" w:tplc="D3C47D30" w:tentative="1">
      <w:start w:val="1"/>
      <w:numFmt w:val="bullet"/>
      <w:lvlText w:val=""/>
      <w:lvlJc w:val="left"/>
      <w:pPr>
        <w:ind w:left="4320" w:hanging="360"/>
      </w:pPr>
      <w:rPr>
        <w:rFonts w:ascii="Wingdings" w:hAnsi="Wingdings" w:hint="default"/>
      </w:rPr>
    </w:lvl>
    <w:lvl w:ilvl="6" w:tplc="249CCDB6" w:tentative="1">
      <w:start w:val="1"/>
      <w:numFmt w:val="bullet"/>
      <w:lvlText w:val=""/>
      <w:lvlJc w:val="left"/>
      <w:pPr>
        <w:ind w:left="5040" w:hanging="360"/>
      </w:pPr>
      <w:rPr>
        <w:rFonts w:ascii="Symbol" w:hAnsi="Symbol" w:hint="default"/>
      </w:rPr>
    </w:lvl>
    <w:lvl w:ilvl="7" w:tplc="732015C8" w:tentative="1">
      <w:start w:val="1"/>
      <w:numFmt w:val="bullet"/>
      <w:lvlText w:val="o"/>
      <w:lvlJc w:val="left"/>
      <w:pPr>
        <w:ind w:left="5760" w:hanging="360"/>
      </w:pPr>
      <w:rPr>
        <w:rFonts w:ascii="Courier New" w:hAnsi="Courier New" w:cs="Courier New" w:hint="default"/>
      </w:rPr>
    </w:lvl>
    <w:lvl w:ilvl="8" w:tplc="087257A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AAE7DB2">
      <w:start w:val="1"/>
      <w:numFmt w:val="bullet"/>
      <w:lvlText w:val=""/>
      <w:lvlJc w:val="left"/>
      <w:pPr>
        <w:ind w:left="804" w:hanging="360"/>
      </w:pPr>
      <w:rPr>
        <w:rFonts w:ascii="Symbol" w:hAnsi="Symbol" w:hint="default"/>
      </w:rPr>
    </w:lvl>
    <w:lvl w:ilvl="1" w:tplc="B722321A" w:tentative="1">
      <w:start w:val="1"/>
      <w:numFmt w:val="bullet"/>
      <w:lvlText w:val="o"/>
      <w:lvlJc w:val="left"/>
      <w:pPr>
        <w:ind w:left="1524" w:hanging="360"/>
      </w:pPr>
      <w:rPr>
        <w:rFonts w:ascii="Courier New" w:hAnsi="Courier New" w:cs="Courier New" w:hint="default"/>
      </w:rPr>
    </w:lvl>
    <w:lvl w:ilvl="2" w:tplc="649E9DA6" w:tentative="1">
      <w:start w:val="1"/>
      <w:numFmt w:val="bullet"/>
      <w:lvlText w:val=""/>
      <w:lvlJc w:val="left"/>
      <w:pPr>
        <w:ind w:left="2244" w:hanging="360"/>
      </w:pPr>
      <w:rPr>
        <w:rFonts w:ascii="Wingdings" w:hAnsi="Wingdings" w:hint="default"/>
      </w:rPr>
    </w:lvl>
    <w:lvl w:ilvl="3" w:tplc="81B8EA06" w:tentative="1">
      <w:start w:val="1"/>
      <w:numFmt w:val="bullet"/>
      <w:lvlText w:val=""/>
      <w:lvlJc w:val="left"/>
      <w:pPr>
        <w:ind w:left="2964" w:hanging="360"/>
      </w:pPr>
      <w:rPr>
        <w:rFonts w:ascii="Symbol" w:hAnsi="Symbol" w:hint="default"/>
      </w:rPr>
    </w:lvl>
    <w:lvl w:ilvl="4" w:tplc="76FC1E2A" w:tentative="1">
      <w:start w:val="1"/>
      <w:numFmt w:val="bullet"/>
      <w:lvlText w:val="o"/>
      <w:lvlJc w:val="left"/>
      <w:pPr>
        <w:ind w:left="3684" w:hanging="360"/>
      </w:pPr>
      <w:rPr>
        <w:rFonts w:ascii="Courier New" w:hAnsi="Courier New" w:cs="Courier New" w:hint="default"/>
      </w:rPr>
    </w:lvl>
    <w:lvl w:ilvl="5" w:tplc="A6B891FA" w:tentative="1">
      <w:start w:val="1"/>
      <w:numFmt w:val="bullet"/>
      <w:lvlText w:val=""/>
      <w:lvlJc w:val="left"/>
      <w:pPr>
        <w:ind w:left="4404" w:hanging="360"/>
      </w:pPr>
      <w:rPr>
        <w:rFonts w:ascii="Wingdings" w:hAnsi="Wingdings" w:hint="default"/>
      </w:rPr>
    </w:lvl>
    <w:lvl w:ilvl="6" w:tplc="9ED267E8" w:tentative="1">
      <w:start w:val="1"/>
      <w:numFmt w:val="bullet"/>
      <w:lvlText w:val=""/>
      <w:lvlJc w:val="left"/>
      <w:pPr>
        <w:ind w:left="5124" w:hanging="360"/>
      </w:pPr>
      <w:rPr>
        <w:rFonts w:ascii="Symbol" w:hAnsi="Symbol" w:hint="default"/>
      </w:rPr>
    </w:lvl>
    <w:lvl w:ilvl="7" w:tplc="A33E0A94" w:tentative="1">
      <w:start w:val="1"/>
      <w:numFmt w:val="bullet"/>
      <w:lvlText w:val="o"/>
      <w:lvlJc w:val="left"/>
      <w:pPr>
        <w:ind w:left="5844" w:hanging="360"/>
      </w:pPr>
      <w:rPr>
        <w:rFonts w:ascii="Courier New" w:hAnsi="Courier New" w:cs="Courier New" w:hint="default"/>
      </w:rPr>
    </w:lvl>
    <w:lvl w:ilvl="8" w:tplc="3ADEA3F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D30069C">
      <w:start w:val="1"/>
      <w:numFmt w:val="bullet"/>
      <w:lvlText w:val=""/>
      <w:lvlJc w:val="left"/>
      <w:pPr>
        <w:ind w:left="804" w:hanging="360"/>
      </w:pPr>
      <w:rPr>
        <w:rFonts w:ascii="Wingdings" w:hAnsi="Wingdings" w:hint="default"/>
      </w:rPr>
    </w:lvl>
    <w:lvl w:ilvl="1" w:tplc="D618E1F0" w:tentative="1">
      <w:start w:val="1"/>
      <w:numFmt w:val="bullet"/>
      <w:lvlText w:val="o"/>
      <w:lvlJc w:val="left"/>
      <w:pPr>
        <w:ind w:left="1524" w:hanging="360"/>
      </w:pPr>
      <w:rPr>
        <w:rFonts w:ascii="Courier New" w:hAnsi="Courier New" w:cs="Courier New" w:hint="default"/>
      </w:rPr>
    </w:lvl>
    <w:lvl w:ilvl="2" w:tplc="4D5C45A0" w:tentative="1">
      <w:start w:val="1"/>
      <w:numFmt w:val="bullet"/>
      <w:lvlText w:val=""/>
      <w:lvlJc w:val="left"/>
      <w:pPr>
        <w:ind w:left="2244" w:hanging="360"/>
      </w:pPr>
      <w:rPr>
        <w:rFonts w:ascii="Wingdings" w:hAnsi="Wingdings" w:hint="default"/>
      </w:rPr>
    </w:lvl>
    <w:lvl w:ilvl="3" w:tplc="90661AA6" w:tentative="1">
      <w:start w:val="1"/>
      <w:numFmt w:val="bullet"/>
      <w:lvlText w:val=""/>
      <w:lvlJc w:val="left"/>
      <w:pPr>
        <w:ind w:left="2964" w:hanging="360"/>
      </w:pPr>
      <w:rPr>
        <w:rFonts w:ascii="Symbol" w:hAnsi="Symbol" w:hint="default"/>
      </w:rPr>
    </w:lvl>
    <w:lvl w:ilvl="4" w:tplc="9FA6501A" w:tentative="1">
      <w:start w:val="1"/>
      <w:numFmt w:val="bullet"/>
      <w:lvlText w:val="o"/>
      <w:lvlJc w:val="left"/>
      <w:pPr>
        <w:ind w:left="3684" w:hanging="360"/>
      </w:pPr>
      <w:rPr>
        <w:rFonts w:ascii="Courier New" w:hAnsi="Courier New" w:cs="Courier New" w:hint="default"/>
      </w:rPr>
    </w:lvl>
    <w:lvl w:ilvl="5" w:tplc="507E869A" w:tentative="1">
      <w:start w:val="1"/>
      <w:numFmt w:val="bullet"/>
      <w:lvlText w:val=""/>
      <w:lvlJc w:val="left"/>
      <w:pPr>
        <w:ind w:left="4404" w:hanging="360"/>
      </w:pPr>
      <w:rPr>
        <w:rFonts w:ascii="Wingdings" w:hAnsi="Wingdings" w:hint="default"/>
      </w:rPr>
    </w:lvl>
    <w:lvl w:ilvl="6" w:tplc="618811A0" w:tentative="1">
      <w:start w:val="1"/>
      <w:numFmt w:val="bullet"/>
      <w:lvlText w:val=""/>
      <w:lvlJc w:val="left"/>
      <w:pPr>
        <w:ind w:left="5124" w:hanging="360"/>
      </w:pPr>
      <w:rPr>
        <w:rFonts w:ascii="Symbol" w:hAnsi="Symbol" w:hint="default"/>
      </w:rPr>
    </w:lvl>
    <w:lvl w:ilvl="7" w:tplc="94C837EE" w:tentative="1">
      <w:start w:val="1"/>
      <w:numFmt w:val="bullet"/>
      <w:lvlText w:val="o"/>
      <w:lvlJc w:val="left"/>
      <w:pPr>
        <w:ind w:left="5844" w:hanging="360"/>
      </w:pPr>
      <w:rPr>
        <w:rFonts w:ascii="Courier New" w:hAnsi="Courier New" w:cs="Courier New" w:hint="default"/>
      </w:rPr>
    </w:lvl>
    <w:lvl w:ilvl="8" w:tplc="322E677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C780422">
      <w:start w:val="1"/>
      <w:numFmt w:val="bullet"/>
      <w:lvlText w:val=""/>
      <w:lvlJc w:val="left"/>
      <w:pPr>
        <w:ind w:left="1080" w:hanging="360"/>
      </w:pPr>
      <w:rPr>
        <w:rFonts w:ascii="Symbol" w:hAnsi="Symbol" w:hint="default"/>
      </w:rPr>
    </w:lvl>
    <w:lvl w:ilvl="1" w:tplc="D51E5B7C" w:tentative="1">
      <w:start w:val="1"/>
      <w:numFmt w:val="bullet"/>
      <w:lvlText w:val="o"/>
      <w:lvlJc w:val="left"/>
      <w:pPr>
        <w:ind w:left="1800" w:hanging="360"/>
      </w:pPr>
      <w:rPr>
        <w:rFonts w:ascii="Courier New" w:hAnsi="Courier New" w:cs="Courier New" w:hint="default"/>
      </w:rPr>
    </w:lvl>
    <w:lvl w:ilvl="2" w:tplc="1EF4FB90" w:tentative="1">
      <w:start w:val="1"/>
      <w:numFmt w:val="bullet"/>
      <w:lvlText w:val=""/>
      <w:lvlJc w:val="left"/>
      <w:pPr>
        <w:ind w:left="2520" w:hanging="360"/>
      </w:pPr>
      <w:rPr>
        <w:rFonts w:ascii="Wingdings" w:hAnsi="Wingdings" w:hint="default"/>
      </w:rPr>
    </w:lvl>
    <w:lvl w:ilvl="3" w:tplc="75FE139A" w:tentative="1">
      <w:start w:val="1"/>
      <w:numFmt w:val="bullet"/>
      <w:lvlText w:val=""/>
      <w:lvlJc w:val="left"/>
      <w:pPr>
        <w:ind w:left="3240" w:hanging="360"/>
      </w:pPr>
      <w:rPr>
        <w:rFonts w:ascii="Symbol" w:hAnsi="Symbol" w:hint="default"/>
      </w:rPr>
    </w:lvl>
    <w:lvl w:ilvl="4" w:tplc="5B60D7DE" w:tentative="1">
      <w:start w:val="1"/>
      <w:numFmt w:val="bullet"/>
      <w:lvlText w:val="o"/>
      <w:lvlJc w:val="left"/>
      <w:pPr>
        <w:ind w:left="3960" w:hanging="360"/>
      </w:pPr>
      <w:rPr>
        <w:rFonts w:ascii="Courier New" w:hAnsi="Courier New" w:cs="Courier New" w:hint="default"/>
      </w:rPr>
    </w:lvl>
    <w:lvl w:ilvl="5" w:tplc="F32C8140" w:tentative="1">
      <w:start w:val="1"/>
      <w:numFmt w:val="bullet"/>
      <w:lvlText w:val=""/>
      <w:lvlJc w:val="left"/>
      <w:pPr>
        <w:ind w:left="4680" w:hanging="360"/>
      </w:pPr>
      <w:rPr>
        <w:rFonts w:ascii="Wingdings" w:hAnsi="Wingdings" w:hint="default"/>
      </w:rPr>
    </w:lvl>
    <w:lvl w:ilvl="6" w:tplc="D894357A" w:tentative="1">
      <w:start w:val="1"/>
      <w:numFmt w:val="bullet"/>
      <w:lvlText w:val=""/>
      <w:lvlJc w:val="left"/>
      <w:pPr>
        <w:ind w:left="5400" w:hanging="360"/>
      </w:pPr>
      <w:rPr>
        <w:rFonts w:ascii="Symbol" w:hAnsi="Symbol" w:hint="default"/>
      </w:rPr>
    </w:lvl>
    <w:lvl w:ilvl="7" w:tplc="DCC860B2" w:tentative="1">
      <w:start w:val="1"/>
      <w:numFmt w:val="bullet"/>
      <w:lvlText w:val="o"/>
      <w:lvlJc w:val="left"/>
      <w:pPr>
        <w:ind w:left="6120" w:hanging="360"/>
      </w:pPr>
      <w:rPr>
        <w:rFonts w:ascii="Courier New" w:hAnsi="Courier New" w:cs="Courier New" w:hint="default"/>
      </w:rPr>
    </w:lvl>
    <w:lvl w:ilvl="8" w:tplc="FC3A000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782700A">
      <w:start w:val="1"/>
      <w:numFmt w:val="bullet"/>
      <w:lvlText w:val=""/>
      <w:lvlJc w:val="left"/>
      <w:pPr>
        <w:ind w:left="720" w:hanging="360"/>
      </w:pPr>
      <w:rPr>
        <w:rFonts w:ascii="Symbol" w:hAnsi="Symbol" w:hint="default"/>
      </w:rPr>
    </w:lvl>
    <w:lvl w:ilvl="1" w:tplc="B35EC3C6" w:tentative="1">
      <w:start w:val="1"/>
      <w:numFmt w:val="bullet"/>
      <w:lvlText w:val="o"/>
      <w:lvlJc w:val="left"/>
      <w:pPr>
        <w:ind w:left="1440" w:hanging="360"/>
      </w:pPr>
      <w:rPr>
        <w:rFonts w:ascii="Courier New" w:hAnsi="Courier New" w:cs="Courier New" w:hint="default"/>
      </w:rPr>
    </w:lvl>
    <w:lvl w:ilvl="2" w:tplc="0EA67D0E" w:tentative="1">
      <w:start w:val="1"/>
      <w:numFmt w:val="bullet"/>
      <w:lvlText w:val=""/>
      <w:lvlJc w:val="left"/>
      <w:pPr>
        <w:ind w:left="2160" w:hanging="360"/>
      </w:pPr>
      <w:rPr>
        <w:rFonts w:ascii="Wingdings" w:hAnsi="Wingdings" w:hint="default"/>
      </w:rPr>
    </w:lvl>
    <w:lvl w:ilvl="3" w:tplc="E76E216E" w:tentative="1">
      <w:start w:val="1"/>
      <w:numFmt w:val="bullet"/>
      <w:lvlText w:val=""/>
      <w:lvlJc w:val="left"/>
      <w:pPr>
        <w:ind w:left="2880" w:hanging="360"/>
      </w:pPr>
      <w:rPr>
        <w:rFonts w:ascii="Symbol" w:hAnsi="Symbol" w:hint="default"/>
      </w:rPr>
    </w:lvl>
    <w:lvl w:ilvl="4" w:tplc="C56C3EEC" w:tentative="1">
      <w:start w:val="1"/>
      <w:numFmt w:val="bullet"/>
      <w:lvlText w:val="o"/>
      <w:lvlJc w:val="left"/>
      <w:pPr>
        <w:ind w:left="3600" w:hanging="360"/>
      </w:pPr>
      <w:rPr>
        <w:rFonts w:ascii="Courier New" w:hAnsi="Courier New" w:cs="Courier New" w:hint="default"/>
      </w:rPr>
    </w:lvl>
    <w:lvl w:ilvl="5" w:tplc="4E1CD84E" w:tentative="1">
      <w:start w:val="1"/>
      <w:numFmt w:val="bullet"/>
      <w:lvlText w:val=""/>
      <w:lvlJc w:val="left"/>
      <w:pPr>
        <w:ind w:left="4320" w:hanging="360"/>
      </w:pPr>
      <w:rPr>
        <w:rFonts w:ascii="Wingdings" w:hAnsi="Wingdings" w:hint="default"/>
      </w:rPr>
    </w:lvl>
    <w:lvl w:ilvl="6" w:tplc="DC70685E" w:tentative="1">
      <w:start w:val="1"/>
      <w:numFmt w:val="bullet"/>
      <w:lvlText w:val=""/>
      <w:lvlJc w:val="left"/>
      <w:pPr>
        <w:ind w:left="5040" w:hanging="360"/>
      </w:pPr>
      <w:rPr>
        <w:rFonts w:ascii="Symbol" w:hAnsi="Symbol" w:hint="default"/>
      </w:rPr>
    </w:lvl>
    <w:lvl w:ilvl="7" w:tplc="5C081630" w:tentative="1">
      <w:start w:val="1"/>
      <w:numFmt w:val="bullet"/>
      <w:lvlText w:val="o"/>
      <w:lvlJc w:val="left"/>
      <w:pPr>
        <w:ind w:left="5760" w:hanging="360"/>
      </w:pPr>
      <w:rPr>
        <w:rFonts w:ascii="Courier New" w:hAnsi="Courier New" w:cs="Courier New" w:hint="default"/>
      </w:rPr>
    </w:lvl>
    <w:lvl w:ilvl="8" w:tplc="9B5C9EE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158BB1A">
      <w:start w:val="1"/>
      <w:numFmt w:val="bullet"/>
      <w:lvlText w:val=""/>
      <w:lvlJc w:val="left"/>
      <w:pPr>
        <w:ind w:left="720" w:hanging="360"/>
      </w:pPr>
      <w:rPr>
        <w:rFonts w:ascii="Symbol" w:hAnsi="Symbol" w:hint="default"/>
      </w:rPr>
    </w:lvl>
    <w:lvl w:ilvl="1" w:tplc="74E28848" w:tentative="1">
      <w:start w:val="1"/>
      <w:numFmt w:val="bullet"/>
      <w:lvlText w:val="o"/>
      <w:lvlJc w:val="left"/>
      <w:pPr>
        <w:ind w:left="1440" w:hanging="360"/>
      </w:pPr>
      <w:rPr>
        <w:rFonts w:ascii="Courier New" w:hAnsi="Courier New" w:cs="Courier New" w:hint="default"/>
      </w:rPr>
    </w:lvl>
    <w:lvl w:ilvl="2" w:tplc="D4BEFD90" w:tentative="1">
      <w:start w:val="1"/>
      <w:numFmt w:val="bullet"/>
      <w:lvlText w:val=""/>
      <w:lvlJc w:val="left"/>
      <w:pPr>
        <w:ind w:left="2160" w:hanging="360"/>
      </w:pPr>
      <w:rPr>
        <w:rFonts w:ascii="Wingdings" w:hAnsi="Wingdings" w:hint="default"/>
      </w:rPr>
    </w:lvl>
    <w:lvl w:ilvl="3" w:tplc="3168BEDE" w:tentative="1">
      <w:start w:val="1"/>
      <w:numFmt w:val="bullet"/>
      <w:lvlText w:val=""/>
      <w:lvlJc w:val="left"/>
      <w:pPr>
        <w:ind w:left="2880" w:hanging="360"/>
      </w:pPr>
      <w:rPr>
        <w:rFonts w:ascii="Symbol" w:hAnsi="Symbol" w:hint="default"/>
      </w:rPr>
    </w:lvl>
    <w:lvl w:ilvl="4" w:tplc="E1366338" w:tentative="1">
      <w:start w:val="1"/>
      <w:numFmt w:val="bullet"/>
      <w:lvlText w:val="o"/>
      <w:lvlJc w:val="left"/>
      <w:pPr>
        <w:ind w:left="3600" w:hanging="360"/>
      </w:pPr>
      <w:rPr>
        <w:rFonts w:ascii="Courier New" w:hAnsi="Courier New" w:cs="Courier New" w:hint="default"/>
      </w:rPr>
    </w:lvl>
    <w:lvl w:ilvl="5" w:tplc="D52A4362" w:tentative="1">
      <w:start w:val="1"/>
      <w:numFmt w:val="bullet"/>
      <w:lvlText w:val=""/>
      <w:lvlJc w:val="left"/>
      <w:pPr>
        <w:ind w:left="4320" w:hanging="360"/>
      </w:pPr>
      <w:rPr>
        <w:rFonts w:ascii="Wingdings" w:hAnsi="Wingdings" w:hint="default"/>
      </w:rPr>
    </w:lvl>
    <w:lvl w:ilvl="6" w:tplc="9CD04298" w:tentative="1">
      <w:start w:val="1"/>
      <w:numFmt w:val="bullet"/>
      <w:lvlText w:val=""/>
      <w:lvlJc w:val="left"/>
      <w:pPr>
        <w:ind w:left="5040" w:hanging="360"/>
      </w:pPr>
      <w:rPr>
        <w:rFonts w:ascii="Symbol" w:hAnsi="Symbol" w:hint="default"/>
      </w:rPr>
    </w:lvl>
    <w:lvl w:ilvl="7" w:tplc="2F263D2A" w:tentative="1">
      <w:start w:val="1"/>
      <w:numFmt w:val="bullet"/>
      <w:lvlText w:val="o"/>
      <w:lvlJc w:val="left"/>
      <w:pPr>
        <w:ind w:left="5760" w:hanging="360"/>
      </w:pPr>
      <w:rPr>
        <w:rFonts w:ascii="Courier New" w:hAnsi="Courier New" w:cs="Courier New" w:hint="default"/>
      </w:rPr>
    </w:lvl>
    <w:lvl w:ilvl="8" w:tplc="C9CAFC5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1422FB0">
      <w:start w:val="1"/>
      <w:numFmt w:val="bullet"/>
      <w:lvlText w:val=""/>
      <w:lvlJc w:val="left"/>
      <w:pPr>
        <w:ind w:left="804" w:hanging="360"/>
      </w:pPr>
      <w:rPr>
        <w:rFonts w:ascii="Symbol" w:hAnsi="Symbol" w:hint="default"/>
      </w:rPr>
    </w:lvl>
    <w:lvl w:ilvl="1" w:tplc="C9FAF876" w:tentative="1">
      <w:start w:val="1"/>
      <w:numFmt w:val="bullet"/>
      <w:lvlText w:val="o"/>
      <w:lvlJc w:val="left"/>
      <w:pPr>
        <w:ind w:left="1524" w:hanging="360"/>
      </w:pPr>
      <w:rPr>
        <w:rFonts w:ascii="Courier New" w:hAnsi="Courier New" w:cs="Courier New" w:hint="default"/>
      </w:rPr>
    </w:lvl>
    <w:lvl w:ilvl="2" w:tplc="6E7C07EC" w:tentative="1">
      <w:start w:val="1"/>
      <w:numFmt w:val="bullet"/>
      <w:lvlText w:val=""/>
      <w:lvlJc w:val="left"/>
      <w:pPr>
        <w:ind w:left="2244" w:hanging="360"/>
      </w:pPr>
      <w:rPr>
        <w:rFonts w:ascii="Wingdings" w:hAnsi="Wingdings" w:hint="default"/>
      </w:rPr>
    </w:lvl>
    <w:lvl w:ilvl="3" w:tplc="368C0B66" w:tentative="1">
      <w:start w:val="1"/>
      <w:numFmt w:val="bullet"/>
      <w:lvlText w:val=""/>
      <w:lvlJc w:val="left"/>
      <w:pPr>
        <w:ind w:left="2964" w:hanging="360"/>
      </w:pPr>
      <w:rPr>
        <w:rFonts w:ascii="Symbol" w:hAnsi="Symbol" w:hint="default"/>
      </w:rPr>
    </w:lvl>
    <w:lvl w:ilvl="4" w:tplc="C9869256" w:tentative="1">
      <w:start w:val="1"/>
      <w:numFmt w:val="bullet"/>
      <w:lvlText w:val="o"/>
      <w:lvlJc w:val="left"/>
      <w:pPr>
        <w:ind w:left="3684" w:hanging="360"/>
      </w:pPr>
      <w:rPr>
        <w:rFonts w:ascii="Courier New" w:hAnsi="Courier New" w:cs="Courier New" w:hint="default"/>
      </w:rPr>
    </w:lvl>
    <w:lvl w:ilvl="5" w:tplc="8822E3D2" w:tentative="1">
      <w:start w:val="1"/>
      <w:numFmt w:val="bullet"/>
      <w:lvlText w:val=""/>
      <w:lvlJc w:val="left"/>
      <w:pPr>
        <w:ind w:left="4404" w:hanging="360"/>
      </w:pPr>
      <w:rPr>
        <w:rFonts w:ascii="Wingdings" w:hAnsi="Wingdings" w:hint="default"/>
      </w:rPr>
    </w:lvl>
    <w:lvl w:ilvl="6" w:tplc="7DBE400E" w:tentative="1">
      <w:start w:val="1"/>
      <w:numFmt w:val="bullet"/>
      <w:lvlText w:val=""/>
      <w:lvlJc w:val="left"/>
      <w:pPr>
        <w:ind w:left="5124" w:hanging="360"/>
      </w:pPr>
      <w:rPr>
        <w:rFonts w:ascii="Symbol" w:hAnsi="Symbol" w:hint="default"/>
      </w:rPr>
    </w:lvl>
    <w:lvl w:ilvl="7" w:tplc="CD361F5C" w:tentative="1">
      <w:start w:val="1"/>
      <w:numFmt w:val="bullet"/>
      <w:lvlText w:val="o"/>
      <w:lvlJc w:val="left"/>
      <w:pPr>
        <w:ind w:left="5844" w:hanging="360"/>
      </w:pPr>
      <w:rPr>
        <w:rFonts w:ascii="Courier New" w:hAnsi="Courier New" w:cs="Courier New" w:hint="default"/>
      </w:rPr>
    </w:lvl>
    <w:lvl w:ilvl="8" w:tplc="9460A062" w:tentative="1">
      <w:start w:val="1"/>
      <w:numFmt w:val="bullet"/>
      <w:lvlText w:val=""/>
      <w:lvlJc w:val="left"/>
      <w:pPr>
        <w:ind w:left="6564" w:hanging="360"/>
      </w:pPr>
      <w:rPr>
        <w:rFonts w:ascii="Wingdings" w:hAnsi="Wingdings" w:hint="default"/>
      </w:rPr>
    </w:lvl>
  </w:abstractNum>
  <w:num w:numId="1" w16cid:durableId="142622744">
    <w:abstractNumId w:val="7"/>
  </w:num>
  <w:num w:numId="2" w16cid:durableId="985354493">
    <w:abstractNumId w:val="8"/>
  </w:num>
  <w:num w:numId="3" w16cid:durableId="1468402461">
    <w:abstractNumId w:val="0"/>
  </w:num>
  <w:num w:numId="4" w16cid:durableId="592976349">
    <w:abstractNumId w:val="1"/>
  </w:num>
  <w:num w:numId="5" w16cid:durableId="967126021">
    <w:abstractNumId w:val="2"/>
  </w:num>
  <w:num w:numId="6" w16cid:durableId="996612669">
    <w:abstractNumId w:val="6"/>
  </w:num>
  <w:num w:numId="7" w16cid:durableId="1683236441">
    <w:abstractNumId w:val="3"/>
  </w:num>
  <w:num w:numId="8" w16cid:durableId="1950624060">
    <w:abstractNumId w:val="9"/>
  </w:num>
  <w:num w:numId="9" w16cid:durableId="219944616">
    <w:abstractNumId w:val="5"/>
  </w:num>
  <w:num w:numId="10" w16cid:durableId="946306560">
    <w:abstractNumId w:val="4"/>
  </w:num>
  <w:num w:numId="11" w16cid:durableId="1590963662">
    <w:abstractNumId w:val="9"/>
  </w:num>
  <w:num w:numId="12" w16cid:durableId="14140136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4A9"/>
    <w:rsid w:val="0000154A"/>
    <w:rsid w:val="00001A0C"/>
    <w:rsid w:val="00003B86"/>
    <w:rsid w:val="00005318"/>
    <w:rsid w:val="0001269C"/>
    <w:rsid w:val="000148CA"/>
    <w:rsid w:val="000212D5"/>
    <w:rsid w:val="00021796"/>
    <w:rsid w:val="000246E3"/>
    <w:rsid w:val="00032900"/>
    <w:rsid w:val="00046F67"/>
    <w:rsid w:val="000509BA"/>
    <w:rsid w:val="00051438"/>
    <w:rsid w:val="00052C2D"/>
    <w:rsid w:val="000667F2"/>
    <w:rsid w:val="00067C8C"/>
    <w:rsid w:val="00070CC8"/>
    <w:rsid w:val="0007583C"/>
    <w:rsid w:val="00083723"/>
    <w:rsid w:val="000856FE"/>
    <w:rsid w:val="000858AA"/>
    <w:rsid w:val="000A6CFF"/>
    <w:rsid w:val="000B7112"/>
    <w:rsid w:val="000C6C0F"/>
    <w:rsid w:val="000C6F96"/>
    <w:rsid w:val="000D173B"/>
    <w:rsid w:val="000D60B6"/>
    <w:rsid w:val="000E2068"/>
    <w:rsid w:val="000F232A"/>
    <w:rsid w:val="000F56E6"/>
    <w:rsid w:val="000F5CE6"/>
    <w:rsid w:val="000F761E"/>
    <w:rsid w:val="001002D7"/>
    <w:rsid w:val="00116EAC"/>
    <w:rsid w:val="00120BDB"/>
    <w:rsid w:val="00126735"/>
    <w:rsid w:val="00133187"/>
    <w:rsid w:val="00133287"/>
    <w:rsid w:val="0013367A"/>
    <w:rsid w:val="00135F4F"/>
    <w:rsid w:val="00137A06"/>
    <w:rsid w:val="00142C09"/>
    <w:rsid w:val="00142F26"/>
    <w:rsid w:val="001459B6"/>
    <w:rsid w:val="00147749"/>
    <w:rsid w:val="00153903"/>
    <w:rsid w:val="00155DC8"/>
    <w:rsid w:val="00160FB9"/>
    <w:rsid w:val="00165C38"/>
    <w:rsid w:val="00170F74"/>
    <w:rsid w:val="0017391A"/>
    <w:rsid w:val="0017483F"/>
    <w:rsid w:val="00175BFA"/>
    <w:rsid w:val="00175E06"/>
    <w:rsid w:val="00175F38"/>
    <w:rsid w:val="00183F4A"/>
    <w:rsid w:val="00190FFF"/>
    <w:rsid w:val="00193F8A"/>
    <w:rsid w:val="001951C4"/>
    <w:rsid w:val="001979CE"/>
    <w:rsid w:val="001A08EC"/>
    <w:rsid w:val="001A0F4A"/>
    <w:rsid w:val="001A2F50"/>
    <w:rsid w:val="001A42AB"/>
    <w:rsid w:val="001B0DCB"/>
    <w:rsid w:val="001D0A7B"/>
    <w:rsid w:val="001D64EF"/>
    <w:rsid w:val="001E01A3"/>
    <w:rsid w:val="001E10BE"/>
    <w:rsid w:val="001E4DF9"/>
    <w:rsid w:val="001E6C76"/>
    <w:rsid w:val="001F0C1D"/>
    <w:rsid w:val="001F216C"/>
    <w:rsid w:val="001F5879"/>
    <w:rsid w:val="001F5D9A"/>
    <w:rsid w:val="00200FA6"/>
    <w:rsid w:val="00203942"/>
    <w:rsid w:val="00212945"/>
    <w:rsid w:val="002172D6"/>
    <w:rsid w:val="00225594"/>
    <w:rsid w:val="00226326"/>
    <w:rsid w:val="00232C7E"/>
    <w:rsid w:val="00241932"/>
    <w:rsid w:val="0024293C"/>
    <w:rsid w:val="00242DBA"/>
    <w:rsid w:val="00253EA0"/>
    <w:rsid w:val="00254F88"/>
    <w:rsid w:val="00264CAB"/>
    <w:rsid w:val="002652A2"/>
    <w:rsid w:val="00277C93"/>
    <w:rsid w:val="002809D3"/>
    <w:rsid w:val="00281865"/>
    <w:rsid w:val="00290F67"/>
    <w:rsid w:val="00295DBD"/>
    <w:rsid w:val="002A30A3"/>
    <w:rsid w:val="002A4B70"/>
    <w:rsid w:val="002A71F7"/>
    <w:rsid w:val="002B011F"/>
    <w:rsid w:val="002B6C46"/>
    <w:rsid w:val="002B7BA3"/>
    <w:rsid w:val="002C7382"/>
    <w:rsid w:val="002D6C54"/>
    <w:rsid w:val="002E1235"/>
    <w:rsid w:val="002F0419"/>
    <w:rsid w:val="002F35CA"/>
    <w:rsid w:val="002F47DA"/>
    <w:rsid w:val="002F63C1"/>
    <w:rsid w:val="002F674C"/>
    <w:rsid w:val="002F6852"/>
    <w:rsid w:val="002F78D4"/>
    <w:rsid w:val="00302A1F"/>
    <w:rsid w:val="00303760"/>
    <w:rsid w:val="00304E53"/>
    <w:rsid w:val="003051CA"/>
    <w:rsid w:val="00310D7B"/>
    <w:rsid w:val="00317160"/>
    <w:rsid w:val="00317CB9"/>
    <w:rsid w:val="00323AF8"/>
    <w:rsid w:val="0033228A"/>
    <w:rsid w:val="00335FE5"/>
    <w:rsid w:val="00336E01"/>
    <w:rsid w:val="0033774C"/>
    <w:rsid w:val="00337C9D"/>
    <w:rsid w:val="003406AB"/>
    <w:rsid w:val="003418D6"/>
    <w:rsid w:val="0034552B"/>
    <w:rsid w:val="00356E0F"/>
    <w:rsid w:val="003627B9"/>
    <w:rsid w:val="0036656A"/>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E5696"/>
    <w:rsid w:val="003F2F62"/>
    <w:rsid w:val="003F3F50"/>
    <w:rsid w:val="003F68B7"/>
    <w:rsid w:val="003F70F4"/>
    <w:rsid w:val="0040098B"/>
    <w:rsid w:val="00400F9C"/>
    <w:rsid w:val="00402C18"/>
    <w:rsid w:val="00406F43"/>
    <w:rsid w:val="004115A4"/>
    <w:rsid w:val="00414154"/>
    <w:rsid w:val="00414C84"/>
    <w:rsid w:val="00415ABF"/>
    <w:rsid w:val="00415C5C"/>
    <w:rsid w:val="00424491"/>
    <w:rsid w:val="00426CAC"/>
    <w:rsid w:val="00426CD6"/>
    <w:rsid w:val="00426D9B"/>
    <w:rsid w:val="00436C14"/>
    <w:rsid w:val="0044260F"/>
    <w:rsid w:val="00443BDD"/>
    <w:rsid w:val="0044679B"/>
    <w:rsid w:val="00451FAD"/>
    <w:rsid w:val="004641FE"/>
    <w:rsid w:val="00471357"/>
    <w:rsid w:val="00480FCA"/>
    <w:rsid w:val="00481C85"/>
    <w:rsid w:val="00483745"/>
    <w:rsid w:val="00486A8E"/>
    <w:rsid w:val="0048766F"/>
    <w:rsid w:val="00494AF7"/>
    <w:rsid w:val="004975A3"/>
    <w:rsid w:val="004A447D"/>
    <w:rsid w:val="004A4FE5"/>
    <w:rsid w:val="004B06C2"/>
    <w:rsid w:val="004B4A7F"/>
    <w:rsid w:val="004B7633"/>
    <w:rsid w:val="004C02D4"/>
    <w:rsid w:val="004C1D1E"/>
    <w:rsid w:val="004C4D44"/>
    <w:rsid w:val="004C5720"/>
    <w:rsid w:val="004D07E4"/>
    <w:rsid w:val="004D4550"/>
    <w:rsid w:val="004E2EB0"/>
    <w:rsid w:val="004E6652"/>
    <w:rsid w:val="004E6E05"/>
    <w:rsid w:val="004F24EE"/>
    <w:rsid w:val="004F2CE8"/>
    <w:rsid w:val="004F5BD2"/>
    <w:rsid w:val="00501793"/>
    <w:rsid w:val="00502613"/>
    <w:rsid w:val="00511BC3"/>
    <w:rsid w:val="00512D8B"/>
    <w:rsid w:val="00513C45"/>
    <w:rsid w:val="00514149"/>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7ACE"/>
    <w:rsid w:val="005810C2"/>
    <w:rsid w:val="00582A55"/>
    <w:rsid w:val="005A0117"/>
    <w:rsid w:val="005A2099"/>
    <w:rsid w:val="005B33BE"/>
    <w:rsid w:val="005B5B18"/>
    <w:rsid w:val="005B675B"/>
    <w:rsid w:val="005C781C"/>
    <w:rsid w:val="005D2F37"/>
    <w:rsid w:val="005D3BF3"/>
    <w:rsid w:val="005D5BFB"/>
    <w:rsid w:val="005E0637"/>
    <w:rsid w:val="005F029D"/>
    <w:rsid w:val="005F5AA8"/>
    <w:rsid w:val="0060323C"/>
    <w:rsid w:val="00607627"/>
    <w:rsid w:val="00616BBA"/>
    <w:rsid w:val="006172F6"/>
    <w:rsid w:val="00623618"/>
    <w:rsid w:val="00633DE3"/>
    <w:rsid w:val="006345F5"/>
    <w:rsid w:val="00640C99"/>
    <w:rsid w:val="00642D71"/>
    <w:rsid w:val="00646647"/>
    <w:rsid w:val="00650894"/>
    <w:rsid w:val="00652C82"/>
    <w:rsid w:val="00652DDC"/>
    <w:rsid w:val="0066129B"/>
    <w:rsid w:val="00661894"/>
    <w:rsid w:val="00662FD7"/>
    <w:rsid w:val="00665022"/>
    <w:rsid w:val="0066765D"/>
    <w:rsid w:val="00667B79"/>
    <w:rsid w:val="00672B91"/>
    <w:rsid w:val="00672E78"/>
    <w:rsid w:val="006770F7"/>
    <w:rsid w:val="0068443A"/>
    <w:rsid w:val="00685EC7"/>
    <w:rsid w:val="00686A00"/>
    <w:rsid w:val="0069314B"/>
    <w:rsid w:val="00694433"/>
    <w:rsid w:val="00695284"/>
    <w:rsid w:val="006A0E36"/>
    <w:rsid w:val="006C69D2"/>
    <w:rsid w:val="006D0CFE"/>
    <w:rsid w:val="006D0D39"/>
    <w:rsid w:val="006D4B41"/>
    <w:rsid w:val="006D4FBC"/>
    <w:rsid w:val="006D5EF7"/>
    <w:rsid w:val="006D632F"/>
    <w:rsid w:val="006E5122"/>
    <w:rsid w:val="006E7097"/>
    <w:rsid w:val="006F7D94"/>
    <w:rsid w:val="00704F88"/>
    <w:rsid w:val="00710081"/>
    <w:rsid w:val="0072778E"/>
    <w:rsid w:val="007530E9"/>
    <w:rsid w:val="00754995"/>
    <w:rsid w:val="007564A5"/>
    <w:rsid w:val="00765476"/>
    <w:rsid w:val="0076570B"/>
    <w:rsid w:val="007657E6"/>
    <w:rsid w:val="00772B80"/>
    <w:rsid w:val="00780DE5"/>
    <w:rsid w:val="00783EF5"/>
    <w:rsid w:val="007A1270"/>
    <w:rsid w:val="007A61BE"/>
    <w:rsid w:val="007B661C"/>
    <w:rsid w:val="007B69C0"/>
    <w:rsid w:val="007C03CF"/>
    <w:rsid w:val="007C0545"/>
    <w:rsid w:val="007C184C"/>
    <w:rsid w:val="007D1DEE"/>
    <w:rsid w:val="007D2A66"/>
    <w:rsid w:val="007D47E3"/>
    <w:rsid w:val="007E114D"/>
    <w:rsid w:val="007E130B"/>
    <w:rsid w:val="007E4684"/>
    <w:rsid w:val="007F17A7"/>
    <w:rsid w:val="007F1D81"/>
    <w:rsid w:val="007F4185"/>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399A"/>
    <w:rsid w:val="00887E07"/>
    <w:rsid w:val="00890CEB"/>
    <w:rsid w:val="008928FB"/>
    <w:rsid w:val="00896116"/>
    <w:rsid w:val="00896E7E"/>
    <w:rsid w:val="008B10F6"/>
    <w:rsid w:val="008B2956"/>
    <w:rsid w:val="008B4511"/>
    <w:rsid w:val="008B7715"/>
    <w:rsid w:val="008D1D69"/>
    <w:rsid w:val="008E3AD1"/>
    <w:rsid w:val="008E72CD"/>
    <w:rsid w:val="008F2302"/>
    <w:rsid w:val="008F6D32"/>
    <w:rsid w:val="00910861"/>
    <w:rsid w:val="00914C9A"/>
    <w:rsid w:val="00920C55"/>
    <w:rsid w:val="0092169B"/>
    <w:rsid w:val="0092513C"/>
    <w:rsid w:val="009258C8"/>
    <w:rsid w:val="00927BD0"/>
    <w:rsid w:val="009349E7"/>
    <w:rsid w:val="00935A78"/>
    <w:rsid w:val="00936DB7"/>
    <w:rsid w:val="00937989"/>
    <w:rsid w:val="00941C5B"/>
    <w:rsid w:val="00943B9B"/>
    <w:rsid w:val="009440E9"/>
    <w:rsid w:val="009515F7"/>
    <w:rsid w:val="00952AC6"/>
    <w:rsid w:val="00953BB3"/>
    <w:rsid w:val="00955BFB"/>
    <w:rsid w:val="00957658"/>
    <w:rsid w:val="009641AD"/>
    <w:rsid w:val="00965736"/>
    <w:rsid w:val="0097753A"/>
    <w:rsid w:val="00983168"/>
    <w:rsid w:val="009931B0"/>
    <w:rsid w:val="00993B83"/>
    <w:rsid w:val="00993E99"/>
    <w:rsid w:val="009A231C"/>
    <w:rsid w:val="009A3836"/>
    <w:rsid w:val="009A4285"/>
    <w:rsid w:val="009A5617"/>
    <w:rsid w:val="009B5659"/>
    <w:rsid w:val="009B7FC5"/>
    <w:rsid w:val="009C57CB"/>
    <w:rsid w:val="009C7D67"/>
    <w:rsid w:val="009D2242"/>
    <w:rsid w:val="009D713C"/>
    <w:rsid w:val="009E365C"/>
    <w:rsid w:val="009E77A0"/>
    <w:rsid w:val="009F0075"/>
    <w:rsid w:val="009F55B6"/>
    <w:rsid w:val="009F5DE2"/>
    <w:rsid w:val="009F674C"/>
    <w:rsid w:val="00A02E57"/>
    <w:rsid w:val="00A04216"/>
    <w:rsid w:val="00A26B65"/>
    <w:rsid w:val="00A27DB1"/>
    <w:rsid w:val="00A43292"/>
    <w:rsid w:val="00A53299"/>
    <w:rsid w:val="00A55CAE"/>
    <w:rsid w:val="00A56EAF"/>
    <w:rsid w:val="00A610C5"/>
    <w:rsid w:val="00A6242D"/>
    <w:rsid w:val="00A66D04"/>
    <w:rsid w:val="00A76739"/>
    <w:rsid w:val="00A8500B"/>
    <w:rsid w:val="00A90E1B"/>
    <w:rsid w:val="00A90E5F"/>
    <w:rsid w:val="00A92E31"/>
    <w:rsid w:val="00A93F4E"/>
    <w:rsid w:val="00AA2F5E"/>
    <w:rsid w:val="00AA61B4"/>
    <w:rsid w:val="00AB2134"/>
    <w:rsid w:val="00AB31C1"/>
    <w:rsid w:val="00AB40DA"/>
    <w:rsid w:val="00AB6E2E"/>
    <w:rsid w:val="00AB7C86"/>
    <w:rsid w:val="00AC75BF"/>
    <w:rsid w:val="00AD2C42"/>
    <w:rsid w:val="00AD577A"/>
    <w:rsid w:val="00AE1A32"/>
    <w:rsid w:val="00AE2B0F"/>
    <w:rsid w:val="00AE2B38"/>
    <w:rsid w:val="00AE3706"/>
    <w:rsid w:val="00AE7C7E"/>
    <w:rsid w:val="00B06E11"/>
    <w:rsid w:val="00B108D7"/>
    <w:rsid w:val="00B123C2"/>
    <w:rsid w:val="00B15588"/>
    <w:rsid w:val="00B24F1B"/>
    <w:rsid w:val="00B25192"/>
    <w:rsid w:val="00B2779D"/>
    <w:rsid w:val="00B32B9D"/>
    <w:rsid w:val="00B4129D"/>
    <w:rsid w:val="00B46B00"/>
    <w:rsid w:val="00B47C2F"/>
    <w:rsid w:val="00B51DD6"/>
    <w:rsid w:val="00B52A2E"/>
    <w:rsid w:val="00B555F9"/>
    <w:rsid w:val="00B56C5D"/>
    <w:rsid w:val="00B56E82"/>
    <w:rsid w:val="00B5730F"/>
    <w:rsid w:val="00B641EB"/>
    <w:rsid w:val="00B737BC"/>
    <w:rsid w:val="00B73C2B"/>
    <w:rsid w:val="00B83018"/>
    <w:rsid w:val="00B92FED"/>
    <w:rsid w:val="00B956DF"/>
    <w:rsid w:val="00B96D9D"/>
    <w:rsid w:val="00B97A1E"/>
    <w:rsid w:val="00BA0EBE"/>
    <w:rsid w:val="00BA19DA"/>
    <w:rsid w:val="00BA4554"/>
    <w:rsid w:val="00BA5774"/>
    <w:rsid w:val="00BA5F95"/>
    <w:rsid w:val="00BB020C"/>
    <w:rsid w:val="00BB052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160B"/>
    <w:rsid w:val="00C3622A"/>
    <w:rsid w:val="00C41B1D"/>
    <w:rsid w:val="00C42A17"/>
    <w:rsid w:val="00C439A0"/>
    <w:rsid w:val="00C446CD"/>
    <w:rsid w:val="00C47E80"/>
    <w:rsid w:val="00C6394C"/>
    <w:rsid w:val="00C72644"/>
    <w:rsid w:val="00C74199"/>
    <w:rsid w:val="00C81D0A"/>
    <w:rsid w:val="00C85083"/>
    <w:rsid w:val="00C923A7"/>
    <w:rsid w:val="00C96EE9"/>
    <w:rsid w:val="00CA1250"/>
    <w:rsid w:val="00CA1FEC"/>
    <w:rsid w:val="00CA2BE6"/>
    <w:rsid w:val="00CA3645"/>
    <w:rsid w:val="00CA4BAD"/>
    <w:rsid w:val="00CA70B1"/>
    <w:rsid w:val="00CA74EB"/>
    <w:rsid w:val="00CB7C80"/>
    <w:rsid w:val="00CC62FC"/>
    <w:rsid w:val="00CD011F"/>
    <w:rsid w:val="00CD1907"/>
    <w:rsid w:val="00CD65D0"/>
    <w:rsid w:val="00CE38D6"/>
    <w:rsid w:val="00CE58FC"/>
    <w:rsid w:val="00CE7E57"/>
    <w:rsid w:val="00CF1253"/>
    <w:rsid w:val="00CF2F6F"/>
    <w:rsid w:val="00CF74E4"/>
    <w:rsid w:val="00CF7675"/>
    <w:rsid w:val="00D03C2E"/>
    <w:rsid w:val="00D13B9C"/>
    <w:rsid w:val="00D1697F"/>
    <w:rsid w:val="00D236C4"/>
    <w:rsid w:val="00D25DF2"/>
    <w:rsid w:val="00D31C99"/>
    <w:rsid w:val="00D436CA"/>
    <w:rsid w:val="00D46C78"/>
    <w:rsid w:val="00D57582"/>
    <w:rsid w:val="00D615CF"/>
    <w:rsid w:val="00D74C7C"/>
    <w:rsid w:val="00D7566E"/>
    <w:rsid w:val="00D85128"/>
    <w:rsid w:val="00D8526D"/>
    <w:rsid w:val="00D95963"/>
    <w:rsid w:val="00DB58CA"/>
    <w:rsid w:val="00DC233C"/>
    <w:rsid w:val="00DC37D9"/>
    <w:rsid w:val="00DD320A"/>
    <w:rsid w:val="00DD3CA1"/>
    <w:rsid w:val="00DE53A4"/>
    <w:rsid w:val="00DF489E"/>
    <w:rsid w:val="00DF6B01"/>
    <w:rsid w:val="00DF7405"/>
    <w:rsid w:val="00E13E07"/>
    <w:rsid w:val="00E17117"/>
    <w:rsid w:val="00E217C1"/>
    <w:rsid w:val="00E25266"/>
    <w:rsid w:val="00E324A1"/>
    <w:rsid w:val="00E3265E"/>
    <w:rsid w:val="00E3394D"/>
    <w:rsid w:val="00E4129D"/>
    <w:rsid w:val="00E53896"/>
    <w:rsid w:val="00E55883"/>
    <w:rsid w:val="00E62453"/>
    <w:rsid w:val="00E6297F"/>
    <w:rsid w:val="00E652D0"/>
    <w:rsid w:val="00E71C29"/>
    <w:rsid w:val="00E726D2"/>
    <w:rsid w:val="00E75A59"/>
    <w:rsid w:val="00E84926"/>
    <w:rsid w:val="00E878D2"/>
    <w:rsid w:val="00E90D4C"/>
    <w:rsid w:val="00E922CC"/>
    <w:rsid w:val="00E93F70"/>
    <w:rsid w:val="00EA229C"/>
    <w:rsid w:val="00EA3D19"/>
    <w:rsid w:val="00EB0F00"/>
    <w:rsid w:val="00EB209C"/>
    <w:rsid w:val="00EC29FE"/>
    <w:rsid w:val="00ED067A"/>
    <w:rsid w:val="00EE026C"/>
    <w:rsid w:val="00EE20D2"/>
    <w:rsid w:val="00EE7891"/>
    <w:rsid w:val="00EF0A80"/>
    <w:rsid w:val="00EF0FFD"/>
    <w:rsid w:val="00EF487B"/>
    <w:rsid w:val="00F00003"/>
    <w:rsid w:val="00F07C35"/>
    <w:rsid w:val="00F13A98"/>
    <w:rsid w:val="00F14D7E"/>
    <w:rsid w:val="00F274BF"/>
    <w:rsid w:val="00F30BB6"/>
    <w:rsid w:val="00F30DB7"/>
    <w:rsid w:val="00F5167C"/>
    <w:rsid w:val="00F517EA"/>
    <w:rsid w:val="00F524E5"/>
    <w:rsid w:val="00F55E99"/>
    <w:rsid w:val="00F5694E"/>
    <w:rsid w:val="00F6119C"/>
    <w:rsid w:val="00F61816"/>
    <w:rsid w:val="00F66576"/>
    <w:rsid w:val="00F668B3"/>
    <w:rsid w:val="00F73792"/>
    <w:rsid w:val="00F7571A"/>
    <w:rsid w:val="00F776B5"/>
    <w:rsid w:val="00F86827"/>
    <w:rsid w:val="00F914C4"/>
    <w:rsid w:val="00F968BE"/>
    <w:rsid w:val="00FA0579"/>
    <w:rsid w:val="00FB0706"/>
    <w:rsid w:val="00FC3D64"/>
    <w:rsid w:val="00FC47BC"/>
    <w:rsid w:val="00FC6DA5"/>
    <w:rsid w:val="00FD2A20"/>
    <w:rsid w:val="00FD2C2C"/>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7F3CD6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rsid w:val="00BF1EB5"/>
    <w:rPr>
      <w:rFonts w:ascii="Times New Roman" w:eastAsiaTheme="minorHAnsi" w:hAnsi="Times New Roman" w:cstheme="minorBidi"/>
      <w:sz w:val="24"/>
      <w:lang w:eastAsia="en-US"/>
    </w:rPr>
  </w:style>
  <w:style w:type="paragraph" w:customStyle="1" w:styleId="Default">
    <w:name w:val="Default"/>
    <w:rsid w:val="008839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F83C-6801-403F-8005-09667E46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2513</Words>
  <Characters>1433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2022-06-16T13:30:00Z</cp:lastPrinted>
  <dcterms:created xsi:type="dcterms:W3CDTF">2023-11-23T07:24:00Z</dcterms:created>
  <dcterms:modified xsi:type="dcterms:W3CDTF">2023-11-23T07:24:00Z</dcterms:modified>
</cp:coreProperties>
</file>