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E6F8F" w14:textId="77777777" w:rsidR="000F232A" w:rsidRPr="005810C2" w:rsidRDefault="000F232A" w:rsidP="005810C2">
      <w:pPr>
        <w:widowControl w:val="0"/>
        <w:autoSpaceDE w:val="0"/>
        <w:autoSpaceDN w:val="0"/>
        <w:adjustRightInd w:val="0"/>
        <w:jc w:val="right"/>
        <w:rPr>
          <w:rFonts w:cs="Arial"/>
          <w:bCs/>
          <w:sz w:val="26"/>
          <w:szCs w:val="26"/>
        </w:rPr>
      </w:pPr>
    </w:p>
    <w:p w14:paraId="37FAA5BB"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5B4B62D"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0BD9B84"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8369B" w14:paraId="55D7DC86" w14:textId="77777777" w:rsidTr="000F1AF4">
        <w:tc>
          <w:tcPr>
            <w:tcW w:w="4788" w:type="dxa"/>
            <w:tcBorders>
              <w:top w:val="nil"/>
              <w:left w:val="nil"/>
              <w:bottom w:val="nil"/>
              <w:right w:val="nil"/>
            </w:tcBorders>
          </w:tcPr>
          <w:p w14:paraId="2503CF27" w14:textId="77777777" w:rsidR="000F1AF4" w:rsidRPr="0013241A" w:rsidRDefault="00000000" w:rsidP="0013241A">
            <w:pPr>
              <w:widowControl w:val="0"/>
              <w:autoSpaceDE w:val="0"/>
              <w:autoSpaceDN w:val="0"/>
              <w:adjustRightInd w:val="0"/>
              <w:rPr>
                <w:rFonts w:cs="Arial"/>
                <w:szCs w:val="22"/>
              </w:rPr>
            </w:pPr>
            <w:r w:rsidRPr="0013241A">
              <w:rPr>
                <w:rFonts w:cs="Arial"/>
                <w:szCs w:val="22"/>
              </w:rPr>
              <w:t>2023. gada 15. jūnijā</w:t>
            </w:r>
          </w:p>
        </w:tc>
        <w:tc>
          <w:tcPr>
            <w:tcW w:w="3717" w:type="dxa"/>
            <w:tcBorders>
              <w:top w:val="nil"/>
              <w:left w:val="nil"/>
              <w:bottom w:val="nil"/>
              <w:right w:val="nil"/>
            </w:tcBorders>
          </w:tcPr>
          <w:p w14:paraId="1E2EC77D" w14:textId="77777777" w:rsidR="000F1AF4" w:rsidRPr="0013241A" w:rsidRDefault="00000000" w:rsidP="0013241A">
            <w:pPr>
              <w:widowControl w:val="0"/>
              <w:autoSpaceDE w:val="0"/>
              <w:autoSpaceDN w:val="0"/>
              <w:adjustRightInd w:val="0"/>
              <w:jc w:val="center"/>
              <w:rPr>
                <w:rFonts w:cs="Arial"/>
                <w:color w:val="000000"/>
                <w:szCs w:val="22"/>
              </w:rPr>
            </w:pPr>
            <w:r w:rsidRPr="0013241A">
              <w:rPr>
                <w:rFonts w:cs="Arial"/>
                <w:color w:val="000000"/>
                <w:szCs w:val="22"/>
              </w:rPr>
              <w:t xml:space="preserve">                                Nr.201/7</w:t>
            </w:r>
          </w:p>
          <w:p w14:paraId="03A7C25B" w14:textId="77777777" w:rsidR="000F1AF4" w:rsidRPr="0013241A" w:rsidRDefault="00000000" w:rsidP="0013241A">
            <w:pPr>
              <w:widowControl w:val="0"/>
              <w:autoSpaceDE w:val="0"/>
              <w:autoSpaceDN w:val="0"/>
              <w:adjustRightInd w:val="0"/>
              <w:jc w:val="right"/>
              <w:rPr>
                <w:rFonts w:cs="Arial"/>
                <w:szCs w:val="22"/>
              </w:rPr>
            </w:pPr>
            <w:r w:rsidRPr="0013241A">
              <w:rPr>
                <w:rFonts w:cs="Arial"/>
                <w:color w:val="000000"/>
                <w:szCs w:val="22"/>
              </w:rPr>
              <w:t>(prot. Nr.7, 25.</w:t>
            </w:r>
            <w:r w:rsidRPr="0013241A">
              <w:rPr>
                <w:rFonts w:cs="Arial"/>
                <w:color w:val="000000"/>
                <w:sz w:val="20"/>
                <w:szCs w:val="20"/>
                <w:shd w:val="clear" w:color="auto" w:fill="FFFFFF"/>
              </w:rPr>
              <w:t>§)</w:t>
            </w:r>
          </w:p>
        </w:tc>
      </w:tr>
    </w:tbl>
    <w:p w14:paraId="5533D4C0" w14:textId="77777777" w:rsidR="0013241A" w:rsidRPr="0013241A" w:rsidRDefault="0013241A" w:rsidP="0013241A">
      <w:pPr>
        <w:widowControl w:val="0"/>
        <w:autoSpaceDE w:val="0"/>
        <w:autoSpaceDN w:val="0"/>
        <w:adjustRightInd w:val="0"/>
        <w:jc w:val="both"/>
        <w:rPr>
          <w:rFonts w:cs="Arial"/>
          <w:sz w:val="14"/>
          <w:szCs w:val="14"/>
        </w:rPr>
      </w:pPr>
    </w:p>
    <w:p w14:paraId="40759BF2" w14:textId="77777777" w:rsidR="0013241A" w:rsidRPr="0013241A" w:rsidRDefault="00000000" w:rsidP="0013241A">
      <w:pPr>
        <w:widowControl w:val="0"/>
        <w:autoSpaceDE w:val="0"/>
        <w:autoSpaceDN w:val="0"/>
        <w:adjustRightInd w:val="0"/>
        <w:jc w:val="both"/>
        <w:rPr>
          <w:rFonts w:cs="Arial"/>
          <w:szCs w:val="22"/>
        </w:rPr>
      </w:pPr>
      <w:r w:rsidRPr="0013241A">
        <w:rPr>
          <w:rFonts w:cs="Arial"/>
          <w:szCs w:val="22"/>
        </w:rPr>
        <w:t xml:space="preserve">Par Liepājas valstspilsētas pašvaldības </w:t>
      </w:r>
    </w:p>
    <w:p w14:paraId="7AEC76B7" w14:textId="77777777" w:rsidR="0013241A" w:rsidRPr="0013241A" w:rsidRDefault="00000000" w:rsidP="0013241A">
      <w:pPr>
        <w:widowControl w:val="0"/>
        <w:autoSpaceDE w:val="0"/>
        <w:autoSpaceDN w:val="0"/>
        <w:adjustRightInd w:val="0"/>
        <w:jc w:val="both"/>
        <w:rPr>
          <w:rFonts w:cs="Arial"/>
          <w:szCs w:val="22"/>
        </w:rPr>
      </w:pPr>
      <w:r w:rsidRPr="0013241A">
        <w:rPr>
          <w:rFonts w:cs="Arial"/>
          <w:szCs w:val="22"/>
        </w:rPr>
        <w:t xml:space="preserve">īpašumā esošā nekustamā īpašuma </w:t>
      </w:r>
    </w:p>
    <w:p w14:paraId="5C934895" w14:textId="77777777" w:rsidR="0013241A" w:rsidRPr="0013241A" w:rsidRDefault="00000000" w:rsidP="0013241A">
      <w:pPr>
        <w:widowControl w:val="0"/>
        <w:autoSpaceDE w:val="0"/>
        <w:autoSpaceDN w:val="0"/>
        <w:adjustRightInd w:val="0"/>
        <w:jc w:val="both"/>
        <w:rPr>
          <w:rFonts w:cs="Arial"/>
          <w:szCs w:val="22"/>
        </w:rPr>
      </w:pPr>
      <w:r w:rsidRPr="0013241A">
        <w:rPr>
          <w:rFonts w:cs="Arial"/>
          <w:szCs w:val="22"/>
        </w:rPr>
        <w:t>medību tiesību izsoles noteikumiem</w:t>
      </w:r>
    </w:p>
    <w:p w14:paraId="195470F2" w14:textId="77777777" w:rsidR="0013241A" w:rsidRPr="0013241A" w:rsidRDefault="0013241A" w:rsidP="0013241A">
      <w:pPr>
        <w:widowControl w:val="0"/>
        <w:autoSpaceDE w:val="0"/>
        <w:autoSpaceDN w:val="0"/>
        <w:adjustRightInd w:val="0"/>
        <w:jc w:val="both"/>
        <w:rPr>
          <w:rFonts w:cs="Arial"/>
          <w:sz w:val="30"/>
          <w:szCs w:val="30"/>
        </w:rPr>
      </w:pPr>
    </w:p>
    <w:p w14:paraId="577DAE35" w14:textId="77777777" w:rsidR="0013241A" w:rsidRPr="0013241A" w:rsidRDefault="0013241A" w:rsidP="0013241A">
      <w:pPr>
        <w:widowControl w:val="0"/>
        <w:autoSpaceDE w:val="0"/>
        <w:autoSpaceDN w:val="0"/>
        <w:adjustRightInd w:val="0"/>
        <w:ind w:firstLine="709"/>
        <w:jc w:val="both"/>
        <w:rPr>
          <w:rFonts w:cs="Arial"/>
          <w:szCs w:val="22"/>
        </w:rPr>
      </w:pPr>
    </w:p>
    <w:p w14:paraId="0B910D3C" w14:textId="77777777" w:rsidR="0013241A" w:rsidRPr="0013241A" w:rsidRDefault="00000000" w:rsidP="0013241A">
      <w:pPr>
        <w:widowControl w:val="0"/>
        <w:autoSpaceDE w:val="0"/>
        <w:autoSpaceDN w:val="0"/>
        <w:adjustRightInd w:val="0"/>
        <w:ind w:firstLine="720"/>
        <w:jc w:val="both"/>
        <w:rPr>
          <w:rFonts w:cs="Arial"/>
          <w:noProof/>
          <w:szCs w:val="22"/>
        </w:rPr>
      </w:pPr>
      <w:r w:rsidRPr="0013241A">
        <w:rPr>
          <w:rFonts w:cs="Arial"/>
          <w:noProof/>
          <w:szCs w:val="22"/>
        </w:rPr>
        <w:t xml:space="preserve">Ņemot vērā, ka 2023. gada 11. jūlijā beidzas </w:t>
      </w:r>
      <w:r w:rsidRPr="0013241A">
        <w:rPr>
          <w:rFonts w:cs="Arial"/>
          <w:szCs w:val="22"/>
        </w:rPr>
        <w:t>termiņš Līgumam par medību tiesībām Liepājas valstspilsētas pašvaldības īpašumā esošajā Dienvidkurzemes novada Nīcas pagasta Reiņa meža</w:t>
      </w:r>
      <w:r w:rsidRPr="0013241A">
        <w:rPr>
          <w:rFonts w:cs="Arial"/>
          <w:noProof/>
          <w:szCs w:val="22"/>
        </w:rPr>
        <w:t xml:space="preserve">, kadastra Nr.64780060151, </w:t>
      </w:r>
      <w:r w:rsidRPr="0013241A">
        <w:rPr>
          <w:rFonts w:cs="Arial"/>
          <w:szCs w:val="22"/>
        </w:rPr>
        <w:t>teritorijā</w:t>
      </w:r>
      <w:r w:rsidRPr="0013241A">
        <w:rPr>
          <w:rFonts w:cs="Arial"/>
          <w:noProof/>
          <w:szCs w:val="22"/>
        </w:rPr>
        <w:t xml:space="preserve"> (134,3 ha), un lai nodrošinātu medību tiesību iespējas pašvaldības īpašumā esošajā nekustamā īpašumā, pamatojoties uz Pašvaldību likuma 73. panta ceturto daļu, Publiskas personas finanšu līdzekļu un mantas izšķērdēšanas novēršanas likums 2. panta pirmo daļu un 3. panta 2. punktu, Medību likuma 1. panta 9. un 10. punktu, 29. panta otro daļu,</w:t>
      </w:r>
      <w:r w:rsidRPr="0013241A">
        <w:rPr>
          <w:noProof/>
        </w:rPr>
        <w:t xml:space="preserve"> </w:t>
      </w:r>
      <w:r w:rsidRPr="0013241A">
        <w:rPr>
          <w:rFonts w:cs="Arial"/>
          <w:noProof/>
          <w:szCs w:val="22"/>
        </w:rPr>
        <w:t>Ministru kabineta 2014. gada 22. jūlija noteikumu Nr.421 “Medību noteikumi” 13., 14. un 15. punktu</w:t>
      </w:r>
      <w:r w:rsidRPr="0013241A">
        <w:rPr>
          <w:noProof/>
        </w:rPr>
        <w:t>,</w:t>
      </w:r>
      <w:r w:rsidRPr="0013241A">
        <w:rPr>
          <w:rFonts w:cs="Arial"/>
          <w:noProof/>
          <w:szCs w:val="22"/>
        </w:rPr>
        <w:t xml:space="preserve"> izskatot Liepājas valstspilsētas pašvaldības domes pastāvīgās Pilsētas attīstības komitejas 2023. gada 8. jūnija lēmumu (sēdes protokols Nr.6) un pastāvīgās Finanšu komitejas 2023. gada 8. jūnija lēmumu (sēdes protokols Nr.6), Liepājas valstspilsētas pašvaldības dome </w:t>
      </w:r>
      <w:r w:rsidRPr="0013241A">
        <w:rPr>
          <w:rFonts w:cs="Arial"/>
          <w:b/>
          <w:noProof/>
          <w:szCs w:val="22"/>
        </w:rPr>
        <w:t>nolemj</w:t>
      </w:r>
      <w:r w:rsidRPr="0013241A">
        <w:rPr>
          <w:rFonts w:cs="Arial"/>
          <w:b/>
          <w:bCs/>
          <w:noProof/>
          <w:szCs w:val="22"/>
        </w:rPr>
        <w:t>:</w:t>
      </w:r>
    </w:p>
    <w:p w14:paraId="56B57270" w14:textId="77777777" w:rsidR="0013241A" w:rsidRPr="0013241A" w:rsidRDefault="0013241A" w:rsidP="0013241A">
      <w:pPr>
        <w:widowControl w:val="0"/>
        <w:autoSpaceDE w:val="0"/>
        <w:autoSpaceDN w:val="0"/>
        <w:adjustRightInd w:val="0"/>
        <w:jc w:val="both"/>
        <w:rPr>
          <w:rFonts w:cs="Arial"/>
          <w:noProof/>
          <w:szCs w:val="22"/>
        </w:rPr>
      </w:pPr>
    </w:p>
    <w:p w14:paraId="09F42302" w14:textId="77777777" w:rsidR="0013241A" w:rsidRPr="0013241A" w:rsidRDefault="00000000" w:rsidP="0013241A">
      <w:pPr>
        <w:ind w:firstLine="720"/>
        <w:jc w:val="both"/>
        <w:rPr>
          <w:rFonts w:cs="Arial"/>
          <w:noProof/>
          <w:szCs w:val="22"/>
        </w:rPr>
      </w:pPr>
      <w:r w:rsidRPr="0013241A">
        <w:rPr>
          <w:rFonts w:cs="Arial"/>
          <w:noProof/>
          <w:szCs w:val="22"/>
        </w:rPr>
        <w:t xml:space="preserve">1. </w:t>
      </w:r>
      <w:r w:rsidRPr="0013241A">
        <w:rPr>
          <w:rFonts w:cs="Arial"/>
        </w:rPr>
        <w:t>Apstiprināt Liepājas valstspilsētas pašvaldības domes 2023. gada 15. jūnija noteikumus Nr.26 “</w:t>
      </w:r>
      <w:r w:rsidRPr="0013241A">
        <w:rPr>
          <w:rFonts w:cs="Arial"/>
          <w:noProof/>
          <w:szCs w:val="22"/>
        </w:rPr>
        <w:t>Liepājas valstspilsētas pašvaldības īpašumā esošā nekustamā īpašuma Reiņa mežs, kadastra Nr.64780060151, medību tiesību izsoles noteikumi”.</w:t>
      </w:r>
    </w:p>
    <w:p w14:paraId="75EFC1EA" w14:textId="77777777" w:rsidR="0013241A" w:rsidRPr="0013241A" w:rsidRDefault="0013241A" w:rsidP="0013241A">
      <w:pPr>
        <w:ind w:firstLine="720"/>
        <w:jc w:val="both"/>
        <w:rPr>
          <w:rFonts w:cs="Arial"/>
          <w:noProof/>
          <w:sz w:val="10"/>
          <w:szCs w:val="10"/>
        </w:rPr>
      </w:pPr>
    </w:p>
    <w:p w14:paraId="09EF2513" w14:textId="77777777" w:rsidR="0013241A" w:rsidRPr="0013241A" w:rsidRDefault="00000000" w:rsidP="0013241A">
      <w:pPr>
        <w:ind w:firstLine="720"/>
        <w:jc w:val="both"/>
        <w:rPr>
          <w:rFonts w:cs="Arial"/>
          <w:noProof/>
          <w:szCs w:val="22"/>
        </w:rPr>
      </w:pPr>
      <w:r w:rsidRPr="0013241A">
        <w:rPr>
          <w:rFonts w:cs="Arial"/>
          <w:noProof/>
          <w:szCs w:val="22"/>
        </w:rPr>
        <w:t xml:space="preserve">2. Liepājas valstspilsētas pašvaldības domes Vides aizsardzības fonda komisijai organizēt izsoli. </w:t>
      </w:r>
    </w:p>
    <w:p w14:paraId="366DEF25" w14:textId="77777777" w:rsidR="0013241A" w:rsidRPr="0013241A" w:rsidRDefault="0013241A" w:rsidP="0013241A">
      <w:pPr>
        <w:ind w:firstLine="720"/>
        <w:jc w:val="both"/>
        <w:rPr>
          <w:rFonts w:cs="Arial"/>
          <w:noProof/>
          <w:sz w:val="10"/>
          <w:szCs w:val="10"/>
        </w:rPr>
      </w:pPr>
    </w:p>
    <w:p w14:paraId="327C1C7C" w14:textId="77777777" w:rsidR="0013241A" w:rsidRPr="0013241A" w:rsidRDefault="00000000" w:rsidP="0013241A">
      <w:pPr>
        <w:ind w:firstLine="720"/>
        <w:jc w:val="both"/>
        <w:rPr>
          <w:rFonts w:cs="Arial"/>
          <w:noProof/>
          <w:szCs w:val="22"/>
        </w:rPr>
      </w:pPr>
      <w:r w:rsidRPr="0013241A">
        <w:rPr>
          <w:rFonts w:cs="Arial"/>
          <w:noProof/>
          <w:szCs w:val="22"/>
        </w:rPr>
        <w:t xml:space="preserve">3. Pilnvarot Liepājas pilsētas pašvaldības iestādes “Liepājas pilsētas pašvaldības administrācija” vadītāju – Liepājas valstspilsētas pašvaldības izpilddirektoru parakstīt medību tiesību līgumu. </w:t>
      </w:r>
    </w:p>
    <w:p w14:paraId="5E5D83CE" w14:textId="77777777" w:rsidR="0013241A" w:rsidRPr="0013241A" w:rsidRDefault="0013241A" w:rsidP="0013241A">
      <w:pPr>
        <w:ind w:firstLine="720"/>
        <w:jc w:val="both"/>
        <w:rPr>
          <w:rFonts w:cs="Arial"/>
          <w:noProof/>
          <w:sz w:val="10"/>
          <w:szCs w:val="10"/>
        </w:rPr>
      </w:pPr>
    </w:p>
    <w:p w14:paraId="44966FF8" w14:textId="77777777" w:rsidR="0013241A" w:rsidRPr="0013241A" w:rsidRDefault="00000000" w:rsidP="0013241A">
      <w:pPr>
        <w:ind w:firstLine="720"/>
        <w:jc w:val="both"/>
        <w:rPr>
          <w:rFonts w:cs="Arial"/>
          <w:noProof/>
          <w:szCs w:val="22"/>
        </w:rPr>
      </w:pPr>
      <w:r w:rsidRPr="0013241A">
        <w:rPr>
          <w:rFonts w:cs="Arial"/>
          <w:noProof/>
          <w:szCs w:val="22"/>
        </w:rPr>
        <w:t>4. Liepājas valstspilsētas pašvaldības domes priekšsēdētājam kontrolēt lēmuma izpildi.</w:t>
      </w:r>
    </w:p>
    <w:p w14:paraId="5A5259C7" w14:textId="77777777" w:rsidR="0013241A" w:rsidRPr="0013241A" w:rsidRDefault="0013241A" w:rsidP="0013241A">
      <w:pPr>
        <w:widowControl w:val="0"/>
        <w:autoSpaceDE w:val="0"/>
        <w:autoSpaceDN w:val="0"/>
        <w:adjustRightInd w:val="0"/>
        <w:jc w:val="both"/>
        <w:rPr>
          <w:rFonts w:cs="Arial"/>
          <w:szCs w:val="22"/>
        </w:rPr>
      </w:pPr>
    </w:p>
    <w:p w14:paraId="244B1B95" w14:textId="77777777" w:rsidR="0013241A" w:rsidRPr="0013241A" w:rsidRDefault="0013241A" w:rsidP="0013241A">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8369B" w14:paraId="7813A273" w14:textId="77777777" w:rsidTr="0013241A">
        <w:tc>
          <w:tcPr>
            <w:tcW w:w="5644" w:type="dxa"/>
            <w:gridSpan w:val="2"/>
            <w:tcBorders>
              <w:top w:val="nil"/>
              <w:left w:val="nil"/>
              <w:bottom w:val="nil"/>
              <w:right w:val="nil"/>
            </w:tcBorders>
          </w:tcPr>
          <w:p w14:paraId="706DF95E" w14:textId="77777777" w:rsidR="0013241A" w:rsidRPr="0013241A" w:rsidRDefault="00000000" w:rsidP="0013241A">
            <w:pPr>
              <w:widowControl w:val="0"/>
              <w:autoSpaceDE w:val="0"/>
              <w:autoSpaceDN w:val="0"/>
              <w:adjustRightInd w:val="0"/>
              <w:rPr>
                <w:rFonts w:cs="Arial"/>
                <w:szCs w:val="22"/>
              </w:rPr>
            </w:pPr>
            <w:r w:rsidRPr="0013241A">
              <w:rPr>
                <w:rFonts w:cs="Arial"/>
                <w:szCs w:val="22"/>
              </w:rPr>
              <w:t>Priekšsēdētājs</w:t>
            </w:r>
          </w:p>
        </w:tc>
        <w:tc>
          <w:tcPr>
            <w:tcW w:w="2921" w:type="dxa"/>
            <w:tcBorders>
              <w:top w:val="nil"/>
              <w:left w:val="nil"/>
              <w:bottom w:val="nil"/>
              <w:right w:val="nil"/>
            </w:tcBorders>
          </w:tcPr>
          <w:p w14:paraId="46048DF9" w14:textId="77777777" w:rsidR="0013241A" w:rsidRPr="0013241A" w:rsidRDefault="00000000" w:rsidP="0013241A">
            <w:pPr>
              <w:widowControl w:val="0"/>
              <w:autoSpaceDE w:val="0"/>
              <w:autoSpaceDN w:val="0"/>
              <w:adjustRightInd w:val="0"/>
              <w:jc w:val="right"/>
              <w:rPr>
                <w:rFonts w:cs="Arial"/>
                <w:szCs w:val="22"/>
              </w:rPr>
            </w:pPr>
            <w:r w:rsidRPr="0013241A">
              <w:rPr>
                <w:rFonts w:cs="Arial"/>
                <w:szCs w:val="22"/>
              </w:rPr>
              <w:t>Gunārs Ansiņš</w:t>
            </w:r>
          </w:p>
          <w:p w14:paraId="37C768FE" w14:textId="77777777" w:rsidR="0013241A" w:rsidRPr="0013241A" w:rsidRDefault="0013241A" w:rsidP="0013241A">
            <w:pPr>
              <w:widowControl w:val="0"/>
              <w:autoSpaceDE w:val="0"/>
              <w:autoSpaceDN w:val="0"/>
              <w:adjustRightInd w:val="0"/>
              <w:jc w:val="right"/>
              <w:rPr>
                <w:rFonts w:cs="Arial"/>
                <w:sz w:val="8"/>
                <w:szCs w:val="22"/>
              </w:rPr>
            </w:pPr>
          </w:p>
        </w:tc>
      </w:tr>
      <w:tr w:rsidR="00C8369B" w14:paraId="2428F925" w14:textId="77777777" w:rsidTr="0013241A">
        <w:tc>
          <w:tcPr>
            <w:tcW w:w="1336" w:type="dxa"/>
            <w:tcBorders>
              <w:top w:val="nil"/>
              <w:left w:val="nil"/>
              <w:bottom w:val="nil"/>
              <w:right w:val="nil"/>
            </w:tcBorders>
          </w:tcPr>
          <w:p w14:paraId="244C0F3D" w14:textId="77777777" w:rsidR="0013241A" w:rsidRPr="0013241A" w:rsidRDefault="00000000" w:rsidP="0013241A">
            <w:pPr>
              <w:widowControl w:val="0"/>
              <w:autoSpaceDE w:val="0"/>
              <w:autoSpaceDN w:val="0"/>
              <w:adjustRightInd w:val="0"/>
              <w:rPr>
                <w:rFonts w:cs="Arial"/>
                <w:szCs w:val="22"/>
              </w:rPr>
            </w:pPr>
            <w:r w:rsidRPr="0013241A">
              <w:rPr>
                <w:rFonts w:cs="Arial"/>
                <w:szCs w:val="22"/>
              </w:rPr>
              <w:t>Nosūtāms:</w:t>
            </w:r>
          </w:p>
        </w:tc>
        <w:tc>
          <w:tcPr>
            <w:tcW w:w="7229" w:type="dxa"/>
            <w:gridSpan w:val="2"/>
            <w:tcBorders>
              <w:top w:val="nil"/>
              <w:left w:val="nil"/>
              <w:bottom w:val="nil"/>
              <w:right w:val="nil"/>
            </w:tcBorders>
          </w:tcPr>
          <w:p w14:paraId="14F15B93" w14:textId="77777777" w:rsidR="0013241A" w:rsidRPr="0013241A" w:rsidRDefault="00000000" w:rsidP="0013241A">
            <w:pPr>
              <w:widowControl w:val="0"/>
              <w:autoSpaceDE w:val="0"/>
              <w:autoSpaceDN w:val="0"/>
              <w:adjustRightInd w:val="0"/>
              <w:jc w:val="both"/>
              <w:rPr>
                <w:rFonts w:cs="Arial"/>
                <w:szCs w:val="22"/>
              </w:rPr>
            </w:pPr>
            <w:r w:rsidRPr="0013241A">
              <w:rPr>
                <w:rFonts w:cs="Arial"/>
                <w:szCs w:val="22"/>
              </w:rPr>
              <w:t>Izpilddirektora birojam, Finanšu pārvaldei, Medību koordinācijas komisijas locekļiem, Vides aizsardzības fonda komisijas locekļiem, Sabiedrisko attiecību un mārketinga daļai</w:t>
            </w:r>
          </w:p>
          <w:p w14:paraId="0A52C3AA" w14:textId="77777777" w:rsidR="0013241A" w:rsidRPr="0013241A" w:rsidRDefault="0013241A" w:rsidP="0013241A">
            <w:pPr>
              <w:widowControl w:val="0"/>
              <w:autoSpaceDE w:val="0"/>
              <w:autoSpaceDN w:val="0"/>
              <w:adjustRightInd w:val="0"/>
              <w:jc w:val="both"/>
              <w:rPr>
                <w:rFonts w:cs="Arial"/>
                <w:szCs w:val="22"/>
              </w:rPr>
            </w:pPr>
          </w:p>
        </w:tc>
      </w:tr>
    </w:tbl>
    <w:p w14:paraId="52EAD69C" w14:textId="77777777" w:rsidR="0013241A" w:rsidRPr="0013241A" w:rsidRDefault="0013241A" w:rsidP="0013241A">
      <w:pPr>
        <w:widowControl w:val="0"/>
        <w:autoSpaceDE w:val="0"/>
        <w:autoSpaceDN w:val="0"/>
        <w:adjustRightInd w:val="0"/>
        <w:jc w:val="both"/>
        <w:rPr>
          <w:rFonts w:cs="Arial"/>
          <w:szCs w:val="22"/>
        </w:rPr>
      </w:pPr>
    </w:p>
    <w:p w14:paraId="1637F42B" w14:textId="77777777" w:rsidR="0013241A" w:rsidRDefault="0013241A" w:rsidP="00607627">
      <w:pPr>
        <w:widowControl w:val="0"/>
        <w:autoSpaceDE w:val="0"/>
        <w:autoSpaceDN w:val="0"/>
        <w:adjustRightInd w:val="0"/>
        <w:jc w:val="center"/>
        <w:rPr>
          <w:rFonts w:cs="Arial"/>
          <w:sz w:val="20"/>
          <w:szCs w:val="20"/>
        </w:rPr>
      </w:pPr>
    </w:p>
    <w:sectPr w:rsidR="0013241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7612" w14:textId="77777777" w:rsidR="00F058D1" w:rsidRDefault="00F058D1">
      <w:r>
        <w:separator/>
      </w:r>
    </w:p>
  </w:endnote>
  <w:endnote w:type="continuationSeparator" w:id="0">
    <w:p w14:paraId="15D1223B" w14:textId="77777777" w:rsidR="00F058D1" w:rsidRDefault="00F0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90E2" w14:textId="77777777" w:rsidR="00E90D4C" w:rsidRPr="00765476" w:rsidRDefault="00E90D4C" w:rsidP="006E5122">
    <w:pPr>
      <w:pStyle w:val="Kjene"/>
      <w:jc w:val="both"/>
    </w:pPr>
  </w:p>
  <w:p w14:paraId="794E0CBC" w14:textId="77777777" w:rsidR="00C8369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7150" w14:textId="77777777" w:rsidR="00C8369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D207" w14:textId="77777777" w:rsidR="00F058D1" w:rsidRDefault="00F058D1">
      <w:r>
        <w:separator/>
      </w:r>
    </w:p>
  </w:footnote>
  <w:footnote w:type="continuationSeparator" w:id="0">
    <w:p w14:paraId="4FD7C7AA" w14:textId="77777777" w:rsidR="00F058D1" w:rsidRDefault="00F05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C11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0F0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6582239" wp14:editId="6E25AFD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58896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3E8020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6A3532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2BA2CB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E5C624C">
      <w:numFmt w:val="bullet"/>
      <w:lvlText w:val="-"/>
      <w:lvlJc w:val="left"/>
      <w:pPr>
        <w:ind w:left="720" w:hanging="360"/>
      </w:pPr>
      <w:rPr>
        <w:rFonts w:ascii="Times New Roman" w:eastAsia="Calibri" w:hAnsi="Times New Roman" w:cs="Times New Roman" w:hint="default"/>
        <w:color w:val="1F497D"/>
      </w:rPr>
    </w:lvl>
    <w:lvl w:ilvl="1" w:tplc="74ECE6DC">
      <w:start w:val="1"/>
      <w:numFmt w:val="bullet"/>
      <w:lvlText w:val="o"/>
      <w:lvlJc w:val="left"/>
      <w:pPr>
        <w:ind w:left="1440" w:hanging="360"/>
      </w:pPr>
      <w:rPr>
        <w:rFonts w:ascii="Courier New" w:hAnsi="Courier New" w:cs="Courier New" w:hint="default"/>
      </w:rPr>
    </w:lvl>
    <w:lvl w:ilvl="2" w:tplc="45E27198">
      <w:start w:val="1"/>
      <w:numFmt w:val="bullet"/>
      <w:lvlText w:val=""/>
      <w:lvlJc w:val="left"/>
      <w:pPr>
        <w:ind w:left="2160" w:hanging="360"/>
      </w:pPr>
      <w:rPr>
        <w:rFonts w:ascii="Wingdings" w:hAnsi="Wingdings" w:hint="default"/>
      </w:rPr>
    </w:lvl>
    <w:lvl w:ilvl="3" w:tplc="4BFEA07A">
      <w:start w:val="1"/>
      <w:numFmt w:val="bullet"/>
      <w:lvlText w:val=""/>
      <w:lvlJc w:val="left"/>
      <w:pPr>
        <w:ind w:left="2880" w:hanging="360"/>
      </w:pPr>
      <w:rPr>
        <w:rFonts w:ascii="Symbol" w:hAnsi="Symbol" w:hint="default"/>
      </w:rPr>
    </w:lvl>
    <w:lvl w:ilvl="4" w:tplc="E4589EBA">
      <w:start w:val="1"/>
      <w:numFmt w:val="bullet"/>
      <w:lvlText w:val="o"/>
      <w:lvlJc w:val="left"/>
      <w:pPr>
        <w:ind w:left="3600" w:hanging="360"/>
      </w:pPr>
      <w:rPr>
        <w:rFonts w:ascii="Courier New" w:hAnsi="Courier New" w:cs="Courier New" w:hint="default"/>
      </w:rPr>
    </w:lvl>
    <w:lvl w:ilvl="5" w:tplc="CD666F22">
      <w:start w:val="1"/>
      <w:numFmt w:val="bullet"/>
      <w:lvlText w:val=""/>
      <w:lvlJc w:val="left"/>
      <w:pPr>
        <w:ind w:left="4320" w:hanging="360"/>
      </w:pPr>
      <w:rPr>
        <w:rFonts w:ascii="Wingdings" w:hAnsi="Wingdings" w:hint="default"/>
      </w:rPr>
    </w:lvl>
    <w:lvl w:ilvl="6" w:tplc="05225DCE">
      <w:start w:val="1"/>
      <w:numFmt w:val="bullet"/>
      <w:lvlText w:val=""/>
      <w:lvlJc w:val="left"/>
      <w:pPr>
        <w:ind w:left="5040" w:hanging="360"/>
      </w:pPr>
      <w:rPr>
        <w:rFonts w:ascii="Symbol" w:hAnsi="Symbol" w:hint="default"/>
      </w:rPr>
    </w:lvl>
    <w:lvl w:ilvl="7" w:tplc="299251E4">
      <w:start w:val="1"/>
      <w:numFmt w:val="bullet"/>
      <w:lvlText w:val="o"/>
      <w:lvlJc w:val="left"/>
      <w:pPr>
        <w:ind w:left="5760" w:hanging="360"/>
      </w:pPr>
      <w:rPr>
        <w:rFonts w:ascii="Courier New" w:hAnsi="Courier New" w:cs="Courier New" w:hint="default"/>
      </w:rPr>
    </w:lvl>
    <w:lvl w:ilvl="8" w:tplc="13FAA80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8CCE440">
      <w:start w:val="1"/>
      <w:numFmt w:val="bullet"/>
      <w:lvlText w:val=""/>
      <w:lvlJc w:val="left"/>
      <w:pPr>
        <w:ind w:left="720" w:hanging="360"/>
      </w:pPr>
      <w:rPr>
        <w:rFonts w:ascii="Symbol" w:hAnsi="Symbol" w:hint="default"/>
      </w:rPr>
    </w:lvl>
    <w:lvl w:ilvl="1" w:tplc="F7A2C8F6" w:tentative="1">
      <w:start w:val="1"/>
      <w:numFmt w:val="bullet"/>
      <w:lvlText w:val="o"/>
      <w:lvlJc w:val="left"/>
      <w:pPr>
        <w:ind w:left="1440" w:hanging="360"/>
      </w:pPr>
      <w:rPr>
        <w:rFonts w:ascii="Courier New" w:hAnsi="Courier New" w:cs="Courier New" w:hint="default"/>
      </w:rPr>
    </w:lvl>
    <w:lvl w:ilvl="2" w:tplc="FB686C18" w:tentative="1">
      <w:start w:val="1"/>
      <w:numFmt w:val="bullet"/>
      <w:lvlText w:val=""/>
      <w:lvlJc w:val="left"/>
      <w:pPr>
        <w:ind w:left="2160" w:hanging="360"/>
      </w:pPr>
      <w:rPr>
        <w:rFonts w:ascii="Wingdings" w:hAnsi="Wingdings" w:hint="default"/>
      </w:rPr>
    </w:lvl>
    <w:lvl w:ilvl="3" w:tplc="32BE2168" w:tentative="1">
      <w:start w:val="1"/>
      <w:numFmt w:val="bullet"/>
      <w:lvlText w:val=""/>
      <w:lvlJc w:val="left"/>
      <w:pPr>
        <w:ind w:left="2880" w:hanging="360"/>
      </w:pPr>
      <w:rPr>
        <w:rFonts w:ascii="Symbol" w:hAnsi="Symbol" w:hint="default"/>
      </w:rPr>
    </w:lvl>
    <w:lvl w:ilvl="4" w:tplc="FACC1D1C" w:tentative="1">
      <w:start w:val="1"/>
      <w:numFmt w:val="bullet"/>
      <w:lvlText w:val="o"/>
      <w:lvlJc w:val="left"/>
      <w:pPr>
        <w:ind w:left="3600" w:hanging="360"/>
      </w:pPr>
      <w:rPr>
        <w:rFonts w:ascii="Courier New" w:hAnsi="Courier New" w:cs="Courier New" w:hint="default"/>
      </w:rPr>
    </w:lvl>
    <w:lvl w:ilvl="5" w:tplc="1A4066D2" w:tentative="1">
      <w:start w:val="1"/>
      <w:numFmt w:val="bullet"/>
      <w:lvlText w:val=""/>
      <w:lvlJc w:val="left"/>
      <w:pPr>
        <w:ind w:left="4320" w:hanging="360"/>
      </w:pPr>
      <w:rPr>
        <w:rFonts w:ascii="Wingdings" w:hAnsi="Wingdings" w:hint="default"/>
      </w:rPr>
    </w:lvl>
    <w:lvl w:ilvl="6" w:tplc="FFDA1D1A" w:tentative="1">
      <w:start w:val="1"/>
      <w:numFmt w:val="bullet"/>
      <w:lvlText w:val=""/>
      <w:lvlJc w:val="left"/>
      <w:pPr>
        <w:ind w:left="5040" w:hanging="360"/>
      </w:pPr>
      <w:rPr>
        <w:rFonts w:ascii="Symbol" w:hAnsi="Symbol" w:hint="default"/>
      </w:rPr>
    </w:lvl>
    <w:lvl w:ilvl="7" w:tplc="EDDE0E30" w:tentative="1">
      <w:start w:val="1"/>
      <w:numFmt w:val="bullet"/>
      <w:lvlText w:val="o"/>
      <w:lvlJc w:val="left"/>
      <w:pPr>
        <w:ind w:left="5760" w:hanging="360"/>
      </w:pPr>
      <w:rPr>
        <w:rFonts w:ascii="Courier New" w:hAnsi="Courier New" w:cs="Courier New" w:hint="default"/>
      </w:rPr>
    </w:lvl>
    <w:lvl w:ilvl="8" w:tplc="C2001B7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16033FC">
      <w:start w:val="1"/>
      <w:numFmt w:val="bullet"/>
      <w:lvlText w:val=""/>
      <w:lvlJc w:val="left"/>
      <w:pPr>
        <w:ind w:left="720" w:hanging="360"/>
      </w:pPr>
      <w:rPr>
        <w:rFonts w:ascii="Symbol" w:hAnsi="Symbol" w:hint="default"/>
      </w:rPr>
    </w:lvl>
    <w:lvl w:ilvl="1" w:tplc="D4FA3282" w:tentative="1">
      <w:start w:val="1"/>
      <w:numFmt w:val="bullet"/>
      <w:lvlText w:val="o"/>
      <w:lvlJc w:val="left"/>
      <w:pPr>
        <w:ind w:left="1440" w:hanging="360"/>
      </w:pPr>
      <w:rPr>
        <w:rFonts w:ascii="Courier New" w:hAnsi="Courier New" w:cs="Courier New" w:hint="default"/>
      </w:rPr>
    </w:lvl>
    <w:lvl w:ilvl="2" w:tplc="F2AA16CA" w:tentative="1">
      <w:start w:val="1"/>
      <w:numFmt w:val="bullet"/>
      <w:lvlText w:val=""/>
      <w:lvlJc w:val="left"/>
      <w:pPr>
        <w:ind w:left="2160" w:hanging="360"/>
      </w:pPr>
      <w:rPr>
        <w:rFonts w:ascii="Wingdings" w:hAnsi="Wingdings" w:hint="default"/>
      </w:rPr>
    </w:lvl>
    <w:lvl w:ilvl="3" w:tplc="C68A1478" w:tentative="1">
      <w:start w:val="1"/>
      <w:numFmt w:val="bullet"/>
      <w:lvlText w:val=""/>
      <w:lvlJc w:val="left"/>
      <w:pPr>
        <w:ind w:left="2880" w:hanging="360"/>
      </w:pPr>
      <w:rPr>
        <w:rFonts w:ascii="Symbol" w:hAnsi="Symbol" w:hint="default"/>
      </w:rPr>
    </w:lvl>
    <w:lvl w:ilvl="4" w:tplc="7FC04700" w:tentative="1">
      <w:start w:val="1"/>
      <w:numFmt w:val="bullet"/>
      <w:lvlText w:val="o"/>
      <w:lvlJc w:val="left"/>
      <w:pPr>
        <w:ind w:left="3600" w:hanging="360"/>
      </w:pPr>
      <w:rPr>
        <w:rFonts w:ascii="Courier New" w:hAnsi="Courier New" w:cs="Courier New" w:hint="default"/>
      </w:rPr>
    </w:lvl>
    <w:lvl w:ilvl="5" w:tplc="2F6A5644" w:tentative="1">
      <w:start w:val="1"/>
      <w:numFmt w:val="bullet"/>
      <w:lvlText w:val=""/>
      <w:lvlJc w:val="left"/>
      <w:pPr>
        <w:ind w:left="4320" w:hanging="360"/>
      </w:pPr>
      <w:rPr>
        <w:rFonts w:ascii="Wingdings" w:hAnsi="Wingdings" w:hint="default"/>
      </w:rPr>
    </w:lvl>
    <w:lvl w:ilvl="6" w:tplc="EDE892A4" w:tentative="1">
      <w:start w:val="1"/>
      <w:numFmt w:val="bullet"/>
      <w:lvlText w:val=""/>
      <w:lvlJc w:val="left"/>
      <w:pPr>
        <w:ind w:left="5040" w:hanging="360"/>
      </w:pPr>
      <w:rPr>
        <w:rFonts w:ascii="Symbol" w:hAnsi="Symbol" w:hint="default"/>
      </w:rPr>
    </w:lvl>
    <w:lvl w:ilvl="7" w:tplc="3C2845AA" w:tentative="1">
      <w:start w:val="1"/>
      <w:numFmt w:val="bullet"/>
      <w:lvlText w:val="o"/>
      <w:lvlJc w:val="left"/>
      <w:pPr>
        <w:ind w:left="5760" w:hanging="360"/>
      </w:pPr>
      <w:rPr>
        <w:rFonts w:ascii="Courier New" w:hAnsi="Courier New" w:cs="Courier New" w:hint="default"/>
      </w:rPr>
    </w:lvl>
    <w:lvl w:ilvl="8" w:tplc="001ED53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6FAC7AA">
      <w:start w:val="1"/>
      <w:numFmt w:val="bullet"/>
      <w:lvlText w:val=""/>
      <w:lvlJc w:val="left"/>
      <w:pPr>
        <w:ind w:left="804" w:hanging="360"/>
      </w:pPr>
      <w:rPr>
        <w:rFonts w:ascii="Symbol" w:hAnsi="Symbol" w:hint="default"/>
      </w:rPr>
    </w:lvl>
    <w:lvl w:ilvl="1" w:tplc="382C508C" w:tentative="1">
      <w:start w:val="1"/>
      <w:numFmt w:val="bullet"/>
      <w:lvlText w:val="o"/>
      <w:lvlJc w:val="left"/>
      <w:pPr>
        <w:ind w:left="1524" w:hanging="360"/>
      </w:pPr>
      <w:rPr>
        <w:rFonts w:ascii="Courier New" w:hAnsi="Courier New" w:cs="Courier New" w:hint="default"/>
      </w:rPr>
    </w:lvl>
    <w:lvl w:ilvl="2" w:tplc="913C1292" w:tentative="1">
      <w:start w:val="1"/>
      <w:numFmt w:val="bullet"/>
      <w:lvlText w:val=""/>
      <w:lvlJc w:val="left"/>
      <w:pPr>
        <w:ind w:left="2244" w:hanging="360"/>
      </w:pPr>
      <w:rPr>
        <w:rFonts w:ascii="Wingdings" w:hAnsi="Wingdings" w:hint="default"/>
      </w:rPr>
    </w:lvl>
    <w:lvl w:ilvl="3" w:tplc="D28247F8" w:tentative="1">
      <w:start w:val="1"/>
      <w:numFmt w:val="bullet"/>
      <w:lvlText w:val=""/>
      <w:lvlJc w:val="left"/>
      <w:pPr>
        <w:ind w:left="2964" w:hanging="360"/>
      </w:pPr>
      <w:rPr>
        <w:rFonts w:ascii="Symbol" w:hAnsi="Symbol" w:hint="default"/>
      </w:rPr>
    </w:lvl>
    <w:lvl w:ilvl="4" w:tplc="6A6E97E2" w:tentative="1">
      <w:start w:val="1"/>
      <w:numFmt w:val="bullet"/>
      <w:lvlText w:val="o"/>
      <w:lvlJc w:val="left"/>
      <w:pPr>
        <w:ind w:left="3684" w:hanging="360"/>
      </w:pPr>
      <w:rPr>
        <w:rFonts w:ascii="Courier New" w:hAnsi="Courier New" w:cs="Courier New" w:hint="default"/>
      </w:rPr>
    </w:lvl>
    <w:lvl w:ilvl="5" w:tplc="5B76417A" w:tentative="1">
      <w:start w:val="1"/>
      <w:numFmt w:val="bullet"/>
      <w:lvlText w:val=""/>
      <w:lvlJc w:val="left"/>
      <w:pPr>
        <w:ind w:left="4404" w:hanging="360"/>
      </w:pPr>
      <w:rPr>
        <w:rFonts w:ascii="Wingdings" w:hAnsi="Wingdings" w:hint="default"/>
      </w:rPr>
    </w:lvl>
    <w:lvl w:ilvl="6" w:tplc="5520FCD2" w:tentative="1">
      <w:start w:val="1"/>
      <w:numFmt w:val="bullet"/>
      <w:lvlText w:val=""/>
      <w:lvlJc w:val="left"/>
      <w:pPr>
        <w:ind w:left="5124" w:hanging="360"/>
      </w:pPr>
      <w:rPr>
        <w:rFonts w:ascii="Symbol" w:hAnsi="Symbol" w:hint="default"/>
      </w:rPr>
    </w:lvl>
    <w:lvl w:ilvl="7" w:tplc="B32AF754" w:tentative="1">
      <w:start w:val="1"/>
      <w:numFmt w:val="bullet"/>
      <w:lvlText w:val="o"/>
      <w:lvlJc w:val="left"/>
      <w:pPr>
        <w:ind w:left="5844" w:hanging="360"/>
      </w:pPr>
      <w:rPr>
        <w:rFonts w:ascii="Courier New" w:hAnsi="Courier New" w:cs="Courier New" w:hint="default"/>
      </w:rPr>
    </w:lvl>
    <w:lvl w:ilvl="8" w:tplc="F740D9F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DFC498C">
      <w:start w:val="1"/>
      <w:numFmt w:val="bullet"/>
      <w:lvlText w:val=""/>
      <w:lvlJc w:val="left"/>
      <w:pPr>
        <w:ind w:left="804" w:hanging="360"/>
      </w:pPr>
      <w:rPr>
        <w:rFonts w:ascii="Wingdings" w:hAnsi="Wingdings" w:hint="default"/>
      </w:rPr>
    </w:lvl>
    <w:lvl w:ilvl="1" w:tplc="E3D4E7BC" w:tentative="1">
      <w:start w:val="1"/>
      <w:numFmt w:val="bullet"/>
      <w:lvlText w:val="o"/>
      <w:lvlJc w:val="left"/>
      <w:pPr>
        <w:ind w:left="1524" w:hanging="360"/>
      </w:pPr>
      <w:rPr>
        <w:rFonts w:ascii="Courier New" w:hAnsi="Courier New" w:cs="Courier New" w:hint="default"/>
      </w:rPr>
    </w:lvl>
    <w:lvl w:ilvl="2" w:tplc="CBDA1600" w:tentative="1">
      <w:start w:val="1"/>
      <w:numFmt w:val="bullet"/>
      <w:lvlText w:val=""/>
      <w:lvlJc w:val="left"/>
      <w:pPr>
        <w:ind w:left="2244" w:hanging="360"/>
      </w:pPr>
      <w:rPr>
        <w:rFonts w:ascii="Wingdings" w:hAnsi="Wingdings" w:hint="default"/>
      </w:rPr>
    </w:lvl>
    <w:lvl w:ilvl="3" w:tplc="5ADAD800" w:tentative="1">
      <w:start w:val="1"/>
      <w:numFmt w:val="bullet"/>
      <w:lvlText w:val=""/>
      <w:lvlJc w:val="left"/>
      <w:pPr>
        <w:ind w:left="2964" w:hanging="360"/>
      </w:pPr>
      <w:rPr>
        <w:rFonts w:ascii="Symbol" w:hAnsi="Symbol" w:hint="default"/>
      </w:rPr>
    </w:lvl>
    <w:lvl w:ilvl="4" w:tplc="34C60D6A" w:tentative="1">
      <w:start w:val="1"/>
      <w:numFmt w:val="bullet"/>
      <w:lvlText w:val="o"/>
      <w:lvlJc w:val="left"/>
      <w:pPr>
        <w:ind w:left="3684" w:hanging="360"/>
      </w:pPr>
      <w:rPr>
        <w:rFonts w:ascii="Courier New" w:hAnsi="Courier New" w:cs="Courier New" w:hint="default"/>
      </w:rPr>
    </w:lvl>
    <w:lvl w:ilvl="5" w:tplc="05609290" w:tentative="1">
      <w:start w:val="1"/>
      <w:numFmt w:val="bullet"/>
      <w:lvlText w:val=""/>
      <w:lvlJc w:val="left"/>
      <w:pPr>
        <w:ind w:left="4404" w:hanging="360"/>
      </w:pPr>
      <w:rPr>
        <w:rFonts w:ascii="Wingdings" w:hAnsi="Wingdings" w:hint="default"/>
      </w:rPr>
    </w:lvl>
    <w:lvl w:ilvl="6" w:tplc="3E44349C" w:tentative="1">
      <w:start w:val="1"/>
      <w:numFmt w:val="bullet"/>
      <w:lvlText w:val=""/>
      <w:lvlJc w:val="left"/>
      <w:pPr>
        <w:ind w:left="5124" w:hanging="360"/>
      </w:pPr>
      <w:rPr>
        <w:rFonts w:ascii="Symbol" w:hAnsi="Symbol" w:hint="default"/>
      </w:rPr>
    </w:lvl>
    <w:lvl w:ilvl="7" w:tplc="9D7047DA" w:tentative="1">
      <w:start w:val="1"/>
      <w:numFmt w:val="bullet"/>
      <w:lvlText w:val="o"/>
      <w:lvlJc w:val="left"/>
      <w:pPr>
        <w:ind w:left="5844" w:hanging="360"/>
      </w:pPr>
      <w:rPr>
        <w:rFonts w:ascii="Courier New" w:hAnsi="Courier New" w:cs="Courier New" w:hint="default"/>
      </w:rPr>
    </w:lvl>
    <w:lvl w:ilvl="8" w:tplc="E07EF69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EFA289E">
      <w:start w:val="1"/>
      <w:numFmt w:val="bullet"/>
      <w:lvlText w:val=""/>
      <w:lvlJc w:val="left"/>
      <w:pPr>
        <w:ind w:left="1080" w:hanging="360"/>
      </w:pPr>
      <w:rPr>
        <w:rFonts w:ascii="Symbol" w:hAnsi="Symbol" w:hint="default"/>
      </w:rPr>
    </w:lvl>
    <w:lvl w:ilvl="1" w:tplc="A5AE7000" w:tentative="1">
      <w:start w:val="1"/>
      <w:numFmt w:val="bullet"/>
      <w:lvlText w:val="o"/>
      <w:lvlJc w:val="left"/>
      <w:pPr>
        <w:ind w:left="1800" w:hanging="360"/>
      </w:pPr>
      <w:rPr>
        <w:rFonts w:ascii="Courier New" w:hAnsi="Courier New" w:cs="Courier New" w:hint="default"/>
      </w:rPr>
    </w:lvl>
    <w:lvl w:ilvl="2" w:tplc="0FC2D92E" w:tentative="1">
      <w:start w:val="1"/>
      <w:numFmt w:val="bullet"/>
      <w:lvlText w:val=""/>
      <w:lvlJc w:val="left"/>
      <w:pPr>
        <w:ind w:left="2520" w:hanging="360"/>
      </w:pPr>
      <w:rPr>
        <w:rFonts w:ascii="Wingdings" w:hAnsi="Wingdings" w:hint="default"/>
      </w:rPr>
    </w:lvl>
    <w:lvl w:ilvl="3" w:tplc="54AE1DAC" w:tentative="1">
      <w:start w:val="1"/>
      <w:numFmt w:val="bullet"/>
      <w:lvlText w:val=""/>
      <w:lvlJc w:val="left"/>
      <w:pPr>
        <w:ind w:left="3240" w:hanging="360"/>
      </w:pPr>
      <w:rPr>
        <w:rFonts w:ascii="Symbol" w:hAnsi="Symbol" w:hint="default"/>
      </w:rPr>
    </w:lvl>
    <w:lvl w:ilvl="4" w:tplc="B4023210" w:tentative="1">
      <w:start w:val="1"/>
      <w:numFmt w:val="bullet"/>
      <w:lvlText w:val="o"/>
      <w:lvlJc w:val="left"/>
      <w:pPr>
        <w:ind w:left="3960" w:hanging="360"/>
      </w:pPr>
      <w:rPr>
        <w:rFonts w:ascii="Courier New" w:hAnsi="Courier New" w:cs="Courier New" w:hint="default"/>
      </w:rPr>
    </w:lvl>
    <w:lvl w:ilvl="5" w:tplc="FA2AE178" w:tentative="1">
      <w:start w:val="1"/>
      <w:numFmt w:val="bullet"/>
      <w:lvlText w:val=""/>
      <w:lvlJc w:val="left"/>
      <w:pPr>
        <w:ind w:left="4680" w:hanging="360"/>
      </w:pPr>
      <w:rPr>
        <w:rFonts w:ascii="Wingdings" w:hAnsi="Wingdings" w:hint="default"/>
      </w:rPr>
    </w:lvl>
    <w:lvl w:ilvl="6" w:tplc="550E7980" w:tentative="1">
      <w:start w:val="1"/>
      <w:numFmt w:val="bullet"/>
      <w:lvlText w:val=""/>
      <w:lvlJc w:val="left"/>
      <w:pPr>
        <w:ind w:left="5400" w:hanging="360"/>
      </w:pPr>
      <w:rPr>
        <w:rFonts w:ascii="Symbol" w:hAnsi="Symbol" w:hint="default"/>
      </w:rPr>
    </w:lvl>
    <w:lvl w:ilvl="7" w:tplc="A4442FFC" w:tentative="1">
      <w:start w:val="1"/>
      <w:numFmt w:val="bullet"/>
      <w:lvlText w:val="o"/>
      <w:lvlJc w:val="left"/>
      <w:pPr>
        <w:ind w:left="6120" w:hanging="360"/>
      </w:pPr>
      <w:rPr>
        <w:rFonts w:ascii="Courier New" w:hAnsi="Courier New" w:cs="Courier New" w:hint="default"/>
      </w:rPr>
    </w:lvl>
    <w:lvl w:ilvl="8" w:tplc="1C52DE8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3FAA734">
      <w:start w:val="1"/>
      <w:numFmt w:val="bullet"/>
      <w:lvlText w:val=""/>
      <w:lvlJc w:val="left"/>
      <w:pPr>
        <w:ind w:left="720" w:hanging="360"/>
      </w:pPr>
      <w:rPr>
        <w:rFonts w:ascii="Symbol" w:hAnsi="Symbol" w:hint="default"/>
      </w:rPr>
    </w:lvl>
    <w:lvl w:ilvl="1" w:tplc="1F9CE83A" w:tentative="1">
      <w:start w:val="1"/>
      <w:numFmt w:val="bullet"/>
      <w:lvlText w:val="o"/>
      <w:lvlJc w:val="left"/>
      <w:pPr>
        <w:ind w:left="1440" w:hanging="360"/>
      </w:pPr>
      <w:rPr>
        <w:rFonts w:ascii="Courier New" w:hAnsi="Courier New" w:cs="Courier New" w:hint="default"/>
      </w:rPr>
    </w:lvl>
    <w:lvl w:ilvl="2" w:tplc="A4C6AFA4" w:tentative="1">
      <w:start w:val="1"/>
      <w:numFmt w:val="bullet"/>
      <w:lvlText w:val=""/>
      <w:lvlJc w:val="left"/>
      <w:pPr>
        <w:ind w:left="2160" w:hanging="360"/>
      </w:pPr>
      <w:rPr>
        <w:rFonts w:ascii="Wingdings" w:hAnsi="Wingdings" w:hint="default"/>
      </w:rPr>
    </w:lvl>
    <w:lvl w:ilvl="3" w:tplc="A2760FCC" w:tentative="1">
      <w:start w:val="1"/>
      <w:numFmt w:val="bullet"/>
      <w:lvlText w:val=""/>
      <w:lvlJc w:val="left"/>
      <w:pPr>
        <w:ind w:left="2880" w:hanging="360"/>
      </w:pPr>
      <w:rPr>
        <w:rFonts w:ascii="Symbol" w:hAnsi="Symbol" w:hint="default"/>
      </w:rPr>
    </w:lvl>
    <w:lvl w:ilvl="4" w:tplc="547A5A68" w:tentative="1">
      <w:start w:val="1"/>
      <w:numFmt w:val="bullet"/>
      <w:lvlText w:val="o"/>
      <w:lvlJc w:val="left"/>
      <w:pPr>
        <w:ind w:left="3600" w:hanging="360"/>
      </w:pPr>
      <w:rPr>
        <w:rFonts w:ascii="Courier New" w:hAnsi="Courier New" w:cs="Courier New" w:hint="default"/>
      </w:rPr>
    </w:lvl>
    <w:lvl w:ilvl="5" w:tplc="AEF46448" w:tentative="1">
      <w:start w:val="1"/>
      <w:numFmt w:val="bullet"/>
      <w:lvlText w:val=""/>
      <w:lvlJc w:val="left"/>
      <w:pPr>
        <w:ind w:left="4320" w:hanging="360"/>
      </w:pPr>
      <w:rPr>
        <w:rFonts w:ascii="Wingdings" w:hAnsi="Wingdings" w:hint="default"/>
      </w:rPr>
    </w:lvl>
    <w:lvl w:ilvl="6" w:tplc="9BC2EEE8" w:tentative="1">
      <w:start w:val="1"/>
      <w:numFmt w:val="bullet"/>
      <w:lvlText w:val=""/>
      <w:lvlJc w:val="left"/>
      <w:pPr>
        <w:ind w:left="5040" w:hanging="360"/>
      </w:pPr>
      <w:rPr>
        <w:rFonts w:ascii="Symbol" w:hAnsi="Symbol" w:hint="default"/>
      </w:rPr>
    </w:lvl>
    <w:lvl w:ilvl="7" w:tplc="F3E2A64E" w:tentative="1">
      <w:start w:val="1"/>
      <w:numFmt w:val="bullet"/>
      <w:lvlText w:val="o"/>
      <w:lvlJc w:val="left"/>
      <w:pPr>
        <w:ind w:left="5760" w:hanging="360"/>
      </w:pPr>
      <w:rPr>
        <w:rFonts w:ascii="Courier New" w:hAnsi="Courier New" w:cs="Courier New" w:hint="default"/>
      </w:rPr>
    </w:lvl>
    <w:lvl w:ilvl="8" w:tplc="8880048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FCC69EE">
      <w:start w:val="1"/>
      <w:numFmt w:val="bullet"/>
      <w:lvlText w:val=""/>
      <w:lvlJc w:val="left"/>
      <w:pPr>
        <w:ind w:left="720" w:hanging="360"/>
      </w:pPr>
      <w:rPr>
        <w:rFonts w:ascii="Symbol" w:hAnsi="Symbol" w:hint="default"/>
      </w:rPr>
    </w:lvl>
    <w:lvl w:ilvl="1" w:tplc="37320A9C" w:tentative="1">
      <w:start w:val="1"/>
      <w:numFmt w:val="bullet"/>
      <w:lvlText w:val="o"/>
      <w:lvlJc w:val="left"/>
      <w:pPr>
        <w:ind w:left="1440" w:hanging="360"/>
      </w:pPr>
      <w:rPr>
        <w:rFonts w:ascii="Courier New" w:hAnsi="Courier New" w:cs="Courier New" w:hint="default"/>
      </w:rPr>
    </w:lvl>
    <w:lvl w:ilvl="2" w:tplc="5A20EF32" w:tentative="1">
      <w:start w:val="1"/>
      <w:numFmt w:val="bullet"/>
      <w:lvlText w:val=""/>
      <w:lvlJc w:val="left"/>
      <w:pPr>
        <w:ind w:left="2160" w:hanging="360"/>
      </w:pPr>
      <w:rPr>
        <w:rFonts w:ascii="Wingdings" w:hAnsi="Wingdings" w:hint="default"/>
      </w:rPr>
    </w:lvl>
    <w:lvl w:ilvl="3" w:tplc="1730CA1E" w:tentative="1">
      <w:start w:val="1"/>
      <w:numFmt w:val="bullet"/>
      <w:lvlText w:val=""/>
      <w:lvlJc w:val="left"/>
      <w:pPr>
        <w:ind w:left="2880" w:hanging="360"/>
      </w:pPr>
      <w:rPr>
        <w:rFonts w:ascii="Symbol" w:hAnsi="Symbol" w:hint="default"/>
      </w:rPr>
    </w:lvl>
    <w:lvl w:ilvl="4" w:tplc="9FB8CAFC" w:tentative="1">
      <w:start w:val="1"/>
      <w:numFmt w:val="bullet"/>
      <w:lvlText w:val="o"/>
      <w:lvlJc w:val="left"/>
      <w:pPr>
        <w:ind w:left="3600" w:hanging="360"/>
      </w:pPr>
      <w:rPr>
        <w:rFonts w:ascii="Courier New" w:hAnsi="Courier New" w:cs="Courier New" w:hint="default"/>
      </w:rPr>
    </w:lvl>
    <w:lvl w:ilvl="5" w:tplc="C72C838C" w:tentative="1">
      <w:start w:val="1"/>
      <w:numFmt w:val="bullet"/>
      <w:lvlText w:val=""/>
      <w:lvlJc w:val="left"/>
      <w:pPr>
        <w:ind w:left="4320" w:hanging="360"/>
      </w:pPr>
      <w:rPr>
        <w:rFonts w:ascii="Wingdings" w:hAnsi="Wingdings" w:hint="default"/>
      </w:rPr>
    </w:lvl>
    <w:lvl w:ilvl="6" w:tplc="25823EBC" w:tentative="1">
      <w:start w:val="1"/>
      <w:numFmt w:val="bullet"/>
      <w:lvlText w:val=""/>
      <w:lvlJc w:val="left"/>
      <w:pPr>
        <w:ind w:left="5040" w:hanging="360"/>
      </w:pPr>
      <w:rPr>
        <w:rFonts w:ascii="Symbol" w:hAnsi="Symbol" w:hint="default"/>
      </w:rPr>
    </w:lvl>
    <w:lvl w:ilvl="7" w:tplc="1120668C" w:tentative="1">
      <w:start w:val="1"/>
      <w:numFmt w:val="bullet"/>
      <w:lvlText w:val="o"/>
      <w:lvlJc w:val="left"/>
      <w:pPr>
        <w:ind w:left="5760" w:hanging="360"/>
      </w:pPr>
      <w:rPr>
        <w:rFonts w:ascii="Courier New" w:hAnsi="Courier New" w:cs="Courier New" w:hint="default"/>
      </w:rPr>
    </w:lvl>
    <w:lvl w:ilvl="8" w:tplc="94C4A1E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F2EAEBA">
      <w:start w:val="1"/>
      <w:numFmt w:val="bullet"/>
      <w:lvlText w:val=""/>
      <w:lvlJc w:val="left"/>
      <w:pPr>
        <w:ind w:left="804" w:hanging="360"/>
      </w:pPr>
      <w:rPr>
        <w:rFonts w:ascii="Symbol" w:hAnsi="Symbol" w:hint="default"/>
      </w:rPr>
    </w:lvl>
    <w:lvl w:ilvl="1" w:tplc="A9AEE43C" w:tentative="1">
      <w:start w:val="1"/>
      <w:numFmt w:val="bullet"/>
      <w:lvlText w:val="o"/>
      <w:lvlJc w:val="left"/>
      <w:pPr>
        <w:ind w:left="1524" w:hanging="360"/>
      </w:pPr>
      <w:rPr>
        <w:rFonts w:ascii="Courier New" w:hAnsi="Courier New" w:cs="Courier New" w:hint="default"/>
      </w:rPr>
    </w:lvl>
    <w:lvl w:ilvl="2" w:tplc="846A6BE6" w:tentative="1">
      <w:start w:val="1"/>
      <w:numFmt w:val="bullet"/>
      <w:lvlText w:val=""/>
      <w:lvlJc w:val="left"/>
      <w:pPr>
        <w:ind w:left="2244" w:hanging="360"/>
      </w:pPr>
      <w:rPr>
        <w:rFonts w:ascii="Wingdings" w:hAnsi="Wingdings" w:hint="default"/>
      </w:rPr>
    </w:lvl>
    <w:lvl w:ilvl="3" w:tplc="ADB69A98" w:tentative="1">
      <w:start w:val="1"/>
      <w:numFmt w:val="bullet"/>
      <w:lvlText w:val=""/>
      <w:lvlJc w:val="left"/>
      <w:pPr>
        <w:ind w:left="2964" w:hanging="360"/>
      </w:pPr>
      <w:rPr>
        <w:rFonts w:ascii="Symbol" w:hAnsi="Symbol" w:hint="default"/>
      </w:rPr>
    </w:lvl>
    <w:lvl w:ilvl="4" w:tplc="3B581388" w:tentative="1">
      <w:start w:val="1"/>
      <w:numFmt w:val="bullet"/>
      <w:lvlText w:val="o"/>
      <w:lvlJc w:val="left"/>
      <w:pPr>
        <w:ind w:left="3684" w:hanging="360"/>
      </w:pPr>
      <w:rPr>
        <w:rFonts w:ascii="Courier New" w:hAnsi="Courier New" w:cs="Courier New" w:hint="default"/>
      </w:rPr>
    </w:lvl>
    <w:lvl w:ilvl="5" w:tplc="C5420646" w:tentative="1">
      <w:start w:val="1"/>
      <w:numFmt w:val="bullet"/>
      <w:lvlText w:val=""/>
      <w:lvlJc w:val="left"/>
      <w:pPr>
        <w:ind w:left="4404" w:hanging="360"/>
      </w:pPr>
      <w:rPr>
        <w:rFonts w:ascii="Wingdings" w:hAnsi="Wingdings" w:hint="default"/>
      </w:rPr>
    </w:lvl>
    <w:lvl w:ilvl="6" w:tplc="E71CAEDE" w:tentative="1">
      <w:start w:val="1"/>
      <w:numFmt w:val="bullet"/>
      <w:lvlText w:val=""/>
      <w:lvlJc w:val="left"/>
      <w:pPr>
        <w:ind w:left="5124" w:hanging="360"/>
      </w:pPr>
      <w:rPr>
        <w:rFonts w:ascii="Symbol" w:hAnsi="Symbol" w:hint="default"/>
      </w:rPr>
    </w:lvl>
    <w:lvl w:ilvl="7" w:tplc="0296810C" w:tentative="1">
      <w:start w:val="1"/>
      <w:numFmt w:val="bullet"/>
      <w:lvlText w:val="o"/>
      <w:lvlJc w:val="left"/>
      <w:pPr>
        <w:ind w:left="5844" w:hanging="360"/>
      </w:pPr>
      <w:rPr>
        <w:rFonts w:ascii="Courier New" w:hAnsi="Courier New" w:cs="Courier New" w:hint="default"/>
      </w:rPr>
    </w:lvl>
    <w:lvl w:ilvl="8" w:tplc="0A2CBE10" w:tentative="1">
      <w:start w:val="1"/>
      <w:numFmt w:val="bullet"/>
      <w:lvlText w:val=""/>
      <w:lvlJc w:val="left"/>
      <w:pPr>
        <w:ind w:left="6564" w:hanging="360"/>
      </w:pPr>
      <w:rPr>
        <w:rFonts w:ascii="Wingdings" w:hAnsi="Wingdings" w:hint="default"/>
      </w:rPr>
    </w:lvl>
  </w:abstractNum>
  <w:num w:numId="1" w16cid:durableId="962417340">
    <w:abstractNumId w:val="7"/>
  </w:num>
  <w:num w:numId="2" w16cid:durableId="1536770615">
    <w:abstractNumId w:val="8"/>
  </w:num>
  <w:num w:numId="3" w16cid:durableId="1796291255">
    <w:abstractNumId w:val="0"/>
  </w:num>
  <w:num w:numId="4" w16cid:durableId="862278739">
    <w:abstractNumId w:val="1"/>
  </w:num>
  <w:num w:numId="5" w16cid:durableId="1498576724">
    <w:abstractNumId w:val="2"/>
  </w:num>
  <w:num w:numId="6" w16cid:durableId="1145439517">
    <w:abstractNumId w:val="6"/>
  </w:num>
  <w:num w:numId="7" w16cid:durableId="513426253">
    <w:abstractNumId w:val="3"/>
  </w:num>
  <w:num w:numId="8" w16cid:durableId="441995126">
    <w:abstractNumId w:val="9"/>
  </w:num>
  <w:num w:numId="9" w16cid:durableId="1896745148">
    <w:abstractNumId w:val="5"/>
  </w:num>
  <w:num w:numId="10" w16cid:durableId="1877280335">
    <w:abstractNumId w:val="4"/>
  </w:num>
  <w:num w:numId="11" w16cid:durableId="651104974">
    <w:abstractNumId w:val="9"/>
  </w:num>
  <w:num w:numId="12" w16cid:durableId="4443481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2165"/>
    <w:rsid w:val="000A6CFF"/>
    <w:rsid w:val="000B7112"/>
    <w:rsid w:val="000C6C0F"/>
    <w:rsid w:val="000C6F96"/>
    <w:rsid w:val="000D173B"/>
    <w:rsid w:val="000D60B6"/>
    <w:rsid w:val="000E1654"/>
    <w:rsid w:val="000E2068"/>
    <w:rsid w:val="000F1AF4"/>
    <w:rsid w:val="000F232A"/>
    <w:rsid w:val="000F5CE6"/>
    <w:rsid w:val="000F6DCB"/>
    <w:rsid w:val="000F761E"/>
    <w:rsid w:val="001002D7"/>
    <w:rsid w:val="001053CD"/>
    <w:rsid w:val="00116EAC"/>
    <w:rsid w:val="00120BDB"/>
    <w:rsid w:val="00126735"/>
    <w:rsid w:val="0013241A"/>
    <w:rsid w:val="00133187"/>
    <w:rsid w:val="00133287"/>
    <w:rsid w:val="0013367A"/>
    <w:rsid w:val="00135F4F"/>
    <w:rsid w:val="00137A06"/>
    <w:rsid w:val="00142C09"/>
    <w:rsid w:val="00142F26"/>
    <w:rsid w:val="001479E4"/>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2A33"/>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5516"/>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154E"/>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8476D"/>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26855"/>
    <w:rsid w:val="0083083F"/>
    <w:rsid w:val="008344AD"/>
    <w:rsid w:val="00842C2C"/>
    <w:rsid w:val="00844638"/>
    <w:rsid w:val="00845A19"/>
    <w:rsid w:val="00847485"/>
    <w:rsid w:val="00854856"/>
    <w:rsid w:val="00856B89"/>
    <w:rsid w:val="0086065C"/>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1DCB"/>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5439"/>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366F8"/>
    <w:rsid w:val="00C42A17"/>
    <w:rsid w:val="00C446CD"/>
    <w:rsid w:val="00C47E80"/>
    <w:rsid w:val="00C6394C"/>
    <w:rsid w:val="00C72644"/>
    <w:rsid w:val="00C81D0A"/>
    <w:rsid w:val="00C8369B"/>
    <w:rsid w:val="00C923A7"/>
    <w:rsid w:val="00C96EE9"/>
    <w:rsid w:val="00CA1250"/>
    <w:rsid w:val="00CA1FEC"/>
    <w:rsid w:val="00CA2BE6"/>
    <w:rsid w:val="00CA3645"/>
    <w:rsid w:val="00CA4BAD"/>
    <w:rsid w:val="00CA70B1"/>
    <w:rsid w:val="00CA74EB"/>
    <w:rsid w:val="00CB7C80"/>
    <w:rsid w:val="00CC62FC"/>
    <w:rsid w:val="00CD1907"/>
    <w:rsid w:val="00CD30BE"/>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58D1"/>
    <w:rsid w:val="00F07C35"/>
    <w:rsid w:val="00F126C8"/>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3DBF"/>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726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1269</Words>
  <Characters>724</Characters>
  <Application>Microsoft Office Word</Application>
  <DocSecurity>0</DocSecurity>
  <Lines>6</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2023-05-22T09:01:00Z</cp:lastPrinted>
  <dcterms:created xsi:type="dcterms:W3CDTF">2023-06-22T09:29:00Z</dcterms:created>
  <dcterms:modified xsi:type="dcterms:W3CDTF">2023-06-22T09:29:00Z</dcterms:modified>
</cp:coreProperties>
</file>