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F232A" w:rsidP="002B7BA3" w14:paraId="41CB278E" w14:textId="77777777">
      <w:pPr>
        <w:widowControl w:val="0"/>
        <w:autoSpaceDE w:val="0"/>
        <w:autoSpaceDN w:val="0"/>
        <w:adjustRightInd w:val="0"/>
        <w:rPr>
          <w:rFonts w:ascii="Arial" w:hAnsi="Arial" w:cs="Arial"/>
          <w:b/>
          <w:bCs/>
          <w:sz w:val="26"/>
          <w:szCs w:val="26"/>
        </w:rPr>
      </w:pPr>
    </w:p>
    <w:p w:rsidR="00607627" w:rsidRPr="00607627" w:rsidP="00607627" w14:paraId="29B943E3" w14:textId="7777777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rsidR="00607627" w:rsidRPr="00607627" w:rsidP="00607627" w14:paraId="436E1203" w14:textId="7777777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rsidR="00607627" w:rsidRPr="00C94074" w:rsidP="00607627" w14:paraId="70B5DFEB" w14:textId="7777777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tblPr>
      <w:tblGrid>
        <w:gridCol w:w="4788"/>
        <w:gridCol w:w="3717"/>
      </w:tblGrid>
      <w:tr w14:paraId="39D6B498" w14:textId="77777777" w:rsidTr="00511BBB">
        <w:tblPrEx>
          <w:tblW w:w="8505" w:type="dxa"/>
          <w:tblLayout w:type="fixed"/>
          <w:tblCellMar>
            <w:left w:w="60" w:type="dxa"/>
            <w:right w:w="60" w:type="dxa"/>
          </w:tblCellMar>
          <w:tblLook w:val="0000"/>
        </w:tblPrEx>
        <w:tc>
          <w:tcPr>
            <w:tcW w:w="4788" w:type="dxa"/>
            <w:tcBorders>
              <w:top w:val="nil"/>
              <w:left w:val="nil"/>
              <w:bottom w:val="nil"/>
              <w:right w:val="nil"/>
            </w:tcBorders>
          </w:tcPr>
          <w:p w:rsidR="00511BBB" w:rsidRPr="00393422" w:rsidP="00AB1EF6" w14:paraId="0C5C2A9E" w14:textId="2B92E9B4">
            <w:pPr>
              <w:widowControl w:val="0"/>
              <w:autoSpaceDE w:val="0"/>
              <w:autoSpaceDN w:val="0"/>
              <w:adjustRightInd w:val="0"/>
              <w:rPr>
                <w:rFonts w:ascii="Arial" w:hAnsi="Arial" w:cs="Arial"/>
                <w:sz w:val="22"/>
                <w:szCs w:val="22"/>
              </w:rPr>
            </w:pPr>
            <w:r>
              <w:rPr>
                <w:rFonts w:ascii="Arial" w:hAnsi="Arial" w:cs="Arial"/>
                <w:sz w:val="22"/>
                <w:szCs w:val="22"/>
              </w:rPr>
              <w:t>2024. gada 14. novembrī</w:t>
            </w:r>
          </w:p>
        </w:tc>
        <w:tc>
          <w:tcPr>
            <w:tcW w:w="3717" w:type="dxa"/>
            <w:tcBorders>
              <w:top w:val="nil"/>
              <w:left w:val="nil"/>
              <w:bottom w:val="nil"/>
              <w:right w:val="nil"/>
            </w:tcBorders>
          </w:tcPr>
          <w:p w:rsidR="00511BBB" w:rsidRPr="00D83970" w:rsidP="00D83970" w14:paraId="46DBA6C5" w14:textId="7F3C065C">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433</w:t>
            </w:r>
            <w:r w:rsidRPr="00D83970">
              <w:rPr>
                <w:rFonts w:ascii="Arial" w:hAnsi="Arial" w:cs="Arial"/>
                <w:color w:val="000000"/>
                <w:sz w:val="22"/>
                <w:szCs w:val="22"/>
              </w:rPr>
              <w:t>/</w:t>
            </w:r>
            <w:r>
              <w:rPr>
                <w:rFonts w:ascii="Arial" w:hAnsi="Arial" w:cs="Arial"/>
                <w:color w:val="000000"/>
                <w:sz w:val="22"/>
                <w:szCs w:val="22"/>
              </w:rPr>
              <w:t>11</w:t>
            </w:r>
          </w:p>
          <w:p w:rsidR="00511BBB" w:rsidRPr="00393422" w:rsidP="00CC07B5" w14:paraId="7399B652" w14:textId="3CCCE112">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11</w:t>
            </w:r>
            <w:r w:rsidRPr="00D83970">
              <w:rPr>
                <w:rFonts w:ascii="Arial" w:hAnsi="Arial" w:cs="Arial"/>
                <w:color w:val="000000"/>
                <w:sz w:val="22"/>
                <w:szCs w:val="22"/>
              </w:rPr>
              <w:t>, 1</w:t>
            </w:r>
            <w:r>
              <w:rPr>
                <w:rFonts w:ascii="Arial" w:hAnsi="Arial" w:cs="Arial"/>
                <w:color w:val="000000"/>
                <w:sz w:val="22"/>
                <w:szCs w:val="22"/>
              </w:rPr>
              <w:t>3</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rsidR="00607627" w:rsidRPr="007E5310" w:rsidP="00607627" w14:paraId="7CDB06B4" w14:textId="77777777">
      <w:pPr>
        <w:widowControl w:val="0"/>
        <w:autoSpaceDE w:val="0"/>
        <w:autoSpaceDN w:val="0"/>
        <w:adjustRightInd w:val="0"/>
        <w:jc w:val="both"/>
        <w:rPr>
          <w:rFonts w:ascii="Arial" w:hAnsi="Arial" w:cs="Arial"/>
          <w:sz w:val="14"/>
          <w:szCs w:val="14"/>
        </w:rPr>
      </w:pPr>
    </w:p>
    <w:p w:rsidR="00F2069C" w:rsidRPr="00F2069C" w:rsidP="00F2069C" w14:paraId="1112B8B7" w14:textId="77777777">
      <w:pPr>
        <w:widowControl w:val="0"/>
        <w:autoSpaceDE w:val="0"/>
        <w:autoSpaceDN w:val="0"/>
        <w:adjustRightInd w:val="0"/>
        <w:jc w:val="both"/>
        <w:rPr>
          <w:rFonts w:ascii="Arial" w:hAnsi="Arial" w:cs="Arial"/>
          <w:sz w:val="22"/>
        </w:rPr>
      </w:pPr>
      <w:r w:rsidRPr="00F2069C">
        <w:rPr>
          <w:rFonts w:ascii="Arial" w:hAnsi="Arial" w:cs="Arial"/>
          <w:sz w:val="22"/>
        </w:rPr>
        <w:t xml:space="preserve">Par līdzdalības budžeta projektu </w:t>
      </w:r>
    </w:p>
    <w:p w:rsidR="00F2069C" w:rsidRPr="00F2069C" w:rsidP="00F2069C" w14:paraId="1645012D" w14:textId="77777777">
      <w:pPr>
        <w:widowControl w:val="0"/>
        <w:autoSpaceDE w:val="0"/>
        <w:autoSpaceDN w:val="0"/>
        <w:adjustRightInd w:val="0"/>
        <w:jc w:val="both"/>
        <w:rPr>
          <w:rFonts w:ascii="Arial" w:hAnsi="Arial" w:cs="Arial"/>
          <w:color w:val="000000"/>
          <w:sz w:val="22"/>
        </w:rPr>
      </w:pPr>
      <w:r w:rsidRPr="00F2069C">
        <w:rPr>
          <w:rFonts w:ascii="Arial" w:hAnsi="Arial" w:cs="Arial"/>
          <w:sz w:val="22"/>
        </w:rPr>
        <w:t>konkursa nolikumu</w:t>
      </w:r>
      <w:r w:rsidRPr="00F2069C">
        <w:rPr>
          <w:rFonts w:ascii="Arial" w:hAnsi="Arial" w:cs="Arial"/>
          <w:color w:val="000000"/>
          <w:sz w:val="22"/>
        </w:rPr>
        <w:t xml:space="preserve"> </w:t>
      </w:r>
    </w:p>
    <w:p w:rsidR="00F2069C" w:rsidP="00F2069C" w14:paraId="704AD3C4" w14:textId="77777777">
      <w:pPr>
        <w:rPr>
          <w:rFonts w:ascii="Arial" w:hAnsi="Arial" w:cs="Arial"/>
          <w:color w:val="000000"/>
          <w:sz w:val="22"/>
        </w:rPr>
      </w:pPr>
    </w:p>
    <w:p w:rsidR="00F2069C" w:rsidRPr="00F2069C" w:rsidP="00F2069C" w14:paraId="2971AA66" w14:textId="77777777">
      <w:pPr>
        <w:rPr>
          <w:rFonts w:ascii="Arial" w:hAnsi="Arial" w:cs="Arial"/>
          <w:color w:val="000000"/>
          <w:sz w:val="22"/>
        </w:rPr>
      </w:pPr>
    </w:p>
    <w:p w:rsidR="00F2069C" w:rsidRPr="00F2069C" w:rsidP="00F2069C" w14:paraId="01AAFDCB" w14:textId="381A10B8">
      <w:pPr>
        <w:widowControl w:val="0"/>
        <w:autoSpaceDE w:val="0"/>
        <w:autoSpaceDN w:val="0"/>
        <w:adjustRightInd w:val="0"/>
        <w:ind w:firstLine="708"/>
        <w:jc w:val="both"/>
        <w:rPr>
          <w:rFonts w:ascii="Arial" w:hAnsi="Arial" w:cs="Arial"/>
          <w:b/>
          <w:bCs/>
          <w:noProof/>
          <w:sz w:val="22"/>
        </w:rPr>
      </w:pPr>
      <w:r w:rsidRPr="00F2069C">
        <w:rPr>
          <w:rFonts w:ascii="Arial" w:hAnsi="Arial" w:cs="Arial"/>
          <w:noProof/>
          <w:sz w:val="22"/>
        </w:rPr>
        <w:t>Pamatojoties uz Pašvaldību likuma 10.</w:t>
      </w:r>
      <w:r>
        <w:rPr>
          <w:rFonts w:ascii="Arial" w:hAnsi="Arial" w:cs="Arial"/>
          <w:noProof/>
          <w:sz w:val="22"/>
        </w:rPr>
        <w:t xml:space="preserve"> </w:t>
      </w:r>
      <w:r w:rsidRPr="00F2069C">
        <w:rPr>
          <w:rFonts w:ascii="Arial" w:hAnsi="Arial" w:cs="Arial"/>
          <w:noProof/>
          <w:sz w:val="22"/>
        </w:rPr>
        <w:t>panta pirmās daļas 1.</w:t>
      </w:r>
      <w:r>
        <w:rPr>
          <w:rFonts w:ascii="Arial" w:hAnsi="Arial" w:cs="Arial"/>
          <w:noProof/>
          <w:sz w:val="22"/>
        </w:rPr>
        <w:t xml:space="preserve"> </w:t>
      </w:r>
      <w:r w:rsidRPr="00F2069C">
        <w:rPr>
          <w:rFonts w:ascii="Arial" w:hAnsi="Arial" w:cs="Arial"/>
          <w:noProof/>
          <w:sz w:val="22"/>
        </w:rPr>
        <w:t>punktu un 61. pantu, Liepājas valstspilsētas pašvaldības domes 2023. gada 19. oktobra saistošo noteikumu Nr.17 “Liepājas valstspilsētas pašvaldības nolikums” 66. punktu, izskatot Liepājas valstspilsētas pašvaldības domes pastāvīgās Attīstības komitejas 2024. gada                     7. novembra lēmumu (sēdes protokols Nr.11) un pastāvīgās Finanšu komitejas          2024.</w:t>
      </w:r>
      <w:r>
        <w:rPr>
          <w:rFonts w:ascii="Arial" w:hAnsi="Arial" w:cs="Arial"/>
          <w:noProof/>
          <w:sz w:val="22"/>
        </w:rPr>
        <w:t xml:space="preserve"> </w:t>
      </w:r>
      <w:r w:rsidRPr="00F2069C">
        <w:rPr>
          <w:rFonts w:ascii="Arial" w:hAnsi="Arial" w:cs="Arial"/>
          <w:noProof/>
          <w:sz w:val="22"/>
        </w:rPr>
        <w:t>gada 7.</w:t>
      </w:r>
      <w:r>
        <w:rPr>
          <w:rFonts w:ascii="Arial" w:hAnsi="Arial" w:cs="Arial"/>
          <w:noProof/>
          <w:sz w:val="22"/>
        </w:rPr>
        <w:t xml:space="preserve"> </w:t>
      </w:r>
      <w:r w:rsidRPr="00F2069C">
        <w:rPr>
          <w:rFonts w:ascii="Arial" w:hAnsi="Arial" w:cs="Arial"/>
          <w:noProof/>
          <w:sz w:val="22"/>
        </w:rPr>
        <w:t xml:space="preserve">novembra lēmumu (sēdes protokols Nr.11), Liepājas valstspilsētas pašvaldības dome </w:t>
      </w:r>
      <w:r w:rsidRPr="00F2069C">
        <w:rPr>
          <w:rFonts w:ascii="Arial" w:hAnsi="Arial" w:cs="Arial"/>
          <w:b/>
          <w:bCs/>
          <w:noProof/>
          <w:sz w:val="22"/>
        </w:rPr>
        <w:t>nolemj:</w:t>
      </w:r>
    </w:p>
    <w:p w:rsidR="00F2069C" w:rsidRPr="00F2069C" w:rsidP="00F2069C" w14:paraId="17D70454" w14:textId="77777777">
      <w:pPr>
        <w:widowControl w:val="0"/>
        <w:autoSpaceDE w:val="0"/>
        <w:autoSpaceDN w:val="0"/>
        <w:adjustRightInd w:val="0"/>
        <w:ind w:firstLine="708"/>
        <w:jc w:val="both"/>
        <w:rPr>
          <w:rFonts w:ascii="Arial" w:hAnsi="Arial" w:cs="Arial"/>
          <w:noProof/>
          <w:sz w:val="22"/>
        </w:rPr>
      </w:pPr>
    </w:p>
    <w:p w:rsidR="00F2069C" w:rsidRPr="00F2069C" w:rsidP="00F2069C" w14:paraId="2ECDCB1C" w14:textId="08BBB808">
      <w:pPr>
        <w:widowControl w:val="0"/>
        <w:autoSpaceDE w:val="0"/>
        <w:autoSpaceDN w:val="0"/>
        <w:adjustRightInd w:val="0"/>
        <w:ind w:firstLine="708"/>
        <w:jc w:val="both"/>
        <w:rPr>
          <w:rFonts w:ascii="Arial" w:hAnsi="Arial" w:cs="Arial"/>
          <w:color w:val="000000"/>
          <w:sz w:val="22"/>
          <w:szCs w:val="22"/>
        </w:rPr>
      </w:pPr>
      <w:r w:rsidRPr="00F2069C">
        <w:rPr>
          <w:rFonts w:ascii="Arial" w:hAnsi="Arial" w:cs="Arial"/>
          <w:noProof/>
          <w:sz w:val="22"/>
        </w:rPr>
        <w:t>Izdot Liepājas valstspilsētas pašvaldības domes 2024.</w:t>
      </w:r>
      <w:r>
        <w:rPr>
          <w:rFonts w:ascii="Arial" w:hAnsi="Arial" w:cs="Arial"/>
          <w:noProof/>
          <w:sz w:val="22"/>
        </w:rPr>
        <w:t xml:space="preserve"> </w:t>
      </w:r>
      <w:r w:rsidRPr="00F2069C">
        <w:rPr>
          <w:rFonts w:ascii="Arial" w:hAnsi="Arial" w:cs="Arial"/>
          <w:noProof/>
          <w:sz w:val="22"/>
        </w:rPr>
        <w:t>gada 14.</w:t>
      </w:r>
      <w:r>
        <w:rPr>
          <w:rFonts w:ascii="Arial" w:hAnsi="Arial" w:cs="Arial"/>
          <w:noProof/>
          <w:sz w:val="22"/>
        </w:rPr>
        <w:t xml:space="preserve"> </w:t>
      </w:r>
      <w:r w:rsidRPr="00F2069C">
        <w:rPr>
          <w:rFonts w:ascii="Arial" w:hAnsi="Arial" w:cs="Arial"/>
          <w:noProof/>
          <w:sz w:val="22"/>
        </w:rPr>
        <w:t>novembra  saistošos noteikumus Nr.</w:t>
      </w:r>
      <w:r w:rsidR="00CB4DEB">
        <w:rPr>
          <w:rFonts w:ascii="Arial" w:hAnsi="Arial" w:cs="Arial"/>
          <w:noProof/>
          <w:sz w:val="22"/>
        </w:rPr>
        <w:t>34</w:t>
      </w:r>
      <w:r w:rsidRPr="00F2069C">
        <w:rPr>
          <w:rFonts w:ascii="Arial" w:hAnsi="Arial" w:cs="Arial"/>
          <w:noProof/>
          <w:sz w:val="22"/>
        </w:rPr>
        <w:t xml:space="preserve"> “Liepājas valstspilsētas pašvaldības līdzdalības budžeta projektu konkursa nolikums”.</w:t>
      </w:r>
      <w:bookmarkStart w:id="0" w:name="_Hlk175663422"/>
    </w:p>
    <w:bookmarkEnd w:id="0"/>
    <w:p w:rsidR="00F2069C" w:rsidRPr="00F2069C" w:rsidP="00F2069C" w14:paraId="27F5AB51" w14:textId="77777777">
      <w:pPr>
        <w:widowControl w:val="0"/>
        <w:autoSpaceDE w:val="0"/>
        <w:autoSpaceDN w:val="0"/>
        <w:adjustRightInd w:val="0"/>
        <w:ind w:firstLine="708"/>
        <w:jc w:val="both"/>
        <w:rPr>
          <w:rFonts w:ascii="Arial" w:hAnsi="Arial" w:cs="Arial"/>
          <w:noProof/>
          <w:sz w:val="22"/>
        </w:rPr>
      </w:pPr>
    </w:p>
    <w:p w:rsidR="00AA1F50" w:rsidP="00607627" w14:paraId="664E416A" w14:textId="7777777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tblPr>
      <w:tblGrid>
        <w:gridCol w:w="1336"/>
        <w:gridCol w:w="4308"/>
        <w:gridCol w:w="2921"/>
      </w:tblGrid>
      <w:tr w14:paraId="31536E80" w14:textId="77777777" w:rsidTr="00A74C8F">
        <w:tblPrEx>
          <w:tblW w:w="8565" w:type="dxa"/>
          <w:tblLayout w:type="fixed"/>
          <w:tblCellMar>
            <w:left w:w="60" w:type="dxa"/>
            <w:right w:w="60" w:type="dxa"/>
          </w:tblCellMar>
          <w:tblLook w:val="0000"/>
        </w:tblPrEx>
        <w:tc>
          <w:tcPr>
            <w:tcW w:w="5644" w:type="dxa"/>
            <w:gridSpan w:val="2"/>
            <w:tcBorders>
              <w:top w:val="nil"/>
              <w:left w:val="nil"/>
              <w:bottom w:val="nil"/>
              <w:right w:val="nil"/>
            </w:tcBorders>
          </w:tcPr>
          <w:p w:rsidR="00553CE1" w:rsidRPr="00553CE1" w:rsidP="00553CE1" w14:paraId="33A69D64"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rsidR="00553CE1" w:rsidRPr="00553CE1" w:rsidP="00553CE1" w14:paraId="19F0E77D" w14:textId="77777777">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rsidR="00553CE1" w:rsidRPr="00553CE1" w:rsidP="00553CE1" w14:paraId="49ED57F0" w14:textId="77777777">
            <w:pPr>
              <w:widowControl w:val="0"/>
              <w:autoSpaceDE w:val="0"/>
              <w:autoSpaceDN w:val="0"/>
              <w:adjustRightInd w:val="0"/>
              <w:jc w:val="right"/>
              <w:rPr>
                <w:rFonts w:ascii="Arial" w:hAnsi="Arial" w:cs="Arial"/>
                <w:sz w:val="8"/>
                <w:szCs w:val="22"/>
              </w:rPr>
            </w:pPr>
          </w:p>
        </w:tc>
      </w:tr>
      <w:tr w14:paraId="7D021496" w14:textId="77777777" w:rsidTr="00A74C8F">
        <w:tblPrEx>
          <w:tblW w:w="8565" w:type="dxa"/>
          <w:tblLayout w:type="fixed"/>
          <w:tblCellMar>
            <w:left w:w="60" w:type="dxa"/>
            <w:right w:w="60" w:type="dxa"/>
          </w:tblCellMar>
          <w:tblLook w:val="0000"/>
        </w:tblPrEx>
        <w:tc>
          <w:tcPr>
            <w:tcW w:w="1336" w:type="dxa"/>
            <w:tcBorders>
              <w:top w:val="nil"/>
              <w:left w:val="nil"/>
              <w:bottom w:val="nil"/>
              <w:right w:val="nil"/>
            </w:tcBorders>
          </w:tcPr>
          <w:p w:rsidR="00553CE1" w:rsidRPr="00553CE1" w:rsidP="00553CE1" w14:paraId="68C2F5F2" w14:textId="77777777">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rsidR="00061DAD" w:rsidP="00AA1F50" w14:paraId="7E98750E" w14:textId="6D4793BC">
            <w:pPr>
              <w:widowControl w:val="0"/>
              <w:autoSpaceDE w:val="0"/>
              <w:autoSpaceDN w:val="0"/>
              <w:adjustRightInd w:val="0"/>
              <w:jc w:val="both"/>
              <w:rPr>
                <w:rFonts w:ascii="Arial" w:hAnsi="Arial" w:cs="Arial"/>
                <w:sz w:val="22"/>
                <w:szCs w:val="22"/>
              </w:rPr>
            </w:pPr>
            <w:r w:rsidRPr="00F2069C">
              <w:rPr>
                <w:rFonts w:ascii="Arial" w:hAnsi="Arial" w:cs="Arial"/>
                <w:sz w:val="22"/>
              </w:rPr>
              <w:t>Domes priekšsēdētāja birojam, Izpilddirektora birojam, Vides, veselības un sabiedrības līdzdalības daļai, Attīstības pārvaldei, Finanšu pārvaldei, Juridiskajai daļai, Sabiedrisko attiecību un mārketinga daļai, Klientu apkalpošanas un pakalpojumu centram</w:t>
            </w:r>
          </w:p>
          <w:p w:rsidR="00AA1F50" w:rsidRPr="00553CE1" w:rsidP="00AA1F50" w14:paraId="43CF266E" w14:textId="77777777">
            <w:pPr>
              <w:widowControl w:val="0"/>
              <w:autoSpaceDE w:val="0"/>
              <w:autoSpaceDN w:val="0"/>
              <w:adjustRightInd w:val="0"/>
              <w:jc w:val="both"/>
              <w:rPr>
                <w:rFonts w:ascii="Arial" w:hAnsi="Arial" w:cs="Arial"/>
                <w:sz w:val="22"/>
                <w:szCs w:val="22"/>
              </w:rPr>
            </w:pPr>
          </w:p>
        </w:tc>
      </w:tr>
    </w:tbl>
    <w:p w:rsidR="00607627" w:rsidRPr="00393422" w:rsidP="00514448" w14:paraId="53DCBB66" w14:textId="77777777">
      <w:pPr>
        <w:widowControl w:val="0"/>
        <w:autoSpaceDE w:val="0"/>
        <w:autoSpaceDN w:val="0"/>
        <w:adjustRightInd w:val="0"/>
        <w:jc w:val="both"/>
        <w:rPr>
          <w:rFonts w:ascii="Arial" w:hAnsi="Arial" w:cs="Arial"/>
          <w:sz w:val="22"/>
          <w:szCs w:val="22"/>
        </w:rPr>
      </w:pPr>
    </w:p>
    <w:sectPr w:rsidSect="002C06E8">
      <w:headerReference w:type="default" r:id="rId5"/>
      <w:footerReference w:type="default" r:id="rId6"/>
      <w:headerReference w:type="first" r:id="rId7"/>
      <w:footerReference w:type="first" r:id="rId8"/>
      <w:pgSz w:w="11906" w:h="16838"/>
      <w:pgMar w:top="1134" w:right="1701" w:bottom="1134" w:left="1701" w:header="1134"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90D4C" w:rsidRPr="00765476" w:rsidP="006E5122" w14:paraId="6264407E" w14:textId="77777777">
    <w:pPr>
      <w:pStyle w:val="Footer"/>
      <w:jc w:val="both"/>
    </w:pPr>
  </w:p>
  <w:p>
    <w:pPr>
      <w:jc w:val="center"/>
    </w:pPr>
    <w:r>
      <w:rPr>
        <w:rFonts w:ascii="Calibri" w:eastAsia="Calibri" w:hAnsi="Calibri" w:cs="Calibri"/>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736" w:rsidP="00965736" w14:paraId="4437A65B"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209C" w:rsidRPr="00AE2B38" w:rsidP="00EB209C" w14:paraId="2FCDE2EC" w14:textId="238DE779">
    <w:pPr>
      <w:pStyle w:val="Header"/>
      <w:tabs>
        <w:tab w:val="left" w:pos="3828"/>
      </w:tabs>
      <w:jc w:val="center"/>
      <w:rPr>
        <w:rFonts w:ascii="Arial" w:hAnsi="Arial" w:cs="Arial"/>
      </w:rPr>
    </w:pPr>
    <w:r w:rsidRPr="00A136A6">
      <w:rPr>
        <w:noProof/>
        <w:lang w:eastAsia="lv-LV"/>
      </w:rPr>
      <w:drawing>
        <wp:inline distT="0" distB="0" distL="0" distR="0">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rsidR="00EB209C" w:rsidRPr="00AE2B38" w:rsidP="00EB209C" w14:paraId="0887521A" w14:textId="77777777">
    <w:pPr>
      <w:pStyle w:val="Header"/>
      <w:jc w:val="center"/>
      <w:rPr>
        <w:rFonts w:ascii="Arial" w:hAnsi="Arial" w:cs="Arial"/>
        <w:sz w:val="10"/>
      </w:rPr>
    </w:pPr>
  </w:p>
  <w:p w:rsidR="00EB209C" w:rsidRPr="00356E0F" w:rsidP="00356E0F" w14:paraId="4A65652B" w14:textId="77777777">
    <w:pPr>
      <w:pStyle w:val="Header"/>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rsidR="001002D7" w:rsidP="001002D7" w14:paraId="2EE70587" w14:textId="77777777">
    <w:pPr>
      <w:pStyle w:val="Header"/>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rsidR="00607627" w:rsidRPr="00AE2B38" w:rsidP="00AE2B38" w14:paraId="6FCBDCE3" w14:textId="77777777">
    <w:pPr>
      <w:pStyle w:val="Header"/>
      <w:spacing w:before="120"/>
      <w:jc w:val="center"/>
      <w:rPr>
        <w:rFonts w:ascii="Arial" w:hAnsi="Arial" w:cs="Arial"/>
        <w:sz w:val="16"/>
        <w:szCs w:val="16"/>
      </w:rPr>
    </w:pPr>
  </w:p>
  <w:p w:rsidR="00EB209C" w:rsidRPr="00AE2B38" w14:paraId="7AE5F04A" w14:textId="7777777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1153EE6"/>
    <w:multiLevelType w:val="hybridMultilevel"/>
    <w:tmpl w:val="1A965F62"/>
    <w:lvl w:ilvl="0">
      <w:start w:val="0"/>
      <w:numFmt w:val="bullet"/>
      <w:lvlText w:val="-"/>
      <w:lvlJc w:val="left"/>
      <w:pPr>
        <w:ind w:left="720" w:hanging="360"/>
      </w:pPr>
      <w:rPr>
        <w:rFonts w:ascii="Times New Roman" w:eastAsia="Calibri" w:hAnsi="Times New Roman" w:cs="Times New Roman" w:hint="default"/>
        <w:color w:val="1F49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D21B46"/>
    <w:multiLevelType w:val="hybridMultilevel"/>
    <w:tmpl w:val="219487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11A55"/>
    <w:multiLevelType w:val="hybridMultilevel"/>
    <w:tmpl w:val="C6E6D8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3A018E9"/>
    <w:multiLevelType w:val="hybridMultilevel"/>
    <w:tmpl w:val="9550871E"/>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5">
    <w:nsid w:val="149436DD"/>
    <w:multiLevelType w:val="hybridMultilevel"/>
    <w:tmpl w:val="FD7E9878"/>
    <w:lvl w:ilvl="0">
      <w:start w:val="1"/>
      <w:numFmt w:val="bullet"/>
      <w:lvlText w:val=""/>
      <w:lvlJc w:val="left"/>
      <w:pPr>
        <w:ind w:left="804" w:hanging="360"/>
      </w:pPr>
      <w:rPr>
        <w:rFonts w:ascii="Wingdings" w:hAnsi="Wingdings"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abstractNum w:abstractNumId="6">
    <w:nsid w:val="1FF47D58"/>
    <w:multiLevelType w:val="hybridMultilevel"/>
    <w:tmpl w:val="C504D87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23E956CF"/>
    <w:multiLevelType w:val="hybridMultilevel"/>
    <w:tmpl w:val="D6DC2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E900310"/>
    <w:multiLevelType w:val="hybridMultilevel"/>
    <w:tmpl w:val="3A82E0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CAF1B6C"/>
    <w:multiLevelType w:val="hybridMultilevel"/>
    <w:tmpl w:val="50E8609A"/>
    <w:lvl w:ilvl="0">
      <w:start w:val="1"/>
      <w:numFmt w:val="bullet"/>
      <w:lvlText w:val=""/>
      <w:lvlJc w:val="left"/>
      <w:pPr>
        <w:ind w:left="804" w:hanging="360"/>
      </w:pPr>
      <w:rPr>
        <w:rFonts w:ascii="Symbol" w:hAnsi="Symbol" w:hint="default"/>
      </w:rPr>
    </w:lvl>
    <w:lvl w:ilvl="1" w:tentative="1">
      <w:start w:val="1"/>
      <w:numFmt w:val="bullet"/>
      <w:lvlText w:val="o"/>
      <w:lvlJc w:val="left"/>
      <w:pPr>
        <w:ind w:left="1524" w:hanging="360"/>
      </w:pPr>
      <w:rPr>
        <w:rFonts w:ascii="Courier New" w:hAnsi="Courier New" w:cs="Courier New" w:hint="default"/>
      </w:rPr>
    </w:lvl>
    <w:lvl w:ilvl="2" w:tentative="1">
      <w:start w:val="1"/>
      <w:numFmt w:val="bullet"/>
      <w:lvlText w:val=""/>
      <w:lvlJc w:val="left"/>
      <w:pPr>
        <w:ind w:left="2244" w:hanging="360"/>
      </w:pPr>
      <w:rPr>
        <w:rFonts w:ascii="Wingdings" w:hAnsi="Wingdings" w:hint="default"/>
      </w:rPr>
    </w:lvl>
    <w:lvl w:ilvl="3" w:tentative="1">
      <w:start w:val="1"/>
      <w:numFmt w:val="bullet"/>
      <w:lvlText w:val=""/>
      <w:lvlJc w:val="left"/>
      <w:pPr>
        <w:ind w:left="2964" w:hanging="360"/>
      </w:pPr>
      <w:rPr>
        <w:rFonts w:ascii="Symbol" w:hAnsi="Symbol" w:hint="default"/>
      </w:rPr>
    </w:lvl>
    <w:lvl w:ilvl="4" w:tentative="1">
      <w:start w:val="1"/>
      <w:numFmt w:val="bullet"/>
      <w:lvlText w:val="o"/>
      <w:lvlJc w:val="left"/>
      <w:pPr>
        <w:ind w:left="3684" w:hanging="360"/>
      </w:pPr>
      <w:rPr>
        <w:rFonts w:ascii="Courier New" w:hAnsi="Courier New" w:cs="Courier New" w:hint="default"/>
      </w:rPr>
    </w:lvl>
    <w:lvl w:ilvl="5" w:tentative="1">
      <w:start w:val="1"/>
      <w:numFmt w:val="bullet"/>
      <w:lvlText w:val=""/>
      <w:lvlJc w:val="left"/>
      <w:pPr>
        <w:ind w:left="4404" w:hanging="360"/>
      </w:pPr>
      <w:rPr>
        <w:rFonts w:ascii="Wingdings" w:hAnsi="Wingdings" w:hint="default"/>
      </w:rPr>
    </w:lvl>
    <w:lvl w:ilvl="6" w:tentative="1">
      <w:start w:val="1"/>
      <w:numFmt w:val="bullet"/>
      <w:lvlText w:val=""/>
      <w:lvlJc w:val="left"/>
      <w:pPr>
        <w:ind w:left="5124" w:hanging="360"/>
      </w:pPr>
      <w:rPr>
        <w:rFonts w:ascii="Symbol" w:hAnsi="Symbol" w:hint="default"/>
      </w:rPr>
    </w:lvl>
    <w:lvl w:ilvl="7" w:tentative="1">
      <w:start w:val="1"/>
      <w:numFmt w:val="bullet"/>
      <w:lvlText w:val="o"/>
      <w:lvlJc w:val="left"/>
      <w:pPr>
        <w:ind w:left="5844" w:hanging="360"/>
      </w:pPr>
      <w:rPr>
        <w:rFonts w:ascii="Courier New" w:hAnsi="Courier New" w:cs="Courier New" w:hint="default"/>
      </w:rPr>
    </w:lvl>
    <w:lvl w:ilvl="8"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0C73"/>
    <w:rsid w:val="00083723"/>
    <w:rsid w:val="00085D5F"/>
    <w:rsid w:val="000963AE"/>
    <w:rsid w:val="000A0B6C"/>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C9B"/>
    <w:rsid w:val="00147E94"/>
    <w:rsid w:val="001543E7"/>
    <w:rsid w:val="00155DC8"/>
    <w:rsid w:val="00165C38"/>
    <w:rsid w:val="00170F74"/>
    <w:rsid w:val="0017391A"/>
    <w:rsid w:val="0017483F"/>
    <w:rsid w:val="00175BFA"/>
    <w:rsid w:val="00175E06"/>
    <w:rsid w:val="00175F38"/>
    <w:rsid w:val="00183324"/>
    <w:rsid w:val="00183F4A"/>
    <w:rsid w:val="00184259"/>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37C8"/>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A72B9"/>
    <w:rsid w:val="003B3892"/>
    <w:rsid w:val="003B6651"/>
    <w:rsid w:val="003C3979"/>
    <w:rsid w:val="003D1C7C"/>
    <w:rsid w:val="003E185F"/>
    <w:rsid w:val="003F68B7"/>
    <w:rsid w:val="003F70F4"/>
    <w:rsid w:val="003F7BCD"/>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3A24"/>
    <w:rsid w:val="004849EB"/>
    <w:rsid w:val="00486A8E"/>
    <w:rsid w:val="004975A3"/>
    <w:rsid w:val="004A0891"/>
    <w:rsid w:val="004A2885"/>
    <w:rsid w:val="004A41FB"/>
    <w:rsid w:val="004A4FE5"/>
    <w:rsid w:val="004B2AF9"/>
    <w:rsid w:val="004B4A7F"/>
    <w:rsid w:val="004B7D69"/>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BB"/>
    <w:rsid w:val="00511BC3"/>
    <w:rsid w:val="0051263D"/>
    <w:rsid w:val="00512D8B"/>
    <w:rsid w:val="00513C45"/>
    <w:rsid w:val="00514448"/>
    <w:rsid w:val="00516FE2"/>
    <w:rsid w:val="00527B0B"/>
    <w:rsid w:val="00533CFC"/>
    <w:rsid w:val="00536D06"/>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E2483"/>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4F88"/>
    <w:rsid w:val="00710081"/>
    <w:rsid w:val="00721FF5"/>
    <w:rsid w:val="0072245D"/>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47899"/>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4C8F"/>
    <w:rsid w:val="00A76739"/>
    <w:rsid w:val="00A8500B"/>
    <w:rsid w:val="00A867AD"/>
    <w:rsid w:val="00A878D5"/>
    <w:rsid w:val="00A90E5F"/>
    <w:rsid w:val="00A92E31"/>
    <w:rsid w:val="00A975B6"/>
    <w:rsid w:val="00AA1F50"/>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06E9"/>
    <w:rsid w:val="00AF24DA"/>
    <w:rsid w:val="00B01E2E"/>
    <w:rsid w:val="00B06E11"/>
    <w:rsid w:val="00B108D7"/>
    <w:rsid w:val="00B123C2"/>
    <w:rsid w:val="00B15588"/>
    <w:rsid w:val="00B17937"/>
    <w:rsid w:val="00B23455"/>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87FCF"/>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4CF2"/>
    <w:rsid w:val="00BF5887"/>
    <w:rsid w:val="00BF6D66"/>
    <w:rsid w:val="00C02AC6"/>
    <w:rsid w:val="00C02B03"/>
    <w:rsid w:val="00C1400E"/>
    <w:rsid w:val="00C246A0"/>
    <w:rsid w:val="00C26F1E"/>
    <w:rsid w:val="00C30662"/>
    <w:rsid w:val="00C313D8"/>
    <w:rsid w:val="00C3622A"/>
    <w:rsid w:val="00C42A17"/>
    <w:rsid w:val="00C446CD"/>
    <w:rsid w:val="00C45FD2"/>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4DEB"/>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4717"/>
    <w:rsid w:val="00D25DF2"/>
    <w:rsid w:val="00D321C8"/>
    <w:rsid w:val="00D436CA"/>
    <w:rsid w:val="00D47C33"/>
    <w:rsid w:val="00D6131A"/>
    <w:rsid w:val="00D739DA"/>
    <w:rsid w:val="00D74C7C"/>
    <w:rsid w:val="00D7566E"/>
    <w:rsid w:val="00D75CCF"/>
    <w:rsid w:val="00D76A54"/>
    <w:rsid w:val="00D83970"/>
    <w:rsid w:val="00D85128"/>
    <w:rsid w:val="00D8526D"/>
    <w:rsid w:val="00D94752"/>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17FD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069C"/>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96A0B"/>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6C207B9"/>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E7E"/>
    <w:rPr>
      <w:rFonts w:ascii="Times New Roman" w:eastAsia="Times New Roman" w:hAnsi="Times New Roman"/>
      <w:sz w:val="24"/>
      <w:szCs w:val="24"/>
    </w:rPr>
  </w:style>
  <w:style w:type="paragraph" w:styleId="Heading1">
    <w:name w:val="heading 1"/>
    <w:basedOn w:val="Normal"/>
    <w:next w:val="Normal"/>
    <w:link w:val="Virsraksts1Rakstz"/>
    <w:uiPriority w:val="9"/>
    <w:qFormat/>
    <w:rsid w:val="00426CD6"/>
    <w:pPr>
      <w:keepNext/>
      <w:keepLines/>
      <w:spacing w:before="480"/>
      <w:outlineLvl w:val="0"/>
    </w:pPr>
    <w:rPr>
      <w:rFonts w:ascii="Cambria" w:hAnsi="Cambria"/>
      <w:b/>
      <w:bCs/>
      <w:color w:val="365F91"/>
      <w:sz w:val="28"/>
      <w:szCs w:val="28"/>
    </w:rPr>
  </w:style>
  <w:style w:type="paragraph" w:styleId="Heading2">
    <w:name w:val="heading 2"/>
    <w:basedOn w:val="Normal"/>
    <w:link w:val="Virsraksts2Rakstz"/>
    <w:uiPriority w:val="9"/>
    <w:qFormat/>
    <w:rsid w:val="00896E7E"/>
    <w:pPr>
      <w:spacing w:before="100" w:beforeAutospacing="1" w:after="100" w:afterAutospacing="1"/>
      <w:outlineLvl w:val="1"/>
    </w:pPr>
    <w:rPr>
      <w:b/>
      <w:bCs/>
      <w:sz w:val="36"/>
      <w:szCs w:val="36"/>
    </w:rPr>
  </w:style>
  <w:style w:type="paragraph" w:styleId="Heading4">
    <w:name w:val="heading 4"/>
    <w:basedOn w:val="Normal"/>
    <w:next w:val="Normal"/>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DefaultParagraphFont"/>
    <w:link w:val="Header"/>
    <w:uiPriority w:val="99"/>
    <w:rsid w:val="009258C8"/>
  </w:style>
  <w:style w:type="paragraph" w:styleId="Footer">
    <w:name w:val="footer"/>
    <w:basedOn w:val="Normal"/>
    <w:link w:val="KjeneRakstz"/>
    <w:uiPriority w:val="99"/>
    <w:unhideWhenUsed/>
    <w:rsid w:val="009258C8"/>
    <w:pPr>
      <w:tabs>
        <w:tab w:val="center" w:pos="4153"/>
        <w:tab w:val="right" w:pos="8306"/>
      </w:tabs>
    </w:pPr>
  </w:style>
  <w:style w:type="character" w:customStyle="1" w:styleId="KjeneRakstz">
    <w:name w:val="Kājene Rakstz."/>
    <w:basedOn w:val="DefaultParagraphFont"/>
    <w:link w:val="Footer"/>
    <w:uiPriority w:val="99"/>
    <w:rsid w:val="009258C8"/>
  </w:style>
  <w:style w:type="paragraph" w:styleId="BalloonText">
    <w:name w:val="Balloon Text"/>
    <w:basedOn w:val="Normal"/>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loonText"/>
    <w:uiPriority w:val="99"/>
    <w:semiHidden/>
    <w:rsid w:val="00965736"/>
    <w:rPr>
      <w:rFonts w:ascii="Tahoma" w:hAnsi="Tahoma" w:cs="Tahoma"/>
      <w:sz w:val="16"/>
      <w:szCs w:val="16"/>
    </w:rPr>
  </w:style>
  <w:style w:type="character" w:customStyle="1" w:styleId="Virsraksts2Rakstz">
    <w:name w:val="Virsraksts 2 Rakstz."/>
    <w:link w:val="Heading2"/>
    <w:uiPriority w:val="9"/>
    <w:rsid w:val="00896E7E"/>
    <w:rPr>
      <w:rFonts w:ascii="Times New Roman" w:eastAsia="Times New Roman" w:hAnsi="Times New Roman" w:cs="Times New Roman"/>
      <w:b/>
      <w:bCs/>
      <w:sz w:val="36"/>
      <w:szCs w:val="36"/>
      <w:lang w:eastAsia="lv-LV"/>
    </w:rPr>
  </w:style>
  <w:style w:type="character" w:styleId="Strong">
    <w:name w:val="Strong"/>
    <w:uiPriority w:val="22"/>
    <w:qFormat/>
    <w:rsid w:val="00896E7E"/>
    <w:rPr>
      <w:b/>
      <w:bCs/>
    </w:rPr>
  </w:style>
  <w:style w:type="table" w:styleId="TableGrid">
    <w:name w:val="Table Grid"/>
    <w:basedOn w:val="TableNormal"/>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DefaultParagraphFont"/>
    <w:rsid w:val="007A1270"/>
  </w:style>
  <w:style w:type="character" w:customStyle="1" w:styleId="Virsraksts1Rakstz">
    <w:name w:val="Virsraksts 1 Rakstz."/>
    <w:link w:val="Heading1"/>
    <w:uiPriority w:val="9"/>
    <w:rsid w:val="00426CD6"/>
    <w:rPr>
      <w:rFonts w:ascii="Cambria" w:eastAsia="Times New Roman" w:hAnsi="Cambria" w:cs="Times New Roman"/>
      <w:b/>
      <w:bCs/>
      <w:color w:val="365F91"/>
      <w:sz w:val="28"/>
      <w:szCs w:val="28"/>
      <w:lang w:eastAsia="lv-LV"/>
    </w:rPr>
  </w:style>
  <w:style w:type="character" w:styleId="Hyperlink">
    <w:name w:val="Hyperlink"/>
    <w:rsid w:val="00DF7405"/>
    <w:rPr>
      <w:color w:val="0000FF"/>
      <w:u w:val="single"/>
    </w:rPr>
  </w:style>
  <w:style w:type="character" w:styleId="FollowedHyperlink">
    <w:name w:val="FollowedHyperlink"/>
    <w:uiPriority w:val="99"/>
    <w:semiHidden/>
    <w:unhideWhenUsed/>
    <w:rsid w:val="00B51DD6"/>
    <w:rPr>
      <w:color w:val="800080"/>
      <w:u w:val="single"/>
    </w:rPr>
  </w:style>
  <w:style w:type="paragraph" w:styleId="ListParagraph">
    <w:name w:val="List Paragraph"/>
    <w:basedOn w:val="Normal"/>
    <w:uiPriority w:val="34"/>
    <w:qFormat/>
    <w:rsid w:val="00D25DF2"/>
    <w:pPr>
      <w:ind w:left="720"/>
      <w:contextualSpacing/>
    </w:pPr>
  </w:style>
  <w:style w:type="paragraph" w:styleId="NormalWeb">
    <w:name w:val="Normal (Web)"/>
    <w:basedOn w:val="Normal"/>
    <w:uiPriority w:val="99"/>
    <w:unhideWhenUsed/>
    <w:rsid w:val="00253EA0"/>
    <w:pPr>
      <w:spacing w:before="100" w:beforeAutospacing="1" w:after="100" w:afterAutospacing="1"/>
    </w:pPr>
  </w:style>
  <w:style w:type="character" w:customStyle="1" w:styleId="apple-converted-space">
    <w:name w:val="apple-converted-space"/>
    <w:basedOn w:val="DefaultParagraphFont"/>
    <w:rsid w:val="00193F8A"/>
  </w:style>
  <w:style w:type="character" w:styleId="Emphasis">
    <w:name w:val="Emphasis"/>
    <w:uiPriority w:val="20"/>
    <w:qFormat/>
    <w:rsid w:val="009D713C"/>
    <w:rPr>
      <w:i/>
      <w:iCs/>
    </w:rPr>
  </w:style>
  <w:style w:type="character" w:customStyle="1" w:styleId="Virsraksts4Rakstz">
    <w:name w:val="Virsraksts 4 Rakstz."/>
    <w:link w:val="Heading4"/>
    <w:uiPriority w:val="9"/>
    <w:rsid w:val="00953BB3"/>
    <w:rPr>
      <w:rFonts w:ascii="Cambria" w:eastAsia="Times New Roman" w:hAnsi="Cambria" w:cs="Times New Roman"/>
      <w:b/>
      <w:bCs/>
      <w:i/>
      <w:iCs/>
      <w:color w:val="4F81BD"/>
      <w:sz w:val="24"/>
      <w:szCs w:val="24"/>
      <w:lang w:eastAsia="lv-LV"/>
    </w:rPr>
  </w:style>
  <w:style w:type="paragraph" w:styleId="NoSpacing">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749</Words>
  <Characters>428</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Egita Lukjanova</cp:lastModifiedBy>
  <cp:revision>4</cp:revision>
  <cp:lastPrinted>2024-10-29T14:13:00Z</cp:lastPrinted>
  <dcterms:created xsi:type="dcterms:W3CDTF">2024-11-11T15:30:00Z</dcterms:created>
  <dcterms:modified xsi:type="dcterms:W3CDTF">2024-11-15T08:13:00Z</dcterms:modified>
</cp:coreProperties>
</file>