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F232A" w:rsidP="002B7BA3" w14:paraId="41CB278E" w14:textId="77777777">
      <w:pPr>
        <w:widowControl w:val="0"/>
        <w:autoSpaceDE w:val="0"/>
        <w:autoSpaceDN w:val="0"/>
        <w:adjustRightInd w:val="0"/>
        <w:rPr>
          <w:rFonts w:ascii="Arial" w:hAnsi="Arial" w:cs="Arial"/>
          <w:b/>
          <w:bCs/>
          <w:sz w:val="26"/>
          <w:szCs w:val="26"/>
        </w:rPr>
      </w:pPr>
    </w:p>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P="00607627" w14:paraId="70B5DFEB" w14:textId="7777777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tblPr>
      <w:tblGrid>
        <w:gridCol w:w="4788"/>
        <w:gridCol w:w="3717"/>
        <w:gridCol w:w="140"/>
      </w:tblGrid>
      <w:tr w14:paraId="39D6B498" w14:textId="77777777" w:rsidTr="00421DFC">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5F2743E3">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01556E">
              <w:rPr>
                <w:rFonts w:ascii="Arial" w:hAnsi="Arial" w:cs="Arial"/>
                <w:color w:val="000000"/>
                <w:sz w:val="22"/>
                <w:szCs w:val="22"/>
              </w:rPr>
              <w:t xml:space="preserve">  </w:t>
            </w:r>
            <w:r w:rsidRPr="00D83970">
              <w:rPr>
                <w:rFonts w:ascii="Arial" w:hAnsi="Arial" w:cs="Arial"/>
                <w:color w:val="000000"/>
                <w:sz w:val="22"/>
                <w:szCs w:val="22"/>
              </w:rPr>
              <w:t>Nr.</w:t>
            </w:r>
            <w:r w:rsidR="0001556E">
              <w:rPr>
                <w:rFonts w:ascii="Arial" w:hAnsi="Arial" w:cs="Arial"/>
                <w:color w:val="000000"/>
                <w:sz w:val="22"/>
                <w:szCs w:val="22"/>
              </w:rPr>
              <w:t>263</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667FA4C6">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01556E">
              <w:rPr>
                <w:rFonts w:ascii="Arial" w:hAnsi="Arial" w:cs="Arial"/>
                <w:color w:val="000000"/>
                <w:sz w:val="22"/>
                <w:szCs w:val="22"/>
              </w:rPr>
              <w:t>21</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07627" w:rsidRPr="007E5310" w:rsidP="00607627" w14:paraId="7CDB06B4" w14:textId="77777777">
      <w:pPr>
        <w:widowControl w:val="0"/>
        <w:autoSpaceDE w:val="0"/>
        <w:autoSpaceDN w:val="0"/>
        <w:adjustRightInd w:val="0"/>
        <w:jc w:val="both"/>
        <w:rPr>
          <w:rFonts w:ascii="Arial" w:hAnsi="Arial" w:cs="Arial"/>
          <w:sz w:val="14"/>
          <w:szCs w:val="14"/>
        </w:rPr>
      </w:pPr>
    </w:p>
    <w:p w:rsidR="00DA2912" w:rsidRPr="00DA2912" w:rsidP="00DA2912" w14:paraId="64FE9620" w14:textId="77777777">
      <w:pPr>
        <w:rPr>
          <w:rFonts w:ascii="Arial" w:hAnsi="Arial" w:cs="Arial"/>
          <w:bCs/>
          <w:sz w:val="22"/>
          <w:szCs w:val="22"/>
        </w:rPr>
      </w:pPr>
      <w:bookmarkStart w:id="0" w:name="_Hlk166658098"/>
      <w:r w:rsidRPr="00DA2912">
        <w:rPr>
          <w:rFonts w:ascii="Arial" w:hAnsi="Arial" w:cs="Arial"/>
          <w:bCs/>
          <w:sz w:val="22"/>
          <w:szCs w:val="22"/>
        </w:rPr>
        <w:t>Par pabalsta mājokļa vides pielāgošanai</w:t>
      </w:r>
    </w:p>
    <w:p w:rsidR="00DA2912" w:rsidRPr="00DA2912" w:rsidP="00DA2912" w14:paraId="15D226D7" w14:textId="77777777">
      <w:pPr>
        <w:jc w:val="both"/>
        <w:rPr>
          <w:rFonts w:ascii="Arial" w:hAnsi="Arial" w:cs="Arial"/>
          <w:sz w:val="22"/>
          <w:szCs w:val="22"/>
        </w:rPr>
      </w:pPr>
      <w:r w:rsidRPr="00DA2912">
        <w:rPr>
          <w:rFonts w:ascii="Arial" w:hAnsi="Arial" w:cs="Arial"/>
          <w:bCs/>
          <w:sz w:val="22"/>
          <w:szCs w:val="22"/>
        </w:rPr>
        <w:t>saņemšanas kārtību</w:t>
      </w:r>
    </w:p>
    <w:bookmarkEnd w:id="0"/>
    <w:p w:rsidR="00B42AAD" w:rsidRPr="00C5603F" w:rsidP="00607627" w14:paraId="799D1F46" w14:textId="77777777">
      <w:pPr>
        <w:widowControl w:val="0"/>
        <w:autoSpaceDE w:val="0"/>
        <w:autoSpaceDN w:val="0"/>
        <w:adjustRightInd w:val="0"/>
        <w:jc w:val="both"/>
        <w:rPr>
          <w:rFonts w:ascii="Arial" w:hAnsi="Arial" w:cs="Arial"/>
          <w:sz w:val="32"/>
          <w:szCs w:val="32"/>
        </w:rPr>
      </w:pPr>
    </w:p>
    <w:p w:rsidR="00061DAD" w:rsidRPr="00DA2912" w:rsidP="00607627" w14:paraId="1BC5B240" w14:textId="77777777">
      <w:pPr>
        <w:widowControl w:val="0"/>
        <w:autoSpaceDE w:val="0"/>
        <w:autoSpaceDN w:val="0"/>
        <w:adjustRightInd w:val="0"/>
        <w:jc w:val="both"/>
        <w:rPr>
          <w:rFonts w:ascii="Arial" w:hAnsi="Arial" w:cs="Arial"/>
          <w:sz w:val="22"/>
          <w:szCs w:val="22"/>
        </w:rPr>
      </w:pPr>
    </w:p>
    <w:p w:rsidR="00DA2912" w:rsidP="0001556E" w14:paraId="3C9BD52F" w14:textId="4E8725E0">
      <w:pPr>
        <w:ind w:firstLine="720"/>
        <w:jc w:val="both"/>
        <w:rPr>
          <w:rFonts w:ascii="Arial" w:hAnsi="Arial" w:cs="Arial"/>
          <w:sz w:val="22"/>
          <w:szCs w:val="22"/>
        </w:rPr>
      </w:pPr>
      <w:r w:rsidRPr="00DA2912">
        <w:rPr>
          <w:rFonts w:ascii="Arial" w:hAnsi="Arial" w:cs="Arial"/>
          <w:sz w:val="22"/>
          <w:szCs w:val="22"/>
        </w:rPr>
        <w:t>Pamatojoties uz Sociālo pakalpojumu un sociālās palīdzības likuma 3. panta otro daļu, Pašvaldību likuma 4.</w:t>
      </w:r>
      <w:r w:rsidR="00E876A2">
        <w:rPr>
          <w:rFonts w:ascii="Arial" w:hAnsi="Arial" w:cs="Arial"/>
          <w:sz w:val="22"/>
          <w:szCs w:val="22"/>
        </w:rPr>
        <w:t xml:space="preserve"> </w:t>
      </w:r>
      <w:r w:rsidRPr="00DA2912">
        <w:rPr>
          <w:rFonts w:ascii="Arial" w:hAnsi="Arial" w:cs="Arial"/>
          <w:sz w:val="22"/>
          <w:szCs w:val="22"/>
        </w:rPr>
        <w:t>panta pirmās daļas 9.</w:t>
      </w:r>
      <w:r w:rsidR="00E876A2">
        <w:rPr>
          <w:rFonts w:ascii="Arial" w:hAnsi="Arial" w:cs="Arial"/>
          <w:sz w:val="22"/>
          <w:szCs w:val="22"/>
        </w:rPr>
        <w:t xml:space="preserve"> </w:t>
      </w:r>
      <w:r w:rsidRPr="00DA2912">
        <w:rPr>
          <w:rFonts w:ascii="Arial" w:hAnsi="Arial" w:cs="Arial"/>
          <w:sz w:val="22"/>
          <w:szCs w:val="22"/>
        </w:rPr>
        <w:t>punktu, 10.</w:t>
      </w:r>
      <w:r w:rsidR="00E876A2">
        <w:rPr>
          <w:rFonts w:ascii="Arial" w:hAnsi="Arial" w:cs="Arial"/>
          <w:sz w:val="22"/>
          <w:szCs w:val="22"/>
        </w:rPr>
        <w:t xml:space="preserve"> </w:t>
      </w:r>
      <w:r w:rsidRPr="00DA2912">
        <w:rPr>
          <w:rFonts w:ascii="Arial" w:hAnsi="Arial" w:cs="Arial"/>
          <w:sz w:val="22"/>
          <w:szCs w:val="22"/>
        </w:rPr>
        <w:t>panta pirmās daļas</w:t>
      </w:r>
      <w:r w:rsidR="0001556E">
        <w:rPr>
          <w:rFonts w:ascii="Arial" w:hAnsi="Arial" w:cs="Arial"/>
          <w:sz w:val="22"/>
          <w:szCs w:val="22"/>
        </w:rPr>
        <w:t xml:space="preserve">                       </w:t>
      </w:r>
      <w:r w:rsidRPr="00DA2912">
        <w:rPr>
          <w:rFonts w:ascii="Arial" w:hAnsi="Arial" w:cs="Arial"/>
          <w:sz w:val="22"/>
          <w:szCs w:val="22"/>
        </w:rPr>
        <w:t xml:space="preserve"> 1.</w:t>
      </w:r>
      <w:r>
        <w:rPr>
          <w:rFonts w:ascii="Arial" w:hAnsi="Arial" w:cs="Arial"/>
          <w:sz w:val="22"/>
          <w:szCs w:val="22"/>
        </w:rPr>
        <w:t xml:space="preserve"> </w:t>
      </w:r>
      <w:r w:rsidRPr="00DA2912">
        <w:rPr>
          <w:rFonts w:ascii="Arial" w:hAnsi="Arial" w:cs="Arial"/>
          <w:sz w:val="22"/>
          <w:szCs w:val="22"/>
        </w:rPr>
        <w:t>punktu un 44.</w:t>
      </w:r>
      <w:r>
        <w:rPr>
          <w:rFonts w:ascii="Arial" w:hAnsi="Arial" w:cs="Arial"/>
          <w:sz w:val="22"/>
          <w:szCs w:val="22"/>
        </w:rPr>
        <w:t xml:space="preserve"> </w:t>
      </w:r>
      <w:r w:rsidRPr="00DA2912">
        <w:rPr>
          <w:rFonts w:ascii="Arial" w:hAnsi="Arial" w:cs="Arial"/>
          <w:sz w:val="22"/>
          <w:szCs w:val="22"/>
        </w:rPr>
        <w:t xml:space="preserve">panta otro daļu, izskatot Liepājas valstspilsētas pašvaldības domes pastāvīgās Sociālo lietu, veselības un sabiedriskās kārtības komitejas 2024. gada 6. jūnija lēmumu (sēdes protokols Nr.6) un pastāvīgās Finanšu komitejas 2024. gada 6. jūnija lēmumu (sēdes protokols Nr.6), Liepājas valstspilsētas pašvaldības pilsētas dome </w:t>
      </w:r>
      <w:r w:rsidRPr="00DA2912">
        <w:rPr>
          <w:rFonts w:ascii="Arial" w:hAnsi="Arial" w:cs="Arial"/>
          <w:b/>
          <w:bCs/>
          <w:sz w:val="22"/>
          <w:szCs w:val="22"/>
        </w:rPr>
        <w:t>nolemj:</w:t>
      </w:r>
      <w:r w:rsidRPr="00DA2912">
        <w:rPr>
          <w:rFonts w:ascii="Arial" w:hAnsi="Arial" w:cs="Arial"/>
          <w:sz w:val="22"/>
          <w:szCs w:val="22"/>
        </w:rPr>
        <w:t xml:space="preserve"> </w:t>
      </w:r>
    </w:p>
    <w:p w:rsidR="00421DFC" w:rsidRPr="00DA2912" w:rsidP="00421DFC" w14:paraId="01963F44" w14:textId="77777777">
      <w:pPr>
        <w:jc w:val="both"/>
        <w:rPr>
          <w:rFonts w:ascii="Arial" w:hAnsi="Arial" w:cs="Arial"/>
          <w:sz w:val="22"/>
          <w:szCs w:val="22"/>
        </w:rPr>
      </w:pPr>
    </w:p>
    <w:p w:rsidR="00DA2912" w:rsidP="00421DFC" w14:paraId="414E4A69" w14:textId="08A68595">
      <w:pPr>
        <w:pStyle w:val="NormalWeb"/>
        <w:tabs>
          <w:tab w:val="left" w:pos="0"/>
        </w:tabs>
        <w:spacing w:before="0" w:beforeAutospacing="0" w:after="0" w:afterAutospacing="0"/>
        <w:jc w:val="both"/>
        <w:rPr>
          <w:rFonts w:ascii="Arial" w:hAnsi="Arial" w:cs="Arial"/>
          <w:sz w:val="22"/>
          <w:szCs w:val="22"/>
        </w:rPr>
      </w:pPr>
      <w:r>
        <w:rPr>
          <w:rFonts w:ascii="Arial" w:hAnsi="Arial" w:cs="Arial"/>
          <w:sz w:val="22"/>
          <w:szCs w:val="22"/>
        </w:rPr>
        <w:tab/>
        <w:t xml:space="preserve">1. </w:t>
      </w:r>
      <w:r w:rsidRPr="00DA2912">
        <w:rPr>
          <w:rFonts w:ascii="Arial" w:hAnsi="Arial" w:cs="Arial"/>
          <w:sz w:val="22"/>
          <w:szCs w:val="22"/>
        </w:rPr>
        <w:t>Izdot Liepājas valstspilsētas pašvaldības domes 2024. gada 13. jūnija saistošos noteikumus Nr.</w:t>
      </w:r>
      <w:r w:rsidR="0001556E">
        <w:rPr>
          <w:rFonts w:ascii="Arial" w:hAnsi="Arial" w:cs="Arial"/>
          <w:sz w:val="22"/>
          <w:szCs w:val="22"/>
        </w:rPr>
        <w:t>23</w:t>
      </w:r>
      <w:r w:rsidRPr="00DA2912">
        <w:rPr>
          <w:rFonts w:ascii="Arial" w:hAnsi="Arial" w:cs="Arial"/>
          <w:bCs/>
          <w:sz w:val="22"/>
          <w:szCs w:val="22"/>
        </w:rPr>
        <w:t xml:space="preserve"> “Pabalsta mājokļa vides pielāgošanai saņemšanas kārtība”</w:t>
      </w:r>
      <w:r w:rsidRPr="00DA2912">
        <w:rPr>
          <w:rFonts w:ascii="Arial" w:hAnsi="Arial" w:cs="Arial"/>
          <w:sz w:val="22"/>
          <w:szCs w:val="22"/>
        </w:rPr>
        <w:t xml:space="preserve">. </w:t>
      </w:r>
    </w:p>
    <w:p w:rsidR="00421DFC" w:rsidRPr="00421DFC" w:rsidP="00421DFC" w14:paraId="2995E91F" w14:textId="77777777">
      <w:pPr>
        <w:pStyle w:val="NormalWeb"/>
        <w:tabs>
          <w:tab w:val="left" w:pos="0"/>
        </w:tabs>
        <w:spacing w:before="0" w:beforeAutospacing="0" w:after="0" w:afterAutospacing="0"/>
        <w:jc w:val="both"/>
        <w:rPr>
          <w:rFonts w:ascii="Arial" w:hAnsi="Arial" w:cs="Arial"/>
          <w:sz w:val="10"/>
          <w:szCs w:val="10"/>
        </w:rPr>
      </w:pPr>
      <w:r>
        <w:rPr>
          <w:rFonts w:ascii="Arial" w:hAnsi="Arial" w:cs="Arial"/>
          <w:sz w:val="22"/>
          <w:szCs w:val="22"/>
        </w:rPr>
        <w:tab/>
      </w:r>
    </w:p>
    <w:p w:rsidR="00DA2912" w:rsidRPr="00DA2912" w:rsidP="00421DFC" w14:paraId="73896BEB" w14:textId="771D205A">
      <w:pPr>
        <w:pStyle w:val="NormalWeb"/>
        <w:tabs>
          <w:tab w:val="left" w:pos="0"/>
        </w:tabs>
        <w:spacing w:before="0" w:beforeAutospacing="0" w:after="0" w:afterAutospacing="0"/>
        <w:jc w:val="both"/>
        <w:rPr>
          <w:rFonts w:ascii="Arial" w:hAnsi="Arial" w:cs="Arial"/>
          <w:sz w:val="22"/>
          <w:szCs w:val="22"/>
        </w:rPr>
      </w:pPr>
      <w:r>
        <w:rPr>
          <w:rFonts w:ascii="Arial" w:hAnsi="Arial" w:cs="Arial"/>
          <w:sz w:val="22"/>
          <w:szCs w:val="22"/>
        </w:rPr>
        <w:tab/>
      </w:r>
      <w:r>
        <w:rPr>
          <w:rFonts w:ascii="Arial" w:hAnsi="Arial" w:cs="Arial"/>
          <w:sz w:val="22"/>
          <w:szCs w:val="22"/>
        </w:rPr>
        <w:t xml:space="preserve">2. </w:t>
      </w:r>
      <w:r w:rsidRPr="00DA2912">
        <w:rPr>
          <w:rFonts w:ascii="Arial" w:hAnsi="Arial" w:cs="Arial"/>
          <w:sz w:val="22"/>
          <w:szCs w:val="22"/>
        </w:rPr>
        <w:t>Atzīt par spēku zaudējušu Liepājas pilsētas domes 2018.</w:t>
      </w:r>
      <w:r>
        <w:rPr>
          <w:rFonts w:ascii="Arial" w:hAnsi="Arial" w:cs="Arial"/>
          <w:sz w:val="22"/>
          <w:szCs w:val="22"/>
        </w:rPr>
        <w:t xml:space="preserve"> </w:t>
      </w:r>
      <w:r w:rsidRPr="00DA2912">
        <w:rPr>
          <w:rFonts w:ascii="Arial" w:hAnsi="Arial" w:cs="Arial"/>
          <w:sz w:val="22"/>
          <w:szCs w:val="22"/>
        </w:rPr>
        <w:t>gada 15.</w:t>
      </w:r>
      <w:r>
        <w:rPr>
          <w:rFonts w:ascii="Arial" w:hAnsi="Arial" w:cs="Arial"/>
          <w:sz w:val="22"/>
          <w:szCs w:val="22"/>
        </w:rPr>
        <w:t xml:space="preserve"> </w:t>
      </w:r>
      <w:r w:rsidRPr="00DA2912">
        <w:rPr>
          <w:rFonts w:ascii="Arial" w:hAnsi="Arial" w:cs="Arial"/>
          <w:sz w:val="22"/>
          <w:szCs w:val="22"/>
        </w:rPr>
        <w:t xml:space="preserve">februāra lēmumu Nr.61 “Par saistošo noteikumu “Par pabalsta mājokļa ārējās vides pielāgošanai personai, kura pārvietojas </w:t>
      </w:r>
      <w:r w:rsidRPr="00DA2912">
        <w:rPr>
          <w:rFonts w:ascii="Arial" w:hAnsi="Arial" w:cs="Arial"/>
          <w:sz w:val="22"/>
          <w:szCs w:val="22"/>
        </w:rPr>
        <w:t>riteņkrēslā</w:t>
      </w:r>
      <w:r w:rsidRPr="00DA2912">
        <w:rPr>
          <w:rFonts w:ascii="Arial" w:hAnsi="Arial" w:cs="Arial"/>
          <w:sz w:val="22"/>
          <w:szCs w:val="22"/>
        </w:rPr>
        <w:t>” apstiprināšanu”.</w:t>
      </w:r>
    </w:p>
    <w:p w:rsidR="002902AD" w:rsidP="00607627" w14:paraId="16F0EC51" w14:textId="77777777">
      <w:pPr>
        <w:widowControl w:val="0"/>
        <w:autoSpaceDE w:val="0"/>
        <w:autoSpaceDN w:val="0"/>
        <w:adjustRightInd w:val="0"/>
        <w:jc w:val="both"/>
        <w:rPr>
          <w:rFonts w:ascii="Arial" w:hAnsi="Arial" w:cs="Arial"/>
          <w:sz w:val="22"/>
          <w:szCs w:val="22"/>
        </w:rPr>
      </w:pPr>
    </w:p>
    <w:p w:rsidR="00421DFC" w:rsidRPr="00DA2912" w:rsidP="00607627" w14:paraId="6DF85A20" w14:textId="77777777">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tblPr>
      <w:tblGrid>
        <w:gridCol w:w="1276"/>
        <w:gridCol w:w="4368"/>
        <w:gridCol w:w="2921"/>
      </w:tblGrid>
      <w:tr w14:paraId="31536E80" w14:textId="77777777" w:rsidTr="00FE3B8B">
        <w:tblPrEx>
          <w:tblW w:w="8565" w:type="dxa"/>
          <w:tblLayout w:type="fixed"/>
          <w:tblCellMar>
            <w:left w:w="60" w:type="dxa"/>
            <w:right w:w="60" w:type="dxa"/>
          </w:tblCellMar>
          <w:tblLook w:val="0000"/>
        </w:tblPrEx>
        <w:tc>
          <w:tcPr>
            <w:tcW w:w="5644" w:type="dxa"/>
            <w:gridSpan w:val="2"/>
            <w:tcBorders>
              <w:top w:val="nil"/>
              <w:left w:val="nil"/>
              <w:bottom w:val="nil"/>
              <w:right w:val="nil"/>
            </w:tcBorders>
          </w:tcPr>
          <w:p w:rsidR="00553CE1" w:rsidRPr="00DA2912" w:rsidP="00553CE1" w14:paraId="33A69D64" w14:textId="77777777">
            <w:pPr>
              <w:widowControl w:val="0"/>
              <w:autoSpaceDE w:val="0"/>
              <w:autoSpaceDN w:val="0"/>
              <w:adjustRightInd w:val="0"/>
              <w:rPr>
                <w:rFonts w:ascii="Arial" w:hAnsi="Arial" w:cs="Arial"/>
                <w:sz w:val="22"/>
                <w:szCs w:val="22"/>
              </w:rPr>
            </w:pPr>
            <w:r w:rsidRPr="00DA2912">
              <w:rPr>
                <w:rFonts w:ascii="Arial" w:hAnsi="Arial" w:cs="Arial"/>
                <w:sz w:val="22"/>
                <w:szCs w:val="22"/>
              </w:rPr>
              <w:t>Priekšsēdētājs</w:t>
            </w:r>
          </w:p>
        </w:tc>
        <w:tc>
          <w:tcPr>
            <w:tcW w:w="2921" w:type="dxa"/>
            <w:tcBorders>
              <w:top w:val="nil"/>
              <w:left w:val="nil"/>
              <w:bottom w:val="nil"/>
              <w:right w:val="nil"/>
            </w:tcBorders>
          </w:tcPr>
          <w:p w:rsidR="00553CE1" w:rsidP="00DA2912" w14:paraId="41545C58" w14:textId="77777777">
            <w:pPr>
              <w:widowControl w:val="0"/>
              <w:autoSpaceDE w:val="0"/>
              <w:autoSpaceDN w:val="0"/>
              <w:adjustRightInd w:val="0"/>
              <w:jc w:val="right"/>
              <w:rPr>
                <w:rFonts w:ascii="Arial" w:hAnsi="Arial" w:cs="Arial"/>
                <w:sz w:val="22"/>
                <w:szCs w:val="22"/>
              </w:rPr>
            </w:pPr>
            <w:r w:rsidRPr="00DA2912">
              <w:rPr>
                <w:rFonts w:ascii="Arial" w:hAnsi="Arial" w:cs="Arial"/>
                <w:sz w:val="22"/>
                <w:szCs w:val="22"/>
              </w:rPr>
              <w:t xml:space="preserve">Gunārs </w:t>
            </w:r>
            <w:r w:rsidRPr="00DA2912" w:rsidR="00E21457">
              <w:rPr>
                <w:rFonts w:ascii="Arial" w:hAnsi="Arial" w:cs="Arial"/>
                <w:sz w:val="22"/>
                <w:szCs w:val="22"/>
              </w:rPr>
              <w:t>Ansiņš</w:t>
            </w:r>
          </w:p>
          <w:p w:rsidR="00DA2912" w:rsidRPr="00DA2912" w:rsidP="00DA2912" w14:paraId="49ED57F0" w14:textId="0493F767">
            <w:pPr>
              <w:widowControl w:val="0"/>
              <w:autoSpaceDE w:val="0"/>
              <w:autoSpaceDN w:val="0"/>
              <w:adjustRightInd w:val="0"/>
              <w:jc w:val="right"/>
              <w:rPr>
                <w:rFonts w:ascii="Arial" w:hAnsi="Arial" w:cs="Arial"/>
                <w:sz w:val="10"/>
                <w:szCs w:val="10"/>
              </w:rPr>
            </w:pPr>
          </w:p>
        </w:tc>
      </w:tr>
      <w:tr w14:paraId="7D021496" w14:textId="77777777" w:rsidTr="00FE3B8B">
        <w:tblPrEx>
          <w:tblW w:w="8565" w:type="dxa"/>
          <w:tblLayout w:type="fixed"/>
          <w:tblCellMar>
            <w:left w:w="60" w:type="dxa"/>
            <w:right w:w="60" w:type="dxa"/>
          </w:tblCellMar>
          <w:tblLook w:val="0000"/>
        </w:tblPrEx>
        <w:tc>
          <w:tcPr>
            <w:tcW w:w="1276" w:type="dxa"/>
            <w:tcBorders>
              <w:top w:val="nil"/>
              <w:left w:val="nil"/>
              <w:bottom w:val="nil"/>
              <w:right w:val="nil"/>
            </w:tcBorders>
          </w:tcPr>
          <w:p w:rsidR="00553CE1" w:rsidRPr="00DA2912" w:rsidP="00553CE1" w14:paraId="68C2F5F2" w14:textId="77777777">
            <w:pPr>
              <w:widowControl w:val="0"/>
              <w:autoSpaceDE w:val="0"/>
              <w:autoSpaceDN w:val="0"/>
              <w:adjustRightInd w:val="0"/>
              <w:rPr>
                <w:rFonts w:ascii="Arial" w:hAnsi="Arial" w:cs="Arial"/>
                <w:sz w:val="22"/>
                <w:szCs w:val="22"/>
              </w:rPr>
            </w:pPr>
            <w:r w:rsidRPr="00DA2912">
              <w:rPr>
                <w:rFonts w:ascii="Arial" w:hAnsi="Arial" w:cs="Arial"/>
                <w:sz w:val="22"/>
                <w:szCs w:val="22"/>
              </w:rPr>
              <w:t>Nosūtāms:</w:t>
            </w:r>
          </w:p>
        </w:tc>
        <w:tc>
          <w:tcPr>
            <w:tcW w:w="7289" w:type="dxa"/>
            <w:gridSpan w:val="2"/>
            <w:tcBorders>
              <w:top w:val="nil"/>
              <w:left w:val="nil"/>
              <w:bottom w:val="nil"/>
              <w:right w:val="nil"/>
            </w:tcBorders>
          </w:tcPr>
          <w:p w:rsidR="00F75604" w:rsidRPr="00DA2912" w:rsidP="00061DAD" w14:paraId="1A622FC4" w14:textId="036BFB9B">
            <w:pPr>
              <w:widowControl w:val="0"/>
              <w:autoSpaceDE w:val="0"/>
              <w:autoSpaceDN w:val="0"/>
              <w:adjustRightInd w:val="0"/>
              <w:jc w:val="both"/>
              <w:rPr>
                <w:rFonts w:ascii="Arial" w:hAnsi="Arial" w:cs="Arial"/>
                <w:sz w:val="22"/>
                <w:szCs w:val="22"/>
              </w:rPr>
            </w:pPr>
            <w:r w:rsidRPr="00DA2912">
              <w:rPr>
                <w:rFonts w:ascii="Arial" w:hAnsi="Arial" w:cs="Arial"/>
                <w:sz w:val="22"/>
                <w:szCs w:val="22"/>
              </w:rPr>
              <w:t>Vides aizsardzības un reģionālās attīstības ministrijai, Finanšu pārvaldei,  Liepājas Sociālajam dienestam, Liepājas būvvaldei, Liepājas Komunālajai pārvaldei, oficiālajam izdevumam “Latvijas Vēstnesis”</w:t>
            </w:r>
          </w:p>
          <w:p w:rsidR="00061DAD" w:rsidRPr="00DA2912" w:rsidP="00061DAD" w14:paraId="43CF266E" w14:textId="77777777">
            <w:pPr>
              <w:widowControl w:val="0"/>
              <w:autoSpaceDE w:val="0"/>
              <w:autoSpaceDN w:val="0"/>
              <w:adjustRightInd w:val="0"/>
              <w:jc w:val="both"/>
              <w:rPr>
                <w:rFonts w:ascii="Arial" w:hAnsi="Arial" w:cs="Arial"/>
                <w:sz w:val="22"/>
                <w:szCs w:val="22"/>
              </w:rPr>
            </w:pPr>
          </w:p>
        </w:tc>
      </w:tr>
    </w:tbl>
    <w:p w:rsidR="00607627" w:rsidRPr="00393422" w:rsidP="00514448" w14:paraId="53DCBB66" w14:textId="77777777">
      <w:pPr>
        <w:widowControl w:val="0"/>
        <w:autoSpaceDE w:val="0"/>
        <w:autoSpaceDN w:val="0"/>
        <w:adjustRightInd w:val="0"/>
        <w:jc w:val="both"/>
        <w:rPr>
          <w:rFonts w:ascii="Arial" w:hAnsi="Arial" w:cs="Arial"/>
          <w:sz w:val="22"/>
          <w:szCs w:val="22"/>
        </w:rPr>
      </w:pPr>
    </w:p>
    <w:sectPr w:rsidSect="002C06E8">
      <w:headerReference w:type="default" r:id="rId5"/>
      <w:footerReference w:type="default" r:id="rId6"/>
      <w:headerReference w:type="first" r:id="rId7"/>
      <w:footerReference w:type="first" r:id="rId8"/>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887521A" w14:textId="77777777">
    <w:pPr>
      <w:pStyle w:val="Header"/>
      <w:jc w:val="center"/>
      <w:rPr>
        <w:rFonts w:ascii="Arial" w:hAnsi="Arial" w:cs="Arial"/>
        <w:sz w:val="10"/>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6FCBDCE3" w14:textId="77777777">
    <w:pPr>
      <w:pStyle w:val="Header"/>
      <w:spacing w:before="120"/>
      <w:jc w:val="center"/>
      <w:rPr>
        <w:rFonts w:ascii="Arial" w:hAnsi="Arial" w:cs="Arial"/>
        <w:sz w:val="16"/>
        <w:szCs w:val="16"/>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B0B4616"/>
    <w:multiLevelType w:val="hybridMultilevel"/>
    <w:tmpl w:val="EA6E0D4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1"/>
  </w:num>
  <w:num w:numId="9" w16cid:durableId="1010717147">
    <w:abstractNumId w:val="5"/>
  </w:num>
  <w:num w:numId="10" w16cid:durableId="219678340">
    <w:abstractNumId w:val="4"/>
  </w:num>
  <w:num w:numId="11" w16cid:durableId="582104604">
    <w:abstractNumId w:val="11"/>
  </w:num>
  <w:num w:numId="12" w16cid:durableId="319045135">
    <w:abstractNumId w:val="5"/>
  </w:num>
  <w:num w:numId="13" w16cid:durableId="416757802">
    <w:abstractNumId w:val="9"/>
  </w:num>
  <w:num w:numId="14" w16cid:durableId="2667418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1556E"/>
    <w:rsid w:val="000212D5"/>
    <w:rsid w:val="000246E3"/>
    <w:rsid w:val="00046F67"/>
    <w:rsid w:val="00051438"/>
    <w:rsid w:val="00052C2D"/>
    <w:rsid w:val="00056A79"/>
    <w:rsid w:val="00061DAD"/>
    <w:rsid w:val="000667F2"/>
    <w:rsid w:val="00067C8C"/>
    <w:rsid w:val="0007583C"/>
    <w:rsid w:val="00083723"/>
    <w:rsid w:val="00085D5F"/>
    <w:rsid w:val="0009029D"/>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C000D"/>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1DFC"/>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593"/>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BAE"/>
    <w:rsid w:val="006A0E36"/>
    <w:rsid w:val="006A789F"/>
    <w:rsid w:val="006C69D2"/>
    <w:rsid w:val="006D0170"/>
    <w:rsid w:val="006D020F"/>
    <w:rsid w:val="006D0D39"/>
    <w:rsid w:val="006D4FBC"/>
    <w:rsid w:val="006D5EF7"/>
    <w:rsid w:val="006D632F"/>
    <w:rsid w:val="006E059C"/>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3C35"/>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14B95"/>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C6461"/>
    <w:rsid w:val="00AD2B30"/>
    <w:rsid w:val="00AD2C42"/>
    <w:rsid w:val="00AD3CE3"/>
    <w:rsid w:val="00AD4429"/>
    <w:rsid w:val="00AE12EB"/>
    <w:rsid w:val="00AE1A32"/>
    <w:rsid w:val="00AE210A"/>
    <w:rsid w:val="00AE2B0F"/>
    <w:rsid w:val="00AE2B38"/>
    <w:rsid w:val="00AE3706"/>
    <w:rsid w:val="00AE6AB6"/>
    <w:rsid w:val="00AF1DED"/>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5603F"/>
    <w:rsid w:val="00C6394C"/>
    <w:rsid w:val="00C72644"/>
    <w:rsid w:val="00C76D57"/>
    <w:rsid w:val="00C80F37"/>
    <w:rsid w:val="00C8139B"/>
    <w:rsid w:val="00C81D0A"/>
    <w:rsid w:val="00C91EE5"/>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3DF0"/>
    <w:rsid w:val="00D74C7C"/>
    <w:rsid w:val="00D7566E"/>
    <w:rsid w:val="00D75CCF"/>
    <w:rsid w:val="00D76A54"/>
    <w:rsid w:val="00D83970"/>
    <w:rsid w:val="00D85128"/>
    <w:rsid w:val="00D8526D"/>
    <w:rsid w:val="00D95963"/>
    <w:rsid w:val="00DA2912"/>
    <w:rsid w:val="00DB07F3"/>
    <w:rsid w:val="00DB31AA"/>
    <w:rsid w:val="00DB58CA"/>
    <w:rsid w:val="00DC37D9"/>
    <w:rsid w:val="00DD320A"/>
    <w:rsid w:val="00DD3CA1"/>
    <w:rsid w:val="00DE53A4"/>
    <w:rsid w:val="00DE7CE3"/>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6A2"/>
    <w:rsid w:val="00E878D2"/>
    <w:rsid w:val="00E90D4C"/>
    <w:rsid w:val="00E922CC"/>
    <w:rsid w:val="00E93F70"/>
    <w:rsid w:val="00EA229C"/>
    <w:rsid w:val="00EA7E26"/>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3B8B"/>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845</Words>
  <Characters>483</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27</cp:revision>
  <cp:lastPrinted>2024-06-12T11:22:00Z</cp:lastPrinted>
  <dcterms:created xsi:type="dcterms:W3CDTF">2024-06-12T11:19:00Z</dcterms:created>
  <dcterms:modified xsi:type="dcterms:W3CDTF">2024-06-12T11:23:00Z</dcterms:modified>
</cp:coreProperties>
</file>