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D0D29" w14:textId="77777777" w:rsidR="000F232A" w:rsidRPr="005810C2" w:rsidRDefault="000F232A" w:rsidP="005810C2">
      <w:pPr>
        <w:widowControl w:val="0"/>
        <w:autoSpaceDE w:val="0"/>
        <w:autoSpaceDN w:val="0"/>
        <w:adjustRightInd w:val="0"/>
        <w:jc w:val="right"/>
        <w:rPr>
          <w:rFonts w:cs="Arial"/>
          <w:bCs/>
          <w:sz w:val="26"/>
          <w:szCs w:val="26"/>
        </w:rPr>
      </w:pPr>
    </w:p>
    <w:p w14:paraId="402D0D2A" w14:textId="77777777" w:rsidR="00607627" w:rsidRPr="00607627" w:rsidRDefault="00CF2BA2" w:rsidP="00607627">
      <w:pPr>
        <w:widowControl w:val="0"/>
        <w:autoSpaceDE w:val="0"/>
        <w:autoSpaceDN w:val="0"/>
        <w:adjustRightInd w:val="0"/>
        <w:jc w:val="center"/>
        <w:rPr>
          <w:rFonts w:cs="Arial"/>
          <w:sz w:val="26"/>
          <w:szCs w:val="26"/>
        </w:rPr>
      </w:pPr>
      <w:r>
        <w:rPr>
          <w:rFonts w:cs="Arial"/>
          <w:b/>
          <w:bCs/>
          <w:sz w:val="26"/>
          <w:szCs w:val="26"/>
        </w:rPr>
        <w:t>LĒMUMS</w:t>
      </w:r>
    </w:p>
    <w:p w14:paraId="402D0D2B" w14:textId="77777777" w:rsidR="00607627" w:rsidRPr="00607627" w:rsidRDefault="00CF2BA2" w:rsidP="00607627">
      <w:pPr>
        <w:widowControl w:val="0"/>
        <w:autoSpaceDE w:val="0"/>
        <w:autoSpaceDN w:val="0"/>
        <w:adjustRightInd w:val="0"/>
        <w:jc w:val="center"/>
        <w:rPr>
          <w:rFonts w:cs="Arial"/>
          <w:sz w:val="26"/>
          <w:szCs w:val="26"/>
        </w:rPr>
      </w:pPr>
      <w:r w:rsidRPr="00607627">
        <w:rPr>
          <w:rFonts w:cs="Arial"/>
          <w:sz w:val="26"/>
          <w:szCs w:val="26"/>
        </w:rPr>
        <w:t>LIEPĀJĀ</w:t>
      </w:r>
    </w:p>
    <w:p w14:paraId="402D0D2C"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811DC0" w14:paraId="402D0D32" w14:textId="77777777" w:rsidTr="00175E06">
        <w:tc>
          <w:tcPr>
            <w:tcW w:w="4844" w:type="dxa"/>
            <w:tcBorders>
              <w:top w:val="nil"/>
              <w:left w:val="nil"/>
              <w:bottom w:val="nil"/>
              <w:right w:val="nil"/>
            </w:tcBorders>
          </w:tcPr>
          <w:p w14:paraId="402D0D2D" w14:textId="77777777" w:rsidR="00175E06" w:rsidRPr="00393422" w:rsidRDefault="00CF2BA2"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402D0D2E" w14:textId="58BB876B" w:rsidR="00175E06" w:rsidRDefault="00CF2BA2" w:rsidP="004B7633">
            <w:pPr>
              <w:widowControl w:val="0"/>
              <w:autoSpaceDE w:val="0"/>
              <w:autoSpaceDN w:val="0"/>
              <w:adjustRightInd w:val="0"/>
              <w:jc w:val="center"/>
              <w:rPr>
                <w:rFonts w:cs="Arial"/>
                <w:szCs w:val="22"/>
              </w:rPr>
            </w:pPr>
            <w:r>
              <w:rPr>
                <w:rFonts w:cs="Arial"/>
                <w:szCs w:val="22"/>
              </w:rPr>
              <w:t xml:space="preserve">             </w:t>
            </w:r>
            <w:r w:rsidR="00DD693E">
              <w:rPr>
                <w:rFonts w:cs="Arial"/>
                <w:szCs w:val="22"/>
              </w:rPr>
              <w:t xml:space="preserve">               </w:t>
            </w:r>
            <w:r>
              <w:rPr>
                <w:rFonts w:cs="Arial"/>
                <w:szCs w:val="22"/>
              </w:rPr>
              <w:t xml:space="preserve">  </w:t>
            </w:r>
            <w:r w:rsidRPr="00393422">
              <w:rPr>
                <w:rFonts w:cs="Arial"/>
                <w:szCs w:val="22"/>
              </w:rPr>
              <w:t>Nr.</w:t>
            </w:r>
            <w:r w:rsidRPr="005810C2">
              <w:rPr>
                <w:rFonts w:cs="Arial"/>
                <w:szCs w:val="22"/>
              </w:rPr>
              <w:t>645/19</w:t>
            </w:r>
          </w:p>
          <w:p w14:paraId="402D0D2F" w14:textId="5EBB7670" w:rsidR="004B7633" w:rsidRPr="00393422" w:rsidRDefault="00DD693E" w:rsidP="00175E06">
            <w:pPr>
              <w:widowControl w:val="0"/>
              <w:autoSpaceDE w:val="0"/>
              <w:autoSpaceDN w:val="0"/>
              <w:adjustRightInd w:val="0"/>
              <w:jc w:val="right"/>
              <w:rPr>
                <w:rFonts w:cs="Arial"/>
                <w:szCs w:val="22"/>
              </w:rPr>
            </w:pPr>
            <w:r w:rsidRPr="004B4136">
              <w:rPr>
                <w:rFonts w:cs="Arial"/>
                <w:color w:val="000000"/>
                <w:szCs w:val="22"/>
              </w:rPr>
              <w:t xml:space="preserve">(prot. Nr.19, </w:t>
            </w:r>
            <w:r>
              <w:rPr>
                <w:rFonts w:cs="Arial"/>
                <w:color w:val="000000"/>
                <w:szCs w:val="22"/>
              </w:rPr>
              <w:t>15</w:t>
            </w:r>
            <w:r w:rsidRPr="004B4136">
              <w:rPr>
                <w:rFonts w:cs="Arial"/>
                <w:color w:val="000000"/>
                <w:szCs w:val="22"/>
              </w:rPr>
              <w:t>.</w:t>
            </w:r>
            <w:r w:rsidRPr="004B4136">
              <w:rPr>
                <w:rFonts w:cs="Arial"/>
                <w:color w:val="000000"/>
                <w:sz w:val="20"/>
                <w:szCs w:val="20"/>
                <w:shd w:val="clear" w:color="auto" w:fill="FFFFFF"/>
              </w:rPr>
              <w:t>§)</w:t>
            </w:r>
          </w:p>
        </w:tc>
        <w:tc>
          <w:tcPr>
            <w:tcW w:w="3717" w:type="dxa"/>
            <w:tcBorders>
              <w:top w:val="nil"/>
              <w:left w:val="nil"/>
              <w:bottom w:val="nil"/>
              <w:right w:val="nil"/>
            </w:tcBorders>
          </w:tcPr>
          <w:p w14:paraId="402D0D30" w14:textId="77777777" w:rsidR="00175E06" w:rsidRPr="00393422" w:rsidRDefault="00CF2BA2" w:rsidP="00175E06">
            <w:pPr>
              <w:widowControl w:val="0"/>
              <w:autoSpaceDE w:val="0"/>
              <w:autoSpaceDN w:val="0"/>
              <w:adjustRightInd w:val="0"/>
              <w:jc w:val="right"/>
              <w:rPr>
                <w:rFonts w:cs="Arial"/>
                <w:szCs w:val="22"/>
              </w:rPr>
            </w:pPr>
            <w:r w:rsidRPr="00393422">
              <w:rPr>
                <w:rFonts w:cs="Arial"/>
                <w:szCs w:val="22"/>
              </w:rPr>
              <w:t xml:space="preserve">Nr.233            </w:t>
            </w:r>
          </w:p>
          <w:p w14:paraId="402D0D31" w14:textId="77777777" w:rsidR="00175E06" w:rsidRPr="00393422" w:rsidRDefault="00175E06" w:rsidP="00175E06">
            <w:pPr>
              <w:widowControl w:val="0"/>
              <w:autoSpaceDE w:val="0"/>
              <w:autoSpaceDN w:val="0"/>
              <w:adjustRightInd w:val="0"/>
              <w:jc w:val="right"/>
              <w:rPr>
                <w:rFonts w:cs="Arial"/>
                <w:szCs w:val="22"/>
              </w:rPr>
            </w:pPr>
          </w:p>
        </w:tc>
      </w:tr>
    </w:tbl>
    <w:p w14:paraId="402D0D33" w14:textId="77777777" w:rsidR="000F232A" w:rsidRPr="004B7633" w:rsidRDefault="000F232A" w:rsidP="00607627">
      <w:pPr>
        <w:widowControl w:val="0"/>
        <w:autoSpaceDE w:val="0"/>
        <w:autoSpaceDN w:val="0"/>
        <w:adjustRightInd w:val="0"/>
        <w:jc w:val="center"/>
        <w:rPr>
          <w:rFonts w:cs="Arial"/>
          <w:sz w:val="14"/>
          <w:szCs w:val="14"/>
        </w:rPr>
      </w:pPr>
    </w:p>
    <w:p w14:paraId="402D0D34" w14:textId="77777777" w:rsidR="00A126C2" w:rsidRPr="00A126C2" w:rsidRDefault="00CF2BA2" w:rsidP="00A126C2">
      <w:pPr>
        <w:widowControl w:val="0"/>
        <w:autoSpaceDE w:val="0"/>
        <w:autoSpaceDN w:val="0"/>
        <w:adjustRightInd w:val="0"/>
        <w:jc w:val="both"/>
        <w:rPr>
          <w:rFonts w:cs="Arial"/>
          <w:szCs w:val="22"/>
        </w:rPr>
      </w:pPr>
      <w:r w:rsidRPr="00A126C2">
        <w:rPr>
          <w:rFonts w:cs="Arial"/>
          <w:szCs w:val="22"/>
        </w:rPr>
        <w:t>Par grozījumu saistošajos noteikumos</w:t>
      </w:r>
    </w:p>
    <w:p w14:paraId="402D0D35" w14:textId="77777777" w:rsidR="00A126C2" w:rsidRPr="00A126C2" w:rsidRDefault="00A126C2" w:rsidP="00A126C2">
      <w:pPr>
        <w:widowControl w:val="0"/>
        <w:autoSpaceDE w:val="0"/>
        <w:autoSpaceDN w:val="0"/>
        <w:adjustRightInd w:val="0"/>
        <w:jc w:val="both"/>
        <w:rPr>
          <w:rFonts w:cs="Arial"/>
          <w:szCs w:val="22"/>
        </w:rPr>
      </w:pPr>
    </w:p>
    <w:p w14:paraId="402D0D36" w14:textId="77777777" w:rsidR="00A126C2" w:rsidRPr="00A126C2" w:rsidRDefault="00A126C2" w:rsidP="00A126C2">
      <w:pPr>
        <w:widowControl w:val="0"/>
        <w:autoSpaceDE w:val="0"/>
        <w:autoSpaceDN w:val="0"/>
        <w:adjustRightInd w:val="0"/>
        <w:jc w:val="both"/>
        <w:rPr>
          <w:rFonts w:cs="Arial"/>
          <w:szCs w:val="22"/>
        </w:rPr>
      </w:pPr>
    </w:p>
    <w:p w14:paraId="402D0D37" w14:textId="77777777" w:rsidR="00A126C2" w:rsidRPr="00A126C2" w:rsidRDefault="00CF2BA2" w:rsidP="00A126C2">
      <w:pPr>
        <w:ind w:firstLine="720"/>
        <w:jc w:val="both"/>
        <w:rPr>
          <w:rFonts w:eastAsia="Calibri" w:cs="Arial"/>
          <w:szCs w:val="22"/>
          <w:lang w:eastAsia="en-US"/>
        </w:rPr>
      </w:pPr>
      <w:r w:rsidRPr="00A126C2">
        <w:rPr>
          <w:rFonts w:eastAsia="Calibri" w:cs="Arial"/>
          <w:szCs w:val="22"/>
          <w:lang w:eastAsia="en-US"/>
        </w:rPr>
        <w:t>Pamatojoties uz Alkoholisko dzērienu aprites likuma 8.panta otro daļu, likuma “Par pašvaldībām” 43.panta pirmās daļas 13.punktu un izskatot Liepājas pilsētas domes pastāvīgās Pilsētas attīstības komitejas 2020.gada 10.decembra lēmumu (sēdes protokols Nr.12), LIEPĀJAS PILSĒTAS DOME</w:t>
      </w:r>
    </w:p>
    <w:p w14:paraId="402D0D38" w14:textId="77777777" w:rsidR="00A126C2" w:rsidRPr="00A126C2" w:rsidRDefault="00A126C2" w:rsidP="00A126C2">
      <w:pPr>
        <w:widowControl w:val="0"/>
        <w:autoSpaceDE w:val="0"/>
        <w:autoSpaceDN w:val="0"/>
        <w:adjustRightInd w:val="0"/>
        <w:ind w:firstLine="708"/>
        <w:jc w:val="center"/>
        <w:rPr>
          <w:rFonts w:cs="Arial"/>
          <w:szCs w:val="22"/>
        </w:rPr>
      </w:pPr>
    </w:p>
    <w:p w14:paraId="402D0D39" w14:textId="77777777" w:rsidR="00A126C2" w:rsidRPr="00A126C2" w:rsidRDefault="00CF2BA2" w:rsidP="00A126C2">
      <w:pPr>
        <w:widowControl w:val="0"/>
        <w:autoSpaceDE w:val="0"/>
        <w:autoSpaceDN w:val="0"/>
        <w:adjustRightInd w:val="0"/>
        <w:jc w:val="center"/>
        <w:rPr>
          <w:rFonts w:cs="Arial"/>
          <w:szCs w:val="22"/>
        </w:rPr>
      </w:pPr>
      <w:r w:rsidRPr="00A126C2">
        <w:rPr>
          <w:rFonts w:cs="Arial"/>
          <w:szCs w:val="22"/>
        </w:rPr>
        <w:t>N O L E M J :</w:t>
      </w:r>
    </w:p>
    <w:p w14:paraId="402D0D3A" w14:textId="77777777" w:rsidR="00A126C2" w:rsidRPr="00A126C2" w:rsidRDefault="00A126C2" w:rsidP="00A126C2">
      <w:pPr>
        <w:widowControl w:val="0"/>
        <w:autoSpaceDE w:val="0"/>
        <w:autoSpaceDN w:val="0"/>
        <w:adjustRightInd w:val="0"/>
        <w:ind w:firstLine="708"/>
        <w:jc w:val="center"/>
        <w:rPr>
          <w:rFonts w:cs="Arial"/>
          <w:szCs w:val="22"/>
        </w:rPr>
      </w:pPr>
    </w:p>
    <w:p w14:paraId="402D0D3B" w14:textId="77777777" w:rsidR="00A126C2" w:rsidRPr="00A126C2" w:rsidRDefault="00CF2BA2" w:rsidP="00A126C2">
      <w:pPr>
        <w:ind w:firstLine="720"/>
        <w:contextualSpacing/>
        <w:jc w:val="both"/>
        <w:rPr>
          <w:rFonts w:eastAsia="Calibri" w:cs="Arial"/>
          <w:szCs w:val="22"/>
          <w:lang w:eastAsia="en-US"/>
        </w:rPr>
      </w:pPr>
      <w:r w:rsidRPr="00A126C2">
        <w:rPr>
          <w:rFonts w:eastAsia="Calibri" w:cs="Arial"/>
          <w:szCs w:val="22"/>
          <w:lang w:eastAsia="en-US"/>
        </w:rPr>
        <w:t xml:space="preserve">Apstiprināt Liepājas pilsētas domes 2020.gada 17.decembra saistošos noteikumus Nr.46 “Grozījums </w:t>
      </w:r>
      <w:r w:rsidRPr="00A126C2">
        <w:rPr>
          <w:rFonts w:cs="Arial"/>
          <w:bCs/>
        </w:rPr>
        <w:t xml:space="preserve">Liepājas pilsētas domes 2017.gada 12.oktobra saistošajos noteikumos Nr.18 </w:t>
      </w:r>
      <w:r>
        <w:rPr>
          <w:rFonts w:cs="Arial"/>
          <w:bCs/>
        </w:rPr>
        <w:t>“</w:t>
      </w:r>
      <w:hyperlink r:id="rId8" w:tgtFrame="_blank" w:history="1">
        <w:r w:rsidRPr="00A126C2">
          <w:rPr>
            <w:rFonts w:cs="Arial"/>
            <w:bCs/>
          </w:rPr>
          <w:t>Par kārtību,</w:t>
        </w:r>
      </w:hyperlink>
      <w:r w:rsidRPr="00A126C2">
        <w:rPr>
          <w:rFonts w:cs="Arial"/>
          <w:bCs/>
        </w:rPr>
        <w:t xml:space="preserve"> kādā tiek izsniegta atļauja vīna, raudzēto dzērienu, starpproduktu vai pārējo alkoholisko dzērienu ražošanai Liepājā””</w:t>
      </w:r>
      <w:r w:rsidRPr="00A126C2">
        <w:rPr>
          <w:rFonts w:eastAsia="Calibri" w:cs="Arial"/>
          <w:szCs w:val="22"/>
          <w:lang w:eastAsia="en-US"/>
        </w:rPr>
        <w:t>.</w:t>
      </w:r>
    </w:p>
    <w:p w14:paraId="402D0D3C" w14:textId="77777777" w:rsidR="00A126C2" w:rsidRPr="00A126C2" w:rsidRDefault="00A126C2" w:rsidP="00A126C2">
      <w:pPr>
        <w:widowControl w:val="0"/>
        <w:autoSpaceDE w:val="0"/>
        <w:autoSpaceDN w:val="0"/>
        <w:adjustRightInd w:val="0"/>
        <w:jc w:val="both"/>
        <w:rPr>
          <w:rFonts w:cs="Arial"/>
          <w:sz w:val="20"/>
          <w:szCs w:val="14"/>
        </w:rPr>
      </w:pPr>
    </w:p>
    <w:p w14:paraId="402D0D3D" w14:textId="77777777" w:rsidR="00A126C2" w:rsidRPr="00A126C2" w:rsidRDefault="00A126C2" w:rsidP="00A126C2">
      <w:pPr>
        <w:widowControl w:val="0"/>
        <w:autoSpaceDE w:val="0"/>
        <w:autoSpaceDN w:val="0"/>
        <w:adjustRightInd w:val="0"/>
        <w:jc w:val="both"/>
        <w:rPr>
          <w:rFonts w:cs="Arial"/>
          <w:sz w:val="14"/>
          <w:szCs w:val="14"/>
        </w:rPr>
      </w:pPr>
    </w:p>
    <w:tbl>
      <w:tblPr>
        <w:tblW w:w="8789" w:type="dxa"/>
        <w:tblInd w:w="-82" w:type="dxa"/>
        <w:tblLayout w:type="fixed"/>
        <w:tblCellMar>
          <w:left w:w="60" w:type="dxa"/>
          <w:right w:w="60" w:type="dxa"/>
        </w:tblCellMar>
        <w:tblLook w:val="0000" w:firstRow="0" w:lastRow="0" w:firstColumn="0" w:lastColumn="0" w:noHBand="0" w:noVBand="0"/>
      </w:tblPr>
      <w:tblGrid>
        <w:gridCol w:w="1418"/>
        <w:gridCol w:w="4308"/>
        <w:gridCol w:w="3063"/>
      </w:tblGrid>
      <w:tr w:rsidR="00811DC0" w14:paraId="402D0D41" w14:textId="77777777" w:rsidTr="000A65D0">
        <w:tc>
          <w:tcPr>
            <w:tcW w:w="5726" w:type="dxa"/>
            <w:gridSpan w:val="2"/>
            <w:tcBorders>
              <w:top w:val="nil"/>
              <w:left w:val="nil"/>
              <w:bottom w:val="nil"/>
              <w:right w:val="nil"/>
            </w:tcBorders>
          </w:tcPr>
          <w:p w14:paraId="402D0D3E" w14:textId="77777777" w:rsidR="00A126C2" w:rsidRPr="00A126C2" w:rsidRDefault="00CF2BA2" w:rsidP="00A126C2">
            <w:pPr>
              <w:widowControl w:val="0"/>
              <w:autoSpaceDE w:val="0"/>
              <w:autoSpaceDN w:val="0"/>
              <w:adjustRightInd w:val="0"/>
              <w:rPr>
                <w:rFonts w:cs="Arial"/>
                <w:szCs w:val="22"/>
              </w:rPr>
            </w:pPr>
            <w:r w:rsidRPr="00A126C2">
              <w:rPr>
                <w:rFonts w:cs="Arial"/>
                <w:szCs w:val="22"/>
              </w:rPr>
              <w:t>DOMES PRIEKŠSĒDĒTĀJS</w:t>
            </w:r>
          </w:p>
        </w:tc>
        <w:tc>
          <w:tcPr>
            <w:tcW w:w="3063" w:type="dxa"/>
            <w:tcBorders>
              <w:top w:val="nil"/>
              <w:left w:val="nil"/>
              <w:bottom w:val="nil"/>
              <w:right w:val="nil"/>
            </w:tcBorders>
          </w:tcPr>
          <w:p w14:paraId="402D0D3F" w14:textId="77777777" w:rsidR="00A126C2" w:rsidRPr="00A126C2" w:rsidRDefault="00CF2BA2" w:rsidP="00A126C2">
            <w:pPr>
              <w:widowControl w:val="0"/>
              <w:autoSpaceDE w:val="0"/>
              <w:autoSpaceDN w:val="0"/>
              <w:adjustRightInd w:val="0"/>
              <w:jc w:val="right"/>
              <w:rPr>
                <w:rFonts w:cs="Arial"/>
                <w:szCs w:val="22"/>
              </w:rPr>
            </w:pPr>
            <w:r w:rsidRPr="00A126C2">
              <w:rPr>
                <w:rFonts w:cs="Arial"/>
                <w:szCs w:val="22"/>
              </w:rPr>
              <w:t>Jānis VILNĪTIS</w:t>
            </w:r>
          </w:p>
          <w:p w14:paraId="402D0D40" w14:textId="77777777" w:rsidR="00A126C2" w:rsidRPr="00A126C2" w:rsidRDefault="00A126C2" w:rsidP="00A126C2">
            <w:pPr>
              <w:widowControl w:val="0"/>
              <w:autoSpaceDE w:val="0"/>
              <w:autoSpaceDN w:val="0"/>
              <w:adjustRightInd w:val="0"/>
              <w:jc w:val="right"/>
              <w:rPr>
                <w:rFonts w:cs="Arial"/>
                <w:sz w:val="8"/>
                <w:szCs w:val="22"/>
              </w:rPr>
            </w:pPr>
          </w:p>
        </w:tc>
      </w:tr>
      <w:tr w:rsidR="00811DC0" w14:paraId="402D0D44" w14:textId="77777777" w:rsidTr="000A65D0">
        <w:tc>
          <w:tcPr>
            <w:tcW w:w="1418" w:type="dxa"/>
            <w:tcBorders>
              <w:top w:val="nil"/>
              <w:left w:val="nil"/>
              <w:bottom w:val="nil"/>
              <w:right w:val="nil"/>
            </w:tcBorders>
          </w:tcPr>
          <w:p w14:paraId="402D0D42" w14:textId="77777777" w:rsidR="00A126C2" w:rsidRPr="00A126C2" w:rsidRDefault="00CF2BA2" w:rsidP="00A126C2">
            <w:pPr>
              <w:widowControl w:val="0"/>
              <w:autoSpaceDE w:val="0"/>
              <w:autoSpaceDN w:val="0"/>
              <w:adjustRightInd w:val="0"/>
              <w:rPr>
                <w:rFonts w:cs="Arial"/>
                <w:szCs w:val="22"/>
              </w:rPr>
            </w:pPr>
            <w:r w:rsidRPr="00A126C2">
              <w:rPr>
                <w:rFonts w:cs="Arial"/>
                <w:szCs w:val="22"/>
              </w:rPr>
              <w:t>Nosūtāms:</w:t>
            </w:r>
          </w:p>
        </w:tc>
        <w:tc>
          <w:tcPr>
            <w:tcW w:w="7371" w:type="dxa"/>
            <w:gridSpan w:val="2"/>
            <w:tcBorders>
              <w:top w:val="nil"/>
              <w:left w:val="nil"/>
              <w:bottom w:val="nil"/>
              <w:right w:val="nil"/>
            </w:tcBorders>
          </w:tcPr>
          <w:p w14:paraId="402D0D43" w14:textId="77777777" w:rsidR="00A126C2" w:rsidRPr="00A126C2" w:rsidRDefault="00CF2BA2" w:rsidP="00A126C2">
            <w:pPr>
              <w:widowControl w:val="0"/>
              <w:autoSpaceDE w:val="0"/>
              <w:autoSpaceDN w:val="0"/>
              <w:adjustRightInd w:val="0"/>
              <w:jc w:val="both"/>
              <w:rPr>
                <w:rFonts w:cs="Arial"/>
                <w:szCs w:val="22"/>
              </w:rPr>
            </w:pPr>
            <w:r w:rsidRPr="00A126C2">
              <w:rPr>
                <w:rFonts w:cs="Arial"/>
                <w:szCs w:val="22"/>
              </w:rPr>
              <w:t xml:space="preserve">Vides aizsardzības un reģionālās attīstības ministrijai, Finanšu pārvaldei, Juridiskajai daļai </w:t>
            </w:r>
          </w:p>
        </w:tc>
      </w:tr>
    </w:tbl>
    <w:p w14:paraId="402D0D45" w14:textId="77777777" w:rsidR="00A126C2" w:rsidRDefault="00A126C2" w:rsidP="00607627">
      <w:pPr>
        <w:widowControl w:val="0"/>
        <w:autoSpaceDE w:val="0"/>
        <w:autoSpaceDN w:val="0"/>
        <w:adjustRightInd w:val="0"/>
        <w:jc w:val="both"/>
        <w:rPr>
          <w:rFonts w:cs="Arial"/>
          <w:szCs w:val="22"/>
        </w:rPr>
      </w:pPr>
    </w:p>
    <w:p w14:paraId="402D0D46" w14:textId="77777777" w:rsidR="00A126C2" w:rsidRDefault="00A126C2" w:rsidP="00607627">
      <w:pPr>
        <w:widowControl w:val="0"/>
        <w:autoSpaceDE w:val="0"/>
        <w:autoSpaceDN w:val="0"/>
        <w:adjustRightInd w:val="0"/>
        <w:jc w:val="both"/>
        <w:rPr>
          <w:rFonts w:cs="Arial"/>
          <w:szCs w:val="22"/>
        </w:rPr>
      </w:pPr>
    </w:p>
    <w:sectPr w:rsidR="00A126C2" w:rsidSect="00CE58FC">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D13C1" w14:textId="77777777" w:rsidR="00B769DC" w:rsidRDefault="00B769DC">
      <w:r>
        <w:separator/>
      </w:r>
    </w:p>
  </w:endnote>
  <w:endnote w:type="continuationSeparator" w:id="0">
    <w:p w14:paraId="4519821F" w14:textId="77777777" w:rsidR="00B769DC" w:rsidRDefault="00B7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0D58"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0D59"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0D5E"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D4215" w14:textId="77777777" w:rsidR="00B769DC" w:rsidRDefault="00B769DC">
      <w:r>
        <w:separator/>
      </w:r>
    </w:p>
  </w:footnote>
  <w:footnote w:type="continuationSeparator" w:id="0">
    <w:p w14:paraId="1FB649A0" w14:textId="77777777" w:rsidR="00B769DC" w:rsidRDefault="00B76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0D56"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0D57"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0D5A" w14:textId="77777777" w:rsidR="00EB209C" w:rsidRPr="00AE2B38" w:rsidRDefault="00CF2BA2" w:rsidP="00EB209C">
    <w:pPr>
      <w:pStyle w:val="Header"/>
      <w:tabs>
        <w:tab w:val="left" w:pos="3828"/>
      </w:tabs>
      <w:jc w:val="center"/>
      <w:rPr>
        <w:rFonts w:ascii="Arial" w:hAnsi="Arial" w:cs="Arial"/>
      </w:rPr>
    </w:pPr>
    <w:r w:rsidRPr="00A136A6">
      <w:rPr>
        <w:noProof/>
        <w:lang w:eastAsia="lv-LV"/>
      </w:rPr>
      <w:drawing>
        <wp:inline distT="0" distB="0" distL="0" distR="0" wp14:anchorId="402D0D5F" wp14:editId="402D0D6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45992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02D0D5B" w14:textId="77777777" w:rsidR="00EB209C" w:rsidRPr="00356E0F" w:rsidRDefault="00CF2BA2"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02D0D5C" w14:textId="77777777" w:rsidR="001002D7" w:rsidRDefault="00CF2BA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02D0D5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F16164A">
      <w:numFmt w:val="bullet"/>
      <w:lvlText w:val="-"/>
      <w:lvlJc w:val="left"/>
      <w:pPr>
        <w:ind w:left="720" w:hanging="360"/>
      </w:pPr>
      <w:rPr>
        <w:rFonts w:ascii="Times New Roman" w:eastAsia="Calibri" w:hAnsi="Times New Roman" w:cs="Times New Roman" w:hint="default"/>
        <w:color w:val="1F497D"/>
      </w:rPr>
    </w:lvl>
    <w:lvl w:ilvl="1" w:tplc="53E038A2">
      <w:start w:val="1"/>
      <w:numFmt w:val="bullet"/>
      <w:lvlText w:val="o"/>
      <w:lvlJc w:val="left"/>
      <w:pPr>
        <w:ind w:left="1440" w:hanging="360"/>
      </w:pPr>
      <w:rPr>
        <w:rFonts w:ascii="Courier New" w:hAnsi="Courier New" w:cs="Courier New" w:hint="default"/>
      </w:rPr>
    </w:lvl>
    <w:lvl w:ilvl="2" w:tplc="19005942">
      <w:start w:val="1"/>
      <w:numFmt w:val="bullet"/>
      <w:lvlText w:val=""/>
      <w:lvlJc w:val="left"/>
      <w:pPr>
        <w:ind w:left="2160" w:hanging="360"/>
      </w:pPr>
      <w:rPr>
        <w:rFonts w:ascii="Wingdings" w:hAnsi="Wingdings" w:hint="default"/>
      </w:rPr>
    </w:lvl>
    <w:lvl w:ilvl="3" w:tplc="A8A076BA">
      <w:start w:val="1"/>
      <w:numFmt w:val="bullet"/>
      <w:lvlText w:val=""/>
      <w:lvlJc w:val="left"/>
      <w:pPr>
        <w:ind w:left="2880" w:hanging="360"/>
      </w:pPr>
      <w:rPr>
        <w:rFonts w:ascii="Symbol" w:hAnsi="Symbol" w:hint="default"/>
      </w:rPr>
    </w:lvl>
    <w:lvl w:ilvl="4" w:tplc="4BECF2AC">
      <w:start w:val="1"/>
      <w:numFmt w:val="bullet"/>
      <w:lvlText w:val="o"/>
      <w:lvlJc w:val="left"/>
      <w:pPr>
        <w:ind w:left="3600" w:hanging="360"/>
      </w:pPr>
      <w:rPr>
        <w:rFonts w:ascii="Courier New" w:hAnsi="Courier New" w:cs="Courier New" w:hint="default"/>
      </w:rPr>
    </w:lvl>
    <w:lvl w:ilvl="5" w:tplc="542CAF6C">
      <w:start w:val="1"/>
      <w:numFmt w:val="bullet"/>
      <w:lvlText w:val=""/>
      <w:lvlJc w:val="left"/>
      <w:pPr>
        <w:ind w:left="4320" w:hanging="360"/>
      </w:pPr>
      <w:rPr>
        <w:rFonts w:ascii="Wingdings" w:hAnsi="Wingdings" w:hint="default"/>
      </w:rPr>
    </w:lvl>
    <w:lvl w:ilvl="6" w:tplc="4CE8F5D6">
      <w:start w:val="1"/>
      <w:numFmt w:val="bullet"/>
      <w:lvlText w:val=""/>
      <w:lvlJc w:val="left"/>
      <w:pPr>
        <w:ind w:left="5040" w:hanging="360"/>
      </w:pPr>
      <w:rPr>
        <w:rFonts w:ascii="Symbol" w:hAnsi="Symbol" w:hint="default"/>
      </w:rPr>
    </w:lvl>
    <w:lvl w:ilvl="7" w:tplc="A43ACF46">
      <w:start w:val="1"/>
      <w:numFmt w:val="bullet"/>
      <w:lvlText w:val="o"/>
      <w:lvlJc w:val="left"/>
      <w:pPr>
        <w:ind w:left="5760" w:hanging="360"/>
      </w:pPr>
      <w:rPr>
        <w:rFonts w:ascii="Courier New" w:hAnsi="Courier New" w:cs="Courier New" w:hint="default"/>
      </w:rPr>
    </w:lvl>
    <w:lvl w:ilvl="8" w:tplc="3D1E1D5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B1C09F6">
      <w:start w:val="1"/>
      <w:numFmt w:val="bullet"/>
      <w:lvlText w:val=""/>
      <w:lvlJc w:val="left"/>
      <w:pPr>
        <w:ind w:left="720" w:hanging="360"/>
      </w:pPr>
      <w:rPr>
        <w:rFonts w:ascii="Symbol" w:hAnsi="Symbol" w:hint="default"/>
      </w:rPr>
    </w:lvl>
    <w:lvl w:ilvl="1" w:tplc="858CBA8E" w:tentative="1">
      <w:start w:val="1"/>
      <w:numFmt w:val="bullet"/>
      <w:lvlText w:val="o"/>
      <w:lvlJc w:val="left"/>
      <w:pPr>
        <w:ind w:left="1440" w:hanging="360"/>
      </w:pPr>
      <w:rPr>
        <w:rFonts w:ascii="Courier New" w:hAnsi="Courier New" w:cs="Courier New" w:hint="default"/>
      </w:rPr>
    </w:lvl>
    <w:lvl w:ilvl="2" w:tplc="8A2E6C8C" w:tentative="1">
      <w:start w:val="1"/>
      <w:numFmt w:val="bullet"/>
      <w:lvlText w:val=""/>
      <w:lvlJc w:val="left"/>
      <w:pPr>
        <w:ind w:left="2160" w:hanging="360"/>
      </w:pPr>
      <w:rPr>
        <w:rFonts w:ascii="Wingdings" w:hAnsi="Wingdings" w:hint="default"/>
      </w:rPr>
    </w:lvl>
    <w:lvl w:ilvl="3" w:tplc="9F785624" w:tentative="1">
      <w:start w:val="1"/>
      <w:numFmt w:val="bullet"/>
      <w:lvlText w:val=""/>
      <w:lvlJc w:val="left"/>
      <w:pPr>
        <w:ind w:left="2880" w:hanging="360"/>
      </w:pPr>
      <w:rPr>
        <w:rFonts w:ascii="Symbol" w:hAnsi="Symbol" w:hint="default"/>
      </w:rPr>
    </w:lvl>
    <w:lvl w:ilvl="4" w:tplc="080E64BC" w:tentative="1">
      <w:start w:val="1"/>
      <w:numFmt w:val="bullet"/>
      <w:lvlText w:val="o"/>
      <w:lvlJc w:val="left"/>
      <w:pPr>
        <w:ind w:left="3600" w:hanging="360"/>
      </w:pPr>
      <w:rPr>
        <w:rFonts w:ascii="Courier New" w:hAnsi="Courier New" w:cs="Courier New" w:hint="default"/>
      </w:rPr>
    </w:lvl>
    <w:lvl w:ilvl="5" w:tplc="0C0A2592" w:tentative="1">
      <w:start w:val="1"/>
      <w:numFmt w:val="bullet"/>
      <w:lvlText w:val=""/>
      <w:lvlJc w:val="left"/>
      <w:pPr>
        <w:ind w:left="4320" w:hanging="360"/>
      </w:pPr>
      <w:rPr>
        <w:rFonts w:ascii="Wingdings" w:hAnsi="Wingdings" w:hint="default"/>
      </w:rPr>
    </w:lvl>
    <w:lvl w:ilvl="6" w:tplc="D924D8C8" w:tentative="1">
      <w:start w:val="1"/>
      <w:numFmt w:val="bullet"/>
      <w:lvlText w:val=""/>
      <w:lvlJc w:val="left"/>
      <w:pPr>
        <w:ind w:left="5040" w:hanging="360"/>
      </w:pPr>
      <w:rPr>
        <w:rFonts w:ascii="Symbol" w:hAnsi="Symbol" w:hint="default"/>
      </w:rPr>
    </w:lvl>
    <w:lvl w:ilvl="7" w:tplc="FE3AC06A" w:tentative="1">
      <w:start w:val="1"/>
      <w:numFmt w:val="bullet"/>
      <w:lvlText w:val="o"/>
      <w:lvlJc w:val="left"/>
      <w:pPr>
        <w:ind w:left="5760" w:hanging="360"/>
      </w:pPr>
      <w:rPr>
        <w:rFonts w:ascii="Courier New" w:hAnsi="Courier New" w:cs="Courier New" w:hint="default"/>
      </w:rPr>
    </w:lvl>
    <w:lvl w:ilvl="8" w:tplc="50124C6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1707496">
      <w:start w:val="1"/>
      <w:numFmt w:val="bullet"/>
      <w:lvlText w:val=""/>
      <w:lvlJc w:val="left"/>
      <w:pPr>
        <w:ind w:left="720" w:hanging="360"/>
      </w:pPr>
      <w:rPr>
        <w:rFonts w:ascii="Symbol" w:hAnsi="Symbol" w:hint="default"/>
      </w:rPr>
    </w:lvl>
    <w:lvl w:ilvl="1" w:tplc="25163626" w:tentative="1">
      <w:start w:val="1"/>
      <w:numFmt w:val="bullet"/>
      <w:lvlText w:val="o"/>
      <w:lvlJc w:val="left"/>
      <w:pPr>
        <w:ind w:left="1440" w:hanging="360"/>
      </w:pPr>
      <w:rPr>
        <w:rFonts w:ascii="Courier New" w:hAnsi="Courier New" w:cs="Courier New" w:hint="default"/>
      </w:rPr>
    </w:lvl>
    <w:lvl w:ilvl="2" w:tplc="D66C9CD4" w:tentative="1">
      <w:start w:val="1"/>
      <w:numFmt w:val="bullet"/>
      <w:lvlText w:val=""/>
      <w:lvlJc w:val="left"/>
      <w:pPr>
        <w:ind w:left="2160" w:hanging="360"/>
      </w:pPr>
      <w:rPr>
        <w:rFonts w:ascii="Wingdings" w:hAnsi="Wingdings" w:hint="default"/>
      </w:rPr>
    </w:lvl>
    <w:lvl w:ilvl="3" w:tplc="124A23A0" w:tentative="1">
      <w:start w:val="1"/>
      <w:numFmt w:val="bullet"/>
      <w:lvlText w:val=""/>
      <w:lvlJc w:val="left"/>
      <w:pPr>
        <w:ind w:left="2880" w:hanging="360"/>
      </w:pPr>
      <w:rPr>
        <w:rFonts w:ascii="Symbol" w:hAnsi="Symbol" w:hint="default"/>
      </w:rPr>
    </w:lvl>
    <w:lvl w:ilvl="4" w:tplc="2EF4BEBC" w:tentative="1">
      <w:start w:val="1"/>
      <w:numFmt w:val="bullet"/>
      <w:lvlText w:val="o"/>
      <w:lvlJc w:val="left"/>
      <w:pPr>
        <w:ind w:left="3600" w:hanging="360"/>
      </w:pPr>
      <w:rPr>
        <w:rFonts w:ascii="Courier New" w:hAnsi="Courier New" w:cs="Courier New" w:hint="default"/>
      </w:rPr>
    </w:lvl>
    <w:lvl w:ilvl="5" w:tplc="A31AC09E" w:tentative="1">
      <w:start w:val="1"/>
      <w:numFmt w:val="bullet"/>
      <w:lvlText w:val=""/>
      <w:lvlJc w:val="left"/>
      <w:pPr>
        <w:ind w:left="4320" w:hanging="360"/>
      </w:pPr>
      <w:rPr>
        <w:rFonts w:ascii="Wingdings" w:hAnsi="Wingdings" w:hint="default"/>
      </w:rPr>
    </w:lvl>
    <w:lvl w:ilvl="6" w:tplc="DDA46982" w:tentative="1">
      <w:start w:val="1"/>
      <w:numFmt w:val="bullet"/>
      <w:lvlText w:val=""/>
      <w:lvlJc w:val="left"/>
      <w:pPr>
        <w:ind w:left="5040" w:hanging="360"/>
      </w:pPr>
      <w:rPr>
        <w:rFonts w:ascii="Symbol" w:hAnsi="Symbol" w:hint="default"/>
      </w:rPr>
    </w:lvl>
    <w:lvl w:ilvl="7" w:tplc="3A3ECE5E" w:tentative="1">
      <w:start w:val="1"/>
      <w:numFmt w:val="bullet"/>
      <w:lvlText w:val="o"/>
      <w:lvlJc w:val="left"/>
      <w:pPr>
        <w:ind w:left="5760" w:hanging="360"/>
      </w:pPr>
      <w:rPr>
        <w:rFonts w:ascii="Courier New" w:hAnsi="Courier New" w:cs="Courier New" w:hint="default"/>
      </w:rPr>
    </w:lvl>
    <w:lvl w:ilvl="8" w:tplc="96745E2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2521138">
      <w:start w:val="1"/>
      <w:numFmt w:val="bullet"/>
      <w:lvlText w:val=""/>
      <w:lvlJc w:val="left"/>
      <w:pPr>
        <w:ind w:left="804" w:hanging="360"/>
      </w:pPr>
      <w:rPr>
        <w:rFonts w:ascii="Symbol" w:hAnsi="Symbol" w:hint="default"/>
      </w:rPr>
    </w:lvl>
    <w:lvl w:ilvl="1" w:tplc="D61A285A" w:tentative="1">
      <w:start w:val="1"/>
      <w:numFmt w:val="bullet"/>
      <w:lvlText w:val="o"/>
      <w:lvlJc w:val="left"/>
      <w:pPr>
        <w:ind w:left="1524" w:hanging="360"/>
      </w:pPr>
      <w:rPr>
        <w:rFonts w:ascii="Courier New" w:hAnsi="Courier New" w:cs="Courier New" w:hint="default"/>
      </w:rPr>
    </w:lvl>
    <w:lvl w:ilvl="2" w:tplc="742A0206" w:tentative="1">
      <w:start w:val="1"/>
      <w:numFmt w:val="bullet"/>
      <w:lvlText w:val=""/>
      <w:lvlJc w:val="left"/>
      <w:pPr>
        <w:ind w:left="2244" w:hanging="360"/>
      </w:pPr>
      <w:rPr>
        <w:rFonts w:ascii="Wingdings" w:hAnsi="Wingdings" w:hint="default"/>
      </w:rPr>
    </w:lvl>
    <w:lvl w:ilvl="3" w:tplc="D9B48190" w:tentative="1">
      <w:start w:val="1"/>
      <w:numFmt w:val="bullet"/>
      <w:lvlText w:val=""/>
      <w:lvlJc w:val="left"/>
      <w:pPr>
        <w:ind w:left="2964" w:hanging="360"/>
      </w:pPr>
      <w:rPr>
        <w:rFonts w:ascii="Symbol" w:hAnsi="Symbol" w:hint="default"/>
      </w:rPr>
    </w:lvl>
    <w:lvl w:ilvl="4" w:tplc="F8FC70B0" w:tentative="1">
      <w:start w:val="1"/>
      <w:numFmt w:val="bullet"/>
      <w:lvlText w:val="o"/>
      <w:lvlJc w:val="left"/>
      <w:pPr>
        <w:ind w:left="3684" w:hanging="360"/>
      </w:pPr>
      <w:rPr>
        <w:rFonts w:ascii="Courier New" w:hAnsi="Courier New" w:cs="Courier New" w:hint="default"/>
      </w:rPr>
    </w:lvl>
    <w:lvl w:ilvl="5" w:tplc="9B048598" w:tentative="1">
      <w:start w:val="1"/>
      <w:numFmt w:val="bullet"/>
      <w:lvlText w:val=""/>
      <w:lvlJc w:val="left"/>
      <w:pPr>
        <w:ind w:left="4404" w:hanging="360"/>
      </w:pPr>
      <w:rPr>
        <w:rFonts w:ascii="Wingdings" w:hAnsi="Wingdings" w:hint="default"/>
      </w:rPr>
    </w:lvl>
    <w:lvl w:ilvl="6" w:tplc="A6106590" w:tentative="1">
      <w:start w:val="1"/>
      <w:numFmt w:val="bullet"/>
      <w:lvlText w:val=""/>
      <w:lvlJc w:val="left"/>
      <w:pPr>
        <w:ind w:left="5124" w:hanging="360"/>
      </w:pPr>
      <w:rPr>
        <w:rFonts w:ascii="Symbol" w:hAnsi="Symbol" w:hint="default"/>
      </w:rPr>
    </w:lvl>
    <w:lvl w:ilvl="7" w:tplc="9C3C4CF4" w:tentative="1">
      <w:start w:val="1"/>
      <w:numFmt w:val="bullet"/>
      <w:lvlText w:val="o"/>
      <w:lvlJc w:val="left"/>
      <w:pPr>
        <w:ind w:left="5844" w:hanging="360"/>
      </w:pPr>
      <w:rPr>
        <w:rFonts w:ascii="Courier New" w:hAnsi="Courier New" w:cs="Courier New" w:hint="default"/>
      </w:rPr>
    </w:lvl>
    <w:lvl w:ilvl="8" w:tplc="C2E2D3B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C24E0CA">
      <w:start w:val="1"/>
      <w:numFmt w:val="bullet"/>
      <w:lvlText w:val=""/>
      <w:lvlJc w:val="left"/>
      <w:pPr>
        <w:ind w:left="804" w:hanging="360"/>
      </w:pPr>
      <w:rPr>
        <w:rFonts w:ascii="Wingdings" w:hAnsi="Wingdings" w:hint="default"/>
      </w:rPr>
    </w:lvl>
    <w:lvl w:ilvl="1" w:tplc="37CACC6E" w:tentative="1">
      <w:start w:val="1"/>
      <w:numFmt w:val="bullet"/>
      <w:lvlText w:val="o"/>
      <w:lvlJc w:val="left"/>
      <w:pPr>
        <w:ind w:left="1524" w:hanging="360"/>
      </w:pPr>
      <w:rPr>
        <w:rFonts w:ascii="Courier New" w:hAnsi="Courier New" w:cs="Courier New" w:hint="default"/>
      </w:rPr>
    </w:lvl>
    <w:lvl w:ilvl="2" w:tplc="316A0864" w:tentative="1">
      <w:start w:val="1"/>
      <w:numFmt w:val="bullet"/>
      <w:lvlText w:val=""/>
      <w:lvlJc w:val="left"/>
      <w:pPr>
        <w:ind w:left="2244" w:hanging="360"/>
      </w:pPr>
      <w:rPr>
        <w:rFonts w:ascii="Wingdings" w:hAnsi="Wingdings" w:hint="default"/>
      </w:rPr>
    </w:lvl>
    <w:lvl w:ilvl="3" w:tplc="51E4063E" w:tentative="1">
      <w:start w:val="1"/>
      <w:numFmt w:val="bullet"/>
      <w:lvlText w:val=""/>
      <w:lvlJc w:val="left"/>
      <w:pPr>
        <w:ind w:left="2964" w:hanging="360"/>
      </w:pPr>
      <w:rPr>
        <w:rFonts w:ascii="Symbol" w:hAnsi="Symbol" w:hint="default"/>
      </w:rPr>
    </w:lvl>
    <w:lvl w:ilvl="4" w:tplc="DEF8905C" w:tentative="1">
      <w:start w:val="1"/>
      <w:numFmt w:val="bullet"/>
      <w:lvlText w:val="o"/>
      <w:lvlJc w:val="left"/>
      <w:pPr>
        <w:ind w:left="3684" w:hanging="360"/>
      </w:pPr>
      <w:rPr>
        <w:rFonts w:ascii="Courier New" w:hAnsi="Courier New" w:cs="Courier New" w:hint="default"/>
      </w:rPr>
    </w:lvl>
    <w:lvl w:ilvl="5" w:tplc="9628F6A4" w:tentative="1">
      <w:start w:val="1"/>
      <w:numFmt w:val="bullet"/>
      <w:lvlText w:val=""/>
      <w:lvlJc w:val="left"/>
      <w:pPr>
        <w:ind w:left="4404" w:hanging="360"/>
      </w:pPr>
      <w:rPr>
        <w:rFonts w:ascii="Wingdings" w:hAnsi="Wingdings" w:hint="default"/>
      </w:rPr>
    </w:lvl>
    <w:lvl w:ilvl="6" w:tplc="A322CC24" w:tentative="1">
      <w:start w:val="1"/>
      <w:numFmt w:val="bullet"/>
      <w:lvlText w:val=""/>
      <w:lvlJc w:val="left"/>
      <w:pPr>
        <w:ind w:left="5124" w:hanging="360"/>
      </w:pPr>
      <w:rPr>
        <w:rFonts w:ascii="Symbol" w:hAnsi="Symbol" w:hint="default"/>
      </w:rPr>
    </w:lvl>
    <w:lvl w:ilvl="7" w:tplc="F7FE8F3C" w:tentative="1">
      <w:start w:val="1"/>
      <w:numFmt w:val="bullet"/>
      <w:lvlText w:val="o"/>
      <w:lvlJc w:val="left"/>
      <w:pPr>
        <w:ind w:left="5844" w:hanging="360"/>
      </w:pPr>
      <w:rPr>
        <w:rFonts w:ascii="Courier New" w:hAnsi="Courier New" w:cs="Courier New" w:hint="default"/>
      </w:rPr>
    </w:lvl>
    <w:lvl w:ilvl="8" w:tplc="5BCADB0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D1016FC">
      <w:start w:val="1"/>
      <w:numFmt w:val="bullet"/>
      <w:lvlText w:val=""/>
      <w:lvlJc w:val="left"/>
      <w:pPr>
        <w:ind w:left="1080" w:hanging="360"/>
      </w:pPr>
      <w:rPr>
        <w:rFonts w:ascii="Symbol" w:hAnsi="Symbol" w:hint="default"/>
      </w:rPr>
    </w:lvl>
    <w:lvl w:ilvl="1" w:tplc="33861AB0" w:tentative="1">
      <w:start w:val="1"/>
      <w:numFmt w:val="bullet"/>
      <w:lvlText w:val="o"/>
      <w:lvlJc w:val="left"/>
      <w:pPr>
        <w:ind w:left="1800" w:hanging="360"/>
      </w:pPr>
      <w:rPr>
        <w:rFonts w:ascii="Courier New" w:hAnsi="Courier New" w:cs="Courier New" w:hint="default"/>
      </w:rPr>
    </w:lvl>
    <w:lvl w:ilvl="2" w:tplc="2090965C" w:tentative="1">
      <w:start w:val="1"/>
      <w:numFmt w:val="bullet"/>
      <w:lvlText w:val=""/>
      <w:lvlJc w:val="left"/>
      <w:pPr>
        <w:ind w:left="2520" w:hanging="360"/>
      </w:pPr>
      <w:rPr>
        <w:rFonts w:ascii="Wingdings" w:hAnsi="Wingdings" w:hint="default"/>
      </w:rPr>
    </w:lvl>
    <w:lvl w:ilvl="3" w:tplc="BEB84F40" w:tentative="1">
      <w:start w:val="1"/>
      <w:numFmt w:val="bullet"/>
      <w:lvlText w:val=""/>
      <w:lvlJc w:val="left"/>
      <w:pPr>
        <w:ind w:left="3240" w:hanging="360"/>
      </w:pPr>
      <w:rPr>
        <w:rFonts w:ascii="Symbol" w:hAnsi="Symbol" w:hint="default"/>
      </w:rPr>
    </w:lvl>
    <w:lvl w:ilvl="4" w:tplc="DA26927A" w:tentative="1">
      <w:start w:val="1"/>
      <w:numFmt w:val="bullet"/>
      <w:lvlText w:val="o"/>
      <w:lvlJc w:val="left"/>
      <w:pPr>
        <w:ind w:left="3960" w:hanging="360"/>
      </w:pPr>
      <w:rPr>
        <w:rFonts w:ascii="Courier New" w:hAnsi="Courier New" w:cs="Courier New" w:hint="default"/>
      </w:rPr>
    </w:lvl>
    <w:lvl w:ilvl="5" w:tplc="D02CCE56" w:tentative="1">
      <w:start w:val="1"/>
      <w:numFmt w:val="bullet"/>
      <w:lvlText w:val=""/>
      <w:lvlJc w:val="left"/>
      <w:pPr>
        <w:ind w:left="4680" w:hanging="360"/>
      </w:pPr>
      <w:rPr>
        <w:rFonts w:ascii="Wingdings" w:hAnsi="Wingdings" w:hint="default"/>
      </w:rPr>
    </w:lvl>
    <w:lvl w:ilvl="6" w:tplc="792C25CA" w:tentative="1">
      <w:start w:val="1"/>
      <w:numFmt w:val="bullet"/>
      <w:lvlText w:val=""/>
      <w:lvlJc w:val="left"/>
      <w:pPr>
        <w:ind w:left="5400" w:hanging="360"/>
      </w:pPr>
      <w:rPr>
        <w:rFonts w:ascii="Symbol" w:hAnsi="Symbol" w:hint="default"/>
      </w:rPr>
    </w:lvl>
    <w:lvl w:ilvl="7" w:tplc="09E02778" w:tentative="1">
      <w:start w:val="1"/>
      <w:numFmt w:val="bullet"/>
      <w:lvlText w:val="o"/>
      <w:lvlJc w:val="left"/>
      <w:pPr>
        <w:ind w:left="6120" w:hanging="360"/>
      </w:pPr>
      <w:rPr>
        <w:rFonts w:ascii="Courier New" w:hAnsi="Courier New" w:cs="Courier New" w:hint="default"/>
      </w:rPr>
    </w:lvl>
    <w:lvl w:ilvl="8" w:tplc="87C03CF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190CE74">
      <w:start w:val="1"/>
      <w:numFmt w:val="bullet"/>
      <w:lvlText w:val=""/>
      <w:lvlJc w:val="left"/>
      <w:pPr>
        <w:ind w:left="720" w:hanging="360"/>
      </w:pPr>
      <w:rPr>
        <w:rFonts w:ascii="Symbol" w:hAnsi="Symbol" w:hint="default"/>
      </w:rPr>
    </w:lvl>
    <w:lvl w:ilvl="1" w:tplc="D520B904" w:tentative="1">
      <w:start w:val="1"/>
      <w:numFmt w:val="bullet"/>
      <w:lvlText w:val="o"/>
      <w:lvlJc w:val="left"/>
      <w:pPr>
        <w:ind w:left="1440" w:hanging="360"/>
      </w:pPr>
      <w:rPr>
        <w:rFonts w:ascii="Courier New" w:hAnsi="Courier New" w:cs="Courier New" w:hint="default"/>
      </w:rPr>
    </w:lvl>
    <w:lvl w:ilvl="2" w:tplc="411C528C" w:tentative="1">
      <w:start w:val="1"/>
      <w:numFmt w:val="bullet"/>
      <w:lvlText w:val=""/>
      <w:lvlJc w:val="left"/>
      <w:pPr>
        <w:ind w:left="2160" w:hanging="360"/>
      </w:pPr>
      <w:rPr>
        <w:rFonts w:ascii="Wingdings" w:hAnsi="Wingdings" w:hint="default"/>
      </w:rPr>
    </w:lvl>
    <w:lvl w:ilvl="3" w:tplc="55DA0550" w:tentative="1">
      <w:start w:val="1"/>
      <w:numFmt w:val="bullet"/>
      <w:lvlText w:val=""/>
      <w:lvlJc w:val="left"/>
      <w:pPr>
        <w:ind w:left="2880" w:hanging="360"/>
      </w:pPr>
      <w:rPr>
        <w:rFonts w:ascii="Symbol" w:hAnsi="Symbol" w:hint="default"/>
      </w:rPr>
    </w:lvl>
    <w:lvl w:ilvl="4" w:tplc="0DD04F0E" w:tentative="1">
      <w:start w:val="1"/>
      <w:numFmt w:val="bullet"/>
      <w:lvlText w:val="o"/>
      <w:lvlJc w:val="left"/>
      <w:pPr>
        <w:ind w:left="3600" w:hanging="360"/>
      </w:pPr>
      <w:rPr>
        <w:rFonts w:ascii="Courier New" w:hAnsi="Courier New" w:cs="Courier New" w:hint="default"/>
      </w:rPr>
    </w:lvl>
    <w:lvl w:ilvl="5" w:tplc="41DE342E" w:tentative="1">
      <w:start w:val="1"/>
      <w:numFmt w:val="bullet"/>
      <w:lvlText w:val=""/>
      <w:lvlJc w:val="left"/>
      <w:pPr>
        <w:ind w:left="4320" w:hanging="360"/>
      </w:pPr>
      <w:rPr>
        <w:rFonts w:ascii="Wingdings" w:hAnsi="Wingdings" w:hint="default"/>
      </w:rPr>
    </w:lvl>
    <w:lvl w:ilvl="6" w:tplc="1D965CF8" w:tentative="1">
      <w:start w:val="1"/>
      <w:numFmt w:val="bullet"/>
      <w:lvlText w:val=""/>
      <w:lvlJc w:val="left"/>
      <w:pPr>
        <w:ind w:left="5040" w:hanging="360"/>
      </w:pPr>
      <w:rPr>
        <w:rFonts w:ascii="Symbol" w:hAnsi="Symbol" w:hint="default"/>
      </w:rPr>
    </w:lvl>
    <w:lvl w:ilvl="7" w:tplc="ED7C43A2" w:tentative="1">
      <w:start w:val="1"/>
      <w:numFmt w:val="bullet"/>
      <w:lvlText w:val="o"/>
      <w:lvlJc w:val="left"/>
      <w:pPr>
        <w:ind w:left="5760" w:hanging="360"/>
      </w:pPr>
      <w:rPr>
        <w:rFonts w:ascii="Courier New" w:hAnsi="Courier New" w:cs="Courier New" w:hint="default"/>
      </w:rPr>
    </w:lvl>
    <w:lvl w:ilvl="8" w:tplc="FF02966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A0C6D56">
      <w:start w:val="1"/>
      <w:numFmt w:val="bullet"/>
      <w:lvlText w:val=""/>
      <w:lvlJc w:val="left"/>
      <w:pPr>
        <w:ind w:left="720" w:hanging="360"/>
      </w:pPr>
      <w:rPr>
        <w:rFonts w:ascii="Symbol" w:hAnsi="Symbol" w:hint="default"/>
      </w:rPr>
    </w:lvl>
    <w:lvl w:ilvl="1" w:tplc="1C66BA14" w:tentative="1">
      <w:start w:val="1"/>
      <w:numFmt w:val="bullet"/>
      <w:lvlText w:val="o"/>
      <w:lvlJc w:val="left"/>
      <w:pPr>
        <w:ind w:left="1440" w:hanging="360"/>
      </w:pPr>
      <w:rPr>
        <w:rFonts w:ascii="Courier New" w:hAnsi="Courier New" w:cs="Courier New" w:hint="default"/>
      </w:rPr>
    </w:lvl>
    <w:lvl w:ilvl="2" w:tplc="320EADDE" w:tentative="1">
      <w:start w:val="1"/>
      <w:numFmt w:val="bullet"/>
      <w:lvlText w:val=""/>
      <w:lvlJc w:val="left"/>
      <w:pPr>
        <w:ind w:left="2160" w:hanging="360"/>
      </w:pPr>
      <w:rPr>
        <w:rFonts w:ascii="Wingdings" w:hAnsi="Wingdings" w:hint="default"/>
      </w:rPr>
    </w:lvl>
    <w:lvl w:ilvl="3" w:tplc="C5B8CFE6" w:tentative="1">
      <w:start w:val="1"/>
      <w:numFmt w:val="bullet"/>
      <w:lvlText w:val=""/>
      <w:lvlJc w:val="left"/>
      <w:pPr>
        <w:ind w:left="2880" w:hanging="360"/>
      </w:pPr>
      <w:rPr>
        <w:rFonts w:ascii="Symbol" w:hAnsi="Symbol" w:hint="default"/>
      </w:rPr>
    </w:lvl>
    <w:lvl w:ilvl="4" w:tplc="381635AC" w:tentative="1">
      <w:start w:val="1"/>
      <w:numFmt w:val="bullet"/>
      <w:lvlText w:val="o"/>
      <w:lvlJc w:val="left"/>
      <w:pPr>
        <w:ind w:left="3600" w:hanging="360"/>
      </w:pPr>
      <w:rPr>
        <w:rFonts w:ascii="Courier New" w:hAnsi="Courier New" w:cs="Courier New" w:hint="default"/>
      </w:rPr>
    </w:lvl>
    <w:lvl w:ilvl="5" w:tplc="72743684" w:tentative="1">
      <w:start w:val="1"/>
      <w:numFmt w:val="bullet"/>
      <w:lvlText w:val=""/>
      <w:lvlJc w:val="left"/>
      <w:pPr>
        <w:ind w:left="4320" w:hanging="360"/>
      </w:pPr>
      <w:rPr>
        <w:rFonts w:ascii="Wingdings" w:hAnsi="Wingdings" w:hint="default"/>
      </w:rPr>
    </w:lvl>
    <w:lvl w:ilvl="6" w:tplc="F27AC156" w:tentative="1">
      <w:start w:val="1"/>
      <w:numFmt w:val="bullet"/>
      <w:lvlText w:val=""/>
      <w:lvlJc w:val="left"/>
      <w:pPr>
        <w:ind w:left="5040" w:hanging="360"/>
      </w:pPr>
      <w:rPr>
        <w:rFonts w:ascii="Symbol" w:hAnsi="Symbol" w:hint="default"/>
      </w:rPr>
    </w:lvl>
    <w:lvl w:ilvl="7" w:tplc="7B922FD8" w:tentative="1">
      <w:start w:val="1"/>
      <w:numFmt w:val="bullet"/>
      <w:lvlText w:val="o"/>
      <w:lvlJc w:val="left"/>
      <w:pPr>
        <w:ind w:left="5760" w:hanging="360"/>
      </w:pPr>
      <w:rPr>
        <w:rFonts w:ascii="Courier New" w:hAnsi="Courier New" w:cs="Courier New" w:hint="default"/>
      </w:rPr>
    </w:lvl>
    <w:lvl w:ilvl="8" w:tplc="B62E944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982D22E">
      <w:start w:val="1"/>
      <w:numFmt w:val="bullet"/>
      <w:lvlText w:val=""/>
      <w:lvlJc w:val="left"/>
      <w:pPr>
        <w:ind w:left="804" w:hanging="360"/>
      </w:pPr>
      <w:rPr>
        <w:rFonts w:ascii="Symbol" w:hAnsi="Symbol" w:hint="default"/>
      </w:rPr>
    </w:lvl>
    <w:lvl w:ilvl="1" w:tplc="E51CEBB8" w:tentative="1">
      <w:start w:val="1"/>
      <w:numFmt w:val="bullet"/>
      <w:lvlText w:val="o"/>
      <w:lvlJc w:val="left"/>
      <w:pPr>
        <w:ind w:left="1524" w:hanging="360"/>
      </w:pPr>
      <w:rPr>
        <w:rFonts w:ascii="Courier New" w:hAnsi="Courier New" w:cs="Courier New" w:hint="default"/>
      </w:rPr>
    </w:lvl>
    <w:lvl w:ilvl="2" w:tplc="982EB564" w:tentative="1">
      <w:start w:val="1"/>
      <w:numFmt w:val="bullet"/>
      <w:lvlText w:val=""/>
      <w:lvlJc w:val="left"/>
      <w:pPr>
        <w:ind w:left="2244" w:hanging="360"/>
      </w:pPr>
      <w:rPr>
        <w:rFonts w:ascii="Wingdings" w:hAnsi="Wingdings" w:hint="default"/>
      </w:rPr>
    </w:lvl>
    <w:lvl w:ilvl="3" w:tplc="53149DBE" w:tentative="1">
      <w:start w:val="1"/>
      <w:numFmt w:val="bullet"/>
      <w:lvlText w:val=""/>
      <w:lvlJc w:val="left"/>
      <w:pPr>
        <w:ind w:left="2964" w:hanging="360"/>
      </w:pPr>
      <w:rPr>
        <w:rFonts w:ascii="Symbol" w:hAnsi="Symbol" w:hint="default"/>
      </w:rPr>
    </w:lvl>
    <w:lvl w:ilvl="4" w:tplc="24066E2C" w:tentative="1">
      <w:start w:val="1"/>
      <w:numFmt w:val="bullet"/>
      <w:lvlText w:val="o"/>
      <w:lvlJc w:val="left"/>
      <w:pPr>
        <w:ind w:left="3684" w:hanging="360"/>
      </w:pPr>
      <w:rPr>
        <w:rFonts w:ascii="Courier New" w:hAnsi="Courier New" w:cs="Courier New" w:hint="default"/>
      </w:rPr>
    </w:lvl>
    <w:lvl w:ilvl="5" w:tplc="0728D446" w:tentative="1">
      <w:start w:val="1"/>
      <w:numFmt w:val="bullet"/>
      <w:lvlText w:val=""/>
      <w:lvlJc w:val="left"/>
      <w:pPr>
        <w:ind w:left="4404" w:hanging="360"/>
      </w:pPr>
      <w:rPr>
        <w:rFonts w:ascii="Wingdings" w:hAnsi="Wingdings" w:hint="default"/>
      </w:rPr>
    </w:lvl>
    <w:lvl w:ilvl="6" w:tplc="328EF59A" w:tentative="1">
      <w:start w:val="1"/>
      <w:numFmt w:val="bullet"/>
      <w:lvlText w:val=""/>
      <w:lvlJc w:val="left"/>
      <w:pPr>
        <w:ind w:left="5124" w:hanging="360"/>
      </w:pPr>
      <w:rPr>
        <w:rFonts w:ascii="Symbol" w:hAnsi="Symbol" w:hint="default"/>
      </w:rPr>
    </w:lvl>
    <w:lvl w:ilvl="7" w:tplc="BD1A46A4" w:tentative="1">
      <w:start w:val="1"/>
      <w:numFmt w:val="bullet"/>
      <w:lvlText w:val="o"/>
      <w:lvlJc w:val="left"/>
      <w:pPr>
        <w:ind w:left="5844" w:hanging="360"/>
      </w:pPr>
      <w:rPr>
        <w:rFonts w:ascii="Courier New" w:hAnsi="Courier New" w:cs="Courier New" w:hint="default"/>
      </w:rPr>
    </w:lvl>
    <w:lvl w:ilvl="8" w:tplc="5E846E1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2EEA"/>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68E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0C97"/>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702"/>
    <w:rsid w:val="00356E0F"/>
    <w:rsid w:val="003627B9"/>
    <w:rsid w:val="0036696F"/>
    <w:rsid w:val="00367417"/>
    <w:rsid w:val="00367AF4"/>
    <w:rsid w:val="00370AC9"/>
    <w:rsid w:val="00370B76"/>
    <w:rsid w:val="00374440"/>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20B6"/>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26AF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1DC0"/>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0500B"/>
    <w:rsid w:val="00A126C2"/>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20A7"/>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69D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0152"/>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BA2"/>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D693E"/>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2BE3"/>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0D2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2920-par-brauksanas-maksas-atvieglojumiem-liepajas-pilsetas-sabiedriska-transporta-marsrutu-tikl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9881-8270-4C9B-86FA-F30FA083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2020-12-28T08:22:00Z</dcterms:created>
  <dcterms:modified xsi:type="dcterms:W3CDTF">2020-12-28T08:22:00Z</dcterms:modified>
</cp:coreProperties>
</file>