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07FB7"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6BB07D9F"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6CD03D69" w14:textId="77777777" w:rsidR="00607627" w:rsidRPr="00331E48" w:rsidRDefault="00607627" w:rsidP="00607627">
      <w:pPr>
        <w:widowControl w:val="0"/>
        <w:autoSpaceDE w:val="0"/>
        <w:autoSpaceDN w:val="0"/>
        <w:adjustRightInd w:val="0"/>
        <w:jc w:val="center"/>
        <w:rPr>
          <w:rFonts w:cs="Arial"/>
          <w:sz w:val="8"/>
          <w:szCs w:val="8"/>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E06001" w14:paraId="1A953BA9" w14:textId="77777777" w:rsidTr="00A41685">
        <w:tc>
          <w:tcPr>
            <w:tcW w:w="4788" w:type="dxa"/>
            <w:tcBorders>
              <w:top w:val="nil"/>
              <w:left w:val="nil"/>
              <w:bottom w:val="nil"/>
              <w:right w:val="nil"/>
            </w:tcBorders>
          </w:tcPr>
          <w:p w14:paraId="0BD0E0B4" w14:textId="77777777" w:rsidR="00A41685" w:rsidRPr="00331E48" w:rsidRDefault="00000000" w:rsidP="00331E48">
            <w:pPr>
              <w:widowControl w:val="0"/>
              <w:autoSpaceDE w:val="0"/>
              <w:autoSpaceDN w:val="0"/>
              <w:adjustRightInd w:val="0"/>
              <w:rPr>
                <w:rFonts w:cs="Arial"/>
                <w:szCs w:val="22"/>
              </w:rPr>
            </w:pPr>
            <w:r w:rsidRPr="00331E48">
              <w:rPr>
                <w:rFonts w:cs="Arial"/>
                <w:szCs w:val="22"/>
              </w:rPr>
              <w:t>2022.gada 22.decembrī</w:t>
            </w:r>
          </w:p>
        </w:tc>
        <w:tc>
          <w:tcPr>
            <w:tcW w:w="3717" w:type="dxa"/>
            <w:tcBorders>
              <w:top w:val="nil"/>
              <w:left w:val="nil"/>
              <w:bottom w:val="nil"/>
              <w:right w:val="nil"/>
            </w:tcBorders>
          </w:tcPr>
          <w:p w14:paraId="67492118" w14:textId="77777777" w:rsidR="00A41685" w:rsidRPr="00331E48" w:rsidRDefault="00000000" w:rsidP="00331E48">
            <w:pPr>
              <w:widowControl w:val="0"/>
              <w:autoSpaceDE w:val="0"/>
              <w:autoSpaceDN w:val="0"/>
              <w:adjustRightInd w:val="0"/>
              <w:jc w:val="center"/>
              <w:rPr>
                <w:rFonts w:cs="Arial"/>
                <w:color w:val="000000"/>
                <w:szCs w:val="22"/>
              </w:rPr>
            </w:pPr>
            <w:r w:rsidRPr="00331E48">
              <w:rPr>
                <w:rFonts w:cs="Arial"/>
                <w:color w:val="000000"/>
                <w:szCs w:val="22"/>
              </w:rPr>
              <w:t xml:space="preserve">                              Nr.435/16</w:t>
            </w:r>
          </w:p>
          <w:p w14:paraId="7B878F66" w14:textId="77777777" w:rsidR="00A41685" w:rsidRPr="00331E48" w:rsidRDefault="00000000" w:rsidP="00331E48">
            <w:pPr>
              <w:widowControl w:val="0"/>
              <w:autoSpaceDE w:val="0"/>
              <w:autoSpaceDN w:val="0"/>
              <w:adjustRightInd w:val="0"/>
              <w:jc w:val="right"/>
              <w:rPr>
                <w:rFonts w:cs="Arial"/>
                <w:szCs w:val="22"/>
              </w:rPr>
            </w:pPr>
            <w:r w:rsidRPr="00331E48">
              <w:rPr>
                <w:rFonts w:cs="Arial"/>
                <w:color w:val="000000"/>
                <w:szCs w:val="22"/>
              </w:rPr>
              <w:t>(prot. Nr.16, 11.</w:t>
            </w:r>
            <w:r w:rsidRPr="00331E48">
              <w:rPr>
                <w:rFonts w:cs="Arial"/>
                <w:color w:val="000000"/>
                <w:sz w:val="20"/>
                <w:szCs w:val="20"/>
                <w:shd w:val="clear" w:color="auto" w:fill="FFFFFF"/>
              </w:rPr>
              <w:t>§)</w:t>
            </w:r>
          </w:p>
        </w:tc>
      </w:tr>
    </w:tbl>
    <w:p w14:paraId="6A1E82C1" w14:textId="77777777" w:rsidR="00331E48" w:rsidRPr="00331E48" w:rsidRDefault="00331E48" w:rsidP="00331E48">
      <w:pPr>
        <w:widowControl w:val="0"/>
        <w:autoSpaceDE w:val="0"/>
        <w:autoSpaceDN w:val="0"/>
        <w:adjustRightInd w:val="0"/>
        <w:jc w:val="both"/>
        <w:rPr>
          <w:rFonts w:cs="Arial"/>
          <w:sz w:val="14"/>
          <w:szCs w:val="14"/>
        </w:rPr>
      </w:pPr>
    </w:p>
    <w:p w14:paraId="2F8B2771" w14:textId="77777777" w:rsidR="00331E48" w:rsidRPr="00331E48" w:rsidRDefault="00000000" w:rsidP="00331E48">
      <w:pPr>
        <w:widowControl w:val="0"/>
        <w:autoSpaceDE w:val="0"/>
        <w:autoSpaceDN w:val="0"/>
        <w:adjustRightInd w:val="0"/>
        <w:jc w:val="both"/>
        <w:rPr>
          <w:rFonts w:cs="Arial"/>
          <w:szCs w:val="22"/>
        </w:rPr>
      </w:pPr>
      <w:bookmarkStart w:id="0" w:name="_Hlk119923591"/>
      <w:r w:rsidRPr="00331E48">
        <w:rPr>
          <w:rFonts w:cs="Arial"/>
          <w:szCs w:val="22"/>
        </w:rPr>
        <w:t>Par</w:t>
      </w:r>
      <w:bookmarkEnd w:id="0"/>
      <w:r w:rsidRPr="00331E48">
        <w:rPr>
          <w:rFonts w:cs="Arial"/>
          <w:szCs w:val="22"/>
        </w:rPr>
        <w:t xml:space="preserve"> līguma noslēgšanu ar biedrību </w:t>
      </w:r>
    </w:p>
    <w:p w14:paraId="0874E129" w14:textId="77777777" w:rsidR="00331E48" w:rsidRPr="00331E48" w:rsidRDefault="00000000" w:rsidP="00331E48">
      <w:pPr>
        <w:widowControl w:val="0"/>
        <w:autoSpaceDE w:val="0"/>
        <w:autoSpaceDN w:val="0"/>
        <w:adjustRightInd w:val="0"/>
        <w:jc w:val="both"/>
        <w:rPr>
          <w:rFonts w:cs="Arial"/>
          <w:szCs w:val="22"/>
        </w:rPr>
      </w:pPr>
      <w:r w:rsidRPr="00331E48">
        <w:rPr>
          <w:rFonts w:cs="Arial"/>
          <w:szCs w:val="22"/>
        </w:rPr>
        <w:t xml:space="preserve">“Sabiedriskās politikas centrs </w:t>
      </w:r>
    </w:p>
    <w:p w14:paraId="06EEA3D6" w14:textId="77777777" w:rsidR="00331E48" w:rsidRPr="00331E48" w:rsidRDefault="00000000" w:rsidP="00331E48">
      <w:pPr>
        <w:widowControl w:val="0"/>
        <w:autoSpaceDE w:val="0"/>
        <w:autoSpaceDN w:val="0"/>
        <w:adjustRightInd w:val="0"/>
        <w:jc w:val="both"/>
        <w:rPr>
          <w:rFonts w:cs="Arial"/>
          <w:szCs w:val="22"/>
        </w:rPr>
      </w:pPr>
      <w:r w:rsidRPr="00331E48">
        <w:rPr>
          <w:rFonts w:cs="Arial"/>
          <w:szCs w:val="22"/>
        </w:rPr>
        <w:t>PROVIDUS”</w:t>
      </w:r>
    </w:p>
    <w:p w14:paraId="0C0FF63A" w14:textId="77777777" w:rsidR="00331E48" w:rsidRPr="00331E48" w:rsidRDefault="00331E48" w:rsidP="00331E48">
      <w:pPr>
        <w:widowControl w:val="0"/>
        <w:autoSpaceDE w:val="0"/>
        <w:autoSpaceDN w:val="0"/>
        <w:adjustRightInd w:val="0"/>
        <w:jc w:val="both"/>
        <w:rPr>
          <w:rFonts w:cs="Arial"/>
          <w:sz w:val="16"/>
          <w:szCs w:val="16"/>
        </w:rPr>
      </w:pPr>
    </w:p>
    <w:p w14:paraId="5B65CC5C" w14:textId="77777777" w:rsidR="00331E48" w:rsidRPr="00331E48" w:rsidRDefault="00000000" w:rsidP="00331E48">
      <w:pPr>
        <w:ind w:firstLine="708"/>
        <w:jc w:val="both"/>
        <w:rPr>
          <w:rFonts w:eastAsia="Arial" w:cs="Arial"/>
        </w:rPr>
      </w:pPr>
      <w:r w:rsidRPr="00331E48">
        <w:rPr>
          <w:rFonts w:cs="Arial"/>
          <w:noProof/>
          <w:szCs w:val="22"/>
          <w:lang w:eastAsia="en-GB"/>
        </w:rPr>
        <w:t xml:space="preserve">Lai </w:t>
      </w:r>
      <w:r w:rsidRPr="00331E48">
        <w:rPr>
          <w:rFonts w:eastAsia="Arial" w:cs="Arial"/>
        </w:rPr>
        <w:t>īstenotu Liepājas valstspilsētas pašvaldības līdzdalību tiešsaistes sabiedriskās apspriedes platformā Polltix un nodrošinātu Liepājas valstspilsētas iedzīvotāju iesaisti minētajā sabiedriskās apspriedes procesā</w:t>
      </w:r>
      <w:r w:rsidRPr="00331E48">
        <w:rPr>
          <w:rFonts w:cs="Arial"/>
          <w:noProof/>
          <w:szCs w:val="22"/>
          <w:lang w:eastAsia="en-GB"/>
        </w:rPr>
        <w:t xml:space="preserve">, kas ir projekta </w:t>
      </w:r>
      <w:r w:rsidRPr="00331E48">
        <w:rPr>
          <w:rFonts w:eastAsia="Arial" w:cs="Arial"/>
        </w:rPr>
        <w:t>“Consulting citizens for municipal green policies” (“Konsultācijas ar iedzīvotājiem par pašvaldību vides rīcībpolitiku”) atbalstāmā aktivitāte</w:t>
      </w:r>
      <w:r w:rsidRPr="00331E48">
        <w:rPr>
          <w:rFonts w:cs="Arial"/>
          <w:noProof/>
          <w:szCs w:val="22"/>
          <w:lang w:eastAsia="en-GB"/>
        </w:rPr>
        <w:t xml:space="preserve">, </w:t>
      </w:r>
      <w:r w:rsidRPr="00331E48">
        <w:rPr>
          <w:rFonts w:cs="Arial"/>
          <w:szCs w:val="22"/>
        </w:rPr>
        <w:t xml:space="preserve">pamatojoties uz Valsts pārvaldes iekārtas likuma 61.panta otro daļu un likuma “Par pašvaldībām” 12.pantu, 21.panta pirmo daļu, </w:t>
      </w:r>
      <w:r w:rsidRPr="00331E48">
        <w:rPr>
          <w:rFonts w:cs="Arial"/>
          <w:noProof/>
          <w:szCs w:val="22"/>
          <w:lang w:eastAsia="en-GB"/>
        </w:rPr>
        <w:t xml:space="preserve">ievērojot </w:t>
      </w:r>
      <w:r w:rsidRPr="00331E48">
        <w:rPr>
          <w:rFonts w:cs="Arial"/>
          <w:szCs w:val="22"/>
        </w:rPr>
        <w:t>Liepājas valstspilsētas pašvaldības domes pastāvīgās Pilsētas attīstības komitejas 2022.gada 15.decembra lēmumu (sēdes protokols Nr.12)</w:t>
      </w:r>
      <w:r w:rsidRPr="00331E48">
        <w:rPr>
          <w:rFonts w:cs="Arial"/>
          <w:noProof/>
          <w:szCs w:val="22"/>
          <w:lang w:eastAsia="en-GB"/>
        </w:rPr>
        <w:t xml:space="preserve">, </w:t>
      </w:r>
      <w:r w:rsidRPr="00331E48">
        <w:rPr>
          <w:rFonts w:cs="Arial"/>
          <w:szCs w:val="22"/>
        </w:rPr>
        <w:t xml:space="preserve">Liepājas valstspilsētas pašvaldības dome </w:t>
      </w:r>
      <w:r w:rsidRPr="00331E48">
        <w:rPr>
          <w:rFonts w:cs="Arial"/>
          <w:b/>
          <w:szCs w:val="22"/>
        </w:rPr>
        <w:t>nolemj</w:t>
      </w:r>
      <w:r w:rsidRPr="00331E48">
        <w:rPr>
          <w:rFonts w:cs="Arial"/>
          <w:b/>
          <w:bCs/>
          <w:szCs w:val="22"/>
        </w:rPr>
        <w:t>:</w:t>
      </w:r>
    </w:p>
    <w:p w14:paraId="6B5DD596" w14:textId="77777777" w:rsidR="00331E48" w:rsidRPr="00331E48" w:rsidRDefault="00331E48" w:rsidP="00331E48">
      <w:pPr>
        <w:widowControl w:val="0"/>
        <w:autoSpaceDE w:val="0"/>
        <w:autoSpaceDN w:val="0"/>
        <w:adjustRightInd w:val="0"/>
        <w:ind w:firstLine="567"/>
        <w:jc w:val="both"/>
        <w:rPr>
          <w:rFonts w:eastAsia="Arial" w:cs="Arial"/>
        </w:rPr>
      </w:pPr>
    </w:p>
    <w:p w14:paraId="09D7D87A" w14:textId="77777777" w:rsidR="00331E48" w:rsidRPr="00331E48" w:rsidRDefault="00000000" w:rsidP="00331E48">
      <w:pPr>
        <w:widowControl w:val="0"/>
        <w:tabs>
          <w:tab w:val="left" w:pos="993"/>
        </w:tabs>
        <w:autoSpaceDE w:val="0"/>
        <w:autoSpaceDN w:val="0"/>
        <w:adjustRightInd w:val="0"/>
        <w:ind w:firstLine="709"/>
        <w:jc w:val="both"/>
        <w:rPr>
          <w:rFonts w:cs="Arial"/>
          <w:szCs w:val="22"/>
        </w:rPr>
      </w:pPr>
      <w:r w:rsidRPr="00331E48">
        <w:rPr>
          <w:rFonts w:cs="Arial"/>
          <w:szCs w:val="22"/>
        </w:rPr>
        <w:t>1. Sadarboties ar biedrību “Sabiedriskās politikas centrs PROVIDUS”, piedaloties projekta “Consulting citizens for municipal green policies” (“Konsultācijas ar iedzīvotājiem par pašvaldību vides rīcībpolitiku”) īstenošanā.</w:t>
      </w:r>
    </w:p>
    <w:p w14:paraId="389872E6" w14:textId="77777777" w:rsidR="00331E48" w:rsidRPr="00331E48" w:rsidRDefault="00331E48" w:rsidP="00331E48">
      <w:pPr>
        <w:widowControl w:val="0"/>
        <w:autoSpaceDE w:val="0"/>
        <w:autoSpaceDN w:val="0"/>
        <w:adjustRightInd w:val="0"/>
        <w:ind w:firstLine="720"/>
        <w:jc w:val="both"/>
        <w:rPr>
          <w:rFonts w:cs="Arial"/>
          <w:sz w:val="10"/>
          <w:szCs w:val="10"/>
        </w:rPr>
      </w:pPr>
    </w:p>
    <w:p w14:paraId="4B7CAC55" w14:textId="77777777" w:rsidR="00331E48" w:rsidRPr="00331E48" w:rsidRDefault="00000000" w:rsidP="00331E48">
      <w:pPr>
        <w:widowControl w:val="0"/>
        <w:autoSpaceDE w:val="0"/>
        <w:autoSpaceDN w:val="0"/>
        <w:adjustRightInd w:val="0"/>
        <w:ind w:firstLine="720"/>
        <w:jc w:val="both"/>
        <w:rPr>
          <w:rFonts w:cs="Arial"/>
          <w:szCs w:val="22"/>
        </w:rPr>
      </w:pPr>
      <w:r w:rsidRPr="00331E48">
        <w:rPr>
          <w:rFonts w:cs="Arial"/>
          <w:szCs w:val="22"/>
        </w:rPr>
        <w:t>2. Noslēgt sadarbības līgumu ar biedrību “Sabiedriskās politikas centrs PROVIDUS” par dalību Baltijas Jūras valstu padomes finansētajā projektā “Consulting citizens for municipal green policies” (“Konsultācijas ar iedzīvotājiem par pašvaldību vides rīcībpolitiku”).</w:t>
      </w:r>
    </w:p>
    <w:p w14:paraId="08EC1D5D" w14:textId="77777777" w:rsidR="00331E48" w:rsidRPr="00331E48" w:rsidRDefault="00331E48" w:rsidP="00331E48">
      <w:pPr>
        <w:widowControl w:val="0"/>
        <w:autoSpaceDE w:val="0"/>
        <w:autoSpaceDN w:val="0"/>
        <w:adjustRightInd w:val="0"/>
        <w:ind w:firstLine="720"/>
        <w:jc w:val="both"/>
        <w:rPr>
          <w:rFonts w:cs="Arial"/>
          <w:sz w:val="10"/>
          <w:szCs w:val="10"/>
        </w:rPr>
      </w:pPr>
    </w:p>
    <w:p w14:paraId="652F1C26" w14:textId="77777777" w:rsidR="00331E48" w:rsidRPr="00331E48" w:rsidRDefault="00000000" w:rsidP="00331E48">
      <w:pPr>
        <w:widowControl w:val="0"/>
        <w:autoSpaceDE w:val="0"/>
        <w:autoSpaceDN w:val="0"/>
        <w:adjustRightInd w:val="0"/>
        <w:ind w:firstLine="720"/>
        <w:jc w:val="both"/>
        <w:rPr>
          <w:rFonts w:cs="Arial"/>
          <w:szCs w:val="22"/>
        </w:rPr>
      </w:pPr>
      <w:r w:rsidRPr="00331E48">
        <w:rPr>
          <w:rFonts w:cs="Arial"/>
          <w:szCs w:val="22"/>
        </w:rPr>
        <w:t xml:space="preserve">3. Noteikt, ka lēmuma 2.punktā minētajā līgumā Liepājas </w:t>
      </w:r>
      <w:r w:rsidRPr="00331E48">
        <w:rPr>
          <w:rFonts w:cs="Arial"/>
          <w:noProof/>
          <w:szCs w:val="22"/>
        </w:rPr>
        <w:t>valstspilsētas</w:t>
      </w:r>
      <w:r w:rsidRPr="00331E48">
        <w:rPr>
          <w:rFonts w:cs="Arial"/>
          <w:szCs w:val="22"/>
        </w:rPr>
        <w:t xml:space="preserve"> pašvaldībai noteiktās saistības pilnvarota pildīt Liepājas pilsētas pašvaldības iestādes “Liepājas pilsētas pašvaldības administrācija” Vides, veselības un sabiedrības līdzdalības daļa un Sabiedrisko attiecību un mārketinga daļa atbilstoši to kompetencēm projekta īstenošanas jomā.</w:t>
      </w:r>
    </w:p>
    <w:p w14:paraId="5B57D3D1" w14:textId="77777777" w:rsidR="00331E48" w:rsidRPr="00331E48" w:rsidRDefault="00331E48" w:rsidP="00331E48">
      <w:pPr>
        <w:widowControl w:val="0"/>
        <w:autoSpaceDE w:val="0"/>
        <w:autoSpaceDN w:val="0"/>
        <w:adjustRightInd w:val="0"/>
        <w:ind w:firstLine="720"/>
        <w:jc w:val="both"/>
        <w:rPr>
          <w:rFonts w:cs="Arial"/>
          <w:sz w:val="10"/>
          <w:szCs w:val="10"/>
        </w:rPr>
      </w:pPr>
    </w:p>
    <w:p w14:paraId="5365D5FC" w14:textId="77777777" w:rsidR="00331E48" w:rsidRPr="00331E48" w:rsidRDefault="00000000" w:rsidP="00331E48">
      <w:pPr>
        <w:widowControl w:val="0"/>
        <w:autoSpaceDE w:val="0"/>
        <w:autoSpaceDN w:val="0"/>
        <w:adjustRightInd w:val="0"/>
        <w:ind w:firstLine="720"/>
        <w:jc w:val="both"/>
        <w:rPr>
          <w:rFonts w:cs="Arial"/>
          <w:szCs w:val="22"/>
        </w:rPr>
      </w:pPr>
      <w:r w:rsidRPr="00331E48">
        <w:rPr>
          <w:rFonts w:cs="Arial"/>
          <w:szCs w:val="22"/>
        </w:rPr>
        <w:t xml:space="preserve">4. </w:t>
      </w:r>
      <w:r w:rsidRPr="00331E48">
        <w:t xml:space="preserve">Pilnvarot Liepājas valstspilsētas pašvaldības izpilddirektoru kā Liepājas pilsētas pašvaldības iestādes “Liepājas pilsētas pašvaldības administrācija” vadītāju </w:t>
      </w:r>
      <w:r w:rsidRPr="00331E48">
        <w:rPr>
          <w:rFonts w:cs="Arial"/>
          <w:szCs w:val="22"/>
        </w:rPr>
        <w:t>parakstīt lēmuma 2.punktā minēto līgumu.</w:t>
      </w:r>
    </w:p>
    <w:p w14:paraId="04CF1551" w14:textId="77777777" w:rsidR="00331E48" w:rsidRPr="00331E48" w:rsidRDefault="00331E48" w:rsidP="00331E48">
      <w:pPr>
        <w:widowControl w:val="0"/>
        <w:autoSpaceDE w:val="0"/>
        <w:autoSpaceDN w:val="0"/>
        <w:adjustRightInd w:val="0"/>
        <w:ind w:firstLine="720"/>
        <w:jc w:val="both"/>
        <w:rPr>
          <w:rFonts w:cs="Arial"/>
          <w:sz w:val="10"/>
          <w:szCs w:val="10"/>
        </w:rPr>
      </w:pPr>
    </w:p>
    <w:p w14:paraId="17718611" w14:textId="77777777" w:rsidR="00331E48" w:rsidRPr="00331E48" w:rsidRDefault="00000000" w:rsidP="00331E48">
      <w:pPr>
        <w:widowControl w:val="0"/>
        <w:autoSpaceDE w:val="0"/>
        <w:autoSpaceDN w:val="0"/>
        <w:adjustRightInd w:val="0"/>
        <w:ind w:firstLine="720"/>
        <w:jc w:val="both"/>
        <w:rPr>
          <w:rFonts w:cs="Arial"/>
          <w:szCs w:val="22"/>
        </w:rPr>
      </w:pPr>
      <w:r w:rsidRPr="00331E48">
        <w:rPr>
          <w:rFonts w:cs="Arial"/>
          <w:szCs w:val="22"/>
        </w:rPr>
        <w:t xml:space="preserve">5. Noteikt, ka lēmuma 2.punktā minētā līguma grozījumus, kas neskar līguma būtiskās sastāvdaļas, Liepājas pilsētas pašvaldības iestāde “Liepājas pilsētas pašvaldības administrācija” pilnvarota izdarīt patstāvīgi, neskatot tos Liepājas </w:t>
      </w:r>
      <w:r w:rsidRPr="00331E48">
        <w:rPr>
          <w:rFonts w:cs="Arial"/>
          <w:noProof/>
          <w:szCs w:val="22"/>
        </w:rPr>
        <w:t>valstspilsētas pašvaldības domes sēdē.</w:t>
      </w:r>
    </w:p>
    <w:p w14:paraId="7930F225" w14:textId="77777777" w:rsidR="00331E48" w:rsidRPr="00331E48" w:rsidRDefault="00331E48" w:rsidP="00331E48">
      <w:pPr>
        <w:widowControl w:val="0"/>
        <w:autoSpaceDE w:val="0"/>
        <w:autoSpaceDN w:val="0"/>
        <w:adjustRightInd w:val="0"/>
        <w:ind w:firstLine="720"/>
        <w:jc w:val="both"/>
        <w:rPr>
          <w:rFonts w:cs="Arial"/>
          <w:sz w:val="10"/>
          <w:szCs w:val="10"/>
        </w:rPr>
      </w:pPr>
    </w:p>
    <w:p w14:paraId="65C66994" w14:textId="77777777" w:rsidR="00331E48" w:rsidRPr="00331E48" w:rsidRDefault="00000000" w:rsidP="00331E48">
      <w:pPr>
        <w:widowControl w:val="0"/>
        <w:autoSpaceDE w:val="0"/>
        <w:autoSpaceDN w:val="0"/>
        <w:adjustRightInd w:val="0"/>
        <w:ind w:firstLine="720"/>
        <w:jc w:val="both"/>
        <w:rPr>
          <w:rFonts w:cs="Arial"/>
          <w:szCs w:val="22"/>
        </w:rPr>
      </w:pPr>
      <w:r w:rsidRPr="00331E48">
        <w:rPr>
          <w:rFonts w:cs="Arial"/>
          <w:szCs w:val="22"/>
        </w:rPr>
        <w:t xml:space="preserve">6. Liepājas </w:t>
      </w:r>
      <w:r w:rsidRPr="00331E48">
        <w:rPr>
          <w:rFonts w:cs="Arial"/>
          <w:noProof/>
          <w:szCs w:val="22"/>
        </w:rPr>
        <w:t xml:space="preserve">valstspilsētas </w:t>
      </w:r>
      <w:r w:rsidRPr="00331E48">
        <w:rPr>
          <w:rFonts w:cs="Arial"/>
          <w:szCs w:val="22"/>
        </w:rPr>
        <w:t>pašvaldības domes priekšsēdētājam kontrolēt lēmuma izpildi.</w:t>
      </w:r>
    </w:p>
    <w:p w14:paraId="07CD4197" w14:textId="77777777" w:rsidR="00331E48" w:rsidRPr="00331E48" w:rsidRDefault="00331E48" w:rsidP="00331E48">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E06001" w14:paraId="3493A590" w14:textId="77777777" w:rsidTr="00331E48">
        <w:tc>
          <w:tcPr>
            <w:tcW w:w="5644" w:type="dxa"/>
            <w:gridSpan w:val="2"/>
            <w:tcBorders>
              <w:top w:val="nil"/>
              <w:left w:val="nil"/>
              <w:bottom w:val="nil"/>
              <w:right w:val="nil"/>
            </w:tcBorders>
          </w:tcPr>
          <w:p w14:paraId="6859E3C4" w14:textId="77777777" w:rsidR="00331E48" w:rsidRPr="00331E48" w:rsidRDefault="00000000" w:rsidP="00331E48">
            <w:pPr>
              <w:widowControl w:val="0"/>
              <w:autoSpaceDE w:val="0"/>
              <w:autoSpaceDN w:val="0"/>
              <w:adjustRightInd w:val="0"/>
              <w:rPr>
                <w:rFonts w:cs="Arial"/>
                <w:szCs w:val="22"/>
              </w:rPr>
            </w:pPr>
            <w:r w:rsidRPr="00331E48">
              <w:rPr>
                <w:rFonts w:cs="Arial"/>
                <w:szCs w:val="22"/>
              </w:rPr>
              <w:t>Priekšsēdētājs</w:t>
            </w:r>
          </w:p>
        </w:tc>
        <w:tc>
          <w:tcPr>
            <w:tcW w:w="2921" w:type="dxa"/>
            <w:tcBorders>
              <w:top w:val="nil"/>
              <w:left w:val="nil"/>
              <w:bottom w:val="nil"/>
              <w:right w:val="nil"/>
            </w:tcBorders>
          </w:tcPr>
          <w:p w14:paraId="5B83D2F5" w14:textId="77777777" w:rsidR="00331E48" w:rsidRPr="00331E48" w:rsidRDefault="00000000" w:rsidP="00331E48">
            <w:pPr>
              <w:widowControl w:val="0"/>
              <w:autoSpaceDE w:val="0"/>
              <w:autoSpaceDN w:val="0"/>
              <w:adjustRightInd w:val="0"/>
              <w:jc w:val="right"/>
              <w:rPr>
                <w:rFonts w:cs="Arial"/>
                <w:szCs w:val="22"/>
              </w:rPr>
            </w:pPr>
            <w:r w:rsidRPr="00331E48">
              <w:rPr>
                <w:rFonts w:cs="Arial"/>
                <w:szCs w:val="22"/>
              </w:rPr>
              <w:t>Gunārs Ansiņš</w:t>
            </w:r>
          </w:p>
          <w:p w14:paraId="6B40EB66" w14:textId="77777777" w:rsidR="00331E48" w:rsidRPr="00331E48" w:rsidRDefault="00331E48" w:rsidP="00331E48">
            <w:pPr>
              <w:widowControl w:val="0"/>
              <w:autoSpaceDE w:val="0"/>
              <w:autoSpaceDN w:val="0"/>
              <w:adjustRightInd w:val="0"/>
              <w:jc w:val="right"/>
              <w:rPr>
                <w:rFonts w:cs="Arial"/>
                <w:sz w:val="8"/>
                <w:szCs w:val="22"/>
              </w:rPr>
            </w:pPr>
          </w:p>
        </w:tc>
      </w:tr>
      <w:tr w:rsidR="00E06001" w14:paraId="7674377A" w14:textId="77777777" w:rsidTr="00331E48">
        <w:tc>
          <w:tcPr>
            <w:tcW w:w="1336" w:type="dxa"/>
            <w:tcBorders>
              <w:top w:val="nil"/>
              <w:left w:val="nil"/>
              <w:bottom w:val="nil"/>
              <w:right w:val="nil"/>
            </w:tcBorders>
          </w:tcPr>
          <w:p w14:paraId="1F434262" w14:textId="77777777" w:rsidR="00331E48" w:rsidRPr="00331E48" w:rsidRDefault="00000000" w:rsidP="00331E48">
            <w:pPr>
              <w:widowControl w:val="0"/>
              <w:autoSpaceDE w:val="0"/>
              <w:autoSpaceDN w:val="0"/>
              <w:adjustRightInd w:val="0"/>
              <w:rPr>
                <w:rFonts w:cs="Arial"/>
                <w:szCs w:val="22"/>
              </w:rPr>
            </w:pPr>
            <w:r w:rsidRPr="00331E48">
              <w:rPr>
                <w:rFonts w:cs="Arial"/>
                <w:szCs w:val="22"/>
              </w:rPr>
              <w:t>Nosūtāms:</w:t>
            </w:r>
          </w:p>
        </w:tc>
        <w:tc>
          <w:tcPr>
            <w:tcW w:w="7229" w:type="dxa"/>
            <w:gridSpan w:val="2"/>
            <w:tcBorders>
              <w:top w:val="nil"/>
              <w:left w:val="nil"/>
              <w:bottom w:val="nil"/>
              <w:right w:val="nil"/>
            </w:tcBorders>
          </w:tcPr>
          <w:p w14:paraId="72565E80" w14:textId="77777777" w:rsidR="00331E48" w:rsidRPr="00331E48" w:rsidRDefault="00000000" w:rsidP="00331E48">
            <w:pPr>
              <w:widowControl w:val="0"/>
              <w:autoSpaceDE w:val="0"/>
              <w:autoSpaceDN w:val="0"/>
              <w:adjustRightInd w:val="0"/>
              <w:jc w:val="both"/>
              <w:rPr>
                <w:rFonts w:cs="Arial"/>
                <w:szCs w:val="22"/>
              </w:rPr>
            </w:pPr>
            <w:r w:rsidRPr="00331E48">
              <w:rPr>
                <w:rFonts w:cs="Arial"/>
                <w:noProof/>
                <w:szCs w:val="22"/>
              </w:rPr>
              <w:t xml:space="preserve">Izpilddirektora birojam, </w:t>
            </w:r>
            <w:r w:rsidRPr="00331E48">
              <w:rPr>
                <w:rFonts w:cs="Arial"/>
                <w:szCs w:val="22"/>
              </w:rPr>
              <w:t>Vides, veselības un sabiedrības līdzdalības daļai</w:t>
            </w:r>
            <w:r w:rsidRPr="00331E48">
              <w:rPr>
                <w:rFonts w:cs="Arial"/>
                <w:noProof/>
                <w:szCs w:val="22"/>
              </w:rPr>
              <w:t>, Sabiedrisko attiecību un mārketinga daļai, Liepājas valstspilsētas pašvaldības domes priekšsēdētājam</w:t>
            </w:r>
            <w:r w:rsidRPr="00331E48">
              <w:rPr>
                <w:rFonts w:cs="Arial"/>
                <w:noProof/>
                <w:szCs w:val="22"/>
              </w:rPr>
              <w:tab/>
            </w:r>
          </w:p>
        </w:tc>
      </w:tr>
    </w:tbl>
    <w:p w14:paraId="63814193" w14:textId="77777777" w:rsidR="00331E48" w:rsidRPr="00331E48" w:rsidRDefault="00331E48" w:rsidP="00331E48">
      <w:pPr>
        <w:widowControl w:val="0"/>
        <w:autoSpaceDE w:val="0"/>
        <w:autoSpaceDN w:val="0"/>
        <w:adjustRightInd w:val="0"/>
        <w:jc w:val="both"/>
        <w:rPr>
          <w:rFonts w:cs="Arial"/>
          <w:szCs w:val="22"/>
        </w:rPr>
      </w:pPr>
    </w:p>
    <w:sectPr w:rsidR="00331E48" w:rsidRPr="00331E48"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36B25" w14:textId="77777777" w:rsidR="0034290D" w:rsidRDefault="0034290D">
      <w:r>
        <w:separator/>
      </w:r>
    </w:p>
  </w:endnote>
  <w:endnote w:type="continuationSeparator" w:id="0">
    <w:p w14:paraId="39AD3E21" w14:textId="77777777" w:rsidR="0034290D" w:rsidRDefault="00342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4B758" w14:textId="77777777" w:rsidR="00E90D4C" w:rsidRPr="00765476" w:rsidRDefault="00E90D4C" w:rsidP="006E5122">
    <w:pPr>
      <w:pStyle w:val="Kjene"/>
      <w:jc w:val="both"/>
    </w:pPr>
  </w:p>
  <w:p w14:paraId="0D5A74B4" w14:textId="77777777" w:rsidR="00E06001"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EB8EB" w14:textId="77777777" w:rsidR="00E06001"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2E4E4" w14:textId="77777777" w:rsidR="0034290D" w:rsidRDefault="0034290D">
      <w:r>
        <w:separator/>
      </w:r>
    </w:p>
  </w:footnote>
  <w:footnote w:type="continuationSeparator" w:id="0">
    <w:p w14:paraId="445F7DDB" w14:textId="77777777" w:rsidR="0034290D" w:rsidRDefault="00342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58B01"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1B7E9"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2A9C807F" wp14:editId="50FA46ED">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97624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639300D"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4AF5245C"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980BBC2"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1B5E404A">
      <w:numFmt w:val="bullet"/>
      <w:lvlText w:val="-"/>
      <w:lvlJc w:val="left"/>
      <w:pPr>
        <w:ind w:left="720" w:hanging="360"/>
      </w:pPr>
      <w:rPr>
        <w:rFonts w:ascii="Times New Roman" w:eastAsia="Calibri" w:hAnsi="Times New Roman" w:cs="Times New Roman" w:hint="default"/>
        <w:color w:val="1F497D"/>
      </w:rPr>
    </w:lvl>
    <w:lvl w:ilvl="1" w:tplc="CFE2AA18">
      <w:start w:val="1"/>
      <w:numFmt w:val="bullet"/>
      <w:lvlText w:val="o"/>
      <w:lvlJc w:val="left"/>
      <w:pPr>
        <w:ind w:left="1440" w:hanging="360"/>
      </w:pPr>
      <w:rPr>
        <w:rFonts w:ascii="Courier New" w:hAnsi="Courier New" w:cs="Courier New" w:hint="default"/>
      </w:rPr>
    </w:lvl>
    <w:lvl w:ilvl="2" w:tplc="D8F49C0E">
      <w:start w:val="1"/>
      <w:numFmt w:val="bullet"/>
      <w:lvlText w:val=""/>
      <w:lvlJc w:val="left"/>
      <w:pPr>
        <w:ind w:left="2160" w:hanging="360"/>
      </w:pPr>
      <w:rPr>
        <w:rFonts w:ascii="Wingdings" w:hAnsi="Wingdings" w:hint="default"/>
      </w:rPr>
    </w:lvl>
    <w:lvl w:ilvl="3" w:tplc="6682E874">
      <w:start w:val="1"/>
      <w:numFmt w:val="bullet"/>
      <w:lvlText w:val=""/>
      <w:lvlJc w:val="left"/>
      <w:pPr>
        <w:ind w:left="2880" w:hanging="360"/>
      </w:pPr>
      <w:rPr>
        <w:rFonts w:ascii="Symbol" w:hAnsi="Symbol" w:hint="default"/>
      </w:rPr>
    </w:lvl>
    <w:lvl w:ilvl="4" w:tplc="3B8856AA">
      <w:start w:val="1"/>
      <w:numFmt w:val="bullet"/>
      <w:lvlText w:val="o"/>
      <w:lvlJc w:val="left"/>
      <w:pPr>
        <w:ind w:left="3600" w:hanging="360"/>
      </w:pPr>
      <w:rPr>
        <w:rFonts w:ascii="Courier New" w:hAnsi="Courier New" w:cs="Courier New" w:hint="default"/>
      </w:rPr>
    </w:lvl>
    <w:lvl w:ilvl="5" w:tplc="2B98B06E">
      <w:start w:val="1"/>
      <w:numFmt w:val="bullet"/>
      <w:lvlText w:val=""/>
      <w:lvlJc w:val="left"/>
      <w:pPr>
        <w:ind w:left="4320" w:hanging="360"/>
      </w:pPr>
      <w:rPr>
        <w:rFonts w:ascii="Wingdings" w:hAnsi="Wingdings" w:hint="default"/>
      </w:rPr>
    </w:lvl>
    <w:lvl w:ilvl="6" w:tplc="D954FA6C">
      <w:start w:val="1"/>
      <w:numFmt w:val="bullet"/>
      <w:lvlText w:val=""/>
      <w:lvlJc w:val="left"/>
      <w:pPr>
        <w:ind w:left="5040" w:hanging="360"/>
      </w:pPr>
      <w:rPr>
        <w:rFonts w:ascii="Symbol" w:hAnsi="Symbol" w:hint="default"/>
      </w:rPr>
    </w:lvl>
    <w:lvl w:ilvl="7" w:tplc="87D43908">
      <w:start w:val="1"/>
      <w:numFmt w:val="bullet"/>
      <w:lvlText w:val="o"/>
      <w:lvlJc w:val="left"/>
      <w:pPr>
        <w:ind w:left="5760" w:hanging="360"/>
      </w:pPr>
      <w:rPr>
        <w:rFonts w:ascii="Courier New" w:hAnsi="Courier New" w:cs="Courier New" w:hint="default"/>
      </w:rPr>
    </w:lvl>
    <w:lvl w:ilvl="8" w:tplc="341A506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98300144">
      <w:start w:val="1"/>
      <w:numFmt w:val="bullet"/>
      <w:lvlText w:val=""/>
      <w:lvlJc w:val="left"/>
      <w:pPr>
        <w:ind w:left="720" w:hanging="360"/>
      </w:pPr>
      <w:rPr>
        <w:rFonts w:ascii="Symbol" w:hAnsi="Symbol" w:hint="default"/>
      </w:rPr>
    </w:lvl>
    <w:lvl w:ilvl="1" w:tplc="E3F48D76" w:tentative="1">
      <w:start w:val="1"/>
      <w:numFmt w:val="bullet"/>
      <w:lvlText w:val="o"/>
      <w:lvlJc w:val="left"/>
      <w:pPr>
        <w:ind w:left="1440" w:hanging="360"/>
      </w:pPr>
      <w:rPr>
        <w:rFonts w:ascii="Courier New" w:hAnsi="Courier New" w:cs="Courier New" w:hint="default"/>
      </w:rPr>
    </w:lvl>
    <w:lvl w:ilvl="2" w:tplc="7242D6F8" w:tentative="1">
      <w:start w:val="1"/>
      <w:numFmt w:val="bullet"/>
      <w:lvlText w:val=""/>
      <w:lvlJc w:val="left"/>
      <w:pPr>
        <w:ind w:left="2160" w:hanging="360"/>
      </w:pPr>
      <w:rPr>
        <w:rFonts w:ascii="Wingdings" w:hAnsi="Wingdings" w:hint="default"/>
      </w:rPr>
    </w:lvl>
    <w:lvl w:ilvl="3" w:tplc="7CEA7D0E" w:tentative="1">
      <w:start w:val="1"/>
      <w:numFmt w:val="bullet"/>
      <w:lvlText w:val=""/>
      <w:lvlJc w:val="left"/>
      <w:pPr>
        <w:ind w:left="2880" w:hanging="360"/>
      </w:pPr>
      <w:rPr>
        <w:rFonts w:ascii="Symbol" w:hAnsi="Symbol" w:hint="default"/>
      </w:rPr>
    </w:lvl>
    <w:lvl w:ilvl="4" w:tplc="EE106116" w:tentative="1">
      <w:start w:val="1"/>
      <w:numFmt w:val="bullet"/>
      <w:lvlText w:val="o"/>
      <w:lvlJc w:val="left"/>
      <w:pPr>
        <w:ind w:left="3600" w:hanging="360"/>
      </w:pPr>
      <w:rPr>
        <w:rFonts w:ascii="Courier New" w:hAnsi="Courier New" w:cs="Courier New" w:hint="default"/>
      </w:rPr>
    </w:lvl>
    <w:lvl w:ilvl="5" w:tplc="E4EAA356" w:tentative="1">
      <w:start w:val="1"/>
      <w:numFmt w:val="bullet"/>
      <w:lvlText w:val=""/>
      <w:lvlJc w:val="left"/>
      <w:pPr>
        <w:ind w:left="4320" w:hanging="360"/>
      </w:pPr>
      <w:rPr>
        <w:rFonts w:ascii="Wingdings" w:hAnsi="Wingdings" w:hint="default"/>
      </w:rPr>
    </w:lvl>
    <w:lvl w:ilvl="6" w:tplc="8A42AF82" w:tentative="1">
      <w:start w:val="1"/>
      <w:numFmt w:val="bullet"/>
      <w:lvlText w:val=""/>
      <w:lvlJc w:val="left"/>
      <w:pPr>
        <w:ind w:left="5040" w:hanging="360"/>
      </w:pPr>
      <w:rPr>
        <w:rFonts w:ascii="Symbol" w:hAnsi="Symbol" w:hint="default"/>
      </w:rPr>
    </w:lvl>
    <w:lvl w:ilvl="7" w:tplc="7B04C5A6" w:tentative="1">
      <w:start w:val="1"/>
      <w:numFmt w:val="bullet"/>
      <w:lvlText w:val="o"/>
      <w:lvlJc w:val="left"/>
      <w:pPr>
        <w:ind w:left="5760" w:hanging="360"/>
      </w:pPr>
      <w:rPr>
        <w:rFonts w:ascii="Courier New" w:hAnsi="Courier New" w:cs="Courier New" w:hint="default"/>
      </w:rPr>
    </w:lvl>
    <w:lvl w:ilvl="8" w:tplc="0ADAB87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40A20F7E">
      <w:start w:val="1"/>
      <w:numFmt w:val="bullet"/>
      <w:lvlText w:val=""/>
      <w:lvlJc w:val="left"/>
      <w:pPr>
        <w:ind w:left="720" w:hanging="360"/>
      </w:pPr>
      <w:rPr>
        <w:rFonts w:ascii="Symbol" w:hAnsi="Symbol" w:hint="default"/>
      </w:rPr>
    </w:lvl>
    <w:lvl w:ilvl="1" w:tplc="A67C93FA" w:tentative="1">
      <w:start w:val="1"/>
      <w:numFmt w:val="bullet"/>
      <w:lvlText w:val="o"/>
      <w:lvlJc w:val="left"/>
      <w:pPr>
        <w:ind w:left="1440" w:hanging="360"/>
      </w:pPr>
      <w:rPr>
        <w:rFonts w:ascii="Courier New" w:hAnsi="Courier New" w:cs="Courier New" w:hint="default"/>
      </w:rPr>
    </w:lvl>
    <w:lvl w:ilvl="2" w:tplc="8B62CA82" w:tentative="1">
      <w:start w:val="1"/>
      <w:numFmt w:val="bullet"/>
      <w:lvlText w:val=""/>
      <w:lvlJc w:val="left"/>
      <w:pPr>
        <w:ind w:left="2160" w:hanging="360"/>
      </w:pPr>
      <w:rPr>
        <w:rFonts w:ascii="Wingdings" w:hAnsi="Wingdings" w:hint="default"/>
      </w:rPr>
    </w:lvl>
    <w:lvl w:ilvl="3" w:tplc="737858FA" w:tentative="1">
      <w:start w:val="1"/>
      <w:numFmt w:val="bullet"/>
      <w:lvlText w:val=""/>
      <w:lvlJc w:val="left"/>
      <w:pPr>
        <w:ind w:left="2880" w:hanging="360"/>
      </w:pPr>
      <w:rPr>
        <w:rFonts w:ascii="Symbol" w:hAnsi="Symbol" w:hint="default"/>
      </w:rPr>
    </w:lvl>
    <w:lvl w:ilvl="4" w:tplc="02CA4F2E" w:tentative="1">
      <w:start w:val="1"/>
      <w:numFmt w:val="bullet"/>
      <w:lvlText w:val="o"/>
      <w:lvlJc w:val="left"/>
      <w:pPr>
        <w:ind w:left="3600" w:hanging="360"/>
      </w:pPr>
      <w:rPr>
        <w:rFonts w:ascii="Courier New" w:hAnsi="Courier New" w:cs="Courier New" w:hint="default"/>
      </w:rPr>
    </w:lvl>
    <w:lvl w:ilvl="5" w:tplc="0D302B2C" w:tentative="1">
      <w:start w:val="1"/>
      <w:numFmt w:val="bullet"/>
      <w:lvlText w:val=""/>
      <w:lvlJc w:val="left"/>
      <w:pPr>
        <w:ind w:left="4320" w:hanging="360"/>
      </w:pPr>
      <w:rPr>
        <w:rFonts w:ascii="Wingdings" w:hAnsi="Wingdings" w:hint="default"/>
      </w:rPr>
    </w:lvl>
    <w:lvl w:ilvl="6" w:tplc="94F06076" w:tentative="1">
      <w:start w:val="1"/>
      <w:numFmt w:val="bullet"/>
      <w:lvlText w:val=""/>
      <w:lvlJc w:val="left"/>
      <w:pPr>
        <w:ind w:left="5040" w:hanging="360"/>
      </w:pPr>
      <w:rPr>
        <w:rFonts w:ascii="Symbol" w:hAnsi="Symbol" w:hint="default"/>
      </w:rPr>
    </w:lvl>
    <w:lvl w:ilvl="7" w:tplc="117AFB48" w:tentative="1">
      <w:start w:val="1"/>
      <w:numFmt w:val="bullet"/>
      <w:lvlText w:val="o"/>
      <w:lvlJc w:val="left"/>
      <w:pPr>
        <w:ind w:left="5760" w:hanging="360"/>
      </w:pPr>
      <w:rPr>
        <w:rFonts w:ascii="Courier New" w:hAnsi="Courier New" w:cs="Courier New" w:hint="default"/>
      </w:rPr>
    </w:lvl>
    <w:lvl w:ilvl="8" w:tplc="7D72EC8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2592BCBE">
      <w:start w:val="1"/>
      <w:numFmt w:val="bullet"/>
      <w:lvlText w:val=""/>
      <w:lvlJc w:val="left"/>
      <w:pPr>
        <w:ind w:left="804" w:hanging="360"/>
      </w:pPr>
      <w:rPr>
        <w:rFonts w:ascii="Symbol" w:hAnsi="Symbol" w:hint="default"/>
      </w:rPr>
    </w:lvl>
    <w:lvl w:ilvl="1" w:tplc="6C960DE4" w:tentative="1">
      <w:start w:val="1"/>
      <w:numFmt w:val="bullet"/>
      <w:lvlText w:val="o"/>
      <w:lvlJc w:val="left"/>
      <w:pPr>
        <w:ind w:left="1524" w:hanging="360"/>
      </w:pPr>
      <w:rPr>
        <w:rFonts w:ascii="Courier New" w:hAnsi="Courier New" w:cs="Courier New" w:hint="default"/>
      </w:rPr>
    </w:lvl>
    <w:lvl w:ilvl="2" w:tplc="357429EA" w:tentative="1">
      <w:start w:val="1"/>
      <w:numFmt w:val="bullet"/>
      <w:lvlText w:val=""/>
      <w:lvlJc w:val="left"/>
      <w:pPr>
        <w:ind w:left="2244" w:hanging="360"/>
      </w:pPr>
      <w:rPr>
        <w:rFonts w:ascii="Wingdings" w:hAnsi="Wingdings" w:hint="default"/>
      </w:rPr>
    </w:lvl>
    <w:lvl w:ilvl="3" w:tplc="782CC7D2" w:tentative="1">
      <w:start w:val="1"/>
      <w:numFmt w:val="bullet"/>
      <w:lvlText w:val=""/>
      <w:lvlJc w:val="left"/>
      <w:pPr>
        <w:ind w:left="2964" w:hanging="360"/>
      </w:pPr>
      <w:rPr>
        <w:rFonts w:ascii="Symbol" w:hAnsi="Symbol" w:hint="default"/>
      </w:rPr>
    </w:lvl>
    <w:lvl w:ilvl="4" w:tplc="7F8CABAE" w:tentative="1">
      <w:start w:val="1"/>
      <w:numFmt w:val="bullet"/>
      <w:lvlText w:val="o"/>
      <w:lvlJc w:val="left"/>
      <w:pPr>
        <w:ind w:left="3684" w:hanging="360"/>
      </w:pPr>
      <w:rPr>
        <w:rFonts w:ascii="Courier New" w:hAnsi="Courier New" w:cs="Courier New" w:hint="default"/>
      </w:rPr>
    </w:lvl>
    <w:lvl w:ilvl="5" w:tplc="C62064DE" w:tentative="1">
      <w:start w:val="1"/>
      <w:numFmt w:val="bullet"/>
      <w:lvlText w:val=""/>
      <w:lvlJc w:val="left"/>
      <w:pPr>
        <w:ind w:left="4404" w:hanging="360"/>
      </w:pPr>
      <w:rPr>
        <w:rFonts w:ascii="Wingdings" w:hAnsi="Wingdings" w:hint="default"/>
      </w:rPr>
    </w:lvl>
    <w:lvl w:ilvl="6" w:tplc="3662CD2C" w:tentative="1">
      <w:start w:val="1"/>
      <w:numFmt w:val="bullet"/>
      <w:lvlText w:val=""/>
      <w:lvlJc w:val="left"/>
      <w:pPr>
        <w:ind w:left="5124" w:hanging="360"/>
      </w:pPr>
      <w:rPr>
        <w:rFonts w:ascii="Symbol" w:hAnsi="Symbol" w:hint="default"/>
      </w:rPr>
    </w:lvl>
    <w:lvl w:ilvl="7" w:tplc="BAB647E4" w:tentative="1">
      <w:start w:val="1"/>
      <w:numFmt w:val="bullet"/>
      <w:lvlText w:val="o"/>
      <w:lvlJc w:val="left"/>
      <w:pPr>
        <w:ind w:left="5844" w:hanging="360"/>
      </w:pPr>
      <w:rPr>
        <w:rFonts w:ascii="Courier New" w:hAnsi="Courier New" w:cs="Courier New" w:hint="default"/>
      </w:rPr>
    </w:lvl>
    <w:lvl w:ilvl="8" w:tplc="88BC156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7C8CAA48">
      <w:start w:val="1"/>
      <w:numFmt w:val="bullet"/>
      <w:lvlText w:val=""/>
      <w:lvlJc w:val="left"/>
      <w:pPr>
        <w:ind w:left="804" w:hanging="360"/>
      </w:pPr>
      <w:rPr>
        <w:rFonts w:ascii="Wingdings" w:hAnsi="Wingdings" w:hint="default"/>
      </w:rPr>
    </w:lvl>
    <w:lvl w:ilvl="1" w:tplc="1F0C65EA" w:tentative="1">
      <w:start w:val="1"/>
      <w:numFmt w:val="bullet"/>
      <w:lvlText w:val="o"/>
      <w:lvlJc w:val="left"/>
      <w:pPr>
        <w:ind w:left="1524" w:hanging="360"/>
      </w:pPr>
      <w:rPr>
        <w:rFonts w:ascii="Courier New" w:hAnsi="Courier New" w:cs="Courier New" w:hint="default"/>
      </w:rPr>
    </w:lvl>
    <w:lvl w:ilvl="2" w:tplc="27040F82" w:tentative="1">
      <w:start w:val="1"/>
      <w:numFmt w:val="bullet"/>
      <w:lvlText w:val=""/>
      <w:lvlJc w:val="left"/>
      <w:pPr>
        <w:ind w:left="2244" w:hanging="360"/>
      </w:pPr>
      <w:rPr>
        <w:rFonts w:ascii="Wingdings" w:hAnsi="Wingdings" w:hint="default"/>
      </w:rPr>
    </w:lvl>
    <w:lvl w:ilvl="3" w:tplc="424A9904" w:tentative="1">
      <w:start w:val="1"/>
      <w:numFmt w:val="bullet"/>
      <w:lvlText w:val=""/>
      <w:lvlJc w:val="left"/>
      <w:pPr>
        <w:ind w:left="2964" w:hanging="360"/>
      </w:pPr>
      <w:rPr>
        <w:rFonts w:ascii="Symbol" w:hAnsi="Symbol" w:hint="default"/>
      </w:rPr>
    </w:lvl>
    <w:lvl w:ilvl="4" w:tplc="D3D2AE4C" w:tentative="1">
      <w:start w:val="1"/>
      <w:numFmt w:val="bullet"/>
      <w:lvlText w:val="o"/>
      <w:lvlJc w:val="left"/>
      <w:pPr>
        <w:ind w:left="3684" w:hanging="360"/>
      </w:pPr>
      <w:rPr>
        <w:rFonts w:ascii="Courier New" w:hAnsi="Courier New" w:cs="Courier New" w:hint="default"/>
      </w:rPr>
    </w:lvl>
    <w:lvl w:ilvl="5" w:tplc="4B6A9166" w:tentative="1">
      <w:start w:val="1"/>
      <w:numFmt w:val="bullet"/>
      <w:lvlText w:val=""/>
      <w:lvlJc w:val="left"/>
      <w:pPr>
        <w:ind w:left="4404" w:hanging="360"/>
      </w:pPr>
      <w:rPr>
        <w:rFonts w:ascii="Wingdings" w:hAnsi="Wingdings" w:hint="default"/>
      </w:rPr>
    </w:lvl>
    <w:lvl w:ilvl="6" w:tplc="8E328180" w:tentative="1">
      <w:start w:val="1"/>
      <w:numFmt w:val="bullet"/>
      <w:lvlText w:val=""/>
      <w:lvlJc w:val="left"/>
      <w:pPr>
        <w:ind w:left="5124" w:hanging="360"/>
      </w:pPr>
      <w:rPr>
        <w:rFonts w:ascii="Symbol" w:hAnsi="Symbol" w:hint="default"/>
      </w:rPr>
    </w:lvl>
    <w:lvl w:ilvl="7" w:tplc="8CC874FC" w:tentative="1">
      <w:start w:val="1"/>
      <w:numFmt w:val="bullet"/>
      <w:lvlText w:val="o"/>
      <w:lvlJc w:val="left"/>
      <w:pPr>
        <w:ind w:left="5844" w:hanging="360"/>
      </w:pPr>
      <w:rPr>
        <w:rFonts w:ascii="Courier New" w:hAnsi="Courier New" w:cs="Courier New" w:hint="default"/>
      </w:rPr>
    </w:lvl>
    <w:lvl w:ilvl="8" w:tplc="5E7E7AE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B9AA295A">
      <w:start w:val="1"/>
      <w:numFmt w:val="bullet"/>
      <w:lvlText w:val=""/>
      <w:lvlJc w:val="left"/>
      <w:pPr>
        <w:ind w:left="1080" w:hanging="360"/>
      </w:pPr>
      <w:rPr>
        <w:rFonts w:ascii="Symbol" w:hAnsi="Symbol" w:hint="default"/>
      </w:rPr>
    </w:lvl>
    <w:lvl w:ilvl="1" w:tplc="B018305E" w:tentative="1">
      <w:start w:val="1"/>
      <w:numFmt w:val="bullet"/>
      <w:lvlText w:val="o"/>
      <w:lvlJc w:val="left"/>
      <w:pPr>
        <w:ind w:left="1800" w:hanging="360"/>
      </w:pPr>
      <w:rPr>
        <w:rFonts w:ascii="Courier New" w:hAnsi="Courier New" w:cs="Courier New" w:hint="default"/>
      </w:rPr>
    </w:lvl>
    <w:lvl w:ilvl="2" w:tplc="0FBA91CE" w:tentative="1">
      <w:start w:val="1"/>
      <w:numFmt w:val="bullet"/>
      <w:lvlText w:val=""/>
      <w:lvlJc w:val="left"/>
      <w:pPr>
        <w:ind w:left="2520" w:hanging="360"/>
      </w:pPr>
      <w:rPr>
        <w:rFonts w:ascii="Wingdings" w:hAnsi="Wingdings" w:hint="default"/>
      </w:rPr>
    </w:lvl>
    <w:lvl w:ilvl="3" w:tplc="FD30B772" w:tentative="1">
      <w:start w:val="1"/>
      <w:numFmt w:val="bullet"/>
      <w:lvlText w:val=""/>
      <w:lvlJc w:val="left"/>
      <w:pPr>
        <w:ind w:left="3240" w:hanging="360"/>
      </w:pPr>
      <w:rPr>
        <w:rFonts w:ascii="Symbol" w:hAnsi="Symbol" w:hint="default"/>
      </w:rPr>
    </w:lvl>
    <w:lvl w:ilvl="4" w:tplc="FE1618DA" w:tentative="1">
      <w:start w:val="1"/>
      <w:numFmt w:val="bullet"/>
      <w:lvlText w:val="o"/>
      <w:lvlJc w:val="left"/>
      <w:pPr>
        <w:ind w:left="3960" w:hanging="360"/>
      </w:pPr>
      <w:rPr>
        <w:rFonts w:ascii="Courier New" w:hAnsi="Courier New" w:cs="Courier New" w:hint="default"/>
      </w:rPr>
    </w:lvl>
    <w:lvl w:ilvl="5" w:tplc="D602A16A" w:tentative="1">
      <w:start w:val="1"/>
      <w:numFmt w:val="bullet"/>
      <w:lvlText w:val=""/>
      <w:lvlJc w:val="left"/>
      <w:pPr>
        <w:ind w:left="4680" w:hanging="360"/>
      </w:pPr>
      <w:rPr>
        <w:rFonts w:ascii="Wingdings" w:hAnsi="Wingdings" w:hint="default"/>
      </w:rPr>
    </w:lvl>
    <w:lvl w:ilvl="6" w:tplc="F400312A" w:tentative="1">
      <w:start w:val="1"/>
      <w:numFmt w:val="bullet"/>
      <w:lvlText w:val=""/>
      <w:lvlJc w:val="left"/>
      <w:pPr>
        <w:ind w:left="5400" w:hanging="360"/>
      </w:pPr>
      <w:rPr>
        <w:rFonts w:ascii="Symbol" w:hAnsi="Symbol" w:hint="default"/>
      </w:rPr>
    </w:lvl>
    <w:lvl w:ilvl="7" w:tplc="A8CC06D8" w:tentative="1">
      <w:start w:val="1"/>
      <w:numFmt w:val="bullet"/>
      <w:lvlText w:val="o"/>
      <w:lvlJc w:val="left"/>
      <w:pPr>
        <w:ind w:left="6120" w:hanging="360"/>
      </w:pPr>
      <w:rPr>
        <w:rFonts w:ascii="Courier New" w:hAnsi="Courier New" w:cs="Courier New" w:hint="default"/>
      </w:rPr>
    </w:lvl>
    <w:lvl w:ilvl="8" w:tplc="FD067B3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7074B062">
      <w:start w:val="1"/>
      <w:numFmt w:val="bullet"/>
      <w:lvlText w:val=""/>
      <w:lvlJc w:val="left"/>
      <w:pPr>
        <w:ind w:left="720" w:hanging="360"/>
      </w:pPr>
      <w:rPr>
        <w:rFonts w:ascii="Symbol" w:hAnsi="Symbol" w:hint="default"/>
      </w:rPr>
    </w:lvl>
    <w:lvl w:ilvl="1" w:tplc="0FE2CD20" w:tentative="1">
      <w:start w:val="1"/>
      <w:numFmt w:val="bullet"/>
      <w:lvlText w:val="o"/>
      <w:lvlJc w:val="left"/>
      <w:pPr>
        <w:ind w:left="1440" w:hanging="360"/>
      </w:pPr>
      <w:rPr>
        <w:rFonts w:ascii="Courier New" w:hAnsi="Courier New" w:cs="Courier New" w:hint="default"/>
      </w:rPr>
    </w:lvl>
    <w:lvl w:ilvl="2" w:tplc="B84E2D40" w:tentative="1">
      <w:start w:val="1"/>
      <w:numFmt w:val="bullet"/>
      <w:lvlText w:val=""/>
      <w:lvlJc w:val="left"/>
      <w:pPr>
        <w:ind w:left="2160" w:hanging="360"/>
      </w:pPr>
      <w:rPr>
        <w:rFonts w:ascii="Wingdings" w:hAnsi="Wingdings" w:hint="default"/>
      </w:rPr>
    </w:lvl>
    <w:lvl w:ilvl="3" w:tplc="65A2916C" w:tentative="1">
      <w:start w:val="1"/>
      <w:numFmt w:val="bullet"/>
      <w:lvlText w:val=""/>
      <w:lvlJc w:val="left"/>
      <w:pPr>
        <w:ind w:left="2880" w:hanging="360"/>
      </w:pPr>
      <w:rPr>
        <w:rFonts w:ascii="Symbol" w:hAnsi="Symbol" w:hint="default"/>
      </w:rPr>
    </w:lvl>
    <w:lvl w:ilvl="4" w:tplc="8A4035C6" w:tentative="1">
      <w:start w:val="1"/>
      <w:numFmt w:val="bullet"/>
      <w:lvlText w:val="o"/>
      <w:lvlJc w:val="left"/>
      <w:pPr>
        <w:ind w:left="3600" w:hanging="360"/>
      </w:pPr>
      <w:rPr>
        <w:rFonts w:ascii="Courier New" w:hAnsi="Courier New" w:cs="Courier New" w:hint="default"/>
      </w:rPr>
    </w:lvl>
    <w:lvl w:ilvl="5" w:tplc="346A0DE0" w:tentative="1">
      <w:start w:val="1"/>
      <w:numFmt w:val="bullet"/>
      <w:lvlText w:val=""/>
      <w:lvlJc w:val="left"/>
      <w:pPr>
        <w:ind w:left="4320" w:hanging="360"/>
      </w:pPr>
      <w:rPr>
        <w:rFonts w:ascii="Wingdings" w:hAnsi="Wingdings" w:hint="default"/>
      </w:rPr>
    </w:lvl>
    <w:lvl w:ilvl="6" w:tplc="8AD20E2E" w:tentative="1">
      <w:start w:val="1"/>
      <w:numFmt w:val="bullet"/>
      <w:lvlText w:val=""/>
      <w:lvlJc w:val="left"/>
      <w:pPr>
        <w:ind w:left="5040" w:hanging="360"/>
      </w:pPr>
      <w:rPr>
        <w:rFonts w:ascii="Symbol" w:hAnsi="Symbol" w:hint="default"/>
      </w:rPr>
    </w:lvl>
    <w:lvl w:ilvl="7" w:tplc="7DEADEA0" w:tentative="1">
      <w:start w:val="1"/>
      <w:numFmt w:val="bullet"/>
      <w:lvlText w:val="o"/>
      <w:lvlJc w:val="left"/>
      <w:pPr>
        <w:ind w:left="5760" w:hanging="360"/>
      </w:pPr>
      <w:rPr>
        <w:rFonts w:ascii="Courier New" w:hAnsi="Courier New" w:cs="Courier New" w:hint="default"/>
      </w:rPr>
    </w:lvl>
    <w:lvl w:ilvl="8" w:tplc="46E4123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B9B4A24C">
      <w:start w:val="1"/>
      <w:numFmt w:val="bullet"/>
      <w:lvlText w:val=""/>
      <w:lvlJc w:val="left"/>
      <w:pPr>
        <w:ind w:left="720" w:hanging="360"/>
      </w:pPr>
      <w:rPr>
        <w:rFonts w:ascii="Symbol" w:hAnsi="Symbol" w:hint="default"/>
      </w:rPr>
    </w:lvl>
    <w:lvl w:ilvl="1" w:tplc="D7207EBA" w:tentative="1">
      <w:start w:val="1"/>
      <w:numFmt w:val="bullet"/>
      <w:lvlText w:val="o"/>
      <w:lvlJc w:val="left"/>
      <w:pPr>
        <w:ind w:left="1440" w:hanging="360"/>
      </w:pPr>
      <w:rPr>
        <w:rFonts w:ascii="Courier New" w:hAnsi="Courier New" w:cs="Courier New" w:hint="default"/>
      </w:rPr>
    </w:lvl>
    <w:lvl w:ilvl="2" w:tplc="27D6C0AA" w:tentative="1">
      <w:start w:val="1"/>
      <w:numFmt w:val="bullet"/>
      <w:lvlText w:val=""/>
      <w:lvlJc w:val="left"/>
      <w:pPr>
        <w:ind w:left="2160" w:hanging="360"/>
      </w:pPr>
      <w:rPr>
        <w:rFonts w:ascii="Wingdings" w:hAnsi="Wingdings" w:hint="default"/>
      </w:rPr>
    </w:lvl>
    <w:lvl w:ilvl="3" w:tplc="ED322F62" w:tentative="1">
      <w:start w:val="1"/>
      <w:numFmt w:val="bullet"/>
      <w:lvlText w:val=""/>
      <w:lvlJc w:val="left"/>
      <w:pPr>
        <w:ind w:left="2880" w:hanging="360"/>
      </w:pPr>
      <w:rPr>
        <w:rFonts w:ascii="Symbol" w:hAnsi="Symbol" w:hint="default"/>
      </w:rPr>
    </w:lvl>
    <w:lvl w:ilvl="4" w:tplc="200A953C" w:tentative="1">
      <w:start w:val="1"/>
      <w:numFmt w:val="bullet"/>
      <w:lvlText w:val="o"/>
      <w:lvlJc w:val="left"/>
      <w:pPr>
        <w:ind w:left="3600" w:hanging="360"/>
      </w:pPr>
      <w:rPr>
        <w:rFonts w:ascii="Courier New" w:hAnsi="Courier New" w:cs="Courier New" w:hint="default"/>
      </w:rPr>
    </w:lvl>
    <w:lvl w:ilvl="5" w:tplc="921CBCC0" w:tentative="1">
      <w:start w:val="1"/>
      <w:numFmt w:val="bullet"/>
      <w:lvlText w:val=""/>
      <w:lvlJc w:val="left"/>
      <w:pPr>
        <w:ind w:left="4320" w:hanging="360"/>
      </w:pPr>
      <w:rPr>
        <w:rFonts w:ascii="Wingdings" w:hAnsi="Wingdings" w:hint="default"/>
      </w:rPr>
    </w:lvl>
    <w:lvl w:ilvl="6" w:tplc="BC00F23A" w:tentative="1">
      <w:start w:val="1"/>
      <w:numFmt w:val="bullet"/>
      <w:lvlText w:val=""/>
      <w:lvlJc w:val="left"/>
      <w:pPr>
        <w:ind w:left="5040" w:hanging="360"/>
      </w:pPr>
      <w:rPr>
        <w:rFonts w:ascii="Symbol" w:hAnsi="Symbol" w:hint="default"/>
      </w:rPr>
    </w:lvl>
    <w:lvl w:ilvl="7" w:tplc="2E9EF1CA" w:tentative="1">
      <w:start w:val="1"/>
      <w:numFmt w:val="bullet"/>
      <w:lvlText w:val="o"/>
      <w:lvlJc w:val="left"/>
      <w:pPr>
        <w:ind w:left="5760" w:hanging="360"/>
      </w:pPr>
      <w:rPr>
        <w:rFonts w:ascii="Courier New" w:hAnsi="Courier New" w:cs="Courier New" w:hint="default"/>
      </w:rPr>
    </w:lvl>
    <w:lvl w:ilvl="8" w:tplc="6826E87E"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FB00D3C8">
      <w:start w:val="1"/>
      <w:numFmt w:val="bullet"/>
      <w:lvlText w:val=""/>
      <w:lvlJc w:val="left"/>
      <w:pPr>
        <w:ind w:left="804" w:hanging="360"/>
      </w:pPr>
      <w:rPr>
        <w:rFonts w:ascii="Symbol" w:hAnsi="Symbol" w:hint="default"/>
      </w:rPr>
    </w:lvl>
    <w:lvl w:ilvl="1" w:tplc="1D220DA8" w:tentative="1">
      <w:start w:val="1"/>
      <w:numFmt w:val="bullet"/>
      <w:lvlText w:val="o"/>
      <w:lvlJc w:val="left"/>
      <w:pPr>
        <w:ind w:left="1524" w:hanging="360"/>
      </w:pPr>
      <w:rPr>
        <w:rFonts w:ascii="Courier New" w:hAnsi="Courier New" w:cs="Courier New" w:hint="default"/>
      </w:rPr>
    </w:lvl>
    <w:lvl w:ilvl="2" w:tplc="51DAA0AC" w:tentative="1">
      <w:start w:val="1"/>
      <w:numFmt w:val="bullet"/>
      <w:lvlText w:val=""/>
      <w:lvlJc w:val="left"/>
      <w:pPr>
        <w:ind w:left="2244" w:hanging="360"/>
      </w:pPr>
      <w:rPr>
        <w:rFonts w:ascii="Wingdings" w:hAnsi="Wingdings" w:hint="default"/>
      </w:rPr>
    </w:lvl>
    <w:lvl w:ilvl="3" w:tplc="94B6AAEC" w:tentative="1">
      <w:start w:val="1"/>
      <w:numFmt w:val="bullet"/>
      <w:lvlText w:val=""/>
      <w:lvlJc w:val="left"/>
      <w:pPr>
        <w:ind w:left="2964" w:hanging="360"/>
      </w:pPr>
      <w:rPr>
        <w:rFonts w:ascii="Symbol" w:hAnsi="Symbol" w:hint="default"/>
      </w:rPr>
    </w:lvl>
    <w:lvl w:ilvl="4" w:tplc="93DCCA9C" w:tentative="1">
      <w:start w:val="1"/>
      <w:numFmt w:val="bullet"/>
      <w:lvlText w:val="o"/>
      <w:lvlJc w:val="left"/>
      <w:pPr>
        <w:ind w:left="3684" w:hanging="360"/>
      </w:pPr>
      <w:rPr>
        <w:rFonts w:ascii="Courier New" w:hAnsi="Courier New" w:cs="Courier New" w:hint="default"/>
      </w:rPr>
    </w:lvl>
    <w:lvl w:ilvl="5" w:tplc="43FEF8F4" w:tentative="1">
      <w:start w:val="1"/>
      <w:numFmt w:val="bullet"/>
      <w:lvlText w:val=""/>
      <w:lvlJc w:val="left"/>
      <w:pPr>
        <w:ind w:left="4404" w:hanging="360"/>
      </w:pPr>
      <w:rPr>
        <w:rFonts w:ascii="Wingdings" w:hAnsi="Wingdings" w:hint="default"/>
      </w:rPr>
    </w:lvl>
    <w:lvl w:ilvl="6" w:tplc="5ED6CCE8" w:tentative="1">
      <w:start w:val="1"/>
      <w:numFmt w:val="bullet"/>
      <w:lvlText w:val=""/>
      <w:lvlJc w:val="left"/>
      <w:pPr>
        <w:ind w:left="5124" w:hanging="360"/>
      </w:pPr>
      <w:rPr>
        <w:rFonts w:ascii="Symbol" w:hAnsi="Symbol" w:hint="default"/>
      </w:rPr>
    </w:lvl>
    <w:lvl w:ilvl="7" w:tplc="542C7D30" w:tentative="1">
      <w:start w:val="1"/>
      <w:numFmt w:val="bullet"/>
      <w:lvlText w:val="o"/>
      <w:lvlJc w:val="left"/>
      <w:pPr>
        <w:ind w:left="5844" w:hanging="360"/>
      </w:pPr>
      <w:rPr>
        <w:rFonts w:ascii="Courier New" w:hAnsi="Courier New" w:cs="Courier New" w:hint="default"/>
      </w:rPr>
    </w:lvl>
    <w:lvl w:ilvl="8" w:tplc="00341236" w:tentative="1">
      <w:start w:val="1"/>
      <w:numFmt w:val="bullet"/>
      <w:lvlText w:val=""/>
      <w:lvlJc w:val="left"/>
      <w:pPr>
        <w:ind w:left="6564" w:hanging="360"/>
      </w:pPr>
      <w:rPr>
        <w:rFonts w:ascii="Wingdings" w:hAnsi="Wingdings" w:hint="default"/>
      </w:rPr>
    </w:lvl>
  </w:abstractNum>
  <w:abstractNum w:abstractNumId="10" w15:restartNumberingAfterBreak="0">
    <w:nsid w:val="7DEF01B8"/>
    <w:multiLevelType w:val="hybridMultilevel"/>
    <w:tmpl w:val="91DE54B0"/>
    <w:lvl w:ilvl="0" w:tplc="AE8E1D76">
      <w:start w:val="1"/>
      <w:numFmt w:val="decimal"/>
      <w:lvlText w:val="%1."/>
      <w:lvlJc w:val="left"/>
      <w:pPr>
        <w:ind w:left="1069" w:hanging="360"/>
      </w:pPr>
      <w:rPr>
        <w:rFonts w:ascii="Arial" w:eastAsia="Times New Roman" w:hAnsi="Arial" w:cs="Arial"/>
      </w:rPr>
    </w:lvl>
    <w:lvl w:ilvl="1" w:tplc="A94E9A40" w:tentative="1">
      <w:start w:val="1"/>
      <w:numFmt w:val="lowerLetter"/>
      <w:lvlText w:val="%2."/>
      <w:lvlJc w:val="left"/>
      <w:pPr>
        <w:ind w:left="1789" w:hanging="360"/>
      </w:pPr>
    </w:lvl>
    <w:lvl w:ilvl="2" w:tplc="34C27028" w:tentative="1">
      <w:start w:val="1"/>
      <w:numFmt w:val="lowerRoman"/>
      <w:lvlText w:val="%3."/>
      <w:lvlJc w:val="right"/>
      <w:pPr>
        <w:ind w:left="2509" w:hanging="180"/>
      </w:pPr>
    </w:lvl>
    <w:lvl w:ilvl="3" w:tplc="41748EA2" w:tentative="1">
      <w:start w:val="1"/>
      <w:numFmt w:val="decimal"/>
      <w:lvlText w:val="%4."/>
      <w:lvlJc w:val="left"/>
      <w:pPr>
        <w:ind w:left="3229" w:hanging="360"/>
      </w:pPr>
    </w:lvl>
    <w:lvl w:ilvl="4" w:tplc="6D3632FA" w:tentative="1">
      <w:start w:val="1"/>
      <w:numFmt w:val="lowerLetter"/>
      <w:lvlText w:val="%5."/>
      <w:lvlJc w:val="left"/>
      <w:pPr>
        <w:ind w:left="3949" w:hanging="360"/>
      </w:pPr>
    </w:lvl>
    <w:lvl w:ilvl="5" w:tplc="F1A61BF2" w:tentative="1">
      <w:start w:val="1"/>
      <w:numFmt w:val="lowerRoman"/>
      <w:lvlText w:val="%6."/>
      <w:lvlJc w:val="right"/>
      <w:pPr>
        <w:ind w:left="4669" w:hanging="180"/>
      </w:pPr>
    </w:lvl>
    <w:lvl w:ilvl="6" w:tplc="8DC43C60" w:tentative="1">
      <w:start w:val="1"/>
      <w:numFmt w:val="decimal"/>
      <w:lvlText w:val="%7."/>
      <w:lvlJc w:val="left"/>
      <w:pPr>
        <w:ind w:left="5389" w:hanging="360"/>
      </w:pPr>
    </w:lvl>
    <w:lvl w:ilvl="7" w:tplc="95264A96" w:tentative="1">
      <w:start w:val="1"/>
      <w:numFmt w:val="lowerLetter"/>
      <w:lvlText w:val="%8."/>
      <w:lvlJc w:val="left"/>
      <w:pPr>
        <w:ind w:left="6109" w:hanging="360"/>
      </w:pPr>
    </w:lvl>
    <w:lvl w:ilvl="8" w:tplc="C450E7CA" w:tentative="1">
      <w:start w:val="1"/>
      <w:numFmt w:val="lowerRoman"/>
      <w:lvlText w:val="%9."/>
      <w:lvlJc w:val="right"/>
      <w:pPr>
        <w:ind w:left="6829" w:hanging="180"/>
      </w:pPr>
    </w:lvl>
  </w:abstractNum>
  <w:num w:numId="1" w16cid:durableId="1261723516">
    <w:abstractNumId w:val="7"/>
  </w:num>
  <w:num w:numId="2" w16cid:durableId="116874410">
    <w:abstractNumId w:val="8"/>
  </w:num>
  <w:num w:numId="3" w16cid:durableId="633558590">
    <w:abstractNumId w:val="0"/>
  </w:num>
  <w:num w:numId="4" w16cid:durableId="974287474">
    <w:abstractNumId w:val="1"/>
  </w:num>
  <w:num w:numId="5" w16cid:durableId="1068848588">
    <w:abstractNumId w:val="2"/>
  </w:num>
  <w:num w:numId="6" w16cid:durableId="1388995897">
    <w:abstractNumId w:val="6"/>
  </w:num>
  <w:num w:numId="7" w16cid:durableId="224490744">
    <w:abstractNumId w:val="3"/>
  </w:num>
  <w:num w:numId="8" w16cid:durableId="586615862">
    <w:abstractNumId w:val="9"/>
  </w:num>
  <w:num w:numId="9" w16cid:durableId="488442258">
    <w:abstractNumId w:val="5"/>
  </w:num>
  <w:num w:numId="10" w16cid:durableId="1160315462">
    <w:abstractNumId w:val="4"/>
  </w:num>
  <w:num w:numId="11" w16cid:durableId="34821100">
    <w:abstractNumId w:val="9"/>
  </w:num>
  <w:num w:numId="12" w16cid:durableId="768702915">
    <w:abstractNumId w:val="5"/>
  </w:num>
  <w:num w:numId="13" w16cid:durableId="3410520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1727"/>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5051"/>
    <w:rsid w:val="000C6C0F"/>
    <w:rsid w:val="000C6F96"/>
    <w:rsid w:val="000D0DA9"/>
    <w:rsid w:val="000D173B"/>
    <w:rsid w:val="000D248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86A0E"/>
    <w:rsid w:val="00190FFF"/>
    <w:rsid w:val="00193F8A"/>
    <w:rsid w:val="001979CE"/>
    <w:rsid w:val="001A0F4A"/>
    <w:rsid w:val="001A2F50"/>
    <w:rsid w:val="001A42AB"/>
    <w:rsid w:val="001B0DCB"/>
    <w:rsid w:val="001D64EF"/>
    <w:rsid w:val="001E01A3"/>
    <w:rsid w:val="001E10BE"/>
    <w:rsid w:val="001E6C76"/>
    <w:rsid w:val="001F0C1D"/>
    <w:rsid w:val="001F42CE"/>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6D72"/>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1E48"/>
    <w:rsid w:val="0033228A"/>
    <w:rsid w:val="00335FE5"/>
    <w:rsid w:val="00336E01"/>
    <w:rsid w:val="0033774C"/>
    <w:rsid w:val="00337C9D"/>
    <w:rsid w:val="003411B8"/>
    <w:rsid w:val="003418D6"/>
    <w:rsid w:val="0034290D"/>
    <w:rsid w:val="0034552B"/>
    <w:rsid w:val="00356E0F"/>
    <w:rsid w:val="003627B9"/>
    <w:rsid w:val="0036696F"/>
    <w:rsid w:val="00367417"/>
    <w:rsid w:val="00367AF4"/>
    <w:rsid w:val="00367F3A"/>
    <w:rsid w:val="00370AC9"/>
    <w:rsid w:val="00370B76"/>
    <w:rsid w:val="0037754B"/>
    <w:rsid w:val="00383A00"/>
    <w:rsid w:val="00393190"/>
    <w:rsid w:val="00393422"/>
    <w:rsid w:val="003A4354"/>
    <w:rsid w:val="003A4D06"/>
    <w:rsid w:val="003B6651"/>
    <w:rsid w:val="003C3979"/>
    <w:rsid w:val="003E185F"/>
    <w:rsid w:val="003F3534"/>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24CB"/>
    <w:rsid w:val="00492CFF"/>
    <w:rsid w:val="004975A3"/>
    <w:rsid w:val="004A447D"/>
    <w:rsid w:val="004A4FE5"/>
    <w:rsid w:val="004B4A7F"/>
    <w:rsid w:val="004B7633"/>
    <w:rsid w:val="004C02D4"/>
    <w:rsid w:val="004C1D1E"/>
    <w:rsid w:val="004D07E4"/>
    <w:rsid w:val="004D4550"/>
    <w:rsid w:val="004D759F"/>
    <w:rsid w:val="004E2EB0"/>
    <w:rsid w:val="004E6652"/>
    <w:rsid w:val="004E6E05"/>
    <w:rsid w:val="004F24EE"/>
    <w:rsid w:val="004F2CE8"/>
    <w:rsid w:val="00504E8F"/>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D64CF"/>
    <w:rsid w:val="005D73F0"/>
    <w:rsid w:val="005E0637"/>
    <w:rsid w:val="005F5AA8"/>
    <w:rsid w:val="0060323C"/>
    <w:rsid w:val="00607627"/>
    <w:rsid w:val="00616BBA"/>
    <w:rsid w:val="006172F6"/>
    <w:rsid w:val="00623618"/>
    <w:rsid w:val="00633DE3"/>
    <w:rsid w:val="006345F5"/>
    <w:rsid w:val="00640C99"/>
    <w:rsid w:val="006426D7"/>
    <w:rsid w:val="00646647"/>
    <w:rsid w:val="00650894"/>
    <w:rsid w:val="00652C82"/>
    <w:rsid w:val="00652DDC"/>
    <w:rsid w:val="0066129B"/>
    <w:rsid w:val="00661894"/>
    <w:rsid w:val="00665022"/>
    <w:rsid w:val="00667B79"/>
    <w:rsid w:val="00672B91"/>
    <w:rsid w:val="00672E78"/>
    <w:rsid w:val="00675A03"/>
    <w:rsid w:val="006770F7"/>
    <w:rsid w:val="0068443A"/>
    <w:rsid w:val="00685EC7"/>
    <w:rsid w:val="00686A00"/>
    <w:rsid w:val="0069314B"/>
    <w:rsid w:val="00694433"/>
    <w:rsid w:val="00695284"/>
    <w:rsid w:val="006A0E36"/>
    <w:rsid w:val="006C2309"/>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06B4"/>
    <w:rsid w:val="007F17A7"/>
    <w:rsid w:val="008008CD"/>
    <w:rsid w:val="00802ABB"/>
    <w:rsid w:val="00805589"/>
    <w:rsid w:val="00814145"/>
    <w:rsid w:val="00814871"/>
    <w:rsid w:val="00814E16"/>
    <w:rsid w:val="0081762D"/>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01108"/>
    <w:rsid w:val="00910861"/>
    <w:rsid w:val="00914C9A"/>
    <w:rsid w:val="00920C55"/>
    <w:rsid w:val="0092169B"/>
    <w:rsid w:val="0092513C"/>
    <w:rsid w:val="009258C8"/>
    <w:rsid w:val="009349E7"/>
    <w:rsid w:val="00935A78"/>
    <w:rsid w:val="00936DB7"/>
    <w:rsid w:val="00937989"/>
    <w:rsid w:val="00941C5B"/>
    <w:rsid w:val="0094304F"/>
    <w:rsid w:val="00943B9B"/>
    <w:rsid w:val="009440E9"/>
    <w:rsid w:val="009515F7"/>
    <w:rsid w:val="00953BB3"/>
    <w:rsid w:val="00955BFB"/>
    <w:rsid w:val="00957529"/>
    <w:rsid w:val="00957658"/>
    <w:rsid w:val="009641AD"/>
    <w:rsid w:val="00965736"/>
    <w:rsid w:val="00975828"/>
    <w:rsid w:val="0097753A"/>
    <w:rsid w:val="00983168"/>
    <w:rsid w:val="009931B0"/>
    <w:rsid w:val="00993B83"/>
    <w:rsid w:val="00993E99"/>
    <w:rsid w:val="009A231C"/>
    <w:rsid w:val="009A3836"/>
    <w:rsid w:val="009A5617"/>
    <w:rsid w:val="009B5659"/>
    <w:rsid w:val="009B7FC5"/>
    <w:rsid w:val="009C7D67"/>
    <w:rsid w:val="009D1033"/>
    <w:rsid w:val="009D2242"/>
    <w:rsid w:val="009D713C"/>
    <w:rsid w:val="009E365C"/>
    <w:rsid w:val="009E77A0"/>
    <w:rsid w:val="009F0075"/>
    <w:rsid w:val="009F674C"/>
    <w:rsid w:val="00A02E57"/>
    <w:rsid w:val="00A04216"/>
    <w:rsid w:val="00A27DB1"/>
    <w:rsid w:val="00A41685"/>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856F4"/>
    <w:rsid w:val="00B92FED"/>
    <w:rsid w:val="00B941CA"/>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47E3"/>
    <w:rsid w:val="00C3622A"/>
    <w:rsid w:val="00C42A17"/>
    <w:rsid w:val="00C446CD"/>
    <w:rsid w:val="00C47E80"/>
    <w:rsid w:val="00C60CE9"/>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D60BA"/>
    <w:rsid w:val="00CE38D6"/>
    <w:rsid w:val="00CE58FC"/>
    <w:rsid w:val="00CE7E57"/>
    <w:rsid w:val="00CF2F6F"/>
    <w:rsid w:val="00CF74E4"/>
    <w:rsid w:val="00CF7675"/>
    <w:rsid w:val="00D03C2E"/>
    <w:rsid w:val="00D1645C"/>
    <w:rsid w:val="00D1697F"/>
    <w:rsid w:val="00D236C4"/>
    <w:rsid w:val="00D25DF2"/>
    <w:rsid w:val="00D31C99"/>
    <w:rsid w:val="00D436CA"/>
    <w:rsid w:val="00D72DC2"/>
    <w:rsid w:val="00D74C7C"/>
    <w:rsid w:val="00D7566E"/>
    <w:rsid w:val="00D85128"/>
    <w:rsid w:val="00D8526D"/>
    <w:rsid w:val="00D95963"/>
    <w:rsid w:val="00DB58CA"/>
    <w:rsid w:val="00DC37D9"/>
    <w:rsid w:val="00DD320A"/>
    <w:rsid w:val="00DD3CA1"/>
    <w:rsid w:val="00DD6292"/>
    <w:rsid w:val="00DE53A4"/>
    <w:rsid w:val="00DF489E"/>
    <w:rsid w:val="00DF6B01"/>
    <w:rsid w:val="00DF7405"/>
    <w:rsid w:val="00E06001"/>
    <w:rsid w:val="00E13E07"/>
    <w:rsid w:val="00E16096"/>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1D5B"/>
    <w:rsid w:val="00EA229C"/>
    <w:rsid w:val="00EB0F00"/>
    <w:rsid w:val="00EB209C"/>
    <w:rsid w:val="00EC1A5F"/>
    <w:rsid w:val="00ED067A"/>
    <w:rsid w:val="00EE026C"/>
    <w:rsid w:val="00EE20D2"/>
    <w:rsid w:val="00EE7891"/>
    <w:rsid w:val="00EF0A80"/>
    <w:rsid w:val="00EF0FFD"/>
    <w:rsid w:val="00F00003"/>
    <w:rsid w:val="00F07C35"/>
    <w:rsid w:val="00F13284"/>
    <w:rsid w:val="00F14D7E"/>
    <w:rsid w:val="00F274BF"/>
    <w:rsid w:val="00F30DB7"/>
    <w:rsid w:val="00F34ABB"/>
    <w:rsid w:val="00F5167C"/>
    <w:rsid w:val="00F517EA"/>
    <w:rsid w:val="00F524E5"/>
    <w:rsid w:val="00F55E99"/>
    <w:rsid w:val="00F56200"/>
    <w:rsid w:val="00F5694E"/>
    <w:rsid w:val="00F6119C"/>
    <w:rsid w:val="00F61816"/>
    <w:rsid w:val="00F66576"/>
    <w:rsid w:val="00F668B3"/>
    <w:rsid w:val="00F70482"/>
    <w:rsid w:val="00F73792"/>
    <w:rsid w:val="00F7571A"/>
    <w:rsid w:val="00F86827"/>
    <w:rsid w:val="00F914C4"/>
    <w:rsid w:val="00F968BE"/>
    <w:rsid w:val="00FA0579"/>
    <w:rsid w:val="00FC3D64"/>
    <w:rsid w:val="00FD2A20"/>
    <w:rsid w:val="00FD7066"/>
    <w:rsid w:val="00FE1A75"/>
    <w:rsid w:val="00FE55FB"/>
    <w:rsid w:val="00FE7188"/>
    <w:rsid w:val="00FE7DF3"/>
    <w:rsid w:val="00FF0B42"/>
    <w:rsid w:val="00FF3DC2"/>
    <w:rsid w:val="00FF54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3EFBB9A2"/>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 w:type="character" w:styleId="Komentraatsauce">
    <w:name w:val="annotation reference"/>
    <w:basedOn w:val="Noklusjumarindkopasfonts"/>
    <w:uiPriority w:val="99"/>
    <w:semiHidden/>
    <w:unhideWhenUsed/>
    <w:rsid w:val="00975828"/>
    <w:rPr>
      <w:sz w:val="16"/>
      <w:szCs w:val="16"/>
    </w:rPr>
  </w:style>
  <w:style w:type="paragraph" w:styleId="Komentrateksts">
    <w:name w:val="annotation text"/>
    <w:basedOn w:val="Parasts"/>
    <w:link w:val="KomentratekstsRakstz"/>
    <w:uiPriority w:val="99"/>
    <w:unhideWhenUsed/>
    <w:rsid w:val="00975828"/>
    <w:rPr>
      <w:sz w:val="20"/>
      <w:szCs w:val="20"/>
    </w:rPr>
  </w:style>
  <w:style w:type="character" w:customStyle="1" w:styleId="KomentratekstsRakstz">
    <w:name w:val="Komentāra teksts Rakstz."/>
    <w:basedOn w:val="Noklusjumarindkopasfonts"/>
    <w:link w:val="Komentrateksts"/>
    <w:uiPriority w:val="99"/>
    <w:rsid w:val="00975828"/>
    <w:rPr>
      <w:rFonts w:ascii="Arial" w:eastAsia="Times New Roman" w:hAnsi="Arial"/>
    </w:rPr>
  </w:style>
  <w:style w:type="paragraph" w:styleId="Komentratma">
    <w:name w:val="annotation subject"/>
    <w:basedOn w:val="Komentrateksts"/>
    <w:next w:val="Komentrateksts"/>
    <w:link w:val="KomentratmaRakstz"/>
    <w:uiPriority w:val="99"/>
    <w:semiHidden/>
    <w:unhideWhenUsed/>
    <w:rsid w:val="00975828"/>
    <w:rPr>
      <w:b/>
      <w:bCs/>
    </w:rPr>
  </w:style>
  <w:style w:type="character" w:customStyle="1" w:styleId="KomentratmaRakstz">
    <w:name w:val="Komentāra tēma Rakstz."/>
    <w:basedOn w:val="KomentratekstsRakstz"/>
    <w:link w:val="Komentratma"/>
    <w:uiPriority w:val="99"/>
    <w:semiHidden/>
    <w:rsid w:val="00975828"/>
    <w:rPr>
      <w:rFonts w:ascii="Arial" w:eastAsia="Times New Roman"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EF3B3-C8B3-435D-89C7-469A46DE3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1600</Words>
  <Characters>912</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Diāna Stendzeniece</dc:creator>
  <cp:lastModifiedBy>Sintija Biša</cp:lastModifiedBy>
  <cp:revision>2</cp:revision>
  <cp:lastPrinted>2017-11-14T08:23:00Z</cp:lastPrinted>
  <dcterms:created xsi:type="dcterms:W3CDTF">2022-12-28T11:59:00Z</dcterms:created>
  <dcterms:modified xsi:type="dcterms:W3CDTF">2022-12-28T11:59:00Z</dcterms:modified>
</cp:coreProperties>
</file>