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6936" w14:textId="77777777" w:rsidR="000F232A" w:rsidRPr="005810C2" w:rsidRDefault="000F232A" w:rsidP="005810C2">
      <w:pPr>
        <w:widowControl w:val="0"/>
        <w:autoSpaceDE w:val="0"/>
        <w:autoSpaceDN w:val="0"/>
        <w:adjustRightInd w:val="0"/>
        <w:jc w:val="right"/>
        <w:rPr>
          <w:rFonts w:cs="Arial"/>
          <w:bCs/>
          <w:sz w:val="26"/>
          <w:szCs w:val="26"/>
        </w:rPr>
      </w:pPr>
    </w:p>
    <w:p w14:paraId="19EFFB6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68CA6D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CEA3D3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80B93" w14:paraId="0B50BBCE" w14:textId="77777777" w:rsidTr="007836C7">
        <w:tc>
          <w:tcPr>
            <w:tcW w:w="4788" w:type="dxa"/>
            <w:tcBorders>
              <w:top w:val="nil"/>
              <w:left w:val="nil"/>
              <w:bottom w:val="nil"/>
              <w:right w:val="nil"/>
            </w:tcBorders>
          </w:tcPr>
          <w:p w14:paraId="413AFAB0" w14:textId="77777777" w:rsidR="007836C7" w:rsidRPr="005D52F3" w:rsidRDefault="00000000" w:rsidP="005D52F3">
            <w:pPr>
              <w:widowControl w:val="0"/>
              <w:autoSpaceDE w:val="0"/>
              <w:autoSpaceDN w:val="0"/>
              <w:adjustRightInd w:val="0"/>
              <w:rPr>
                <w:rFonts w:cs="Arial"/>
                <w:szCs w:val="22"/>
              </w:rPr>
            </w:pPr>
            <w:r w:rsidRPr="005D52F3">
              <w:rPr>
                <w:rFonts w:cs="Arial"/>
                <w:szCs w:val="22"/>
              </w:rPr>
              <w:t>2022.gada 10.novembrī</w:t>
            </w:r>
          </w:p>
        </w:tc>
        <w:tc>
          <w:tcPr>
            <w:tcW w:w="3717" w:type="dxa"/>
            <w:tcBorders>
              <w:top w:val="nil"/>
              <w:left w:val="nil"/>
              <w:bottom w:val="nil"/>
              <w:right w:val="nil"/>
            </w:tcBorders>
          </w:tcPr>
          <w:p w14:paraId="0EB00317" w14:textId="77777777" w:rsidR="007836C7" w:rsidRPr="005D52F3" w:rsidRDefault="00000000" w:rsidP="005D52F3">
            <w:pPr>
              <w:widowControl w:val="0"/>
              <w:autoSpaceDE w:val="0"/>
              <w:autoSpaceDN w:val="0"/>
              <w:adjustRightInd w:val="0"/>
              <w:jc w:val="center"/>
              <w:rPr>
                <w:rFonts w:cs="Arial"/>
                <w:color w:val="000000"/>
                <w:szCs w:val="22"/>
              </w:rPr>
            </w:pPr>
            <w:r w:rsidRPr="005D52F3">
              <w:rPr>
                <w:rFonts w:cs="Arial"/>
                <w:color w:val="000000"/>
                <w:szCs w:val="22"/>
              </w:rPr>
              <w:t xml:space="preserve">                              Nr.410/15</w:t>
            </w:r>
          </w:p>
          <w:p w14:paraId="117331F8" w14:textId="77777777" w:rsidR="007836C7" w:rsidRPr="005D52F3" w:rsidRDefault="00000000" w:rsidP="005D52F3">
            <w:pPr>
              <w:widowControl w:val="0"/>
              <w:autoSpaceDE w:val="0"/>
              <w:autoSpaceDN w:val="0"/>
              <w:adjustRightInd w:val="0"/>
              <w:jc w:val="right"/>
              <w:rPr>
                <w:rFonts w:cs="Arial"/>
                <w:szCs w:val="22"/>
              </w:rPr>
            </w:pPr>
            <w:r w:rsidRPr="005D52F3">
              <w:rPr>
                <w:rFonts w:cs="Arial"/>
                <w:color w:val="000000"/>
                <w:szCs w:val="22"/>
              </w:rPr>
              <w:t>(prot. Nr.15, 24.</w:t>
            </w:r>
            <w:r w:rsidRPr="005D52F3">
              <w:rPr>
                <w:rFonts w:cs="Arial"/>
                <w:color w:val="000000"/>
                <w:sz w:val="20"/>
                <w:szCs w:val="20"/>
                <w:shd w:val="clear" w:color="auto" w:fill="FFFFFF"/>
              </w:rPr>
              <w:t>§)</w:t>
            </w:r>
          </w:p>
        </w:tc>
      </w:tr>
    </w:tbl>
    <w:p w14:paraId="334196F8" w14:textId="77777777" w:rsidR="005D52F3" w:rsidRPr="005D52F3" w:rsidRDefault="005D52F3" w:rsidP="005D52F3">
      <w:pPr>
        <w:widowControl w:val="0"/>
        <w:autoSpaceDE w:val="0"/>
        <w:autoSpaceDN w:val="0"/>
        <w:adjustRightInd w:val="0"/>
        <w:jc w:val="both"/>
        <w:rPr>
          <w:rFonts w:cs="Arial"/>
          <w:sz w:val="14"/>
          <w:szCs w:val="14"/>
        </w:rPr>
      </w:pPr>
    </w:p>
    <w:p w14:paraId="7649665B" w14:textId="77777777" w:rsidR="005D52F3" w:rsidRPr="005D52F3" w:rsidRDefault="00000000" w:rsidP="005D52F3">
      <w:pPr>
        <w:widowControl w:val="0"/>
        <w:autoSpaceDE w:val="0"/>
        <w:autoSpaceDN w:val="0"/>
        <w:adjustRightInd w:val="0"/>
        <w:jc w:val="both"/>
        <w:rPr>
          <w:rFonts w:cs="Arial"/>
          <w:szCs w:val="22"/>
        </w:rPr>
      </w:pPr>
      <w:r w:rsidRPr="005D52F3">
        <w:rPr>
          <w:rFonts w:cs="Arial"/>
          <w:szCs w:val="22"/>
        </w:rPr>
        <w:t xml:space="preserve">Par servitūta nodibināšanu zemesgabala </w:t>
      </w:r>
    </w:p>
    <w:p w14:paraId="78E8AF16" w14:textId="77777777" w:rsidR="005D52F3" w:rsidRPr="005D52F3" w:rsidRDefault="00000000" w:rsidP="005D52F3">
      <w:pPr>
        <w:widowControl w:val="0"/>
        <w:autoSpaceDE w:val="0"/>
        <w:autoSpaceDN w:val="0"/>
        <w:adjustRightInd w:val="0"/>
        <w:jc w:val="both"/>
        <w:rPr>
          <w:rFonts w:cs="Arial"/>
          <w:szCs w:val="22"/>
        </w:rPr>
      </w:pPr>
      <w:r w:rsidRPr="005D52F3">
        <w:rPr>
          <w:rFonts w:cs="Arial"/>
          <w:szCs w:val="22"/>
        </w:rPr>
        <w:t>Dārza ielā 38 daļai</w:t>
      </w:r>
    </w:p>
    <w:p w14:paraId="1191CCEA" w14:textId="77777777" w:rsidR="005D52F3" w:rsidRPr="005D52F3" w:rsidRDefault="005D52F3" w:rsidP="005D52F3">
      <w:pPr>
        <w:widowControl w:val="0"/>
        <w:autoSpaceDE w:val="0"/>
        <w:autoSpaceDN w:val="0"/>
        <w:adjustRightInd w:val="0"/>
        <w:jc w:val="both"/>
        <w:rPr>
          <w:rFonts w:cs="Arial"/>
          <w:sz w:val="38"/>
          <w:szCs w:val="38"/>
        </w:rPr>
      </w:pPr>
    </w:p>
    <w:p w14:paraId="216EF278" w14:textId="77777777" w:rsidR="005D52F3" w:rsidRPr="005D52F3" w:rsidRDefault="00000000" w:rsidP="005D52F3">
      <w:pPr>
        <w:ind w:firstLine="567"/>
        <w:jc w:val="both"/>
        <w:rPr>
          <w:rFonts w:cs="Arial"/>
          <w:szCs w:val="22"/>
        </w:rPr>
      </w:pPr>
      <w:r w:rsidRPr="005D52F3">
        <w:rPr>
          <w:rFonts w:cs="Arial"/>
          <w:color w:val="000000"/>
          <w:lang w:eastAsia="en-GB"/>
        </w:rPr>
        <w:t xml:space="preserve">Lai nodrošinātu piekļuvi pie akciju sabiedrībai “Sadales tīkls” piederošā nekustamā īpašuma - transformatora apakšstacijas STP-1276 Dārza ielā 36A, nepieciešams nodibināt </w:t>
      </w:r>
      <w:r w:rsidRPr="005D52F3">
        <w:rPr>
          <w:rFonts w:cs="Arial"/>
          <w:szCs w:val="22"/>
        </w:rPr>
        <w:t xml:space="preserve">reālservitūtu - ceļa servitūtu ar tiesībām uz braucamo ceļu, pamatojoties uz likuma “Par pašvaldībām” 14.panta pirmās daļas 2.punktu un 21.panta pirmo daļu, Civillikuma 1156.pantu, 1158.pantu un 1231.panta 3.punktu, izskatot akciju sabiedrības “Sadales tīkls” 2022.gada 19.maija vēstuli Nr.308000-03/1161 “Par servitūta nodibināšanu piekļuvei īpašumam Dārza ielā 36A”, Liepājas valstspilsētas pašvaldības Nekustamo īpašumu jautājumu konsultatīvās komisijas 2022.gada 24.oktobra priekšlikumu (sēdes protokols Nr.18) un Liepājas valstspilsētas pašvaldības domes pastāvīgās Pilsētas attīstības komitejas 2022.gada 10.novembra lēmumu (sēdes protokols Nr.11), Liepājas valstspilsētas pašvaldības dome </w:t>
      </w:r>
      <w:r w:rsidRPr="005D52F3">
        <w:rPr>
          <w:rFonts w:cs="Arial"/>
          <w:b/>
          <w:szCs w:val="22"/>
        </w:rPr>
        <w:t>nolemj</w:t>
      </w:r>
      <w:r w:rsidRPr="005D52F3">
        <w:rPr>
          <w:rFonts w:cs="Arial"/>
          <w:b/>
          <w:bCs/>
          <w:szCs w:val="22"/>
        </w:rPr>
        <w:t>:</w:t>
      </w:r>
    </w:p>
    <w:p w14:paraId="3858A7AE" w14:textId="77777777" w:rsidR="005D52F3" w:rsidRPr="005D52F3" w:rsidRDefault="005D52F3" w:rsidP="005D52F3">
      <w:pPr>
        <w:widowControl w:val="0"/>
        <w:autoSpaceDE w:val="0"/>
        <w:autoSpaceDN w:val="0"/>
        <w:adjustRightInd w:val="0"/>
        <w:ind w:firstLine="720"/>
        <w:jc w:val="both"/>
        <w:rPr>
          <w:rFonts w:cs="Arial"/>
          <w:szCs w:val="22"/>
        </w:rPr>
      </w:pPr>
    </w:p>
    <w:p w14:paraId="3C259FFE" w14:textId="77777777" w:rsidR="005D52F3" w:rsidRPr="005D52F3" w:rsidRDefault="00000000" w:rsidP="005D52F3">
      <w:pPr>
        <w:widowControl w:val="0"/>
        <w:autoSpaceDE w:val="0"/>
        <w:autoSpaceDN w:val="0"/>
        <w:adjustRightInd w:val="0"/>
        <w:ind w:firstLine="708"/>
        <w:jc w:val="both"/>
        <w:rPr>
          <w:rFonts w:cs="Arial"/>
          <w:szCs w:val="22"/>
        </w:rPr>
      </w:pPr>
      <w:r w:rsidRPr="005D52F3">
        <w:rPr>
          <w:rFonts w:cs="Arial"/>
          <w:szCs w:val="22"/>
        </w:rPr>
        <w:t xml:space="preserve">1. Piekrist, ka par labu nekustamajam īpašumam Dārza ielā 36A, kadastra apzīmējums 1700 034 0356 (īpašuma tiesības reģistrētas Liepājas zemesgrāmatas nodaļas nodalījumā Nr.100000502439 akciju sabiedrībai “Sadales tīkls”), tiek nodibināts reālservitūts - ceļa servitūts ar tiesībām uz braucamo ceļu - aptuveni </w:t>
      </w:r>
      <w:r>
        <w:rPr>
          <w:rFonts w:cs="Arial"/>
          <w:szCs w:val="22"/>
        </w:rPr>
        <w:t xml:space="preserve">                     </w:t>
      </w:r>
      <w:r w:rsidRPr="005D52F3">
        <w:rPr>
          <w:rFonts w:cs="Arial"/>
          <w:szCs w:val="22"/>
        </w:rPr>
        <w:t xml:space="preserve">               110 kv.m platībā (pielikumā) Liepājas valstspilsētas pašvaldības nekustamajam īpašumam, zemesgabalam Dārza ielā 38, Liepājā, kadastra apzīmējums     </w:t>
      </w:r>
      <w:r>
        <w:rPr>
          <w:rFonts w:cs="Arial"/>
          <w:szCs w:val="22"/>
        </w:rPr>
        <w:t xml:space="preserve">                 </w:t>
      </w:r>
      <w:r w:rsidRPr="005D52F3">
        <w:rPr>
          <w:rFonts w:cs="Arial"/>
          <w:szCs w:val="22"/>
        </w:rPr>
        <w:t xml:space="preserve">             1700 034 0524 (īpašuma tiesības reģistrētas Liepājas zemesgrāmatas nodaļas nodalījumā Nr.100000535237 Liepājas valstspilsētas pašvaldībai). Kadastrālās uzmērīšanas rezultātā platības var tikt precizētas. </w:t>
      </w:r>
    </w:p>
    <w:p w14:paraId="0A77AEB1" w14:textId="77777777" w:rsidR="005D52F3" w:rsidRPr="005D52F3" w:rsidRDefault="005D52F3" w:rsidP="005D52F3">
      <w:pPr>
        <w:widowControl w:val="0"/>
        <w:autoSpaceDE w:val="0"/>
        <w:autoSpaceDN w:val="0"/>
        <w:adjustRightInd w:val="0"/>
        <w:ind w:firstLine="708"/>
        <w:jc w:val="both"/>
        <w:rPr>
          <w:rFonts w:cs="Arial"/>
          <w:sz w:val="10"/>
          <w:szCs w:val="10"/>
        </w:rPr>
      </w:pPr>
    </w:p>
    <w:p w14:paraId="2C75607E" w14:textId="77777777" w:rsidR="005D52F3" w:rsidRPr="005D52F3" w:rsidRDefault="00000000" w:rsidP="005D52F3">
      <w:pPr>
        <w:widowControl w:val="0"/>
        <w:autoSpaceDE w:val="0"/>
        <w:autoSpaceDN w:val="0"/>
        <w:adjustRightInd w:val="0"/>
        <w:ind w:firstLine="708"/>
        <w:jc w:val="both"/>
        <w:rPr>
          <w:rFonts w:cs="Arial"/>
          <w:szCs w:val="22"/>
        </w:rPr>
      </w:pPr>
      <w:r w:rsidRPr="005D52F3">
        <w:rPr>
          <w:rFonts w:cs="Arial"/>
          <w:szCs w:val="22"/>
        </w:rPr>
        <w:t>2. Pilnvarot Liepājas pilsētas pašvaldības iestādes “Nekustamā īpašuma pārvalde” vadītāju Liepājas valstspilsētas pašvaldības vārdā noslēgt līgumu ar akciju sabiedrību “Sadales tīkls” par lēmuma 1.punktā minētā reālservitūta - ceļa servitūta ar tiesībām uz braucamo ceļu - nodibināšanu.</w:t>
      </w:r>
    </w:p>
    <w:p w14:paraId="2E039159" w14:textId="77777777" w:rsidR="005D52F3" w:rsidRPr="005D52F3" w:rsidRDefault="005D52F3" w:rsidP="005D52F3">
      <w:pPr>
        <w:widowControl w:val="0"/>
        <w:autoSpaceDE w:val="0"/>
        <w:autoSpaceDN w:val="0"/>
        <w:adjustRightInd w:val="0"/>
        <w:ind w:firstLine="708"/>
        <w:jc w:val="both"/>
        <w:rPr>
          <w:rFonts w:cs="Arial"/>
          <w:sz w:val="10"/>
          <w:szCs w:val="10"/>
        </w:rPr>
      </w:pPr>
    </w:p>
    <w:p w14:paraId="59EBD96C" w14:textId="77777777" w:rsidR="005D52F3" w:rsidRPr="005D52F3" w:rsidRDefault="00000000" w:rsidP="005D52F3">
      <w:pPr>
        <w:widowControl w:val="0"/>
        <w:autoSpaceDE w:val="0"/>
        <w:autoSpaceDN w:val="0"/>
        <w:adjustRightInd w:val="0"/>
        <w:ind w:firstLine="708"/>
        <w:jc w:val="both"/>
        <w:rPr>
          <w:rFonts w:cs="Arial"/>
          <w:szCs w:val="22"/>
        </w:rPr>
      </w:pPr>
      <w:r w:rsidRPr="005D52F3">
        <w:rPr>
          <w:rFonts w:cs="Arial"/>
          <w:szCs w:val="22"/>
        </w:rPr>
        <w:t>3. Pēc lēmuma 2.punkta izpildes Liepājas pilsētas pašvaldības iestādei “Nekustamā īpašuma pārvalde” veikt nepieciešamās darbības lēmuma 1.punktā minētā servitūta ierakstīšanai zemesgrāmatā. Izdevumus par lēmuma izpildi segt no akciju sabiedrības “Sadales tīkls” līdzekļiem.</w:t>
      </w:r>
    </w:p>
    <w:p w14:paraId="4800F91F" w14:textId="77777777" w:rsidR="005D52F3" w:rsidRPr="005D52F3" w:rsidRDefault="005D52F3" w:rsidP="005D52F3">
      <w:pPr>
        <w:widowControl w:val="0"/>
        <w:autoSpaceDE w:val="0"/>
        <w:autoSpaceDN w:val="0"/>
        <w:adjustRightInd w:val="0"/>
        <w:ind w:firstLine="708"/>
        <w:jc w:val="both"/>
        <w:rPr>
          <w:rFonts w:cs="Arial"/>
          <w:sz w:val="10"/>
          <w:szCs w:val="10"/>
        </w:rPr>
      </w:pPr>
    </w:p>
    <w:p w14:paraId="686201E3" w14:textId="77777777" w:rsidR="005D52F3" w:rsidRPr="005D52F3" w:rsidRDefault="00000000" w:rsidP="005D52F3">
      <w:pPr>
        <w:widowControl w:val="0"/>
        <w:autoSpaceDE w:val="0"/>
        <w:autoSpaceDN w:val="0"/>
        <w:adjustRightInd w:val="0"/>
        <w:ind w:firstLine="708"/>
        <w:jc w:val="both"/>
        <w:rPr>
          <w:rFonts w:cs="Arial"/>
          <w:szCs w:val="22"/>
        </w:rPr>
      </w:pPr>
      <w:r w:rsidRPr="005D52F3">
        <w:rPr>
          <w:rFonts w:cs="Arial"/>
          <w:szCs w:val="22"/>
        </w:rPr>
        <w:t>4. Liepājas valstspilsētas pašvaldības izpilddirektora vietniekam (īpašumu jautājumos) kontrolēt lēmuma izpildi.</w:t>
      </w:r>
    </w:p>
    <w:p w14:paraId="12EF4353" w14:textId="77777777" w:rsidR="005D52F3" w:rsidRPr="005D52F3" w:rsidRDefault="005D52F3" w:rsidP="005D52F3">
      <w:pPr>
        <w:widowControl w:val="0"/>
        <w:autoSpaceDE w:val="0"/>
        <w:autoSpaceDN w:val="0"/>
        <w:adjustRightInd w:val="0"/>
        <w:jc w:val="both"/>
        <w:rPr>
          <w:rFonts w:cs="Arial"/>
          <w:szCs w:val="22"/>
        </w:rPr>
      </w:pPr>
    </w:p>
    <w:p w14:paraId="7FF6832B" w14:textId="77777777" w:rsidR="005D52F3" w:rsidRPr="005D52F3" w:rsidRDefault="005D52F3" w:rsidP="005D52F3">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080B93" w14:paraId="74251B34" w14:textId="77777777" w:rsidTr="005D52F3">
        <w:tc>
          <w:tcPr>
            <w:tcW w:w="5786" w:type="dxa"/>
            <w:gridSpan w:val="2"/>
            <w:tcBorders>
              <w:top w:val="nil"/>
              <w:left w:val="nil"/>
              <w:bottom w:val="nil"/>
              <w:right w:val="nil"/>
            </w:tcBorders>
          </w:tcPr>
          <w:p w14:paraId="2F12F56B" w14:textId="77777777" w:rsidR="005D52F3" w:rsidRPr="005D52F3" w:rsidRDefault="00000000" w:rsidP="005D52F3">
            <w:pPr>
              <w:widowControl w:val="0"/>
              <w:autoSpaceDE w:val="0"/>
              <w:autoSpaceDN w:val="0"/>
              <w:adjustRightInd w:val="0"/>
              <w:rPr>
                <w:rFonts w:cs="Arial"/>
                <w:szCs w:val="22"/>
              </w:rPr>
            </w:pPr>
            <w:r w:rsidRPr="005D52F3">
              <w:rPr>
                <w:rFonts w:cs="Arial"/>
                <w:szCs w:val="22"/>
              </w:rPr>
              <w:t>Priekšsēdētājs</w:t>
            </w:r>
          </w:p>
        </w:tc>
        <w:tc>
          <w:tcPr>
            <w:tcW w:w="2921" w:type="dxa"/>
            <w:tcBorders>
              <w:top w:val="nil"/>
              <w:left w:val="nil"/>
              <w:bottom w:val="nil"/>
              <w:right w:val="nil"/>
            </w:tcBorders>
          </w:tcPr>
          <w:p w14:paraId="055DD9D3" w14:textId="77777777" w:rsidR="005D52F3" w:rsidRPr="005D52F3" w:rsidRDefault="00000000" w:rsidP="005D52F3">
            <w:pPr>
              <w:widowControl w:val="0"/>
              <w:autoSpaceDE w:val="0"/>
              <w:autoSpaceDN w:val="0"/>
              <w:adjustRightInd w:val="0"/>
              <w:jc w:val="right"/>
              <w:rPr>
                <w:rFonts w:cs="Arial"/>
                <w:szCs w:val="22"/>
              </w:rPr>
            </w:pPr>
            <w:r w:rsidRPr="005D52F3">
              <w:rPr>
                <w:rFonts w:cs="Arial"/>
                <w:szCs w:val="22"/>
              </w:rPr>
              <w:t>Gunārs Ansiņš</w:t>
            </w:r>
          </w:p>
          <w:p w14:paraId="7C7A1FDB" w14:textId="77777777" w:rsidR="005D52F3" w:rsidRPr="005D52F3" w:rsidRDefault="005D52F3" w:rsidP="005D52F3">
            <w:pPr>
              <w:widowControl w:val="0"/>
              <w:autoSpaceDE w:val="0"/>
              <w:autoSpaceDN w:val="0"/>
              <w:adjustRightInd w:val="0"/>
              <w:jc w:val="right"/>
              <w:rPr>
                <w:rFonts w:cs="Arial"/>
                <w:sz w:val="8"/>
                <w:szCs w:val="22"/>
              </w:rPr>
            </w:pPr>
          </w:p>
        </w:tc>
      </w:tr>
      <w:tr w:rsidR="00080B93" w14:paraId="5DC4369B" w14:textId="77777777" w:rsidTr="005D52F3">
        <w:tc>
          <w:tcPr>
            <w:tcW w:w="1478" w:type="dxa"/>
            <w:tcBorders>
              <w:top w:val="nil"/>
              <w:left w:val="nil"/>
              <w:bottom w:val="nil"/>
              <w:right w:val="nil"/>
            </w:tcBorders>
          </w:tcPr>
          <w:p w14:paraId="4E918377" w14:textId="77777777" w:rsidR="005D52F3" w:rsidRPr="005D52F3" w:rsidRDefault="00000000" w:rsidP="005D52F3">
            <w:pPr>
              <w:widowControl w:val="0"/>
              <w:autoSpaceDE w:val="0"/>
              <w:autoSpaceDN w:val="0"/>
              <w:adjustRightInd w:val="0"/>
              <w:rPr>
                <w:rFonts w:cs="Arial"/>
                <w:szCs w:val="22"/>
              </w:rPr>
            </w:pPr>
            <w:r w:rsidRPr="005D52F3">
              <w:rPr>
                <w:rFonts w:cs="Arial"/>
                <w:szCs w:val="22"/>
              </w:rPr>
              <w:t>Nosūtāms:</w:t>
            </w:r>
          </w:p>
        </w:tc>
        <w:tc>
          <w:tcPr>
            <w:tcW w:w="7229" w:type="dxa"/>
            <w:gridSpan w:val="2"/>
            <w:tcBorders>
              <w:top w:val="nil"/>
              <w:left w:val="nil"/>
              <w:bottom w:val="nil"/>
              <w:right w:val="nil"/>
            </w:tcBorders>
          </w:tcPr>
          <w:p w14:paraId="3F6D4386" w14:textId="77777777" w:rsidR="005D52F3" w:rsidRPr="005D52F3" w:rsidRDefault="00000000" w:rsidP="005D52F3">
            <w:pPr>
              <w:widowControl w:val="0"/>
              <w:autoSpaceDE w:val="0"/>
              <w:autoSpaceDN w:val="0"/>
              <w:adjustRightInd w:val="0"/>
              <w:jc w:val="both"/>
              <w:rPr>
                <w:rFonts w:cs="Arial"/>
                <w:szCs w:val="22"/>
              </w:rPr>
            </w:pPr>
            <w:r w:rsidRPr="005D52F3">
              <w:rPr>
                <w:rFonts w:cs="Arial"/>
                <w:szCs w:val="22"/>
              </w:rPr>
              <w:t>Nekustamā īpašuma pārvaldei, A/S “Sadales tīkls”</w:t>
            </w:r>
          </w:p>
        </w:tc>
      </w:tr>
    </w:tbl>
    <w:p w14:paraId="4B6FCAB9" w14:textId="77777777" w:rsidR="005D52F3" w:rsidRPr="005D52F3" w:rsidRDefault="005D52F3" w:rsidP="005D52F3">
      <w:pPr>
        <w:widowControl w:val="0"/>
        <w:autoSpaceDE w:val="0"/>
        <w:autoSpaceDN w:val="0"/>
        <w:adjustRightInd w:val="0"/>
        <w:jc w:val="both"/>
        <w:rPr>
          <w:rFonts w:cs="Arial"/>
          <w:szCs w:val="22"/>
        </w:rPr>
      </w:pPr>
    </w:p>
    <w:sectPr w:rsidR="005D52F3" w:rsidRPr="005D52F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2A8C" w14:textId="77777777" w:rsidR="00980504" w:rsidRDefault="00980504">
      <w:r>
        <w:separator/>
      </w:r>
    </w:p>
  </w:endnote>
  <w:endnote w:type="continuationSeparator" w:id="0">
    <w:p w14:paraId="6419BCBB" w14:textId="77777777" w:rsidR="00980504" w:rsidRDefault="0098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34E9" w14:textId="77777777" w:rsidR="00E90D4C" w:rsidRPr="00765476" w:rsidRDefault="00E90D4C" w:rsidP="006E5122">
    <w:pPr>
      <w:pStyle w:val="Kjene"/>
      <w:jc w:val="both"/>
    </w:pPr>
  </w:p>
  <w:p w14:paraId="206E93F5" w14:textId="77777777" w:rsidR="00080B9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2EA5" w14:textId="77777777" w:rsidR="00080B9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BED4" w14:textId="77777777" w:rsidR="00980504" w:rsidRDefault="00980504">
      <w:r>
        <w:separator/>
      </w:r>
    </w:p>
  </w:footnote>
  <w:footnote w:type="continuationSeparator" w:id="0">
    <w:p w14:paraId="00017550" w14:textId="77777777" w:rsidR="00980504" w:rsidRDefault="0098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DD2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0C3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CA1B5E2" wp14:editId="12CB823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864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27D8E7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5CF3CD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5D637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DD681AC">
      <w:numFmt w:val="bullet"/>
      <w:lvlText w:val="-"/>
      <w:lvlJc w:val="left"/>
      <w:pPr>
        <w:ind w:left="720" w:hanging="360"/>
      </w:pPr>
      <w:rPr>
        <w:rFonts w:ascii="Times New Roman" w:eastAsia="Calibri" w:hAnsi="Times New Roman" w:cs="Times New Roman" w:hint="default"/>
        <w:color w:val="1F497D"/>
      </w:rPr>
    </w:lvl>
    <w:lvl w:ilvl="1" w:tplc="28D26130">
      <w:start w:val="1"/>
      <w:numFmt w:val="bullet"/>
      <w:lvlText w:val="o"/>
      <w:lvlJc w:val="left"/>
      <w:pPr>
        <w:ind w:left="1440" w:hanging="360"/>
      </w:pPr>
      <w:rPr>
        <w:rFonts w:ascii="Courier New" w:hAnsi="Courier New" w:cs="Courier New" w:hint="default"/>
      </w:rPr>
    </w:lvl>
    <w:lvl w:ilvl="2" w:tplc="D2FEEBB2">
      <w:start w:val="1"/>
      <w:numFmt w:val="bullet"/>
      <w:lvlText w:val=""/>
      <w:lvlJc w:val="left"/>
      <w:pPr>
        <w:ind w:left="2160" w:hanging="360"/>
      </w:pPr>
      <w:rPr>
        <w:rFonts w:ascii="Wingdings" w:hAnsi="Wingdings" w:hint="default"/>
      </w:rPr>
    </w:lvl>
    <w:lvl w:ilvl="3" w:tplc="B7EEB558">
      <w:start w:val="1"/>
      <w:numFmt w:val="bullet"/>
      <w:lvlText w:val=""/>
      <w:lvlJc w:val="left"/>
      <w:pPr>
        <w:ind w:left="2880" w:hanging="360"/>
      </w:pPr>
      <w:rPr>
        <w:rFonts w:ascii="Symbol" w:hAnsi="Symbol" w:hint="default"/>
      </w:rPr>
    </w:lvl>
    <w:lvl w:ilvl="4" w:tplc="939080BE">
      <w:start w:val="1"/>
      <w:numFmt w:val="bullet"/>
      <w:lvlText w:val="o"/>
      <w:lvlJc w:val="left"/>
      <w:pPr>
        <w:ind w:left="3600" w:hanging="360"/>
      </w:pPr>
      <w:rPr>
        <w:rFonts w:ascii="Courier New" w:hAnsi="Courier New" w:cs="Courier New" w:hint="default"/>
      </w:rPr>
    </w:lvl>
    <w:lvl w:ilvl="5" w:tplc="59CE9B84">
      <w:start w:val="1"/>
      <w:numFmt w:val="bullet"/>
      <w:lvlText w:val=""/>
      <w:lvlJc w:val="left"/>
      <w:pPr>
        <w:ind w:left="4320" w:hanging="360"/>
      </w:pPr>
      <w:rPr>
        <w:rFonts w:ascii="Wingdings" w:hAnsi="Wingdings" w:hint="default"/>
      </w:rPr>
    </w:lvl>
    <w:lvl w:ilvl="6" w:tplc="875E87F2">
      <w:start w:val="1"/>
      <w:numFmt w:val="bullet"/>
      <w:lvlText w:val=""/>
      <w:lvlJc w:val="left"/>
      <w:pPr>
        <w:ind w:left="5040" w:hanging="360"/>
      </w:pPr>
      <w:rPr>
        <w:rFonts w:ascii="Symbol" w:hAnsi="Symbol" w:hint="default"/>
      </w:rPr>
    </w:lvl>
    <w:lvl w:ilvl="7" w:tplc="C36808F4">
      <w:start w:val="1"/>
      <w:numFmt w:val="bullet"/>
      <w:lvlText w:val="o"/>
      <w:lvlJc w:val="left"/>
      <w:pPr>
        <w:ind w:left="5760" w:hanging="360"/>
      </w:pPr>
      <w:rPr>
        <w:rFonts w:ascii="Courier New" w:hAnsi="Courier New" w:cs="Courier New" w:hint="default"/>
      </w:rPr>
    </w:lvl>
    <w:lvl w:ilvl="8" w:tplc="CCE607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374EC2C">
      <w:start w:val="1"/>
      <w:numFmt w:val="bullet"/>
      <w:lvlText w:val=""/>
      <w:lvlJc w:val="left"/>
      <w:pPr>
        <w:ind w:left="720" w:hanging="360"/>
      </w:pPr>
      <w:rPr>
        <w:rFonts w:ascii="Symbol" w:hAnsi="Symbol" w:hint="default"/>
      </w:rPr>
    </w:lvl>
    <w:lvl w:ilvl="1" w:tplc="02942C4A" w:tentative="1">
      <w:start w:val="1"/>
      <w:numFmt w:val="bullet"/>
      <w:lvlText w:val="o"/>
      <w:lvlJc w:val="left"/>
      <w:pPr>
        <w:ind w:left="1440" w:hanging="360"/>
      </w:pPr>
      <w:rPr>
        <w:rFonts w:ascii="Courier New" w:hAnsi="Courier New" w:cs="Courier New" w:hint="default"/>
      </w:rPr>
    </w:lvl>
    <w:lvl w:ilvl="2" w:tplc="8D1E58D8" w:tentative="1">
      <w:start w:val="1"/>
      <w:numFmt w:val="bullet"/>
      <w:lvlText w:val=""/>
      <w:lvlJc w:val="left"/>
      <w:pPr>
        <w:ind w:left="2160" w:hanging="360"/>
      </w:pPr>
      <w:rPr>
        <w:rFonts w:ascii="Wingdings" w:hAnsi="Wingdings" w:hint="default"/>
      </w:rPr>
    </w:lvl>
    <w:lvl w:ilvl="3" w:tplc="D74AF0BC" w:tentative="1">
      <w:start w:val="1"/>
      <w:numFmt w:val="bullet"/>
      <w:lvlText w:val=""/>
      <w:lvlJc w:val="left"/>
      <w:pPr>
        <w:ind w:left="2880" w:hanging="360"/>
      </w:pPr>
      <w:rPr>
        <w:rFonts w:ascii="Symbol" w:hAnsi="Symbol" w:hint="default"/>
      </w:rPr>
    </w:lvl>
    <w:lvl w:ilvl="4" w:tplc="04E2BF1A" w:tentative="1">
      <w:start w:val="1"/>
      <w:numFmt w:val="bullet"/>
      <w:lvlText w:val="o"/>
      <w:lvlJc w:val="left"/>
      <w:pPr>
        <w:ind w:left="3600" w:hanging="360"/>
      </w:pPr>
      <w:rPr>
        <w:rFonts w:ascii="Courier New" w:hAnsi="Courier New" w:cs="Courier New" w:hint="default"/>
      </w:rPr>
    </w:lvl>
    <w:lvl w:ilvl="5" w:tplc="FC90D982" w:tentative="1">
      <w:start w:val="1"/>
      <w:numFmt w:val="bullet"/>
      <w:lvlText w:val=""/>
      <w:lvlJc w:val="left"/>
      <w:pPr>
        <w:ind w:left="4320" w:hanging="360"/>
      </w:pPr>
      <w:rPr>
        <w:rFonts w:ascii="Wingdings" w:hAnsi="Wingdings" w:hint="default"/>
      </w:rPr>
    </w:lvl>
    <w:lvl w:ilvl="6" w:tplc="FF169D86" w:tentative="1">
      <w:start w:val="1"/>
      <w:numFmt w:val="bullet"/>
      <w:lvlText w:val=""/>
      <w:lvlJc w:val="left"/>
      <w:pPr>
        <w:ind w:left="5040" w:hanging="360"/>
      </w:pPr>
      <w:rPr>
        <w:rFonts w:ascii="Symbol" w:hAnsi="Symbol" w:hint="default"/>
      </w:rPr>
    </w:lvl>
    <w:lvl w:ilvl="7" w:tplc="AF689EE0" w:tentative="1">
      <w:start w:val="1"/>
      <w:numFmt w:val="bullet"/>
      <w:lvlText w:val="o"/>
      <w:lvlJc w:val="left"/>
      <w:pPr>
        <w:ind w:left="5760" w:hanging="360"/>
      </w:pPr>
      <w:rPr>
        <w:rFonts w:ascii="Courier New" w:hAnsi="Courier New" w:cs="Courier New" w:hint="default"/>
      </w:rPr>
    </w:lvl>
    <w:lvl w:ilvl="8" w:tplc="6332CA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1602400">
      <w:start w:val="1"/>
      <w:numFmt w:val="bullet"/>
      <w:lvlText w:val=""/>
      <w:lvlJc w:val="left"/>
      <w:pPr>
        <w:ind w:left="720" w:hanging="360"/>
      </w:pPr>
      <w:rPr>
        <w:rFonts w:ascii="Symbol" w:hAnsi="Symbol" w:hint="default"/>
      </w:rPr>
    </w:lvl>
    <w:lvl w:ilvl="1" w:tplc="84D44E3C" w:tentative="1">
      <w:start w:val="1"/>
      <w:numFmt w:val="bullet"/>
      <w:lvlText w:val="o"/>
      <w:lvlJc w:val="left"/>
      <w:pPr>
        <w:ind w:left="1440" w:hanging="360"/>
      </w:pPr>
      <w:rPr>
        <w:rFonts w:ascii="Courier New" w:hAnsi="Courier New" w:cs="Courier New" w:hint="default"/>
      </w:rPr>
    </w:lvl>
    <w:lvl w:ilvl="2" w:tplc="D03063FC" w:tentative="1">
      <w:start w:val="1"/>
      <w:numFmt w:val="bullet"/>
      <w:lvlText w:val=""/>
      <w:lvlJc w:val="left"/>
      <w:pPr>
        <w:ind w:left="2160" w:hanging="360"/>
      </w:pPr>
      <w:rPr>
        <w:rFonts w:ascii="Wingdings" w:hAnsi="Wingdings" w:hint="default"/>
      </w:rPr>
    </w:lvl>
    <w:lvl w:ilvl="3" w:tplc="3530DAC8" w:tentative="1">
      <w:start w:val="1"/>
      <w:numFmt w:val="bullet"/>
      <w:lvlText w:val=""/>
      <w:lvlJc w:val="left"/>
      <w:pPr>
        <w:ind w:left="2880" w:hanging="360"/>
      </w:pPr>
      <w:rPr>
        <w:rFonts w:ascii="Symbol" w:hAnsi="Symbol" w:hint="default"/>
      </w:rPr>
    </w:lvl>
    <w:lvl w:ilvl="4" w:tplc="D9A29670" w:tentative="1">
      <w:start w:val="1"/>
      <w:numFmt w:val="bullet"/>
      <w:lvlText w:val="o"/>
      <w:lvlJc w:val="left"/>
      <w:pPr>
        <w:ind w:left="3600" w:hanging="360"/>
      </w:pPr>
      <w:rPr>
        <w:rFonts w:ascii="Courier New" w:hAnsi="Courier New" w:cs="Courier New" w:hint="default"/>
      </w:rPr>
    </w:lvl>
    <w:lvl w:ilvl="5" w:tplc="EDC8BA8C" w:tentative="1">
      <w:start w:val="1"/>
      <w:numFmt w:val="bullet"/>
      <w:lvlText w:val=""/>
      <w:lvlJc w:val="left"/>
      <w:pPr>
        <w:ind w:left="4320" w:hanging="360"/>
      </w:pPr>
      <w:rPr>
        <w:rFonts w:ascii="Wingdings" w:hAnsi="Wingdings" w:hint="default"/>
      </w:rPr>
    </w:lvl>
    <w:lvl w:ilvl="6" w:tplc="0CA201C4" w:tentative="1">
      <w:start w:val="1"/>
      <w:numFmt w:val="bullet"/>
      <w:lvlText w:val=""/>
      <w:lvlJc w:val="left"/>
      <w:pPr>
        <w:ind w:left="5040" w:hanging="360"/>
      </w:pPr>
      <w:rPr>
        <w:rFonts w:ascii="Symbol" w:hAnsi="Symbol" w:hint="default"/>
      </w:rPr>
    </w:lvl>
    <w:lvl w:ilvl="7" w:tplc="F6D25BEC" w:tentative="1">
      <w:start w:val="1"/>
      <w:numFmt w:val="bullet"/>
      <w:lvlText w:val="o"/>
      <w:lvlJc w:val="left"/>
      <w:pPr>
        <w:ind w:left="5760" w:hanging="360"/>
      </w:pPr>
      <w:rPr>
        <w:rFonts w:ascii="Courier New" w:hAnsi="Courier New" w:cs="Courier New" w:hint="default"/>
      </w:rPr>
    </w:lvl>
    <w:lvl w:ilvl="8" w:tplc="C53C1B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9F898B4">
      <w:start w:val="1"/>
      <w:numFmt w:val="bullet"/>
      <w:lvlText w:val=""/>
      <w:lvlJc w:val="left"/>
      <w:pPr>
        <w:ind w:left="804" w:hanging="360"/>
      </w:pPr>
      <w:rPr>
        <w:rFonts w:ascii="Symbol" w:hAnsi="Symbol" w:hint="default"/>
      </w:rPr>
    </w:lvl>
    <w:lvl w:ilvl="1" w:tplc="BF4445AA" w:tentative="1">
      <w:start w:val="1"/>
      <w:numFmt w:val="bullet"/>
      <w:lvlText w:val="o"/>
      <w:lvlJc w:val="left"/>
      <w:pPr>
        <w:ind w:left="1524" w:hanging="360"/>
      </w:pPr>
      <w:rPr>
        <w:rFonts w:ascii="Courier New" w:hAnsi="Courier New" w:cs="Courier New" w:hint="default"/>
      </w:rPr>
    </w:lvl>
    <w:lvl w:ilvl="2" w:tplc="0F0C8C6A" w:tentative="1">
      <w:start w:val="1"/>
      <w:numFmt w:val="bullet"/>
      <w:lvlText w:val=""/>
      <w:lvlJc w:val="left"/>
      <w:pPr>
        <w:ind w:left="2244" w:hanging="360"/>
      </w:pPr>
      <w:rPr>
        <w:rFonts w:ascii="Wingdings" w:hAnsi="Wingdings" w:hint="default"/>
      </w:rPr>
    </w:lvl>
    <w:lvl w:ilvl="3" w:tplc="34B2DF76" w:tentative="1">
      <w:start w:val="1"/>
      <w:numFmt w:val="bullet"/>
      <w:lvlText w:val=""/>
      <w:lvlJc w:val="left"/>
      <w:pPr>
        <w:ind w:left="2964" w:hanging="360"/>
      </w:pPr>
      <w:rPr>
        <w:rFonts w:ascii="Symbol" w:hAnsi="Symbol" w:hint="default"/>
      </w:rPr>
    </w:lvl>
    <w:lvl w:ilvl="4" w:tplc="3234739E" w:tentative="1">
      <w:start w:val="1"/>
      <w:numFmt w:val="bullet"/>
      <w:lvlText w:val="o"/>
      <w:lvlJc w:val="left"/>
      <w:pPr>
        <w:ind w:left="3684" w:hanging="360"/>
      </w:pPr>
      <w:rPr>
        <w:rFonts w:ascii="Courier New" w:hAnsi="Courier New" w:cs="Courier New" w:hint="default"/>
      </w:rPr>
    </w:lvl>
    <w:lvl w:ilvl="5" w:tplc="D65E6BF2" w:tentative="1">
      <w:start w:val="1"/>
      <w:numFmt w:val="bullet"/>
      <w:lvlText w:val=""/>
      <w:lvlJc w:val="left"/>
      <w:pPr>
        <w:ind w:left="4404" w:hanging="360"/>
      </w:pPr>
      <w:rPr>
        <w:rFonts w:ascii="Wingdings" w:hAnsi="Wingdings" w:hint="default"/>
      </w:rPr>
    </w:lvl>
    <w:lvl w:ilvl="6" w:tplc="AB963D9E" w:tentative="1">
      <w:start w:val="1"/>
      <w:numFmt w:val="bullet"/>
      <w:lvlText w:val=""/>
      <w:lvlJc w:val="left"/>
      <w:pPr>
        <w:ind w:left="5124" w:hanging="360"/>
      </w:pPr>
      <w:rPr>
        <w:rFonts w:ascii="Symbol" w:hAnsi="Symbol" w:hint="default"/>
      </w:rPr>
    </w:lvl>
    <w:lvl w:ilvl="7" w:tplc="4D32C760" w:tentative="1">
      <w:start w:val="1"/>
      <w:numFmt w:val="bullet"/>
      <w:lvlText w:val="o"/>
      <w:lvlJc w:val="left"/>
      <w:pPr>
        <w:ind w:left="5844" w:hanging="360"/>
      </w:pPr>
      <w:rPr>
        <w:rFonts w:ascii="Courier New" w:hAnsi="Courier New" w:cs="Courier New" w:hint="default"/>
      </w:rPr>
    </w:lvl>
    <w:lvl w:ilvl="8" w:tplc="5B8448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828A4EC">
      <w:start w:val="1"/>
      <w:numFmt w:val="bullet"/>
      <w:lvlText w:val=""/>
      <w:lvlJc w:val="left"/>
      <w:pPr>
        <w:ind w:left="804" w:hanging="360"/>
      </w:pPr>
      <w:rPr>
        <w:rFonts w:ascii="Wingdings" w:hAnsi="Wingdings" w:hint="default"/>
      </w:rPr>
    </w:lvl>
    <w:lvl w:ilvl="1" w:tplc="8DFCA726" w:tentative="1">
      <w:start w:val="1"/>
      <w:numFmt w:val="bullet"/>
      <w:lvlText w:val="o"/>
      <w:lvlJc w:val="left"/>
      <w:pPr>
        <w:ind w:left="1524" w:hanging="360"/>
      </w:pPr>
      <w:rPr>
        <w:rFonts w:ascii="Courier New" w:hAnsi="Courier New" w:cs="Courier New" w:hint="default"/>
      </w:rPr>
    </w:lvl>
    <w:lvl w:ilvl="2" w:tplc="F1223796" w:tentative="1">
      <w:start w:val="1"/>
      <w:numFmt w:val="bullet"/>
      <w:lvlText w:val=""/>
      <w:lvlJc w:val="left"/>
      <w:pPr>
        <w:ind w:left="2244" w:hanging="360"/>
      </w:pPr>
      <w:rPr>
        <w:rFonts w:ascii="Wingdings" w:hAnsi="Wingdings" w:hint="default"/>
      </w:rPr>
    </w:lvl>
    <w:lvl w:ilvl="3" w:tplc="E0327576" w:tentative="1">
      <w:start w:val="1"/>
      <w:numFmt w:val="bullet"/>
      <w:lvlText w:val=""/>
      <w:lvlJc w:val="left"/>
      <w:pPr>
        <w:ind w:left="2964" w:hanging="360"/>
      </w:pPr>
      <w:rPr>
        <w:rFonts w:ascii="Symbol" w:hAnsi="Symbol" w:hint="default"/>
      </w:rPr>
    </w:lvl>
    <w:lvl w:ilvl="4" w:tplc="C9B0DF1E" w:tentative="1">
      <w:start w:val="1"/>
      <w:numFmt w:val="bullet"/>
      <w:lvlText w:val="o"/>
      <w:lvlJc w:val="left"/>
      <w:pPr>
        <w:ind w:left="3684" w:hanging="360"/>
      </w:pPr>
      <w:rPr>
        <w:rFonts w:ascii="Courier New" w:hAnsi="Courier New" w:cs="Courier New" w:hint="default"/>
      </w:rPr>
    </w:lvl>
    <w:lvl w:ilvl="5" w:tplc="02F60558" w:tentative="1">
      <w:start w:val="1"/>
      <w:numFmt w:val="bullet"/>
      <w:lvlText w:val=""/>
      <w:lvlJc w:val="left"/>
      <w:pPr>
        <w:ind w:left="4404" w:hanging="360"/>
      </w:pPr>
      <w:rPr>
        <w:rFonts w:ascii="Wingdings" w:hAnsi="Wingdings" w:hint="default"/>
      </w:rPr>
    </w:lvl>
    <w:lvl w:ilvl="6" w:tplc="6B52A18C" w:tentative="1">
      <w:start w:val="1"/>
      <w:numFmt w:val="bullet"/>
      <w:lvlText w:val=""/>
      <w:lvlJc w:val="left"/>
      <w:pPr>
        <w:ind w:left="5124" w:hanging="360"/>
      </w:pPr>
      <w:rPr>
        <w:rFonts w:ascii="Symbol" w:hAnsi="Symbol" w:hint="default"/>
      </w:rPr>
    </w:lvl>
    <w:lvl w:ilvl="7" w:tplc="008E9398" w:tentative="1">
      <w:start w:val="1"/>
      <w:numFmt w:val="bullet"/>
      <w:lvlText w:val="o"/>
      <w:lvlJc w:val="left"/>
      <w:pPr>
        <w:ind w:left="5844" w:hanging="360"/>
      </w:pPr>
      <w:rPr>
        <w:rFonts w:ascii="Courier New" w:hAnsi="Courier New" w:cs="Courier New" w:hint="default"/>
      </w:rPr>
    </w:lvl>
    <w:lvl w:ilvl="8" w:tplc="A92C7FA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FD45624">
      <w:start w:val="1"/>
      <w:numFmt w:val="bullet"/>
      <w:lvlText w:val=""/>
      <w:lvlJc w:val="left"/>
      <w:pPr>
        <w:ind w:left="1080" w:hanging="360"/>
      </w:pPr>
      <w:rPr>
        <w:rFonts w:ascii="Symbol" w:hAnsi="Symbol" w:hint="default"/>
      </w:rPr>
    </w:lvl>
    <w:lvl w:ilvl="1" w:tplc="1A9A0708" w:tentative="1">
      <w:start w:val="1"/>
      <w:numFmt w:val="bullet"/>
      <w:lvlText w:val="o"/>
      <w:lvlJc w:val="left"/>
      <w:pPr>
        <w:ind w:left="1800" w:hanging="360"/>
      </w:pPr>
      <w:rPr>
        <w:rFonts w:ascii="Courier New" w:hAnsi="Courier New" w:cs="Courier New" w:hint="default"/>
      </w:rPr>
    </w:lvl>
    <w:lvl w:ilvl="2" w:tplc="3C36673E" w:tentative="1">
      <w:start w:val="1"/>
      <w:numFmt w:val="bullet"/>
      <w:lvlText w:val=""/>
      <w:lvlJc w:val="left"/>
      <w:pPr>
        <w:ind w:left="2520" w:hanging="360"/>
      </w:pPr>
      <w:rPr>
        <w:rFonts w:ascii="Wingdings" w:hAnsi="Wingdings" w:hint="default"/>
      </w:rPr>
    </w:lvl>
    <w:lvl w:ilvl="3" w:tplc="0FB285B4" w:tentative="1">
      <w:start w:val="1"/>
      <w:numFmt w:val="bullet"/>
      <w:lvlText w:val=""/>
      <w:lvlJc w:val="left"/>
      <w:pPr>
        <w:ind w:left="3240" w:hanging="360"/>
      </w:pPr>
      <w:rPr>
        <w:rFonts w:ascii="Symbol" w:hAnsi="Symbol" w:hint="default"/>
      </w:rPr>
    </w:lvl>
    <w:lvl w:ilvl="4" w:tplc="AF98012A" w:tentative="1">
      <w:start w:val="1"/>
      <w:numFmt w:val="bullet"/>
      <w:lvlText w:val="o"/>
      <w:lvlJc w:val="left"/>
      <w:pPr>
        <w:ind w:left="3960" w:hanging="360"/>
      </w:pPr>
      <w:rPr>
        <w:rFonts w:ascii="Courier New" w:hAnsi="Courier New" w:cs="Courier New" w:hint="default"/>
      </w:rPr>
    </w:lvl>
    <w:lvl w:ilvl="5" w:tplc="1BA018CC" w:tentative="1">
      <w:start w:val="1"/>
      <w:numFmt w:val="bullet"/>
      <w:lvlText w:val=""/>
      <w:lvlJc w:val="left"/>
      <w:pPr>
        <w:ind w:left="4680" w:hanging="360"/>
      </w:pPr>
      <w:rPr>
        <w:rFonts w:ascii="Wingdings" w:hAnsi="Wingdings" w:hint="default"/>
      </w:rPr>
    </w:lvl>
    <w:lvl w:ilvl="6" w:tplc="95DEF11E" w:tentative="1">
      <w:start w:val="1"/>
      <w:numFmt w:val="bullet"/>
      <w:lvlText w:val=""/>
      <w:lvlJc w:val="left"/>
      <w:pPr>
        <w:ind w:left="5400" w:hanging="360"/>
      </w:pPr>
      <w:rPr>
        <w:rFonts w:ascii="Symbol" w:hAnsi="Symbol" w:hint="default"/>
      </w:rPr>
    </w:lvl>
    <w:lvl w:ilvl="7" w:tplc="CBC4C764" w:tentative="1">
      <w:start w:val="1"/>
      <w:numFmt w:val="bullet"/>
      <w:lvlText w:val="o"/>
      <w:lvlJc w:val="left"/>
      <w:pPr>
        <w:ind w:left="6120" w:hanging="360"/>
      </w:pPr>
      <w:rPr>
        <w:rFonts w:ascii="Courier New" w:hAnsi="Courier New" w:cs="Courier New" w:hint="default"/>
      </w:rPr>
    </w:lvl>
    <w:lvl w:ilvl="8" w:tplc="D94A8E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27A507A">
      <w:start w:val="1"/>
      <w:numFmt w:val="bullet"/>
      <w:lvlText w:val=""/>
      <w:lvlJc w:val="left"/>
      <w:pPr>
        <w:ind w:left="720" w:hanging="360"/>
      </w:pPr>
      <w:rPr>
        <w:rFonts w:ascii="Symbol" w:hAnsi="Symbol" w:hint="default"/>
      </w:rPr>
    </w:lvl>
    <w:lvl w:ilvl="1" w:tplc="DEB67678" w:tentative="1">
      <w:start w:val="1"/>
      <w:numFmt w:val="bullet"/>
      <w:lvlText w:val="o"/>
      <w:lvlJc w:val="left"/>
      <w:pPr>
        <w:ind w:left="1440" w:hanging="360"/>
      </w:pPr>
      <w:rPr>
        <w:rFonts w:ascii="Courier New" w:hAnsi="Courier New" w:cs="Courier New" w:hint="default"/>
      </w:rPr>
    </w:lvl>
    <w:lvl w:ilvl="2" w:tplc="4C34B942" w:tentative="1">
      <w:start w:val="1"/>
      <w:numFmt w:val="bullet"/>
      <w:lvlText w:val=""/>
      <w:lvlJc w:val="left"/>
      <w:pPr>
        <w:ind w:left="2160" w:hanging="360"/>
      </w:pPr>
      <w:rPr>
        <w:rFonts w:ascii="Wingdings" w:hAnsi="Wingdings" w:hint="default"/>
      </w:rPr>
    </w:lvl>
    <w:lvl w:ilvl="3" w:tplc="939AEE0E" w:tentative="1">
      <w:start w:val="1"/>
      <w:numFmt w:val="bullet"/>
      <w:lvlText w:val=""/>
      <w:lvlJc w:val="left"/>
      <w:pPr>
        <w:ind w:left="2880" w:hanging="360"/>
      </w:pPr>
      <w:rPr>
        <w:rFonts w:ascii="Symbol" w:hAnsi="Symbol" w:hint="default"/>
      </w:rPr>
    </w:lvl>
    <w:lvl w:ilvl="4" w:tplc="14A0A65A" w:tentative="1">
      <w:start w:val="1"/>
      <w:numFmt w:val="bullet"/>
      <w:lvlText w:val="o"/>
      <w:lvlJc w:val="left"/>
      <w:pPr>
        <w:ind w:left="3600" w:hanging="360"/>
      </w:pPr>
      <w:rPr>
        <w:rFonts w:ascii="Courier New" w:hAnsi="Courier New" w:cs="Courier New" w:hint="default"/>
      </w:rPr>
    </w:lvl>
    <w:lvl w:ilvl="5" w:tplc="3F54FA0A" w:tentative="1">
      <w:start w:val="1"/>
      <w:numFmt w:val="bullet"/>
      <w:lvlText w:val=""/>
      <w:lvlJc w:val="left"/>
      <w:pPr>
        <w:ind w:left="4320" w:hanging="360"/>
      </w:pPr>
      <w:rPr>
        <w:rFonts w:ascii="Wingdings" w:hAnsi="Wingdings" w:hint="default"/>
      </w:rPr>
    </w:lvl>
    <w:lvl w:ilvl="6" w:tplc="F6BE9600" w:tentative="1">
      <w:start w:val="1"/>
      <w:numFmt w:val="bullet"/>
      <w:lvlText w:val=""/>
      <w:lvlJc w:val="left"/>
      <w:pPr>
        <w:ind w:left="5040" w:hanging="360"/>
      </w:pPr>
      <w:rPr>
        <w:rFonts w:ascii="Symbol" w:hAnsi="Symbol" w:hint="default"/>
      </w:rPr>
    </w:lvl>
    <w:lvl w:ilvl="7" w:tplc="0032D7D0" w:tentative="1">
      <w:start w:val="1"/>
      <w:numFmt w:val="bullet"/>
      <w:lvlText w:val="o"/>
      <w:lvlJc w:val="left"/>
      <w:pPr>
        <w:ind w:left="5760" w:hanging="360"/>
      </w:pPr>
      <w:rPr>
        <w:rFonts w:ascii="Courier New" w:hAnsi="Courier New" w:cs="Courier New" w:hint="default"/>
      </w:rPr>
    </w:lvl>
    <w:lvl w:ilvl="8" w:tplc="D27C8A6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84C34AC">
      <w:start w:val="1"/>
      <w:numFmt w:val="bullet"/>
      <w:lvlText w:val=""/>
      <w:lvlJc w:val="left"/>
      <w:pPr>
        <w:ind w:left="720" w:hanging="360"/>
      </w:pPr>
      <w:rPr>
        <w:rFonts w:ascii="Symbol" w:hAnsi="Symbol" w:hint="default"/>
      </w:rPr>
    </w:lvl>
    <w:lvl w:ilvl="1" w:tplc="FBBE2BB4" w:tentative="1">
      <w:start w:val="1"/>
      <w:numFmt w:val="bullet"/>
      <w:lvlText w:val="o"/>
      <w:lvlJc w:val="left"/>
      <w:pPr>
        <w:ind w:left="1440" w:hanging="360"/>
      </w:pPr>
      <w:rPr>
        <w:rFonts w:ascii="Courier New" w:hAnsi="Courier New" w:cs="Courier New" w:hint="default"/>
      </w:rPr>
    </w:lvl>
    <w:lvl w:ilvl="2" w:tplc="1610C972" w:tentative="1">
      <w:start w:val="1"/>
      <w:numFmt w:val="bullet"/>
      <w:lvlText w:val=""/>
      <w:lvlJc w:val="left"/>
      <w:pPr>
        <w:ind w:left="2160" w:hanging="360"/>
      </w:pPr>
      <w:rPr>
        <w:rFonts w:ascii="Wingdings" w:hAnsi="Wingdings" w:hint="default"/>
      </w:rPr>
    </w:lvl>
    <w:lvl w:ilvl="3" w:tplc="996E8B7E" w:tentative="1">
      <w:start w:val="1"/>
      <w:numFmt w:val="bullet"/>
      <w:lvlText w:val=""/>
      <w:lvlJc w:val="left"/>
      <w:pPr>
        <w:ind w:left="2880" w:hanging="360"/>
      </w:pPr>
      <w:rPr>
        <w:rFonts w:ascii="Symbol" w:hAnsi="Symbol" w:hint="default"/>
      </w:rPr>
    </w:lvl>
    <w:lvl w:ilvl="4" w:tplc="FF22832C" w:tentative="1">
      <w:start w:val="1"/>
      <w:numFmt w:val="bullet"/>
      <w:lvlText w:val="o"/>
      <w:lvlJc w:val="left"/>
      <w:pPr>
        <w:ind w:left="3600" w:hanging="360"/>
      </w:pPr>
      <w:rPr>
        <w:rFonts w:ascii="Courier New" w:hAnsi="Courier New" w:cs="Courier New" w:hint="default"/>
      </w:rPr>
    </w:lvl>
    <w:lvl w:ilvl="5" w:tplc="990AC1FA" w:tentative="1">
      <w:start w:val="1"/>
      <w:numFmt w:val="bullet"/>
      <w:lvlText w:val=""/>
      <w:lvlJc w:val="left"/>
      <w:pPr>
        <w:ind w:left="4320" w:hanging="360"/>
      </w:pPr>
      <w:rPr>
        <w:rFonts w:ascii="Wingdings" w:hAnsi="Wingdings" w:hint="default"/>
      </w:rPr>
    </w:lvl>
    <w:lvl w:ilvl="6" w:tplc="41B6737A" w:tentative="1">
      <w:start w:val="1"/>
      <w:numFmt w:val="bullet"/>
      <w:lvlText w:val=""/>
      <w:lvlJc w:val="left"/>
      <w:pPr>
        <w:ind w:left="5040" w:hanging="360"/>
      </w:pPr>
      <w:rPr>
        <w:rFonts w:ascii="Symbol" w:hAnsi="Symbol" w:hint="default"/>
      </w:rPr>
    </w:lvl>
    <w:lvl w:ilvl="7" w:tplc="9D5A0F1A" w:tentative="1">
      <w:start w:val="1"/>
      <w:numFmt w:val="bullet"/>
      <w:lvlText w:val="o"/>
      <w:lvlJc w:val="left"/>
      <w:pPr>
        <w:ind w:left="5760" w:hanging="360"/>
      </w:pPr>
      <w:rPr>
        <w:rFonts w:ascii="Courier New" w:hAnsi="Courier New" w:cs="Courier New" w:hint="default"/>
      </w:rPr>
    </w:lvl>
    <w:lvl w:ilvl="8" w:tplc="C14CF4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9BA3AD2">
      <w:start w:val="1"/>
      <w:numFmt w:val="bullet"/>
      <w:lvlText w:val=""/>
      <w:lvlJc w:val="left"/>
      <w:pPr>
        <w:ind w:left="804" w:hanging="360"/>
      </w:pPr>
      <w:rPr>
        <w:rFonts w:ascii="Symbol" w:hAnsi="Symbol" w:hint="default"/>
      </w:rPr>
    </w:lvl>
    <w:lvl w:ilvl="1" w:tplc="09926838" w:tentative="1">
      <w:start w:val="1"/>
      <w:numFmt w:val="bullet"/>
      <w:lvlText w:val="o"/>
      <w:lvlJc w:val="left"/>
      <w:pPr>
        <w:ind w:left="1524" w:hanging="360"/>
      </w:pPr>
      <w:rPr>
        <w:rFonts w:ascii="Courier New" w:hAnsi="Courier New" w:cs="Courier New" w:hint="default"/>
      </w:rPr>
    </w:lvl>
    <w:lvl w:ilvl="2" w:tplc="B45E2D62" w:tentative="1">
      <w:start w:val="1"/>
      <w:numFmt w:val="bullet"/>
      <w:lvlText w:val=""/>
      <w:lvlJc w:val="left"/>
      <w:pPr>
        <w:ind w:left="2244" w:hanging="360"/>
      </w:pPr>
      <w:rPr>
        <w:rFonts w:ascii="Wingdings" w:hAnsi="Wingdings" w:hint="default"/>
      </w:rPr>
    </w:lvl>
    <w:lvl w:ilvl="3" w:tplc="82AC7540" w:tentative="1">
      <w:start w:val="1"/>
      <w:numFmt w:val="bullet"/>
      <w:lvlText w:val=""/>
      <w:lvlJc w:val="left"/>
      <w:pPr>
        <w:ind w:left="2964" w:hanging="360"/>
      </w:pPr>
      <w:rPr>
        <w:rFonts w:ascii="Symbol" w:hAnsi="Symbol" w:hint="default"/>
      </w:rPr>
    </w:lvl>
    <w:lvl w:ilvl="4" w:tplc="81AAD994" w:tentative="1">
      <w:start w:val="1"/>
      <w:numFmt w:val="bullet"/>
      <w:lvlText w:val="o"/>
      <w:lvlJc w:val="left"/>
      <w:pPr>
        <w:ind w:left="3684" w:hanging="360"/>
      </w:pPr>
      <w:rPr>
        <w:rFonts w:ascii="Courier New" w:hAnsi="Courier New" w:cs="Courier New" w:hint="default"/>
      </w:rPr>
    </w:lvl>
    <w:lvl w:ilvl="5" w:tplc="7FCE974A" w:tentative="1">
      <w:start w:val="1"/>
      <w:numFmt w:val="bullet"/>
      <w:lvlText w:val=""/>
      <w:lvlJc w:val="left"/>
      <w:pPr>
        <w:ind w:left="4404" w:hanging="360"/>
      </w:pPr>
      <w:rPr>
        <w:rFonts w:ascii="Wingdings" w:hAnsi="Wingdings" w:hint="default"/>
      </w:rPr>
    </w:lvl>
    <w:lvl w:ilvl="6" w:tplc="9F5881AA" w:tentative="1">
      <w:start w:val="1"/>
      <w:numFmt w:val="bullet"/>
      <w:lvlText w:val=""/>
      <w:lvlJc w:val="left"/>
      <w:pPr>
        <w:ind w:left="5124" w:hanging="360"/>
      </w:pPr>
      <w:rPr>
        <w:rFonts w:ascii="Symbol" w:hAnsi="Symbol" w:hint="default"/>
      </w:rPr>
    </w:lvl>
    <w:lvl w:ilvl="7" w:tplc="FF0AA604" w:tentative="1">
      <w:start w:val="1"/>
      <w:numFmt w:val="bullet"/>
      <w:lvlText w:val="o"/>
      <w:lvlJc w:val="left"/>
      <w:pPr>
        <w:ind w:left="5844" w:hanging="360"/>
      </w:pPr>
      <w:rPr>
        <w:rFonts w:ascii="Courier New" w:hAnsi="Courier New" w:cs="Courier New" w:hint="default"/>
      </w:rPr>
    </w:lvl>
    <w:lvl w:ilvl="8" w:tplc="5D0E6F90" w:tentative="1">
      <w:start w:val="1"/>
      <w:numFmt w:val="bullet"/>
      <w:lvlText w:val=""/>
      <w:lvlJc w:val="left"/>
      <w:pPr>
        <w:ind w:left="6564" w:hanging="360"/>
      </w:pPr>
      <w:rPr>
        <w:rFonts w:ascii="Wingdings" w:hAnsi="Wingdings" w:hint="default"/>
      </w:rPr>
    </w:lvl>
  </w:abstractNum>
  <w:num w:numId="1" w16cid:durableId="1934240611">
    <w:abstractNumId w:val="7"/>
  </w:num>
  <w:num w:numId="2" w16cid:durableId="785468473">
    <w:abstractNumId w:val="8"/>
  </w:num>
  <w:num w:numId="3" w16cid:durableId="427433892">
    <w:abstractNumId w:val="0"/>
  </w:num>
  <w:num w:numId="4" w16cid:durableId="1339309378">
    <w:abstractNumId w:val="1"/>
  </w:num>
  <w:num w:numId="5" w16cid:durableId="1819296580">
    <w:abstractNumId w:val="2"/>
  </w:num>
  <w:num w:numId="6" w16cid:durableId="1425881019">
    <w:abstractNumId w:val="6"/>
  </w:num>
  <w:num w:numId="7" w16cid:durableId="592713990">
    <w:abstractNumId w:val="3"/>
  </w:num>
  <w:num w:numId="8" w16cid:durableId="1143472462">
    <w:abstractNumId w:val="9"/>
  </w:num>
  <w:num w:numId="9" w16cid:durableId="715589191">
    <w:abstractNumId w:val="5"/>
  </w:num>
  <w:num w:numId="10" w16cid:durableId="236673670">
    <w:abstractNumId w:val="4"/>
  </w:num>
  <w:num w:numId="11" w16cid:durableId="1930187204">
    <w:abstractNumId w:val="9"/>
  </w:num>
  <w:num w:numId="12" w16cid:durableId="1235624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5E15"/>
    <w:rsid w:val="000212D5"/>
    <w:rsid w:val="00021796"/>
    <w:rsid w:val="000246E3"/>
    <w:rsid w:val="00032900"/>
    <w:rsid w:val="00046F67"/>
    <w:rsid w:val="00051438"/>
    <w:rsid w:val="00052C2D"/>
    <w:rsid w:val="000667F2"/>
    <w:rsid w:val="00067C8C"/>
    <w:rsid w:val="00070CC8"/>
    <w:rsid w:val="0007583C"/>
    <w:rsid w:val="00080B93"/>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491F"/>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697F"/>
    <w:rsid w:val="00277C93"/>
    <w:rsid w:val="002809D3"/>
    <w:rsid w:val="00290F67"/>
    <w:rsid w:val="00295DBD"/>
    <w:rsid w:val="002A30A3"/>
    <w:rsid w:val="002A4B70"/>
    <w:rsid w:val="002A71F7"/>
    <w:rsid w:val="002B011F"/>
    <w:rsid w:val="002B6C46"/>
    <w:rsid w:val="002B7BA3"/>
    <w:rsid w:val="002C7382"/>
    <w:rsid w:val="002D6C54"/>
    <w:rsid w:val="002E0576"/>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2BB9"/>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037E"/>
    <w:rsid w:val="00562702"/>
    <w:rsid w:val="00563D75"/>
    <w:rsid w:val="0056464C"/>
    <w:rsid w:val="00570EF0"/>
    <w:rsid w:val="00570F86"/>
    <w:rsid w:val="005810C2"/>
    <w:rsid w:val="00582A55"/>
    <w:rsid w:val="005A0117"/>
    <w:rsid w:val="005A2099"/>
    <w:rsid w:val="005B33BE"/>
    <w:rsid w:val="005B5B18"/>
    <w:rsid w:val="005D3BF3"/>
    <w:rsid w:val="005D52F3"/>
    <w:rsid w:val="005D5BFB"/>
    <w:rsid w:val="005E0637"/>
    <w:rsid w:val="005F42D9"/>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39DE"/>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6C7"/>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173C"/>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0504"/>
    <w:rsid w:val="00983168"/>
    <w:rsid w:val="009931B0"/>
    <w:rsid w:val="00993B83"/>
    <w:rsid w:val="00993E99"/>
    <w:rsid w:val="009A231C"/>
    <w:rsid w:val="009A26C4"/>
    <w:rsid w:val="009A3836"/>
    <w:rsid w:val="009A5617"/>
    <w:rsid w:val="009B5659"/>
    <w:rsid w:val="009B7FC5"/>
    <w:rsid w:val="009C7D67"/>
    <w:rsid w:val="009D2242"/>
    <w:rsid w:val="009D713C"/>
    <w:rsid w:val="009E365C"/>
    <w:rsid w:val="009E77A0"/>
    <w:rsid w:val="009F0075"/>
    <w:rsid w:val="009F674C"/>
    <w:rsid w:val="00A02E57"/>
    <w:rsid w:val="00A04216"/>
    <w:rsid w:val="00A26A0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1774"/>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680"/>
    <w:rsid w:val="00BF1EB5"/>
    <w:rsid w:val="00BF5887"/>
    <w:rsid w:val="00BF6D66"/>
    <w:rsid w:val="00C01378"/>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ACD996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CD6E-A545-4429-A425-72E8469F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922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2022-11-16T12:13:00Z</dcterms:created>
  <dcterms:modified xsi:type="dcterms:W3CDTF">2022-11-16T12:13:00Z</dcterms:modified>
</cp:coreProperties>
</file>