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CC224" w14:textId="77777777" w:rsidR="000F232A" w:rsidRPr="005810C2" w:rsidRDefault="000F232A" w:rsidP="005810C2">
      <w:pPr>
        <w:widowControl w:val="0"/>
        <w:autoSpaceDE w:val="0"/>
        <w:autoSpaceDN w:val="0"/>
        <w:adjustRightInd w:val="0"/>
        <w:jc w:val="right"/>
        <w:rPr>
          <w:rFonts w:cs="Arial"/>
          <w:bCs/>
          <w:sz w:val="26"/>
          <w:szCs w:val="26"/>
        </w:rPr>
      </w:pPr>
    </w:p>
    <w:p w14:paraId="24109328" w14:textId="77777777" w:rsidR="00607627" w:rsidRPr="00607627" w:rsidRDefault="00000000" w:rsidP="00607627">
      <w:pPr>
        <w:widowControl w:val="0"/>
        <w:autoSpaceDE w:val="0"/>
        <w:autoSpaceDN w:val="0"/>
        <w:adjustRightInd w:val="0"/>
        <w:jc w:val="center"/>
        <w:rPr>
          <w:rFonts w:cs="Arial"/>
          <w:sz w:val="26"/>
          <w:szCs w:val="26"/>
        </w:rPr>
      </w:pPr>
      <w:r>
        <w:rPr>
          <w:rFonts w:cs="Arial"/>
          <w:b/>
          <w:bCs/>
          <w:sz w:val="26"/>
          <w:szCs w:val="26"/>
        </w:rPr>
        <w:t>LĒMUMS</w:t>
      </w:r>
    </w:p>
    <w:p w14:paraId="2AEA223A" w14:textId="77777777" w:rsidR="00607627" w:rsidRPr="00607627" w:rsidRDefault="00000000" w:rsidP="00607627">
      <w:pPr>
        <w:widowControl w:val="0"/>
        <w:autoSpaceDE w:val="0"/>
        <w:autoSpaceDN w:val="0"/>
        <w:adjustRightInd w:val="0"/>
        <w:jc w:val="center"/>
        <w:rPr>
          <w:rFonts w:cs="Arial"/>
          <w:sz w:val="26"/>
          <w:szCs w:val="26"/>
        </w:rPr>
      </w:pPr>
      <w:r>
        <w:rPr>
          <w:rFonts w:cs="Arial"/>
          <w:sz w:val="26"/>
          <w:szCs w:val="26"/>
        </w:rPr>
        <w:t>Liepājā</w:t>
      </w:r>
    </w:p>
    <w:p w14:paraId="732FC37D" w14:textId="77777777" w:rsidR="00607627" w:rsidRDefault="00607627" w:rsidP="00607627">
      <w:pPr>
        <w:widowControl w:val="0"/>
        <w:autoSpaceDE w:val="0"/>
        <w:autoSpaceDN w:val="0"/>
        <w:adjustRightInd w:val="0"/>
        <w:jc w:val="center"/>
        <w:rPr>
          <w:rFonts w:cs="Arial"/>
          <w:sz w:val="20"/>
          <w:szCs w:val="2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370D85" w14:paraId="4CF0B959" w14:textId="77777777" w:rsidTr="00AB226A">
        <w:tc>
          <w:tcPr>
            <w:tcW w:w="4788" w:type="dxa"/>
            <w:tcBorders>
              <w:top w:val="nil"/>
              <w:left w:val="nil"/>
              <w:bottom w:val="nil"/>
              <w:right w:val="nil"/>
            </w:tcBorders>
          </w:tcPr>
          <w:p w14:paraId="0A6B8A00" w14:textId="77777777" w:rsidR="00AB226A" w:rsidRPr="0055611B" w:rsidRDefault="00000000" w:rsidP="0055611B">
            <w:pPr>
              <w:widowControl w:val="0"/>
              <w:autoSpaceDE w:val="0"/>
              <w:autoSpaceDN w:val="0"/>
              <w:adjustRightInd w:val="0"/>
              <w:rPr>
                <w:rFonts w:cs="Arial"/>
                <w:szCs w:val="22"/>
              </w:rPr>
            </w:pPr>
            <w:r w:rsidRPr="0055611B">
              <w:rPr>
                <w:rFonts w:cs="Arial"/>
                <w:szCs w:val="22"/>
              </w:rPr>
              <w:t>2022.gada 21.jūlijā</w:t>
            </w:r>
          </w:p>
        </w:tc>
        <w:tc>
          <w:tcPr>
            <w:tcW w:w="3717" w:type="dxa"/>
            <w:tcBorders>
              <w:top w:val="nil"/>
              <w:left w:val="nil"/>
              <w:bottom w:val="nil"/>
              <w:right w:val="nil"/>
            </w:tcBorders>
          </w:tcPr>
          <w:p w14:paraId="5A99D194" w14:textId="77777777" w:rsidR="00AB226A" w:rsidRPr="0055611B" w:rsidRDefault="00000000" w:rsidP="0055611B">
            <w:pPr>
              <w:widowControl w:val="0"/>
              <w:autoSpaceDE w:val="0"/>
              <w:autoSpaceDN w:val="0"/>
              <w:adjustRightInd w:val="0"/>
              <w:jc w:val="center"/>
              <w:rPr>
                <w:rFonts w:cs="Arial"/>
                <w:color w:val="000000"/>
                <w:szCs w:val="22"/>
              </w:rPr>
            </w:pPr>
            <w:r w:rsidRPr="0055611B">
              <w:rPr>
                <w:rFonts w:cs="Arial"/>
                <w:color w:val="000000"/>
                <w:szCs w:val="22"/>
              </w:rPr>
              <w:t xml:space="preserve">                              Nr.283/11</w:t>
            </w:r>
          </w:p>
          <w:p w14:paraId="5A0A01B7" w14:textId="77777777" w:rsidR="00AB226A" w:rsidRPr="0055611B" w:rsidRDefault="00000000" w:rsidP="0055611B">
            <w:pPr>
              <w:widowControl w:val="0"/>
              <w:autoSpaceDE w:val="0"/>
              <w:autoSpaceDN w:val="0"/>
              <w:adjustRightInd w:val="0"/>
              <w:jc w:val="right"/>
              <w:rPr>
                <w:rFonts w:cs="Arial"/>
                <w:szCs w:val="22"/>
              </w:rPr>
            </w:pPr>
            <w:r w:rsidRPr="0055611B">
              <w:rPr>
                <w:rFonts w:cs="Arial"/>
                <w:color w:val="000000"/>
                <w:szCs w:val="22"/>
              </w:rPr>
              <w:t>(prot. Nr.11, 20.</w:t>
            </w:r>
            <w:r w:rsidRPr="0055611B">
              <w:rPr>
                <w:rFonts w:cs="Arial"/>
                <w:color w:val="000000"/>
                <w:sz w:val="20"/>
                <w:szCs w:val="20"/>
                <w:shd w:val="clear" w:color="auto" w:fill="FFFFFF"/>
              </w:rPr>
              <w:t>§)</w:t>
            </w:r>
          </w:p>
        </w:tc>
      </w:tr>
    </w:tbl>
    <w:p w14:paraId="4A036C70" w14:textId="77777777" w:rsidR="0055611B" w:rsidRPr="0055611B" w:rsidRDefault="0055611B" w:rsidP="0055611B">
      <w:pPr>
        <w:widowControl w:val="0"/>
        <w:autoSpaceDE w:val="0"/>
        <w:autoSpaceDN w:val="0"/>
        <w:adjustRightInd w:val="0"/>
        <w:jc w:val="both"/>
        <w:rPr>
          <w:rFonts w:cs="Arial"/>
          <w:sz w:val="14"/>
          <w:szCs w:val="14"/>
        </w:rPr>
      </w:pPr>
    </w:p>
    <w:p w14:paraId="0063EE1E" w14:textId="77777777" w:rsidR="0055611B" w:rsidRPr="0055611B" w:rsidRDefault="00000000" w:rsidP="0055611B">
      <w:pPr>
        <w:widowControl w:val="0"/>
        <w:autoSpaceDE w:val="0"/>
        <w:autoSpaceDN w:val="0"/>
        <w:adjustRightInd w:val="0"/>
        <w:jc w:val="both"/>
        <w:rPr>
          <w:rFonts w:cs="Arial"/>
          <w:szCs w:val="22"/>
        </w:rPr>
      </w:pPr>
      <w:r w:rsidRPr="0055611B">
        <w:rPr>
          <w:rFonts w:cs="Arial"/>
          <w:szCs w:val="22"/>
        </w:rPr>
        <w:t xml:space="preserve">Par grozījumiem 2022.gada 14.aprīļa </w:t>
      </w:r>
    </w:p>
    <w:p w14:paraId="14B297D1" w14:textId="77777777" w:rsidR="0055611B" w:rsidRPr="0055611B" w:rsidRDefault="00000000" w:rsidP="0055611B">
      <w:pPr>
        <w:widowControl w:val="0"/>
        <w:autoSpaceDE w:val="0"/>
        <w:autoSpaceDN w:val="0"/>
        <w:adjustRightInd w:val="0"/>
        <w:jc w:val="both"/>
        <w:rPr>
          <w:rFonts w:cs="Arial"/>
          <w:szCs w:val="22"/>
        </w:rPr>
      </w:pPr>
      <w:r w:rsidRPr="0055611B">
        <w:rPr>
          <w:rFonts w:cs="Arial"/>
          <w:szCs w:val="22"/>
        </w:rPr>
        <w:t xml:space="preserve">lēmumā Nr.142/6 “Par izmitināšanas </w:t>
      </w:r>
    </w:p>
    <w:p w14:paraId="2276F922" w14:textId="77777777" w:rsidR="0055611B" w:rsidRPr="0055611B" w:rsidRDefault="00000000" w:rsidP="0055611B">
      <w:pPr>
        <w:widowControl w:val="0"/>
        <w:autoSpaceDE w:val="0"/>
        <w:autoSpaceDN w:val="0"/>
        <w:adjustRightInd w:val="0"/>
        <w:jc w:val="both"/>
        <w:rPr>
          <w:rFonts w:cs="Arial"/>
          <w:szCs w:val="22"/>
        </w:rPr>
      </w:pPr>
      <w:r w:rsidRPr="0055611B">
        <w:rPr>
          <w:rFonts w:cs="Arial"/>
          <w:szCs w:val="22"/>
        </w:rPr>
        <w:t xml:space="preserve">pakalpojuma atbalstu Ukrainas </w:t>
      </w:r>
    </w:p>
    <w:p w14:paraId="494044C8" w14:textId="77777777" w:rsidR="0055611B" w:rsidRPr="0055611B" w:rsidRDefault="00000000" w:rsidP="0055611B">
      <w:pPr>
        <w:widowControl w:val="0"/>
        <w:autoSpaceDE w:val="0"/>
        <w:autoSpaceDN w:val="0"/>
        <w:adjustRightInd w:val="0"/>
        <w:jc w:val="both"/>
        <w:rPr>
          <w:rFonts w:cs="Arial"/>
          <w:szCs w:val="22"/>
        </w:rPr>
      </w:pPr>
      <w:r w:rsidRPr="0055611B">
        <w:rPr>
          <w:rFonts w:cs="Arial"/>
          <w:szCs w:val="22"/>
        </w:rPr>
        <w:t>civiliedzīvotājiem”</w:t>
      </w:r>
    </w:p>
    <w:p w14:paraId="419B77E2" w14:textId="77777777" w:rsidR="0055611B" w:rsidRPr="0055611B" w:rsidRDefault="0055611B" w:rsidP="0055611B">
      <w:pPr>
        <w:widowControl w:val="0"/>
        <w:autoSpaceDE w:val="0"/>
        <w:autoSpaceDN w:val="0"/>
        <w:adjustRightInd w:val="0"/>
        <w:jc w:val="both"/>
        <w:rPr>
          <w:rFonts w:cs="Arial"/>
          <w:szCs w:val="22"/>
        </w:rPr>
      </w:pPr>
    </w:p>
    <w:p w14:paraId="04530108" w14:textId="77777777" w:rsidR="0055611B" w:rsidRPr="0055611B" w:rsidRDefault="0055611B" w:rsidP="0055611B">
      <w:pPr>
        <w:widowControl w:val="0"/>
        <w:autoSpaceDE w:val="0"/>
        <w:autoSpaceDN w:val="0"/>
        <w:adjustRightInd w:val="0"/>
        <w:jc w:val="both"/>
        <w:rPr>
          <w:rFonts w:cs="Arial"/>
          <w:szCs w:val="22"/>
        </w:rPr>
      </w:pPr>
    </w:p>
    <w:p w14:paraId="7F5B40E8" w14:textId="77777777" w:rsidR="0055611B" w:rsidRPr="0055611B" w:rsidRDefault="00000000" w:rsidP="0055611B">
      <w:pPr>
        <w:widowControl w:val="0"/>
        <w:autoSpaceDE w:val="0"/>
        <w:autoSpaceDN w:val="0"/>
        <w:adjustRightInd w:val="0"/>
        <w:ind w:firstLine="720"/>
        <w:jc w:val="both"/>
        <w:rPr>
          <w:rFonts w:cs="Arial"/>
          <w:noProof/>
          <w:szCs w:val="22"/>
        </w:rPr>
      </w:pPr>
      <w:r w:rsidRPr="0055611B">
        <w:rPr>
          <w:rFonts w:cs="Arial"/>
          <w:szCs w:val="22"/>
        </w:rPr>
        <w:t>Pamatojoties uz Ukrainas civiliedzīvotāju atbalsta likuma 1.pantu, 7.panta 1</w:t>
      </w:r>
      <w:r w:rsidRPr="0055611B">
        <w:rPr>
          <w:rFonts w:cs="Arial"/>
          <w:szCs w:val="22"/>
          <w:vertAlign w:val="superscript"/>
        </w:rPr>
        <w:t>1 </w:t>
      </w:r>
      <w:r w:rsidRPr="0055611B">
        <w:rPr>
          <w:rFonts w:cs="Arial"/>
          <w:szCs w:val="22"/>
        </w:rPr>
        <w:t>daļu un 13.</w:t>
      </w:r>
      <w:r w:rsidRPr="0055611B">
        <w:rPr>
          <w:rFonts w:cs="Arial"/>
          <w:szCs w:val="22"/>
          <w:vertAlign w:val="superscript"/>
        </w:rPr>
        <w:t xml:space="preserve">4 </w:t>
      </w:r>
      <w:r w:rsidRPr="0055611B">
        <w:rPr>
          <w:rFonts w:cs="Arial"/>
          <w:szCs w:val="22"/>
        </w:rPr>
        <w:t xml:space="preserve">pantu un likuma “Par pašvaldībām” 21.panta pirmās daļas 27.punktu, Ministru kabineta 2022.gada 13.jūnija noteikumu Nr.339 “Noteikumi par primāri sniedzamā atbalsta nodrošināšanu Ukrainas civiliedzīvotājiem” 3.1.apakšpunktu, izskatot Liepājas </w:t>
      </w:r>
      <w:r w:rsidRPr="0055611B">
        <w:rPr>
          <w:rFonts w:cs="Arial"/>
          <w:noProof/>
          <w:szCs w:val="22"/>
        </w:rPr>
        <w:t xml:space="preserve">valstspilsētas pašvaldības domes pastāvīgās Pilsētas attīstības komitejas 2022.gada 14.jūlija lēmumu (sēdes protokols Nr.7), pastāvīgās Sociālo lietu, veselības un sabiedriskās kārtības komitejas 2022.gada 14.jūlija lēmumu (sēdes protokols Nr.7) un pastāvīgās Finanšu komitejas 2022.gada 14.jūlija lēmumu (sēdes protokols Nr.8), Liepājas valstspilsētas pašvaldības dome </w:t>
      </w:r>
      <w:r w:rsidRPr="0055611B">
        <w:rPr>
          <w:rFonts w:cs="Arial"/>
          <w:b/>
          <w:noProof/>
          <w:szCs w:val="22"/>
        </w:rPr>
        <w:t>nolemj</w:t>
      </w:r>
      <w:r w:rsidRPr="0055611B">
        <w:rPr>
          <w:rFonts w:cs="Arial"/>
          <w:b/>
          <w:bCs/>
          <w:noProof/>
          <w:szCs w:val="22"/>
        </w:rPr>
        <w:t>:</w:t>
      </w:r>
    </w:p>
    <w:p w14:paraId="6AD5FC8A" w14:textId="77777777" w:rsidR="0055611B" w:rsidRPr="0055611B" w:rsidRDefault="0055611B" w:rsidP="0055611B">
      <w:pPr>
        <w:widowControl w:val="0"/>
        <w:autoSpaceDE w:val="0"/>
        <w:autoSpaceDN w:val="0"/>
        <w:adjustRightInd w:val="0"/>
        <w:jc w:val="both"/>
        <w:rPr>
          <w:rFonts w:cs="Arial"/>
          <w:noProof/>
          <w:szCs w:val="22"/>
        </w:rPr>
      </w:pPr>
    </w:p>
    <w:p w14:paraId="2E462881" w14:textId="77777777" w:rsidR="0055611B" w:rsidRPr="0055611B" w:rsidRDefault="00000000" w:rsidP="0055611B">
      <w:pPr>
        <w:widowControl w:val="0"/>
        <w:autoSpaceDE w:val="0"/>
        <w:autoSpaceDN w:val="0"/>
        <w:adjustRightInd w:val="0"/>
        <w:ind w:firstLine="720"/>
        <w:jc w:val="both"/>
        <w:rPr>
          <w:rFonts w:cs="Arial"/>
          <w:noProof/>
          <w:szCs w:val="22"/>
        </w:rPr>
      </w:pPr>
      <w:r w:rsidRPr="0055611B">
        <w:rPr>
          <w:rFonts w:cs="Arial"/>
          <w:noProof/>
          <w:szCs w:val="22"/>
        </w:rPr>
        <w:t>Izdarīt Liepājas valstspilsētas pašvaldības domes 2022.gada 14.aprīļa lēmumā Nr.142/6 “Par izmitināšanas pakalpojuma atbalstu Ukrainas civiliedzīvotājiem”               šādus grozījumus:</w:t>
      </w:r>
    </w:p>
    <w:p w14:paraId="548CA5C5" w14:textId="77777777" w:rsidR="0055611B" w:rsidRPr="0055611B" w:rsidRDefault="0055611B" w:rsidP="0055611B">
      <w:pPr>
        <w:widowControl w:val="0"/>
        <w:autoSpaceDE w:val="0"/>
        <w:autoSpaceDN w:val="0"/>
        <w:adjustRightInd w:val="0"/>
        <w:ind w:firstLine="720"/>
        <w:jc w:val="both"/>
        <w:rPr>
          <w:rFonts w:cs="Arial"/>
          <w:noProof/>
          <w:sz w:val="10"/>
          <w:szCs w:val="22"/>
        </w:rPr>
      </w:pPr>
    </w:p>
    <w:p w14:paraId="32C0464B" w14:textId="77777777" w:rsidR="0055611B" w:rsidRPr="0055611B" w:rsidRDefault="00000000" w:rsidP="0055611B">
      <w:pPr>
        <w:widowControl w:val="0"/>
        <w:autoSpaceDE w:val="0"/>
        <w:autoSpaceDN w:val="0"/>
        <w:adjustRightInd w:val="0"/>
        <w:ind w:firstLine="720"/>
        <w:jc w:val="both"/>
        <w:rPr>
          <w:rFonts w:cs="Arial"/>
          <w:noProof/>
          <w:szCs w:val="22"/>
        </w:rPr>
      </w:pPr>
      <w:r w:rsidRPr="0055611B">
        <w:rPr>
          <w:rFonts w:cs="Arial"/>
          <w:noProof/>
          <w:szCs w:val="22"/>
        </w:rPr>
        <w:t>1. Papildināt ar 1.</w:t>
      </w:r>
      <w:r w:rsidRPr="0055611B">
        <w:rPr>
          <w:rFonts w:cs="Arial"/>
          <w:noProof/>
          <w:szCs w:val="22"/>
          <w:vertAlign w:val="superscript"/>
        </w:rPr>
        <w:t xml:space="preserve">1 </w:t>
      </w:r>
      <w:r w:rsidRPr="0055611B">
        <w:rPr>
          <w:rFonts w:cs="Arial"/>
          <w:noProof/>
          <w:szCs w:val="22"/>
        </w:rPr>
        <w:t>punktu šādā redakcijā:</w:t>
      </w:r>
    </w:p>
    <w:p w14:paraId="155568EA" w14:textId="77777777" w:rsidR="0055611B" w:rsidRPr="0055611B" w:rsidRDefault="00000000" w:rsidP="0055611B">
      <w:pPr>
        <w:widowControl w:val="0"/>
        <w:autoSpaceDE w:val="0"/>
        <w:autoSpaceDN w:val="0"/>
        <w:adjustRightInd w:val="0"/>
        <w:ind w:firstLine="720"/>
        <w:jc w:val="both"/>
        <w:rPr>
          <w:rFonts w:cs="Arial"/>
          <w:noProof/>
          <w:szCs w:val="22"/>
        </w:rPr>
      </w:pPr>
      <w:r w:rsidRPr="0055611B">
        <w:rPr>
          <w:rFonts w:cs="Arial"/>
          <w:noProof/>
          <w:szCs w:val="22"/>
        </w:rPr>
        <w:t>“1.</w:t>
      </w:r>
      <w:r w:rsidRPr="0055611B">
        <w:rPr>
          <w:rFonts w:cs="Arial"/>
          <w:noProof/>
          <w:szCs w:val="22"/>
          <w:vertAlign w:val="superscript"/>
        </w:rPr>
        <w:t xml:space="preserve">1 </w:t>
      </w:r>
      <w:r w:rsidRPr="0055611B">
        <w:rPr>
          <w:rFonts w:cs="Arial"/>
          <w:noProof/>
          <w:szCs w:val="22"/>
        </w:rPr>
        <w:t>Noteikt, ka nepieciešamības gadījumos, izvērtējot personas individuālās vajadzības, Ukrainas civiliedzīvotājiem Liepājas valstspilsētas pašvaldības sniegtā izmitināšanas pakalpojuma termiņš var tikt pagarināts līdz 2022.gada 31.decembrim, sedzot izdevumus par izmitināšanas pakalpojumu pašvaldības īpašumā esošajos dzīvokļa īpašumos, dzīvojamās telpās Sociālajās dzīvojamās mājās vai citās dzīvojamās telpās pašvaldības īpašumos”.</w:t>
      </w:r>
    </w:p>
    <w:p w14:paraId="08A69F4B" w14:textId="77777777" w:rsidR="0055611B" w:rsidRPr="0055611B" w:rsidRDefault="0055611B" w:rsidP="0055611B">
      <w:pPr>
        <w:widowControl w:val="0"/>
        <w:autoSpaceDE w:val="0"/>
        <w:autoSpaceDN w:val="0"/>
        <w:adjustRightInd w:val="0"/>
        <w:jc w:val="both"/>
        <w:rPr>
          <w:rFonts w:cs="Arial"/>
          <w:noProof/>
          <w:sz w:val="10"/>
          <w:szCs w:val="10"/>
        </w:rPr>
      </w:pPr>
    </w:p>
    <w:p w14:paraId="7B39C241" w14:textId="77777777" w:rsidR="0055611B" w:rsidRPr="0055611B" w:rsidRDefault="00000000" w:rsidP="0055611B">
      <w:pPr>
        <w:widowControl w:val="0"/>
        <w:autoSpaceDE w:val="0"/>
        <w:autoSpaceDN w:val="0"/>
        <w:adjustRightInd w:val="0"/>
        <w:ind w:firstLine="720"/>
        <w:jc w:val="both"/>
        <w:rPr>
          <w:rFonts w:cs="Arial"/>
          <w:noProof/>
          <w:szCs w:val="22"/>
        </w:rPr>
      </w:pPr>
      <w:r w:rsidRPr="0055611B">
        <w:rPr>
          <w:rFonts w:cs="Arial"/>
          <w:noProof/>
          <w:szCs w:val="22"/>
        </w:rPr>
        <w:t xml:space="preserve">2. Svītrot 4.punktu. </w:t>
      </w:r>
    </w:p>
    <w:p w14:paraId="71DE38C9" w14:textId="77777777" w:rsidR="0055611B" w:rsidRPr="0055611B" w:rsidRDefault="0055611B" w:rsidP="0055611B">
      <w:pPr>
        <w:widowControl w:val="0"/>
        <w:autoSpaceDE w:val="0"/>
        <w:autoSpaceDN w:val="0"/>
        <w:adjustRightInd w:val="0"/>
        <w:jc w:val="both"/>
        <w:rPr>
          <w:rFonts w:cs="Arial"/>
          <w:noProof/>
          <w:szCs w:val="22"/>
        </w:rPr>
      </w:pPr>
    </w:p>
    <w:p w14:paraId="75357CEA" w14:textId="77777777" w:rsidR="0055611B" w:rsidRPr="0055611B" w:rsidRDefault="0055611B" w:rsidP="0055611B">
      <w:pPr>
        <w:widowControl w:val="0"/>
        <w:autoSpaceDE w:val="0"/>
        <w:autoSpaceDN w:val="0"/>
        <w:adjustRightInd w:val="0"/>
        <w:jc w:val="both"/>
        <w:rPr>
          <w:rFonts w:cs="Arial"/>
          <w:noProof/>
          <w:szCs w:val="14"/>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370D85" w14:paraId="18E53D5F" w14:textId="77777777" w:rsidTr="0055611B">
        <w:tc>
          <w:tcPr>
            <w:tcW w:w="5644" w:type="dxa"/>
            <w:gridSpan w:val="2"/>
            <w:tcBorders>
              <w:top w:val="nil"/>
              <w:left w:val="nil"/>
              <w:bottom w:val="nil"/>
              <w:right w:val="nil"/>
            </w:tcBorders>
          </w:tcPr>
          <w:p w14:paraId="20060DA1" w14:textId="77777777" w:rsidR="0055611B" w:rsidRPr="0055611B" w:rsidRDefault="00000000" w:rsidP="0055611B">
            <w:pPr>
              <w:widowControl w:val="0"/>
              <w:autoSpaceDE w:val="0"/>
              <w:autoSpaceDN w:val="0"/>
              <w:adjustRightInd w:val="0"/>
              <w:rPr>
                <w:rFonts w:cs="Arial"/>
                <w:noProof/>
                <w:szCs w:val="22"/>
              </w:rPr>
            </w:pPr>
            <w:r w:rsidRPr="0055611B">
              <w:rPr>
                <w:rFonts w:cs="Arial"/>
                <w:noProof/>
                <w:szCs w:val="22"/>
              </w:rPr>
              <w:t>Priekšsēdētājs</w:t>
            </w:r>
          </w:p>
        </w:tc>
        <w:tc>
          <w:tcPr>
            <w:tcW w:w="2921" w:type="dxa"/>
            <w:tcBorders>
              <w:top w:val="nil"/>
              <w:left w:val="nil"/>
              <w:bottom w:val="nil"/>
              <w:right w:val="nil"/>
            </w:tcBorders>
          </w:tcPr>
          <w:p w14:paraId="23458D44" w14:textId="77777777" w:rsidR="0055611B" w:rsidRPr="0055611B" w:rsidRDefault="00000000" w:rsidP="0055611B">
            <w:pPr>
              <w:widowControl w:val="0"/>
              <w:autoSpaceDE w:val="0"/>
              <w:autoSpaceDN w:val="0"/>
              <w:adjustRightInd w:val="0"/>
              <w:jc w:val="right"/>
              <w:rPr>
                <w:rFonts w:cs="Arial"/>
                <w:noProof/>
                <w:szCs w:val="22"/>
              </w:rPr>
            </w:pPr>
            <w:r w:rsidRPr="0055611B">
              <w:rPr>
                <w:rFonts w:cs="Arial"/>
                <w:noProof/>
                <w:szCs w:val="22"/>
              </w:rPr>
              <w:t>Gunārs Ansiņš</w:t>
            </w:r>
          </w:p>
          <w:p w14:paraId="3E4930E3" w14:textId="77777777" w:rsidR="0055611B" w:rsidRPr="0055611B" w:rsidRDefault="0055611B" w:rsidP="0055611B">
            <w:pPr>
              <w:widowControl w:val="0"/>
              <w:autoSpaceDE w:val="0"/>
              <w:autoSpaceDN w:val="0"/>
              <w:adjustRightInd w:val="0"/>
              <w:jc w:val="right"/>
              <w:rPr>
                <w:rFonts w:cs="Arial"/>
                <w:noProof/>
                <w:sz w:val="8"/>
                <w:szCs w:val="22"/>
              </w:rPr>
            </w:pPr>
          </w:p>
        </w:tc>
      </w:tr>
      <w:tr w:rsidR="00370D85" w14:paraId="40BFE54C" w14:textId="77777777" w:rsidTr="0055611B">
        <w:tc>
          <w:tcPr>
            <w:tcW w:w="1336" w:type="dxa"/>
            <w:tcBorders>
              <w:top w:val="nil"/>
              <w:left w:val="nil"/>
              <w:bottom w:val="nil"/>
              <w:right w:val="nil"/>
            </w:tcBorders>
          </w:tcPr>
          <w:p w14:paraId="2D70353D" w14:textId="77777777" w:rsidR="0055611B" w:rsidRPr="0055611B" w:rsidRDefault="00000000" w:rsidP="0055611B">
            <w:pPr>
              <w:widowControl w:val="0"/>
              <w:autoSpaceDE w:val="0"/>
              <w:autoSpaceDN w:val="0"/>
              <w:adjustRightInd w:val="0"/>
              <w:rPr>
                <w:rFonts w:cs="Arial"/>
                <w:noProof/>
                <w:szCs w:val="22"/>
              </w:rPr>
            </w:pPr>
            <w:r w:rsidRPr="0055611B">
              <w:rPr>
                <w:rFonts w:cs="Arial"/>
                <w:noProof/>
                <w:szCs w:val="22"/>
              </w:rPr>
              <w:t>Nosūtāms:</w:t>
            </w:r>
          </w:p>
        </w:tc>
        <w:tc>
          <w:tcPr>
            <w:tcW w:w="7229" w:type="dxa"/>
            <w:gridSpan w:val="2"/>
            <w:tcBorders>
              <w:top w:val="nil"/>
              <w:left w:val="nil"/>
              <w:bottom w:val="nil"/>
              <w:right w:val="nil"/>
            </w:tcBorders>
          </w:tcPr>
          <w:p w14:paraId="44B722D4" w14:textId="77777777" w:rsidR="0055611B" w:rsidRPr="0055611B" w:rsidRDefault="00000000" w:rsidP="0055611B">
            <w:pPr>
              <w:widowControl w:val="0"/>
              <w:autoSpaceDE w:val="0"/>
              <w:autoSpaceDN w:val="0"/>
              <w:adjustRightInd w:val="0"/>
              <w:jc w:val="both"/>
              <w:rPr>
                <w:rFonts w:cs="Arial"/>
                <w:noProof/>
                <w:szCs w:val="22"/>
              </w:rPr>
            </w:pPr>
            <w:r w:rsidRPr="0055611B">
              <w:rPr>
                <w:rFonts w:cs="Arial"/>
                <w:noProof/>
                <w:szCs w:val="22"/>
              </w:rPr>
              <w:t>Pašvaldības izpilddirektoram, pašvaldības administrācijas Finanšu pārvaldei, Nekustamā īpašuma pārvaldei, Dzīvokļu komisijai, Liepājas valstspilsētas un Dienvidkurzemes novada sadarbības teritorijas civilās aizsardzības komisijai, Liepājas pilsētas Domes Sociālajam dienestam</w:t>
            </w:r>
            <w:r w:rsidRPr="0055611B">
              <w:rPr>
                <w:rFonts w:cs="Arial"/>
                <w:noProof/>
                <w:szCs w:val="22"/>
              </w:rPr>
              <w:tab/>
            </w:r>
            <w:r w:rsidRPr="0055611B">
              <w:rPr>
                <w:rFonts w:cs="Arial"/>
                <w:noProof/>
                <w:szCs w:val="22"/>
              </w:rPr>
              <w:tab/>
            </w:r>
          </w:p>
        </w:tc>
      </w:tr>
    </w:tbl>
    <w:p w14:paraId="1CCC7CFD" w14:textId="77777777" w:rsidR="0055611B" w:rsidRPr="0055611B" w:rsidRDefault="0055611B" w:rsidP="0055611B">
      <w:pPr>
        <w:widowControl w:val="0"/>
        <w:autoSpaceDE w:val="0"/>
        <w:autoSpaceDN w:val="0"/>
        <w:adjustRightInd w:val="0"/>
        <w:jc w:val="both"/>
        <w:rPr>
          <w:rFonts w:cs="Arial"/>
          <w:szCs w:val="22"/>
        </w:rPr>
      </w:pPr>
    </w:p>
    <w:sectPr w:rsidR="0055611B" w:rsidRPr="0055611B" w:rsidSect="00CE58FC">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A655C" w14:textId="77777777" w:rsidR="000D2D01" w:rsidRDefault="000D2D01">
      <w:r>
        <w:separator/>
      </w:r>
    </w:p>
  </w:endnote>
  <w:endnote w:type="continuationSeparator" w:id="0">
    <w:p w14:paraId="08507AF9" w14:textId="77777777" w:rsidR="000D2D01" w:rsidRDefault="000D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2852" w14:textId="77777777" w:rsidR="00E90D4C" w:rsidRPr="00765476" w:rsidRDefault="00E90D4C" w:rsidP="006E5122">
    <w:pPr>
      <w:pStyle w:val="Footer"/>
      <w:jc w:val="both"/>
    </w:pPr>
  </w:p>
  <w:p w14:paraId="5650A543" w14:textId="77777777" w:rsidR="00370D85"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CCF0" w14:textId="77777777" w:rsidR="00370D85"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6011A" w14:textId="77777777" w:rsidR="000D2D01" w:rsidRDefault="000D2D01">
      <w:r>
        <w:separator/>
      </w:r>
    </w:p>
  </w:footnote>
  <w:footnote w:type="continuationSeparator" w:id="0">
    <w:p w14:paraId="75EAF457" w14:textId="77777777" w:rsidR="000D2D01" w:rsidRDefault="000D2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3F36" w14:textId="77777777" w:rsidR="00965736" w:rsidRDefault="00965736" w:rsidP="0096573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7AE0" w14:textId="77777777" w:rsidR="00EB209C" w:rsidRPr="00AE2B38" w:rsidRDefault="00000000" w:rsidP="00EB209C">
    <w:pPr>
      <w:pStyle w:val="Header"/>
      <w:tabs>
        <w:tab w:val="left" w:pos="3828"/>
      </w:tabs>
      <w:jc w:val="center"/>
      <w:rPr>
        <w:rFonts w:ascii="Arial" w:hAnsi="Arial" w:cs="Arial"/>
      </w:rPr>
    </w:pPr>
    <w:r w:rsidRPr="00A136A6">
      <w:rPr>
        <w:noProof/>
        <w:lang w:eastAsia="lv-LV"/>
      </w:rPr>
      <w:drawing>
        <wp:inline distT="0" distB="0" distL="0" distR="0" wp14:anchorId="1CD4D83A" wp14:editId="2C77E756">
          <wp:extent cx="666115" cy="755650"/>
          <wp:effectExtent l="0" t="0" r="635" b="635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608692"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115" cy="755650"/>
                  </a:xfrm>
                  <a:prstGeom prst="rect">
                    <a:avLst/>
                  </a:prstGeom>
                  <a:noFill/>
                  <a:ln>
                    <a:noFill/>
                  </a:ln>
                </pic:spPr>
              </pic:pic>
            </a:graphicData>
          </a:graphic>
        </wp:inline>
      </w:drawing>
    </w:r>
  </w:p>
  <w:p w14:paraId="33A3B905" w14:textId="77777777" w:rsidR="00EB209C" w:rsidRPr="00356E0F" w:rsidRDefault="00000000" w:rsidP="00356E0F">
    <w:pPr>
      <w:pStyle w:val="Header"/>
      <w:spacing w:before="120"/>
      <w:jc w:val="center"/>
      <w:rPr>
        <w:rFonts w:ascii="Arial" w:hAnsi="Arial" w:cs="Arial"/>
        <w:b/>
      </w:rPr>
    </w:pPr>
    <w:r w:rsidRPr="00607627">
      <w:rPr>
        <w:rFonts w:ascii="Arial" w:hAnsi="Arial" w:cs="Arial"/>
        <w:b/>
      </w:rPr>
      <w:t>L</w:t>
    </w:r>
    <w:r>
      <w:rPr>
        <w:rFonts w:ascii="Arial" w:hAnsi="Arial" w:cs="Arial"/>
        <w:b/>
      </w:rPr>
      <w:t xml:space="preserve">iepājas valstspilsētas pašvaldības </w:t>
    </w:r>
    <w:r w:rsidR="00175BFA">
      <w:rPr>
        <w:rFonts w:ascii="Arial" w:hAnsi="Arial" w:cs="Arial"/>
        <w:b/>
      </w:rPr>
      <w:t>dome</w:t>
    </w:r>
  </w:p>
  <w:p w14:paraId="2AFDBFE5" w14:textId="77777777" w:rsidR="001002D7" w:rsidRDefault="00000000" w:rsidP="001002D7">
    <w:pPr>
      <w:pStyle w:val="Header"/>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BE7219">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63B78E2E" w14:textId="77777777" w:rsidR="00EB209C" w:rsidRPr="00AE2B38" w:rsidRDefault="00EB209C">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719A8104">
      <w:numFmt w:val="bullet"/>
      <w:lvlText w:val="-"/>
      <w:lvlJc w:val="left"/>
      <w:pPr>
        <w:ind w:left="720" w:hanging="360"/>
      </w:pPr>
      <w:rPr>
        <w:rFonts w:ascii="Times New Roman" w:eastAsia="Calibri" w:hAnsi="Times New Roman" w:cs="Times New Roman" w:hint="default"/>
        <w:color w:val="1F497D"/>
      </w:rPr>
    </w:lvl>
    <w:lvl w:ilvl="1" w:tplc="E0246700">
      <w:start w:val="1"/>
      <w:numFmt w:val="bullet"/>
      <w:lvlText w:val="o"/>
      <w:lvlJc w:val="left"/>
      <w:pPr>
        <w:ind w:left="1440" w:hanging="360"/>
      </w:pPr>
      <w:rPr>
        <w:rFonts w:ascii="Courier New" w:hAnsi="Courier New" w:cs="Courier New" w:hint="default"/>
      </w:rPr>
    </w:lvl>
    <w:lvl w:ilvl="2" w:tplc="F2D2E9F8">
      <w:start w:val="1"/>
      <w:numFmt w:val="bullet"/>
      <w:lvlText w:val=""/>
      <w:lvlJc w:val="left"/>
      <w:pPr>
        <w:ind w:left="2160" w:hanging="360"/>
      </w:pPr>
      <w:rPr>
        <w:rFonts w:ascii="Wingdings" w:hAnsi="Wingdings" w:hint="default"/>
      </w:rPr>
    </w:lvl>
    <w:lvl w:ilvl="3" w:tplc="5ADC1714">
      <w:start w:val="1"/>
      <w:numFmt w:val="bullet"/>
      <w:lvlText w:val=""/>
      <w:lvlJc w:val="left"/>
      <w:pPr>
        <w:ind w:left="2880" w:hanging="360"/>
      </w:pPr>
      <w:rPr>
        <w:rFonts w:ascii="Symbol" w:hAnsi="Symbol" w:hint="default"/>
      </w:rPr>
    </w:lvl>
    <w:lvl w:ilvl="4" w:tplc="D07E212E">
      <w:start w:val="1"/>
      <w:numFmt w:val="bullet"/>
      <w:lvlText w:val="o"/>
      <w:lvlJc w:val="left"/>
      <w:pPr>
        <w:ind w:left="3600" w:hanging="360"/>
      </w:pPr>
      <w:rPr>
        <w:rFonts w:ascii="Courier New" w:hAnsi="Courier New" w:cs="Courier New" w:hint="default"/>
      </w:rPr>
    </w:lvl>
    <w:lvl w:ilvl="5" w:tplc="678E1218">
      <w:start w:val="1"/>
      <w:numFmt w:val="bullet"/>
      <w:lvlText w:val=""/>
      <w:lvlJc w:val="left"/>
      <w:pPr>
        <w:ind w:left="4320" w:hanging="360"/>
      </w:pPr>
      <w:rPr>
        <w:rFonts w:ascii="Wingdings" w:hAnsi="Wingdings" w:hint="default"/>
      </w:rPr>
    </w:lvl>
    <w:lvl w:ilvl="6" w:tplc="718806D6">
      <w:start w:val="1"/>
      <w:numFmt w:val="bullet"/>
      <w:lvlText w:val=""/>
      <w:lvlJc w:val="left"/>
      <w:pPr>
        <w:ind w:left="5040" w:hanging="360"/>
      </w:pPr>
      <w:rPr>
        <w:rFonts w:ascii="Symbol" w:hAnsi="Symbol" w:hint="default"/>
      </w:rPr>
    </w:lvl>
    <w:lvl w:ilvl="7" w:tplc="ABC05628">
      <w:start w:val="1"/>
      <w:numFmt w:val="bullet"/>
      <w:lvlText w:val="o"/>
      <w:lvlJc w:val="left"/>
      <w:pPr>
        <w:ind w:left="5760" w:hanging="360"/>
      </w:pPr>
      <w:rPr>
        <w:rFonts w:ascii="Courier New" w:hAnsi="Courier New" w:cs="Courier New" w:hint="default"/>
      </w:rPr>
    </w:lvl>
    <w:lvl w:ilvl="8" w:tplc="D54AF030">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FB7C8CCC">
      <w:start w:val="1"/>
      <w:numFmt w:val="bullet"/>
      <w:lvlText w:val=""/>
      <w:lvlJc w:val="left"/>
      <w:pPr>
        <w:ind w:left="720" w:hanging="360"/>
      </w:pPr>
      <w:rPr>
        <w:rFonts w:ascii="Symbol" w:hAnsi="Symbol" w:hint="default"/>
      </w:rPr>
    </w:lvl>
    <w:lvl w:ilvl="1" w:tplc="12221570" w:tentative="1">
      <w:start w:val="1"/>
      <w:numFmt w:val="bullet"/>
      <w:lvlText w:val="o"/>
      <w:lvlJc w:val="left"/>
      <w:pPr>
        <w:ind w:left="1440" w:hanging="360"/>
      </w:pPr>
      <w:rPr>
        <w:rFonts w:ascii="Courier New" w:hAnsi="Courier New" w:cs="Courier New" w:hint="default"/>
      </w:rPr>
    </w:lvl>
    <w:lvl w:ilvl="2" w:tplc="C5224184" w:tentative="1">
      <w:start w:val="1"/>
      <w:numFmt w:val="bullet"/>
      <w:lvlText w:val=""/>
      <w:lvlJc w:val="left"/>
      <w:pPr>
        <w:ind w:left="2160" w:hanging="360"/>
      </w:pPr>
      <w:rPr>
        <w:rFonts w:ascii="Wingdings" w:hAnsi="Wingdings" w:hint="default"/>
      </w:rPr>
    </w:lvl>
    <w:lvl w:ilvl="3" w:tplc="E0084EB6" w:tentative="1">
      <w:start w:val="1"/>
      <w:numFmt w:val="bullet"/>
      <w:lvlText w:val=""/>
      <w:lvlJc w:val="left"/>
      <w:pPr>
        <w:ind w:left="2880" w:hanging="360"/>
      </w:pPr>
      <w:rPr>
        <w:rFonts w:ascii="Symbol" w:hAnsi="Symbol" w:hint="default"/>
      </w:rPr>
    </w:lvl>
    <w:lvl w:ilvl="4" w:tplc="355ECC78" w:tentative="1">
      <w:start w:val="1"/>
      <w:numFmt w:val="bullet"/>
      <w:lvlText w:val="o"/>
      <w:lvlJc w:val="left"/>
      <w:pPr>
        <w:ind w:left="3600" w:hanging="360"/>
      </w:pPr>
      <w:rPr>
        <w:rFonts w:ascii="Courier New" w:hAnsi="Courier New" w:cs="Courier New" w:hint="default"/>
      </w:rPr>
    </w:lvl>
    <w:lvl w:ilvl="5" w:tplc="C7361EFC" w:tentative="1">
      <w:start w:val="1"/>
      <w:numFmt w:val="bullet"/>
      <w:lvlText w:val=""/>
      <w:lvlJc w:val="left"/>
      <w:pPr>
        <w:ind w:left="4320" w:hanging="360"/>
      </w:pPr>
      <w:rPr>
        <w:rFonts w:ascii="Wingdings" w:hAnsi="Wingdings" w:hint="default"/>
      </w:rPr>
    </w:lvl>
    <w:lvl w:ilvl="6" w:tplc="EFDA343E" w:tentative="1">
      <w:start w:val="1"/>
      <w:numFmt w:val="bullet"/>
      <w:lvlText w:val=""/>
      <w:lvlJc w:val="left"/>
      <w:pPr>
        <w:ind w:left="5040" w:hanging="360"/>
      </w:pPr>
      <w:rPr>
        <w:rFonts w:ascii="Symbol" w:hAnsi="Symbol" w:hint="default"/>
      </w:rPr>
    </w:lvl>
    <w:lvl w:ilvl="7" w:tplc="8C8A1D76" w:tentative="1">
      <w:start w:val="1"/>
      <w:numFmt w:val="bullet"/>
      <w:lvlText w:val="o"/>
      <w:lvlJc w:val="left"/>
      <w:pPr>
        <w:ind w:left="5760" w:hanging="360"/>
      </w:pPr>
      <w:rPr>
        <w:rFonts w:ascii="Courier New" w:hAnsi="Courier New" w:cs="Courier New" w:hint="default"/>
      </w:rPr>
    </w:lvl>
    <w:lvl w:ilvl="8" w:tplc="8D14CD2C"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6DA2564E">
      <w:start w:val="1"/>
      <w:numFmt w:val="bullet"/>
      <w:lvlText w:val=""/>
      <w:lvlJc w:val="left"/>
      <w:pPr>
        <w:ind w:left="720" w:hanging="360"/>
      </w:pPr>
      <w:rPr>
        <w:rFonts w:ascii="Symbol" w:hAnsi="Symbol" w:hint="default"/>
      </w:rPr>
    </w:lvl>
    <w:lvl w:ilvl="1" w:tplc="6508546A" w:tentative="1">
      <w:start w:val="1"/>
      <w:numFmt w:val="bullet"/>
      <w:lvlText w:val="o"/>
      <w:lvlJc w:val="left"/>
      <w:pPr>
        <w:ind w:left="1440" w:hanging="360"/>
      </w:pPr>
      <w:rPr>
        <w:rFonts w:ascii="Courier New" w:hAnsi="Courier New" w:cs="Courier New" w:hint="default"/>
      </w:rPr>
    </w:lvl>
    <w:lvl w:ilvl="2" w:tplc="C478DC9C" w:tentative="1">
      <w:start w:val="1"/>
      <w:numFmt w:val="bullet"/>
      <w:lvlText w:val=""/>
      <w:lvlJc w:val="left"/>
      <w:pPr>
        <w:ind w:left="2160" w:hanging="360"/>
      </w:pPr>
      <w:rPr>
        <w:rFonts w:ascii="Wingdings" w:hAnsi="Wingdings" w:hint="default"/>
      </w:rPr>
    </w:lvl>
    <w:lvl w:ilvl="3" w:tplc="EEE8047E" w:tentative="1">
      <w:start w:val="1"/>
      <w:numFmt w:val="bullet"/>
      <w:lvlText w:val=""/>
      <w:lvlJc w:val="left"/>
      <w:pPr>
        <w:ind w:left="2880" w:hanging="360"/>
      </w:pPr>
      <w:rPr>
        <w:rFonts w:ascii="Symbol" w:hAnsi="Symbol" w:hint="default"/>
      </w:rPr>
    </w:lvl>
    <w:lvl w:ilvl="4" w:tplc="8E3041F6" w:tentative="1">
      <w:start w:val="1"/>
      <w:numFmt w:val="bullet"/>
      <w:lvlText w:val="o"/>
      <w:lvlJc w:val="left"/>
      <w:pPr>
        <w:ind w:left="3600" w:hanging="360"/>
      </w:pPr>
      <w:rPr>
        <w:rFonts w:ascii="Courier New" w:hAnsi="Courier New" w:cs="Courier New" w:hint="default"/>
      </w:rPr>
    </w:lvl>
    <w:lvl w:ilvl="5" w:tplc="D160FE72" w:tentative="1">
      <w:start w:val="1"/>
      <w:numFmt w:val="bullet"/>
      <w:lvlText w:val=""/>
      <w:lvlJc w:val="left"/>
      <w:pPr>
        <w:ind w:left="4320" w:hanging="360"/>
      </w:pPr>
      <w:rPr>
        <w:rFonts w:ascii="Wingdings" w:hAnsi="Wingdings" w:hint="default"/>
      </w:rPr>
    </w:lvl>
    <w:lvl w:ilvl="6" w:tplc="0EFC44C8" w:tentative="1">
      <w:start w:val="1"/>
      <w:numFmt w:val="bullet"/>
      <w:lvlText w:val=""/>
      <w:lvlJc w:val="left"/>
      <w:pPr>
        <w:ind w:left="5040" w:hanging="360"/>
      </w:pPr>
      <w:rPr>
        <w:rFonts w:ascii="Symbol" w:hAnsi="Symbol" w:hint="default"/>
      </w:rPr>
    </w:lvl>
    <w:lvl w:ilvl="7" w:tplc="FA5E71AE" w:tentative="1">
      <w:start w:val="1"/>
      <w:numFmt w:val="bullet"/>
      <w:lvlText w:val="o"/>
      <w:lvlJc w:val="left"/>
      <w:pPr>
        <w:ind w:left="5760" w:hanging="360"/>
      </w:pPr>
      <w:rPr>
        <w:rFonts w:ascii="Courier New" w:hAnsi="Courier New" w:cs="Courier New" w:hint="default"/>
      </w:rPr>
    </w:lvl>
    <w:lvl w:ilvl="8" w:tplc="9B98B7C4"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16806FF2">
      <w:start w:val="1"/>
      <w:numFmt w:val="bullet"/>
      <w:lvlText w:val=""/>
      <w:lvlJc w:val="left"/>
      <w:pPr>
        <w:ind w:left="804" w:hanging="360"/>
      </w:pPr>
      <w:rPr>
        <w:rFonts w:ascii="Symbol" w:hAnsi="Symbol" w:hint="default"/>
      </w:rPr>
    </w:lvl>
    <w:lvl w:ilvl="1" w:tplc="260E7254" w:tentative="1">
      <w:start w:val="1"/>
      <w:numFmt w:val="bullet"/>
      <w:lvlText w:val="o"/>
      <w:lvlJc w:val="left"/>
      <w:pPr>
        <w:ind w:left="1524" w:hanging="360"/>
      </w:pPr>
      <w:rPr>
        <w:rFonts w:ascii="Courier New" w:hAnsi="Courier New" w:cs="Courier New" w:hint="default"/>
      </w:rPr>
    </w:lvl>
    <w:lvl w:ilvl="2" w:tplc="68C83700" w:tentative="1">
      <w:start w:val="1"/>
      <w:numFmt w:val="bullet"/>
      <w:lvlText w:val=""/>
      <w:lvlJc w:val="left"/>
      <w:pPr>
        <w:ind w:left="2244" w:hanging="360"/>
      </w:pPr>
      <w:rPr>
        <w:rFonts w:ascii="Wingdings" w:hAnsi="Wingdings" w:hint="default"/>
      </w:rPr>
    </w:lvl>
    <w:lvl w:ilvl="3" w:tplc="51D602DC" w:tentative="1">
      <w:start w:val="1"/>
      <w:numFmt w:val="bullet"/>
      <w:lvlText w:val=""/>
      <w:lvlJc w:val="left"/>
      <w:pPr>
        <w:ind w:left="2964" w:hanging="360"/>
      </w:pPr>
      <w:rPr>
        <w:rFonts w:ascii="Symbol" w:hAnsi="Symbol" w:hint="default"/>
      </w:rPr>
    </w:lvl>
    <w:lvl w:ilvl="4" w:tplc="132CE356" w:tentative="1">
      <w:start w:val="1"/>
      <w:numFmt w:val="bullet"/>
      <w:lvlText w:val="o"/>
      <w:lvlJc w:val="left"/>
      <w:pPr>
        <w:ind w:left="3684" w:hanging="360"/>
      </w:pPr>
      <w:rPr>
        <w:rFonts w:ascii="Courier New" w:hAnsi="Courier New" w:cs="Courier New" w:hint="default"/>
      </w:rPr>
    </w:lvl>
    <w:lvl w:ilvl="5" w:tplc="F22C09C6" w:tentative="1">
      <w:start w:val="1"/>
      <w:numFmt w:val="bullet"/>
      <w:lvlText w:val=""/>
      <w:lvlJc w:val="left"/>
      <w:pPr>
        <w:ind w:left="4404" w:hanging="360"/>
      </w:pPr>
      <w:rPr>
        <w:rFonts w:ascii="Wingdings" w:hAnsi="Wingdings" w:hint="default"/>
      </w:rPr>
    </w:lvl>
    <w:lvl w:ilvl="6" w:tplc="3E024934" w:tentative="1">
      <w:start w:val="1"/>
      <w:numFmt w:val="bullet"/>
      <w:lvlText w:val=""/>
      <w:lvlJc w:val="left"/>
      <w:pPr>
        <w:ind w:left="5124" w:hanging="360"/>
      </w:pPr>
      <w:rPr>
        <w:rFonts w:ascii="Symbol" w:hAnsi="Symbol" w:hint="default"/>
      </w:rPr>
    </w:lvl>
    <w:lvl w:ilvl="7" w:tplc="E6D62AD6" w:tentative="1">
      <w:start w:val="1"/>
      <w:numFmt w:val="bullet"/>
      <w:lvlText w:val="o"/>
      <w:lvlJc w:val="left"/>
      <w:pPr>
        <w:ind w:left="5844" w:hanging="360"/>
      </w:pPr>
      <w:rPr>
        <w:rFonts w:ascii="Courier New" w:hAnsi="Courier New" w:cs="Courier New" w:hint="default"/>
      </w:rPr>
    </w:lvl>
    <w:lvl w:ilvl="8" w:tplc="9E0469D8"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38E031B6">
      <w:start w:val="1"/>
      <w:numFmt w:val="bullet"/>
      <w:lvlText w:val=""/>
      <w:lvlJc w:val="left"/>
      <w:pPr>
        <w:ind w:left="804" w:hanging="360"/>
      </w:pPr>
      <w:rPr>
        <w:rFonts w:ascii="Wingdings" w:hAnsi="Wingdings" w:hint="default"/>
      </w:rPr>
    </w:lvl>
    <w:lvl w:ilvl="1" w:tplc="644E7FE6" w:tentative="1">
      <w:start w:val="1"/>
      <w:numFmt w:val="bullet"/>
      <w:lvlText w:val="o"/>
      <w:lvlJc w:val="left"/>
      <w:pPr>
        <w:ind w:left="1524" w:hanging="360"/>
      </w:pPr>
      <w:rPr>
        <w:rFonts w:ascii="Courier New" w:hAnsi="Courier New" w:cs="Courier New" w:hint="default"/>
      </w:rPr>
    </w:lvl>
    <w:lvl w:ilvl="2" w:tplc="F8E4C648" w:tentative="1">
      <w:start w:val="1"/>
      <w:numFmt w:val="bullet"/>
      <w:lvlText w:val=""/>
      <w:lvlJc w:val="left"/>
      <w:pPr>
        <w:ind w:left="2244" w:hanging="360"/>
      </w:pPr>
      <w:rPr>
        <w:rFonts w:ascii="Wingdings" w:hAnsi="Wingdings" w:hint="default"/>
      </w:rPr>
    </w:lvl>
    <w:lvl w:ilvl="3" w:tplc="4DE853C6" w:tentative="1">
      <w:start w:val="1"/>
      <w:numFmt w:val="bullet"/>
      <w:lvlText w:val=""/>
      <w:lvlJc w:val="left"/>
      <w:pPr>
        <w:ind w:left="2964" w:hanging="360"/>
      </w:pPr>
      <w:rPr>
        <w:rFonts w:ascii="Symbol" w:hAnsi="Symbol" w:hint="default"/>
      </w:rPr>
    </w:lvl>
    <w:lvl w:ilvl="4" w:tplc="5C2C89A8" w:tentative="1">
      <w:start w:val="1"/>
      <w:numFmt w:val="bullet"/>
      <w:lvlText w:val="o"/>
      <w:lvlJc w:val="left"/>
      <w:pPr>
        <w:ind w:left="3684" w:hanging="360"/>
      </w:pPr>
      <w:rPr>
        <w:rFonts w:ascii="Courier New" w:hAnsi="Courier New" w:cs="Courier New" w:hint="default"/>
      </w:rPr>
    </w:lvl>
    <w:lvl w:ilvl="5" w:tplc="9D8ED9D8" w:tentative="1">
      <w:start w:val="1"/>
      <w:numFmt w:val="bullet"/>
      <w:lvlText w:val=""/>
      <w:lvlJc w:val="left"/>
      <w:pPr>
        <w:ind w:left="4404" w:hanging="360"/>
      </w:pPr>
      <w:rPr>
        <w:rFonts w:ascii="Wingdings" w:hAnsi="Wingdings" w:hint="default"/>
      </w:rPr>
    </w:lvl>
    <w:lvl w:ilvl="6" w:tplc="DF22CC1E" w:tentative="1">
      <w:start w:val="1"/>
      <w:numFmt w:val="bullet"/>
      <w:lvlText w:val=""/>
      <w:lvlJc w:val="left"/>
      <w:pPr>
        <w:ind w:left="5124" w:hanging="360"/>
      </w:pPr>
      <w:rPr>
        <w:rFonts w:ascii="Symbol" w:hAnsi="Symbol" w:hint="default"/>
      </w:rPr>
    </w:lvl>
    <w:lvl w:ilvl="7" w:tplc="36BE5E26" w:tentative="1">
      <w:start w:val="1"/>
      <w:numFmt w:val="bullet"/>
      <w:lvlText w:val="o"/>
      <w:lvlJc w:val="left"/>
      <w:pPr>
        <w:ind w:left="5844" w:hanging="360"/>
      </w:pPr>
      <w:rPr>
        <w:rFonts w:ascii="Courier New" w:hAnsi="Courier New" w:cs="Courier New" w:hint="default"/>
      </w:rPr>
    </w:lvl>
    <w:lvl w:ilvl="8" w:tplc="4E9073FE"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63AE74D6">
      <w:start w:val="1"/>
      <w:numFmt w:val="bullet"/>
      <w:lvlText w:val=""/>
      <w:lvlJc w:val="left"/>
      <w:pPr>
        <w:ind w:left="1080" w:hanging="360"/>
      </w:pPr>
      <w:rPr>
        <w:rFonts w:ascii="Symbol" w:hAnsi="Symbol" w:hint="default"/>
      </w:rPr>
    </w:lvl>
    <w:lvl w:ilvl="1" w:tplc="CD8E63DE" w:tentative="1">
      <w:start w:val="1"/>
      <w:numFmt w:val="bullet"/>
      <w:lvlText w:val="o"/>
      <w:lvlJc w:val="left"/>
      <w:pPr>
        <w:ind w:left="1800" w:hanging="360"/>
      </w:pPr>
      <w:rPr>
        <w:rFonts w:ascii="Courier New" w:hAnsi="Courier New" w:cs="Courier New" w:hint="default"/>
      </w:rPr>
    </w:lvl>
    <w:lvl w:ilvl="2" w:tplc="C8B0B0EC" w:tentative="1">
      <w:start w:val="1"/>
      <w:numFmt w:val="bullet"/>
      <w:lvlText w:val=""/>
      <w:lvlJc w:val="left"/>
      <w:pPr>
        <w:ind w:left="2520" w:hanging="360"/>
      </w:pPr>
      <w:rPr>
        <w:rFonts w:ascii="Wingdings" w:hAnsi="Wingdings" w:hint="default"/>
      </w:rPr>
    </w:lvl>
    <w:lvl w:ilvl="3" w:tplc="C9126DB2" w:tentative="1">
      <w:start w:val="1"/>
      <w:numFmt w:val="bullet"/>
      <w:lvlText w:val=""/>
      <w:lvlJc w:val="left"/>
      <w:pPr>
        <w:ind w:left="3240" w:hanging="360"/>
      </w:pPr>
      <w:rPr>
        <w:rFonts w:ascii="Symbol" w:hAnsi="Symbol" w:hint="default"/>
      </w:rPr>
    </w:lvl>
    <w:lvl w:ilvl="4" w:tplc="9F2E362E" w:tentative="1">
      <w:start w:val="1"/>
      <w:numFmt w:val="bullet"/>
      <w:lvlText w:val="o"/>
      <w:lvlJc w:val="left"/>
      <w:pPr>
        <w:ind w:left="3960" w:hanging="360"/>
      </w:pPr>
      <w:rPr>
        <w:rFonts w:ascii="Courier New" w:hAnsi="Courier New" w:cs="Courier New" w:hint="default"/>
      </w:rPr>
    </w:lvl>
    <w:lvl w:ilvl="5" w:tplc="00CA85E4" w:tentative="1">
      <w:start w:val="1"/>
      <w:numFmt w:val="bullet"/>
      <w:lvlText w:val=""/>
      <w:lvlJc w:val="left"/>
      <w:pPr>
        <w:ind w:left="4680" w:hanging="360"/>
      </w:pPr>
      <w:rPr>
        <w:rFonts w:ascii="Wingdings" w:hAnsi="Wingdings" w:hint="default"/>
      </w:rPr>
    </w:lvl>
    <w:lvl w:ilvl="6" w:tplc="EE0E53D6" w:tentative="1">
      <w:start w:val="1"/>
      <w:numFmt w:val="bullet"/>
      <w:lvlText w:val=""/>
      <w:lvlJc w:val="left"/>
      <w:pPr>
        <w:ind w:left="5400" w:hanging="360"/>
      </w:pPr>
      <w:rPr>
        <w:rFonts w:ascii="Symbol" w:hAnsi="Symbol" w:hint="default"/>
      </w:rPr>
    </w:lvl>
    <w:lvl w:ilvl="7" w:tplc="B7BAFC0C" w:tentative="1">
      <w:start w:val="1"/>
      <w:numFmt w:val="bullet"/>
      <w:lvlText w:val="o"/>
      <w:lvlJc w:val="left"/>
      <w:pPr>
        <w:ind w:left="6120" w:hanging="360"/>
      </w:pPr>
      <w:rPr>
        <w:rFonts w:ascii="Courier New" w:hAnsi="Courier New" w:cs="Courier New" w:hint="default"/>
      </w:rPr>
    </w:lvl>
    <w:lvl w:ilvl="8" w:tplc="1F3A48FC" w:tentative="1">
      <w:start w:val="1"/>
      <w:numFmt w:val="bullet"/>
      <w:lvlText w:val=""/>
      <w:lvlJc w:val="left"/>
      <w:pPr>
        <w:ind w:left="6840" w:hanging="360"/>
      </w:pPr>
      <w:rPr>
        <w:rFonts w:ascii="Wingdings" w:hAnsi="Wingdings" w:hint="default"/>
      </w:rPr>
    </w:lvl>
  </w:abstractNum>
  <w:abstractNum w:abstractNumId="7" w15:restartNumberingAfterBreak="0">
    <w:nsid w:val="217531AF"/>
    <w:multiLevelType w:val="hybridMultilevel"/>
    <w:tmpl w:val="54A00134"/>
    <w:lvl w:ilvl="0" w:tplc="0D2E02EA">
      <w:start w:val="1"/>
      <w:numFmt w:val="decimal"/>
      <w:lvlText w:val="%1."/>
      <w:lvlJc w:val="left"/>
      <w:pPr>
        <w:ind w:left="720" w:hanging="360"/>
      </w:pPr>
      <w:rPr>
        <w:rFonts w:hint="default"/>
      </w:rPr>
    </w:lvl>
    <w:lvl w:ilvl="1" w:tplc="494EB54E" w:tentative="1">
      <w:start w:val="1"/>
      <w:numFmt w:val="lowerLetter"/>
      <w:lvlText w:val="%2."/>
      <w:lvlJc w:val="left"/>
      <w:pPr>
        <w:ind w:left="1440" w:hanging="360"/>
      </w:pPr>
    </w:lvl>
    <w:lvl w:ilvl="2" w:tplc="2648E2DC" w:tentative="1">
      <w:start w:val="1"/>
      <w:numFmt w:val="lowerRoman"/>
      <w:lvlText w:val="%3."/>
      <w:lvlJc w:val="right"/>
      <w:pPr>
        <w:ind w:left="2160" w:hanging="180"/>
      </w:pPr>
    </w:lvl>
    <w:lvl w:ilvl="3" w:tplc="C0FAE526" w:tentative="1">
      <w:start w:val="1"/>
      <w:numFmt w:val="decimal"/>
      <w:lvlText w:val="%4."/>
      <w:lvlJc w:val="left"/>
      <w:pPr>
        <w:ind w:left="2880" w:hanging="360"/>
      </w:pPr>
    </w:lvl>
    <w:lvl w:ilvl="4" w:tplc="7C90122E" w:tentative="1">
      <w:start w:val="1"/>
      <w:numFmt w:val="lowerLetter"/>
      <w:lvlText w:val="%5."/>
      <w:lvlJc w:val="left"/>
      <w:pPr>
        <w:ind w:left="3600" w:hanging="360"/>
      </w:pPr>
    </w:lvl>
    <w:lvl w:ilvl="5" w:tplc="E5CA3592" w:tentative="1">
      <w:start w:val="1"/>
      <w:numFmt w:val="lowerRoman"/>
      <w:lvlText w:val="%6."/>
      <w:lvlJc w:val="right"/>
      <w:pPr>
        <w:ind w:left="4320" w:hanging="180"/>
      </w:pPr>
    </w:lvl>
    <w:lvl w:ilvl="6" w:tplc="826848D0" w:tentative="1">
      <w:start w:val="1"/>
      <w:numFmt w:val="decimal"/>
      <w:lvlText w:val="%7."/>
      <w:lvlJc w:val="left"/>
      <w:pPr>
        <w:ind w:left="5040" w:hanging="360"/>
      </w:pPr>
    </w:lvl>
    <w:lvl w:ilvl="7" w:tplc="E772986C" w:tentative="1">
      <w:start w:val="1"/>
      <w:numFmt w:val="lowerLetter"/>
      <w:lvlText w:val="%8."/>
      <w:lvlJc w:val="left"/>
      <w:pPr>
        <w:ind w:left="5760" w:hanging="360"/>
      </w:pPr>
    </w:lvl>
    <w:lvl w:ilvl="8" w:tplc="EED88F66" w:tentative="1">
      <w:start w:val="1"/>
      <w:numFmt w:val="lowerRoman"/>
      <w:lvlText w:val="%9."/>
      <w:lvlJc w:val="right"/>
      <w:pPr>
        <w:ind w:left="6480" w:hanging="180"/>
      </w:pPr>
    </w:lvl>
  </w:abstractNum>
  <w:abstractNum w:abstractNumId="8" w15:restartNumberingAfterBreak="0">
    <w:nsid w:val="23E956CF"/>
    <w:multiLevelType w:val="hybridMultilevel"/>
    <w:tmpl w:val="D6DC2C74"/>
    <w:lvl w:ilvl="0" w:tplc="E9ACEAEE">
      <w:start w:val="1"/>
      <w:numFmt w:val="bullet"/>
      <w:lvlText w:val=""/>
      <w:lvlJc w:val="left"/>
      <w:pPr>
        <w:ind w:left="720" w:hanging="360"/>
      </w:pPr>
      <w:rPr>
        <w:rFonts w:ascii="Symbol" w:hAnsi="Symbol" w:hint="default"/>
      </w:rPr>
    </w:lvl>
    <w:lvl w:ilvl="1" w:tplc="346EA972" w:tentative="1">
      <w:start w:val="1"/>
      <w:numFmt w:val="bullet"/>
      <w:lvlText w:val="o"/>
      <w:lvlJc w:val="left"/>
      <w:pPr>
        <w:ind w:left="1440" w:hanging="360"/>
      </w:pPr>
      <w:rPr>
        <w:rFonts w:ascii="Courier New" w:hAnsi="Courier New" w:cs="Courier New" w:hint="default"/>
      </w:rPr>
    </w:lvl>
    <w:lvl w:ilvl="2" w:tplc="2174B23A" w:tentative="1">
      <w:start w:val="1"/>
      <w:numFmt w:val="bullet"/>
      <w:lvlText w:val=""/>
      <w:lvlJc w:val="left"/>
      <w:pPr>
        <w:ind w:left="2160" w:hanging="360"/>
      </w:pPr>
      <w:rPr>
        <w:rFonts w:ascii="Wingdings" w:hAnsi="Wingdings" w:hint="default"/>
      </w:rPr>
    </w:lvl>
    <w:lvl w:ilvl="3" w:tplc="E55CA59C" w:tentative="1">
      <w:start w:val="1"/>
      <w:numFmt w:val="bullet"/>
      <w:lvlText w:val=""/>
      <w:lvlJc w:val="left"/>
      <w:pPr>
        <w:ind w:left="2880" w:hanging="360"/>
      </w:pPr>
      <w:rPr>
        <w:rFonts w:ascii="Symbol" w:hAnsi="Symbol" w:hint="default"/>
      </w:rPr>
    </w:lvl>
    <w:lvl w:ilvl="4" w:tplc="FD042A64" w:tentative="1">
      <w:start w:val="1"/>
      <w:numFmt w:val="bullet"/>
      <w:lvlText w:val="o"/>
      <w:lvlJc w:val="left"/>
      <w:pPr>
        <w:ind w:left="3600" w:hanging="360"/>
      </w:pPr>
      <w:rPr>
        <w:rFonts w:ascii="Courier New" w:hAnsi="Courier New" w:cs="Courier New" w:hint="default"/>
      </w:rPr>
    </w:lvl>
    <w:lvl w:ilvl="5" w:tplc="9DE03660" w:tentative="1">
      <w:start w:val="1"/>
      <w:numFmt w:val="bullet"/>
      <w:lvlText w:val=""/>
      <w:lvlJc w:val="left"/>
      <w:pPr>
        <w:ind w:left="4320" w:hanging="360"/>
      </w:pPr>
      <w:rPr>
        <w:rFonts w:ascii="Wingdings" w:hAnsi="Wingdings" w:hint="default"/>
      </w:rPr>
    </w:lvl>
    <w:lvl w:ilvl="6" w:tplc="7D34906E" w:tentative="1">
      <w:start w:val="1"/>
      <w:numFmt w:val="bullet"/>
      <w:lvlText w:val=""/>
      <w:lvlJc w:val="left"/>
      <w:pPr>
        <w:ind w:left="5040" w:hanging="360"/>
      </w:pPr>
      <w:rPr>
        <w:rFonts w:ascii="Symbol" w:hAnsi="Symbol" w:hint="default"/>
      </w:rPr>
    </w:lvl>
    <w:lvl w:ilvl="7" w:tplc="772445F6" w:tentative="1">
      <w:start w:val="1"/>
      <w:numFmt w:val="bullet"/>
      <w:lvlText w:val="o"/>
      <w:lvlJc w:val="left"/>
      <w:pPr>
        <w:ind w:left="5760" w:hanging="360"/>
      </w:pPr>
      <w:rPr>
        <w:rFonts w:ascii="Courier New" w:hAnsi="Courier New" w:cs="Courier New" w:hint="default"/>
      </w:rPr>
    </w:lvl>
    <w:lvl w:ilvl="8" w:tplc="64545AF0" w:tentative="1">
      <w:start w:val="1"/>
      <w:numFmt w:val="bullet"/>
      <w:lvlText w:val=""/>
      <w:lvlJc w:val="left"/>
      <w:pPr>
        <w:ind w:left="6480" w:hanging="360"/>
      </w:pPr>
      <w:rPr>
        <w:rFonts w:ascii="Wingdings" w:hAnsi="Wingdings" w:hint="default"/>
      </w:rPr>
    </w:lvl>
  </w:abstractNum>
  <w:abstractNum w:abstractNumId="9" w15:restartNumberingAfterBreak="0">
    <w:nsid w:val="2E900310"/>
    <w:multiLevelType w:val="hybridMultilevel"/>
    <w:tmpl w:val="3A82E050"/>
    <w:lvl w:ilvl="0" w:tplc="25C20F58">
      <w:start w:val="1"/>
      <w:numFmt w:val="bullet"/>
      <w:lvlText w:val=""/>
      <w:lvlJc w:val="left"/>
      <w:pPr>
        <w:ind w:left="720" w:hanging="360"/>
      </w:pPr>
      <w:rPr>
        <w:rFonts w:ascii="Symbol" w:hAnsi="Symbol" w:hint="default"/>
      </w:rPr>
    </w:lvl>
    <w:lvl w:ilvl="1" w:tplc="F8F2253E" w:tentative="1">
      <w:start w:val="1"/>
      <w:numFmt w:val="bullet"/>
      <w:lvlText w:val="o"/>
      <w:lvlJc w:val="left"/>
      <w:pPr>
        <w:ind w:left="1440" w:hanging="360"/>
      </w:pPr>
      <w:rPr>
        <w:rFonts w:ascii="Courier New" w:hAnsi="Courier New" w:cs="Courier New" w:hint="default"/>
      </w:rPr>
    </w:lvl>
    <w:lvl w:ilvl="2" w:tplc="33FCA620" w:tentative="1">
      <w:start w:val="1"/>
      <w:numFmt w:val="bullet"/>
      <w:lvlText w:val=""/>
      <w:lvlJc w:val="left"/>
      <w:pPr>
        <w:ind w:left="2160" w:hanging="360"/>
      </w:pPr>
      <w:rPr>
        <w:rFonts w:ascii="Wingdings" w:hAnsi="Wingdings" w:hint="default"/>
      </w:rPr>
    </w:lvl>
    <w:lvl w:ilvl="3" w:tplc="BC50EE0E" w:tentative="1">
      <w:start w:val="1"/>
      <w:numFmt w:val="bullet"/>
      <w:lvlText w:val=""/>
      <w:lvlJc w:val="left"/>
      <w:pPr>
        <w:ind w:left="2880" w:hanging="360"/>
      </w:pPr>
      <w:rPr>
        <w:rFonts w:ascii="Symbol" w:hAnsi="Symbol" w:hint="default"/>
      </w:rPr>
    </w:lvl>
    <w:lvl w:ilvl="4" w:tplc="38FA468E" w:tentative="1">
      <w:start w:val="1"/>
      <w:numFmt w:val="bullet"/>
      <w:lvlText w:val="o"/>
      <w:lvlJc w:val="left"/>
      <w:pPr>
        <w:ind w:left="3600" w:hanging="360"/>
      </w:pPr>
      <w:rPr>
        <w:rFonts w:ascii="Courier New" w:hAnsi="Courier New" w:cs="Courier New" w:hint="default"/>
      </w:rPr>
    </w:lvl>
    <w:lvl w:ilvl="5" w:tplc="31828E18" w:tentative="1">
      <w:start w:val="1"/>
      <w:numFmt w:val="bullet"/>
      <w:lvlText w:val=""/>
      <w:lvlJc w:val="left"/>
      <w:pPr>
        <w:ind w:left="4320" w:hanging="360"/>
      </w:pPr>
      <w:rPr>
        <w:rFonts w:ascii="Wingdings" w:hAnsi="Wingdings" w:hint="default"/>
      </w:rPr>
    </w:lvl>
    <w:lvl w:ilvl="6" w:tplc="AADC3B1A" w:tentative="1">
      <w:start w:val="1"/>
      <w:numFmt w:val="bullet"/>
      <w:lvlText w:val=""/>
      <w:lvlJc w:val="left"/>
      <w:pPr>
        <w:ind w:left="5040" w:hanging="360"/>
      </w:pPr>
      <w:rPr>
        <w:rFonts w:ascii="Symbol" w:hAnsi="Symbol" w:hint="default"/>
      </w:rPr>
    </w:lvl>
    <w:lvl w:ilvl="7" w:tplc="D7522692" w:tentative="1">
      <w:start w:val="1"/>
      <w:numFmt w:val="bullet"/>
      <w:lvlText w:val="o"/>
      <w:lvlJc w:val="left"/>
      <w:pPr>
        <w:ind w:left="5760" w:hanging="360"/>
      </w:pPr>
      <w:rPr>
        <w:rFonts w:ascii="Courier New" w:hAnsi="Courier New" w:cs="Courier New" w:hint="default"/>
      </w:rPr>
    </w:lvl>
    <w:lvl w:ilvl="8" w:tplc="0AB62D62" w:tentative="1">
      <w:start w:val="1"/>
      <w:numFmt w:val="bullet"/>
      <w:lvlText w:val=""/>
      <w:lvlJc w:val="left"/>
      <w:pPr>
        <w:ind w:left="6480" w:hanging="360"/>
      </w:pPr>
      <w:rPr>
        <w:rFonts w:ascii="Wingdings" w:hAnsi="Wingdings" w:hint="default"/>
      </w:rPr>
    </w:lvl>
  </w:abstractNum>
  <w:abstractNum w:abstractNumId="10" w15:restartNumberingAfterBreak="0">
    <w:nsid w:val="50273421"/>
    <w:multiLevelType w:val="hybridMultilevel"/>
    <w:tmpl w:val="B83698EA"/>
    <w:lvl w:ilvl="0" w:tplc="2FF8BE12">
      <w:start w:val="1"/>
      <w:numFmt w:val="decimal"/>
      <w:lvlText w:val="%1."/>
      <w:lvlJc w:val="left"/>
      <w:pPr>
        <w:ind w:left="1080" w:hanging="360"/>
      </w:pPr>
      <w:rPr>
        <w:rFonts w:hint="default"/>
      </w:rPr>
    </w:lvl>
    <w:lvl w:ilvl="1" w:tplc="71786D28" w:tentative="1">
      <w:start w:val="1"/>
      <w:numFmt w:val="lowerLetter"/>
      <w:lvlText w:val="%2."/>
      <w:lvlJc w:val="left"/>
      <w:pPr>
        <w:ind w:left="1800" w:hanging="360"/>
      </w:pPr>
    </w:lvl>
    <w:lvl w:ilvl="2" w:tplc="1E309500" w:tentative="1">
      <w:start w:val="1"/>
      <w:numFmt w:val="lowerRoman"/>
      <w:lvlText w:val="%3."/>
      <w:lvlJc w:val="right"/>
      <w:pPr>
        <w:ind w:left="2520" w:hanging="180"/>
      </w:pPr>
    </w:lvl>
    <w:lvl w:ilvl="3" w:tplc="A5289CC0" w:tentative="1">
      <w:start w:val="1"/>
      <w:numFmt w:val="decimal"/>
      <w:lvlText w:val="%4."/>
      <w:lvlJc w:val="left"/>
      <w:pPr>
        <w:ind w:left="3240" w:hanging="360"/>
      </w:pPr>
    </w:lvl>
    <w:lvl w:ilvl="4" w:tplc="F5A2033E" w:tentative="1">
      <w:start w:val="1"/>
      <w:numFmt w:val="lowerLetter"/>
      <w:lvlText w:val="%5."/>
      <w:lvlJc w:val="left"/>
      <w:pPr>
        <w:ind w:left="3960" w:hanging="360"/>
      </w:pPr>
    </w:lvl>
    <w:lvl w:ilvl="5" w:tplc="D936AD4A" w:tentative="1">
      <w:start w:val="1"/>
      <w:numFmt w:val="lowerRoman"/>
      <w:lvlText w:val="%6."/>
      <w:lvlJc w:val="right"/>
      <w:pPr>
        <w:ind w:left="4680" w:hanging="180"/>
      </w:pPr>
    </w:lvl>
    <w:lvl w:ilvl="6" w:tplc="60AADB56" w:tentative="1">
      <w:start w:val="1"/>
      <w:numFmt w:val="decimal"/>
      <w:lvlText w:val="%7."/>
      <w:lvlJc w:val="left"/>
      <w:pPr>
        <w:ind w:left="5400" w:hanging="360"/>
      </w:pPr>
    </w:lvl>
    <w:lvl w:ilvl="7" w:tplc="18AA8446" w:tentative="1">
      <w:start w:val="1"/>
      <w:numFmt w:val="lowerLetter"/>
      <w:lvlText w:val="%8."/>
      <w:lvlJc w:val="left"/>
      <w:pPr>
        <w:ind w:left="6120" w:hanging="360"/>
      </w:pPr>
    </w:lvl>
    <w:lvl w:ilvl="8" w:tplc="D4BCAB84" w:tentative="1">
      <w:start w:val="1"/>
      <w:numFmt w:val="lowerRoman"/>
      <w:lvlText w:val="%9."/>
      <w:lvlJc w:val="right"/>
      <w:pPr>
        <w:ind w:left="6840" w:hanging="180"/>
      </w:pPr>
    </w:lvl>
  </w:abstractNum>
  <w:abstractNum w:abstractNumId="11" w15:restartNumberingAfterBreak="0">
    <w:nsid w:val="7CAF1B6C"/>
    <w:multiLevelType w:val="hybridMultilevel"/>
    <w:tmpl w:val="50E8609A"/>
    <w:lvl w:ilvl="0" w:tplc="930A75EA">
      <w:start w:val="1"/>
      <w:numFmt w:val="bullet"/>
      <w:lvlText w:val=""/>
      <w:lvlJc w:val="left"/>
      <w:pPr>
        <w:ind w:left="804" w:hanging="360"/>
      </w:pPr>
      <w:rPr>
        <w:rFonts w:ascii="Symbol" w:hAnsi="Symbol" w:hint="default"/>
      </w:rPr>
    </w:lvl>
    <w:lvl w:ilvl="1" w:tplc="23E6B614" w:tentative="1">
      <w:start w:val="1"/>
      <w:numFmt w:val="bullet"/>
      <w:lvlText w:val="o"/>
      <w:lvlJc w:val="left"/>
      <w:pPr>
        <w:ind w:left="1524" w:hanging="360"/>
      </w:pPr>
      <w:rPr>
        <w:rFonts w:ascii="Courier New" w:hAnsi="Courier New" w:cs="Courier New" w:hint="default"/>
      </w:rPr>
    </w:lvl>
    <w:lvl w:ilvl="2" w:tplc="C19E64F4" w:tentative="1">
      <w:start w:val="1"/>
      <w:numFmt w:val="bullet"/>
      <w:lvlText w:val=""/>
      <w:lvlJc w:val="left"/>
      <w:pPr>
        <w:ind w:left="2244" w:hanging="360"/>
      </w:pPr>
      <w:rPr>
        <w:rFonts w:ascii="Wingdings" w:hAnsi="Wingdings" w:hint="default"/>
      </w:rPr>
    </w:lvl>
    <w:lvl w:ilvl="3" w:tplc="79449FFA" w:tentative="1">
      <w:start w:val="1"/>
      <w:numFmt w:val="bullet"/>
      <w:lvlText w:val=""/>
      <w:lvlJc w:val="left"/>
      <w:pPr>
        <w:ind w:left="2964" w:hanging="360"/>
      </w:pPr>
      <w:rPr>
        <w:rFonts w:ascii="Symbol" w:hAnsi="Symbol" w:hint="default"/>
      </w:rPr>
    </w:lvl>
    <w:lvl w:ilvl="4" w:tplc="C722156A" w:tentative="1">
      <w:start w:val="1"/>
      <w:numFmt w:val="bullet"/>
      <w:lvlText w:val="o"/>
      <w:lvlJc w:val="left"/>
      <w:pPr>
        <w:ind w:left="3684" w:hanging="360"/>
      </w:pPr>
      <w:rPr>
        <w:rFonts w:ascii="Courier New" w:hAnsi="Courier New" w:cs="Courier New" w:hint="default"/>
      </w:rPr>
    </w:lvl>
    <w:lvl w:ilvl="5" w:tplc="C6265952" w:tentative="1">
      <w:start w:val="1"/>
      <w:numFmt w:val="bullet"/>
      <w:lvlText w:val=""/>
      <w:lvlJc w:val="left"/>
      <w:pPr>
        <w:ind w:left="4404" w:hanging="360"/>
      </w:pPr>
      <w:rPr>
        <w:rFonts w:ascii="Wingdings" w:hAnsi="Wingdings" w:hint="default"/>
      </w:rPr>
    </w:lvl>
    <w:lvl w:ilvl="6" w:tplc="12F6D6F2" w:tentative="1">
      <w:start w:val="1"/>
      <w:numFmt w:val="bullet"/>
      <w:lvlText w:val=""/>
      <w:lvlJc w:val="left"/>
      <w:pPr>
        <w:ind w:left="5124" w:hanging="360"/>
      </w:pPr>
      <w:rPr>
        <w:rFonts w:ascii="Symbol" w:hAnsi="Symbol" w:hint="default"/>
      </w:rPr>
    </w:lvl>
    <w:lvl w:ilvl="7" w:tplc="A4560F6E" w:tentative="1">
      <w:start w:val="1"/>
      <w:numFmt w:val="bullet"/>
      <w:lvlText w:val="o"/>
      <w:lvlJc w:val="left"/>
      <w:pPr>
        <w:ind w:left="5844" w:hanging="360"/>
      </w:pPr>
      <w:rPr>
        <w:rFonts w:ascii="Courier New" w:hAnsi="Courier New" w:cs="Courier New" w:hint="default"/>
      </w:rPr>
    </w:lvl>
    <w:lvl w:ilvl="8" w:tplc="4064C8DE" w:tentative="1">
      <w:start w:val="1"/>
      <w:numFmt w:val="bullet"/>
      <w:lvlText w:val=""/>
      <w:lvlJc w:val="left"/>
      <w:pPr>
        <w:ind w:left="6564" w:hanging="360"/>
      </w:pPr>
      <w:rPr>
        <w:rFonts w:ascii="Wingdings" w:hAnsi="Wingdings" w:hint="default"/>
      </w:rPr>
    </w:lvl>
  </w:abstractNum>
  <w:num w:numId="1" w16cid:durableId="1049454592">
    <w:abstractNumId w:val="8"/>
  </w:num>
  <w:num w:numId="2" w16cid:durableId="757098671">
    <w:abstractNumId w:val="9"/>
  </w:num>
  <w:num w:numId="3" w16cid:durableId="600842937">
    <w:abstractNumId w:val="0"/>
  </w:num>
  <w:num w:numId="4" w16cid:durableId="1570919139">
    <w:abstractNumId w:val="1"/>
  </w:num>
  <w:num w:numId="5" w16cid:durableId="397442214">
    <w:abstractNumId w:val="2"/>
  </w:num>
  <w:num w:numId="6" w16cid:durableId="251817764">
    <w:abstractNumId w:val="6"/>
  </w:num>
  <w:num w:numId="7" w16cid:durableId="1777601256">
    <w:abstractNumId w:val="3"/>
  </w:num>
  <w:num w:numId="8" w16cid:durableId="219630578">
    <w:abstractNumId w:val="11"/>
  </w:num>
  <w:num w:numId="9" w16cid:durableId="84424684">
    <w:abstractNumId w:val="5"/>
  </w:num>
  <w:num w:numId="10" w16cid:durableId="2044400590">
    <w:abstractNumId w:val="4"/>
  </w:num>
  <w:num w:numId="11" w16cid:durableId="1223636284">
    <w:abstractNumId w:val="11"/>
  </w:num>
  <w:num w:numId="12" w16cid:durableId="283661193">
    <w:abstractNumId w:val="5"/>
  </w:num>
  <w:num w:numId="13" w16cid:durableId="821971772">
    <w:abstractNumId w:val="10"/>
  </w:num>
  <w:num w:numId="14" w16cid:durableId="7340101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C8"/>
    <w:rsid w:val="0000154A"/>
    <w:rsid w:val="00003B86"/>
    <w:rsid w:val="00005318"/>
    <w:rsid w:val="0001269C"/>
    <w:rsid w:val="000148CA"/>
    <w:rsid w:val="000212D5"/>
    <w:rsid w:val="00021796"/>
    <w:rsid w:val="000246E3"/>
    <w:rsid w:val="00032900"/>
    <w:rsid w:val="00046F67"/>
    <w:rsid w:val="00051438"/>
    <w:rsid w:val="00052C2D"/>
    <w:rsid w:val="000667F2"/>
    <w:rsid w:val="00067C8C"/>
    <w:rsid w:val="00070CC8"/>
    <w:rsid w:val="0007583C"/>
    <w:rsid w:val="00083723"/>
    <w:rsid w:val="000858AA"/>
    <w:rsid w:val="000A6CFF"/>
    <w:rsid w:val="000B7112"/>
    <w:rsid w:val="000C6C0F"/>
    <w:rsid w:val="000C6F96"/>
    <w:rsid w:val="000D173B"/>
    <w:rsid w:val="000D2D01"/>
    <w:rsid w:val="000D60B6"/>
    <w:rsid w:val="000E2068"/>
    <w:rsid w:val="000F232A"/>
    <w:rsid w:val="000F5CE6"/>
    <w:rsid w:val="000F761E"/>
    <w:rsid w:val="001002D7"/>
    <w:rsid w:val="00116EAC"/>
    <w:rsid w:val="00120BDB"/>
    <w:rsid w:val="00126735"/>
    <w:rsid w:val="00133187"/>
    <w:rsid w:val="00133287"/>
    <w:rsid w:val="0013367A"/>
    <w:rsid w:val="00135F4F"/>
    <w:rsid w:val="00137A06"/>
    <w:rsid w:val="00142C09"/>
    <w:rsid w:val="00142F26"/>
    <w:rsid w:val="00155DC8"/>
    <w:rsid w:val="00160FB9"/>
    <w:rsid w:val="00165C38"/>
    <w:rsid w:val="00170F74"/>
    <w:rsid w:val="0017391A"/>
    <w:rsid w:val="0017483F"/>
    <w:rsid w:val="00175BFA"/>
    <w:rsid w:val="00175E06"/>
    <w:rsid w:val="00175F38"/>
    <w:rsid w:val="00183F4A"/>
    <w:rsid w:val="00190FFF"/>
    <w:rsid w:val="00193F8A"/>
    <w:rsid w:val="001979CE"/>
    <w:rsid w:val="001A0F4A"/>
    <w:rsid w:val="001A2F50"/>
    <w:rsid w:val="001A42AB"/>
    <w:rsid w:val="001B0DCB"/>
    <w:rsid w:val="001D64EF"/>
    <w:rsid w:val="001E01A3"/>
    <w:rsid w:val="001E10BE"/>
    <w:rsid w:val="001E6C76"/>
    <w:rsid w:val="001F0C1D"/>
    <w:rsid w:val="001F5879"/>
    <w:rsid w:val="001F5D9A"/>
    <w:rsid w:val="00200FA6"/>
    <w:rsid w:val="00203942"/>
    <w:rsid w:val="002172D6"/>
    <w:rsid w:val="00225594"/>
    <w:rsid w:val="00226326"/>
    <w:rsid w:val="00226C80"/>
    <w:rsid w:val="00232C7E"/>
    <w:rsid w:val="00241932"/>
    <w:rsid w:val="0024293C"/>
    <w:rsid w:val="00242DBA"/>
    <w:rsid w:val="00253EA0"/>
    <w:rsid w:val="00254F88"/>
    <w:rsid w:val="00264CAB"/>
    <w:rsid w:val="002652A2"/>
    <w:rsid w:val="00277C93"/>
    <w:rsid w:val="002809D3"/>
    <w:rsid w:val="00290F67"/>
    <w:rsid w:val="00295DBD"/>
    <w:rsid w:val="002A30A3"/>
    <w:rsid w:val="002A4B70"/>
    <w:rsid w:val="002A71F7"/>
    <w:rsid w:val="002B011F"/>
    <w:rsid w:val="002B6C46"/>
    <w:rsid w:val="002B7BA3"/>
    <w:rsid w:val="002C7382"/>
    <w:rsid w:val="002D6C54"/>
    <w:rsid w:val="002E1235"/>
    <w:rsid w:val="002F35CA"/>
    <w:rsid w:val="002F47DA"/>
    <w:rsid w:val="002F63C1"/>
    <w:rsid w:val="002F78D4"/>
    <w:rsid w:val="00302A1F"/>
    <w:rsid w:val="00303760"/>
    <w:rsid w:val="00304E53"/>
    <w:rsid w:val="003051CA"/>
    <w:rsid w:val="00310D7B"/>
    <w:rsid w:val="00317160"/>
    <w:rsid w:val="0033228A"/>
    <w:rsid w:val="00335FE5"/>
    <w:rsid w:val="00336E01"/>
    <w:rsid w:val="0033774C"/>
    <w:rsid w:val="00337C9D"/>
    <w:rsid w:val="003418D6"/>
    <w:rsid w:val="0034552B"/>
    <w:rsid w:val="00356E0F"/>
    <w:rsid w:val="003627B9"/>
    <w:rsid w:val="0036696F"/>
    <w:rsid w:val="00367417"/>
    <w:rsid w:val="00367AF4"/>
    <w:rsid w:val="00370AC9"/>
    <w:rsid w:val="00370B76"/>
    <w:rsid w:val="00370D85"/>
    <w:rsid w:val="0037754B"/>
    <w:rsid w:val="0038337C"/>
    <w:rsid w:val="00383A00"/>
    <w:rsid w:val="00393190"/>
    <w:rsid w:val="00393422"/>
    <w:rsid w:val="003A4354"/>
    <w:rsid w:val="003A4D06"/>
    <w:rsid w:val="003B6651"/>
    <w:rsid w:val="003C3979"/>
    <w:rsid w:val="003E185F"/>
    <w:rsid w:val="003F68B7"/>
    <w:rsid w:val="003F70F4"/>
    <w:rsid w:val="0040098B"/>
    <w:rsid w:val="00400F9C"/>
    <w:rsid w:val="00402C18"/>
    <w:rsid w:val="004115A4"/>
    <w:rsid w:val="00414154"/>
    <w:rsid w:val="00414C84"/>
    <w:rsid w:val="00415ABF"/>
    <w:rsid w:val="00415AE3"/>
    <w:rsid w:val="00426CAC"/>
    <w:rsid w:val="00426CD6"/>
    <w:rsid w:val="00426D9B"/>
    <w:rsid w:val="00436C14"/>
    <w:rsid w:val="0044260F"/>
    <w:rsid w:val="00443BDD"/>
    <w:rsid w:val="00451FAD"/>
    <w:rsid w:val="00471357"/>
    <w:rsid w:val="00480FCA"/>
    <w:rsid w:val="00483745"/>
    <w:rsid w:val="00486A8E"/>
    <w:rsid w:val="0048766F"/>
    <w:rsid w:val="004975A3"/>
    <w:rsid w:val="004A447D"/>
    <w:rsid w:val="004A4FE5"/>
    <w:rsid w:val="004B4A7F"/>
    <w:rsid w:val="004B7633"/>
    <w:rsid w:val="004C02D4"/>
    <w:rsid w:val="004C1D1E"/>
    <w:rsid w:val="004D07E4"/>
    <w:rsid w:val="004D4550"/>
    <w:rsid w:val="004E2EB0"/>
    <w:rsid w:val="004E6652"/>
    <w:rsid w:val="004E6E05"/>
    <w:rsid w:val="004F24EE"/>
    <w:rsid w:val="004F2CE8"/>
    <w:rsid w:val="00511BC3"/>
    <w:rsid w:val="00512D8B"/>
    <w:rsid w:val="00513C45"/>
    <w:rsid w:val="00516FE2"/>
    <w:rsid w:val="00521221"/>
    <w:rsid w:val="00522755"/>
    <w:rsid w:val="00527B0B"/>
    <w:rsid w:val="00533CFC"/>
    <w:rsid w:val="00537741"/>
    <w:rsid w:val="00543085"/>
    <w:rsid w:val="00543B29"/>
    <w:rsid w:val="005460C4"/>
    <w:rsid w:val="00546419"/>
    <w:rsid w:val="0055068B"/>
    <w:rsid w:val="00553AE3"/>
    <w:rsid w:val="0055611B"/>
    <w:rsid w:val="00562702"/>
    <w:rsid w:val="00563D75"/>
    <w:rsid w:val="0056464C"/>
    <w:rsid w:val="00570EF0"/>
    <w:rsid w:val="00570F86"/>
    <w:rsid w:val="005810C2"/>
    <w:rsid w:val="00582A55"/>
    <w:rsid w:val="005A0117"/>
    <w:rsid w:val="005A2099"/>
    <w:rsid w:val="005B33BE"/>
    <w:rsid w:val="005B584B"/>
    <w:rsid w:val="005B5B18"/>
    <w:rsid w:val="005D3BF3"/>
    <w:rsid w:val="005D5BFB"/>
    <w:rsid w:val="005E0637"/>
    <w:rsid w:val="005F5AA8"/>
    <w:rsid w:val="0060323C"/>
    <w:rsid w:val="00607627"/>
    <w:rsid w:val="00616BBA"/>
    <w:rsid w:val="006172F6"/>
    <w:rsid w:val="00623618"/>
    <w:rsid w:val="00633DE3"/>
    <w:rsid w:val="006345F5"/>
    <w:rsid w:val="00635A87"/>
    <w:rsid w:val="0064088E"/>
    <w:rsid w:val="00640C99"/>
    <w:rsid w:val="00646647"/>
    <w:rsid w:val="00650894"/>
    <w:rsid w:val="00652C82"/>
    <w:rsid w:val="00652DDC"/>
    <w:rsid w:val="0066129B"/>
    <w:rsid w:val="00661894"/>
    <w:rsid w:val="00665022"/>
    <w:rsid w:val="00667B79"/>
    <w:rsid w:val="00672B91"/>
    <w:rsid w:val="00672E78"/>
    <w:rsid w:val="006770F7"/>
    <w:rsid w:val="0068443A"/>
    <w:rsid w:val="00685EC7"/>
    <w:rsid w:val="00686A00"/>
    <w:rsid w:val="0069314B"/>
    <w:rsid w:val="00694433"/>
    <w:rsid w:val="00695284"/>
    <w:rsid w:val="006A0E36"/>
    <w:rsid w:val="006C69D2"/>
    <w:rsid w:val="006D0D39"/>
    <w:rsid w:val="006D4FBC"/>
    <w:rsid w:val="006D5EF7"/>
    <w:rsid w:val="006D632F"/>
    <w:rsid w:val="006E0B5C"/>
    <w:rsid w:val="006E5122"/>
    <w:rsid w:val="006E7097"/>
    <w:rsid w:val="006F7D94"/>
    <w:rsid w:val="00704F88"/>
    <w:rsid w:val="00710081"/>
    <w:rsid w:val="0072778E"/>
    <w:rsid w:val="00732D18"/>
    <w:rsid w:val="007530E9"/>
    <w:rsid w:val="00765476"/>
    <w:rsid w:val="0076570B"/>
    <w:rsid w:val="007657E6"/>
    <w:rsid w:val="00772B80"/>
    <w:rsid w:val="00780DE5"/>
    <w:rsid w:val="00783EF5"/>
    <w:rsid w:val="0078692E"/>
    <w:rsid w:val="00794E82"/>
    <w:rsid w:val="007A1270"/>
    <w:rsid w:val="007A61BE"/>
    <w:rsid w:val="007B661C"/>
    <w:rsid w:val="007C03CF"/>
    <w:rsid w:val="007C0545"/>
    <w:rsid w:val="007C184C"/>
    <w:rsid w:val="007D2A66"/>
    <w:rsid w:val="007D47E3"/>
    <w:rsid w:val="007E114D"/>
    <w:rsid w:val="007E130B"/>
    <w:rsid w:val="007F17A7"/>
    <w:rsid w:val="008008CD"/>
    <w:rsid w:val="00802ABB"/>
    <w:rsid w:val="00805589"/>
    <w:rsid w:val="00814145"/>
    <w:rsid w:val="00814871"/>
    <w:rsid w:val="00814E16"/>
    <w:rsid w:val="00820B2D"/>
    <w:rsid w:val="00823D06"/>
    <w:rsid w:val="0083083F"/>
    <w:rsid w:val="008344AD"/>
    <w:rsid w:val="00842C2C"/>
    <w:rsid w:val="00844638"/>
    <w:rsid w:val="00845A19"/>
    <w:rsid w:val="00847485"/>
    <w:rsid w:val="00854856"/>
    <w:rsid w:val="00856B89"/>
    <w:rsid w:val="00863A03"/>
    <w:rsid w:val="00864702"/>
    <w:rsid w:val="00876669"/>
    <w:rsid w:val="00887E07"/>
    <w:rsid w:val="008928FB"/>
    <w:rsid w:val="00896E7E"/>
    <w:rsid w:val="008B10F6"/>
    <w:rsid w:val="008B4511"/>
    <w:rsid w:val="008E3AD1"/>
    <w:rsid w:val="008F2302"/>
    <w:rsid w:val="008F6D32"/>
    <w:rsid w:val="00910861"/>
    <w:rsid w:val="00914C9A"/>
    <w:rsid w:val="00917C2E"/>
    <w:rsid w:val="00920C55"/>
    <w:rsid w:val="0092169B"/>
    <w:rsid w:val="0092513C"/>
    <w:rsid w:val="009258C8"/>
    <w:rsid w:val="009349E7"/>
    <w:rsid w:val="00935A78"/>
    <w:rsid w:val="00936DB7"/>
    <w:rsid w:val="00937989"/>
    <w:rsid w:val="00941C5B"/>
    <w:rsid w:val="00943B9B"/>
    <w:rsid w:val="009440E9"/>
    <w:rsid w:val="009515F7"/>
    <w:rsid w:val="00953BB3"/>
    <w:rsid w:val="00955BFB"/>
    <w:rsid w:val="00957658"/>
    <w:rsid w:val="009641AD"/>
    <w:rsid w:val="00965736"/>
    <w:rsid w:val="0097753A"/>
    <w:rsid w:val="00983168"/>
    <w:rsid w:val="009931B0"/>
    <w:rsid w:val="00993B83"/>
    <w:rsid w:val="00993E99"/>
    <w:rsid w:val="009A231C"/>
    <w:rsid w:val="009A3836"/>
    <w:rsid w:val="009A5617"/>
    <w:rsid w:val="009B333B"/>
    <w:rsid w:val="009B5659"/>
    <w:rsid w:val="009B7FC5"/>
    <w:rsid w:val="009C7D67"/>
    <w:rsid w:val="009D2242"/>
    <w:rsid w:val="009D713C"/>
    <w:rsid w:val="009E365C"/>
    <w:rsid w:val="009E77A0"/>
    <w:rsid w:val="009F0075"/>
    <w:rsid w:val="009F674C"/>
    <w:rsid w:val="00A02E57"/>
    <w:rsid w:val="00A04216"/>
    <w:rsid w:val="00A27DB1"/>
    <w:rsid w:val="00A343C4"/>
    <w:rsid w:val="00A43292"/>
    <w:rsid w:val="00A55CAE"/>
    <w:rsid w:val="00A56EAF"/>
    <w:rsid w:val="00A6242D"/>
    <w:rsid w:val="00A66D04"/>
    <w:rsid w:val="00A76739"/>
    <w:rsid w:val="00A8500B"/>
    <w:rsid w:val="00A90E5F"/>
    <w:rsid w:val="00A92E31"/>
    <w:rsid w:val="00A93F4E"/>
    <w:rsid w:val="00AA2F5E"/>
    <w:rsid w:val="00AA61B4"/>
    <w:rsid w:val="00AB226A"/>
    <w:rsid w:val="00AB31C1"/>
    <w:rsid w:val="00AB6E2E"/>
    <w:rsid w:val="00AB7C86"/>
    <w:rsid w:val="00AD2C42"/>
    <w:rsid w:val="00AE1A32"/>
    <w:rsid w:val="00AE2B0F"/>
    <w:rsid w:val="00AE2B38"/>
    <w:rsid w:val="00AE3706"/>
    <w:rsid w:val="00B06E11"/>
    <w:rsid w:val="00B108D7"/>
    <w:rsid w:val="00B123C2"/>
    <w:rsid w:val="00B15588"/>
    <w:rsid w:val="00B24F1B"/>
    <w:rsid w:val="00B25192"/>
    <w:rsid w:val="00B2779D"/>
    <w:rsid w:val="00B32B9D"/>
    <w:rsid w:val="00B4129D"/>
    <w:rsid w:val="00B46B00"/>
    <w:rsid w:val="00B47C2F"/>
    <w:rsid w:val="00B51DD6"/>
    <w:rsid w:val="00B52A2E"/>
    <w:rsid w:val="00B56C5D"/>
    <w:rsid w:val="00B56E82"/>
    <w:rsid w:val="00B5730F"/>
    <w:rsid w:val="00B737BC"/>
    <w:rsid w:val="00B83018"/>
    <w:rsid w:val="00B92FED"/>
    <w:rsid w:val="00B96D9D"/>
    <w:rsid w:val="00B97A1E"/>
    <w:rsid w:val="00BA19DA"/>
    <w:rsid w:val="00BA4554"/>
    <w:rsid w:val="00BA5774"/>
    <w:rsid w:val="00BA5F95"/>
    <w:rsid w:val="00BB020C"/>
    <w:rsid w:val="00BB5AF4"/>
    <w:rsid w:val="00BD56A5"/>
    <w:rsid w:val="00BD72FA"/>
    <w:rsid w:val="00BE5541"/>
    <w:rsid w:val="00BE6206"/>
    <w:rsid w:val="00BE7219"/>
    <w:rsid w:val="00BF1EB5"/>
    <w:rsid w:val="00BF5887"/>
    <w:rsid w:val="00BF6D66"/>
    <w:rsid w:val="00C02AC6"/>
    <w:rsid w:val="00C02B03"/>
    <w:rsid w:val="00C26F1E"/>
    <w:rsid w:val="00C30662"/>
    <w:rsid w:val="00C313D8"/>
    <w:rsid w:val="00C3622A"/>
    <w:rsid w:val="00C42A17"/>
    <w:rsid w:val="00C446CD"/>
    <w:rsid w:val="00C47E80"/>
    <w:rsid w:val="00C6394C"/>
    <w:rsid w:val="00C72644"/>
    <w:rsid w:val="00C81D0A"/>
    <w:rsid w:val="00C923A7"/>
    <w:rsid w:val="00C96EE9"/>
    <w:rsid w:val="00CA1250"/>
    <w:rsid w:val="00CA1FEC"/>
    <w:rsid w:val="00CA2BE6"/>
    <w:rsid w:val="00CA3645"/>
    <w:rsid w:val="00CA4BAD"/>
    <w:rsid w:val="00CA70B1"/>
    <w:rsid w:val="00CA74EB"/>
    <w:rsid w:val="00CB7C80"/>
    <w:rsid w:val="00CC62FC"/>
    <w:rsid w:val="00CD1907"/>
    <w:rsid w:val="00CE38D6"/>
    <w:rsid w:val="00CE58FC"/>
    <w:rsid w:val="00CE7E57"/>
    <w:rsid w:val="00CF2F6F"/>
    <w:rsid w:val="00CF74E4"/>
    <w:rsid w:val="00CF7675"/>
    <w:rsid w:val="00D03C2E"/>
    <w:rsid w:val="00D1697F"/>
    <w:rsid w:val="00D236C4"/>
    <w:rsid w:val="00D25DF2"/>
    <w:rsid w:val="00D31C99"/>
    <w:rsid w:val="00D436CA"/>
    <w:rsid w:val="00D67B67"/>
    <w:rsid w:val="00D74C7C"/>
    <w:rsid w:val="00D7566E"/>
    <w:rsid w:val="00D85128"/>
    <w:rsid w:val="00D8526D"/>
    <w:rsid w:val="00D95963"/>
    <w:rsid w:val="00DB58CA"/>
    <w:rsid w:val="00DC37D9"/>
    <w:rsid w:val="00DC781F"/>
    <w:rsid w:val="00DD320A"/>
    <w:rsid w:val="00DD3CA1"/>
    <w:rsid w:val="00DE53A4"/>
    <w:rsid w:val="00DF489E"/>
    <w:rsid w:val="00DF6B01"/>
    <w:rsid w:val="00DF7405"/>
    <w:rsid w:val="00E13E07"/>
    <w:rsid w:val="00E217C1"/>
    <w:rsid w:val="00E25266"/>
    <w:rsid w:val="00E324A1"/>
    <w:rsid w:val="00E3265E"/>
    <w:rsid w:val="00E3394D"/>
    <w:rsid w:val="00E4129D"/>
    <w:rsid w:val="00E53896"/>
    <w:rsid w:val="00E62453"/>
    <w:rsid w:val="00E6297F"/>
    <w:rsid w:val="00E652D0"/>
    <w:rsid w:val="00E71C29"/>
    <w:rsid w:val="00E726D2"/>
    <w:rsid w:val="00E75A59"/>
    <w:rsid w:val="00E84926"/>
    <w:rsid w:val="00E878D2"/>
    <w:rsid w:val="00E90D4C"/>
    <w:rsid w:val="00E922CC"/>
    <w:rsid w:val="00E93F70"/>
    <w:rsid w:val="00EA229C"/>
    <w:rsid w:val="00EB0F00"/>
    <w:rsid w:val="00EB209C"/>
    <w:rsid w:val="00ED067A"/>
    <w:rsid w:val="00EE026C"/>
    <w:rsid w:val="00EE20D2"/>
    <w:rsid w:val="00EE7891"/>
    <w:rsid w:val="00EF0A80"/>
    <w:rsid w:val="00EF0FFD"/>
    <w:rsid w:val="00F00003"/>
    <w:rsid w:val="00F07C35"/>
    <w:rsid w:val="00F14D7E"/>
    <w:rsid w:val="00F274BF"/>
    <w:rsid w:val="00F30DB7"/>
    <w:rsid w:val="00F5167C"/>
    <w:rsid w:val="00F517EA"/>
    <w:rsid w:val="00F524E5"/>
    <w:rsid w:val="00F55E99"/>
    <w:rsid w:val="00F5694E"/>
    <w:rsid w:val="00F6119C"/>
    <w:rsid w:val="00F61816"/>
    <w:rsid w:val="00F66576"/>
    <w:rsid w:val="00F668B3"/>
    <w:rsid w:val="00F73792"/>
    <w:rsid w:val="00F7571A"/>
    <w:rsid w:val="00F86827"/>
    <w:rsid w:val="00F914C4"/>
    <w:rsid w:val="00F968BE"/>
    <w:rsid w:val="00FA0579"/>
    <w:rsid w:val="00FC3D64"/>
    <w:rsid w:val="00FD2A20"/>
    <w:rsid w:val="00FD7066"/>
    <w:rsid w:val="00FE1A75"/>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3A30E"/>
  <w15:chartTrackingRefBased/>
  <w15:docId w15:val="{E9970BA7-FBD3-4260-AAED-5F9400ED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219"/>
    <w:rPr>
      <w:rFonts w:ascii="Arial" w:eastAsia="Times New Roman" w:hAnsi="Arial"/>
      <w:sz w:val="22"/>
      <w:szCs w:val="24"/>
    </w:rPr>
  </w:style>
  <w:style w:type="paragraph" w:styleId="Heading1">
    <w:name w:val="heading 1"/>
    <w:basedOn w:val="Normal"/>
    <w:next w:val="Normal"/>
    <w:link w:val="Heading1Char"/>
    <w:uiPriority w:val="9"/>
    <w:qFormat/>
    <w:rsid w:val="00426CD6"/>
    <w:pPr>
      <w:keepNext/>
      <w:keepLines/>
      <w:spacing w:before="480"/>
      <w:outlineLvl w:val="0"/>
    </w:pPr>
    <w:rPr>
      <w:rFonts w:ascii="Cambria" w:hAnsi="Cambria"/>
      <w:b/>
      <w:bCs/>
      <w:color w:val="365F91"/>
      <w:sz w:val="28"/>
      <w:szCs w:val="28"/>
    </w:rPr>
  </w:style>
  <w:style w:type="paragraph" w:styleId="Heading2">
    <w:name w:val="heading 2"/>
    <w:basedOn w:val="Normal"/>
    <w:link w:val="Heading2Char"/>
    <w:uiPriority w:val="9"/>
    <w:qFormat/>
    <w:rsid w:val="00896E7E"/>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unhideWhenUsed/>
    <w:qFormat/>
    <w:rsid w:val="00953BB3"/>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8C8"/>
    <w:pPr>
      <w:tabs>
        <w:tab w:val="center" w:pos="4153"/>
        <w:tab w:val="right" w:pos="8306"/>
      </w:tabs>
    </w:pPr>
    <w:rPr>
      <w:rFonts w:ascii="Calibri" w:eastAsia="Calibri" w:hAnsi="Calibri"/>
      <w:szCs w:val="22"/>
      <w:lang w:eastAsia="en-US"/>
    </w:rPr>
  </w:style>
  <w:style w:type="character" w:customStyle="1" w:styleId="HeaderChar">
    <w:name w:val="Header Char"/>
    <w:basedOn w:val="DefaultParagraphFont"/>
    <w:link w:val="Header"/>
    <w:uiPriority w:val="99"/>
    <w:rsid w:val="009258C8"/>
  </w:style>
  <w:style w:type="paragraph" w:styleId="Footer">
    <w:name w:val="footer"/>
    <w:basedOn w:val="Normal"/>
    <w:link w:val="FooterChar"/>
    <w:uiPriority w:val="99"/>
    <w:unhideWhenUsed/>
    <w:rsid w:val="009258C8"/>
    <w:pPr>
      <w:tabs>
        <w:tab w:val="center" w:pos="4153"/>
        <w:tab w:val="right" w:pos="8306"/>
      </w:tabs>
    </w:pPr>
  </w:style>
  <w:style w:type="character" w:customStyle="1" w:styleId="FooterChar">
    <w:name w:val="Footer Char"/>
    <w:basedOn w:val="DefaultParagraphFont"/>
    <w:link w:val="Footer"/>
    <w:uiPriority w:val="99"/>
    <w:rsid w:val="009258C8"/>
  </w:style>
  <w:style w:type="paragraph" w:styleId="BalloonText">
    <w:name w:val="Balloon Text"/>
    <w:basedOn w:val="Normal"/>
    <w:link w:val="BalloonTextChar"/>
    <w:uiPriority w:val="99"/>
    <w:semiHidden/>
    <w:unhideWhenUsed/>
    <w:rsid w:val="00965736"/>
    <w:rPr>
      <w:rFonts w:ascii="Tahoma" w:eastAsia="Calibri" w:hAnsi="Tahoma" w:cs="Tahoma"/>
      <w:sz w:val="16"/>
      <w:szCs w:val="16"/>
      <w:lang w:eastAsia="en-US"/>
    </w:rPr>
  </w:style>
  <w:style w:type="character" w:customStyle="1" w:styleId="BalloonTextChar">
    <w:name w:val="Balloon Text Char"/>
    <w:link w:val="BalloonText"/>
    <w:uiPriority w:val="99"/>
    <w:semiHidden/>
    <w:rsid w:val="00965736"/>
    <w:rPr>
      <w:rFonts w:ascii="Tahoma" w:hAnsi="Tahoma" w:cs="Tahoma"/>
      <w:sz w:val="16"/>
      <w:szCs w:val="16"/>
    </w:rPr>
  </w:style>
  <w:style w:type="character" w:customStyle="1" w:styleId="Heading2Char">
    <w:name w:val="Heading 2 Char"/>
    <w:link w:val="Heading2"/>
    <w:uiPriority w:val="9"/>
    <w:rsid w:val="00896E7E"/>
    <w:rPr>
      <w:rFonts w:ascii="Times New Roman" w:eastAsia="Times New Roman" w:hAnsi="Times New Roman" w:cs="Times New Roman"/>
      <w:b/>
      <w:bCs/>
      <w:sz w:val="36"/>
      <w:szCs w:val="36"/>
      <w:lang w:eastAsia="lv-LV"/>
    </w:rPr>
  </w:style>
  <w:style w:type="character" w:styleId="Strong">
    <w:name w:val="Strong"/>
    <w:uiPriority w:val="22"/>
    <w:qFormat/>
    <w:rsid w:val="00896E7E"/>
    <w:rPr>
      <w:b/>
      <w:bCs/>
    </w:rPr>
  </w:style>
  <w:style w:type="table" w:styleId="TableGrid">
    <w:name w:val="Table Grid"/>
    <w:basedOn w:val="TableNormal"/>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DefaultParagraphFont"/>
    <w:rsid w:val="007A1270"/>
  </w:style>
  <w:style w:type="character" w:customStyle="1" w:styleId="Heading1Char">
    <w:name w:val="Heading 1 Char"/>
    <w:link w:val="Heading1"/>
    <w:uiPriority w:val="9"/>
    <w:rsid w:val="00426CD6"/>
    <w:rPr>
      <w:rFonts w:ascii="Cambria" w:eastAsia="Times New Roman" w:hAnsi="Cambria" w:cs="Times New Roman"/>
      <w:b/>
      <w:bCs/>
      <w:color w:val="365F91"/>
      <w:sz w:val="28"/>
      <w:szCs w:val="28"/>
      <w:lang w:eastAsia="lv-LV"/>
    </w:rPr>
  </w:style>
  <w:style w:type="character" w:styleId="Hyperlink">
    <w:name w:val="Hyperlink"/>
    <w:rsid w:val="00DF7405"/>
    <w:rPr>
      <w:color w:val="0000FF"/>
      <w:u w:val="single"/>
    </w:rPr>
  </w:style>
  <w:style w:type="character" w:styleId="FollowedHyperlink">
    <w:name w:val="FollowedHyperlink"/>
    <w:uiPriority w:val="99"/>
    <w:semiHidden/>
    <w:unhideWhenUsed/>
    <w:rsid w:val="00B51DD6"/>
    <w:rPr>
      <w:color w:val="800080"/>
      <w:u w:val="single"/>
    </w:rPr>
  </w:style>
  <w:style w:type="paragraph" w:styleId="ListParagraph">
    <w:name w:val="List Paragraph"/>
    <w:basedOn w:val="Normal"/>
    <w:uiPriority w:val="34"/>
    <w:qFormat/>
    <w:rsid w:val="00D25DF2"/>
    <w:pPr>
      <w:ind w:left="720"/>
      <w:contextualSpacing/>
    </w:pPr>
  </w:style>
  <w:style w:type="paragraph" w:styleId="NormalWeb">
    <w:name w:val="Normal (Web)"/>
    <w:basedOn w:val="Normal"/>
    <w:uiPriority w:val="99"/>
    <w:unhideWhenUsed/>
    <w:rsid w:val="00253EA0"/>
    <w:pPr>
      <w:spacing w:before="100" w:beforeAutospacing="1" w:after="100" w:afterAutospacing="1"/>
    </w:pPr>
  </w:style>
  <w:style w:type="character" w:customStyle="1" w:styleId="apple-converted-space">
    <w:name w:val="apple-converted-space"/>
    <w:basedOn w:val="DefaultParagraphFont"/>
    <w:rsid w:val="00193F8A"/>
  </w:style>
  <w:style w:type="character" w:styleId="Emphasis">
    <w:name w:val="Emphasis"/>
    <w:uiPriority w:val="20"/>
    <w:qFormat/>
    <w:rsid w:val="009D713C"/>
    <w:rPr>
      <w:i/>
      <w:iCs/>
    </w:rPr>
  </w:style>
  <w:style w:type="character" w:customStyle="1" w:styleId="Heading4Char">
    <w:name w:val="Heading 4 Char"/>
    <w:link w:val="Heading4"/>
    <w:uiPriority w:val="9"/>
    <w:rsid w:val="00953BB3"/>
    <w:rPr>
      <w:rFonts w:ascii="Cambria" w:eastAsia="Times New Roman" w:hAnsi="Cambria" w:cs="Times New Roman"/>
      <w:b/>
      <w:bCs/>
      <w:i/>
      <w:iCs/>
      <w:color w:val="4F81BD"/>
      <w:sz w:val="24"/>
      <w:szCs w:val="24"/>
      <w:lang w:eastAsia="lv-LV"/>
    </w:rPr>
  </w:style>
  <w:style w:type="paragraph" w:styleId="NoSpacing">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 w:type="paragraph" w:styleId="BodyText">
    <w:name w:val="Body Text"/>
    <w:basedOn w:val="Normal"/>
    <w:link w:val="BodyTextChar"/>
    <w:semiHidden/>
    <w:unhideWhenUsed/>
    <w:qFormat/>
    <w:rsid w:val="00BF1EB5"/>
    <w:pPr>
      <w:spacing w:after="160" w:line="256" w:lineRule="auto"/>
      <w:jc w:val="both"/>
    </w:pPr>
    <w:rPr>
      <w:rFonts w:ascii="Times New Roman" w:eastAsiaTheme="minorHAnsi" w:hAnsi="Times New Roman" w:cstheme="minorBidi"/>
      <w:sz w:val="24"/>
      <w:szCs w:val="20"/>
      <w:lang w:eastAsia="en-US"/>
    </w:rPr>
  </w:style>
  <w:style w:type="character" w:customStyle="1" w:styleId="BodyTextChar">
    <w:name w:val="Body Text Char"/>
    <w:basedOn w:val="DefaultParagraphFont"/>
    <w:link w:val="BodyText"/>
    <w:semiHidden/>
    <w:rsid w:val="00BF1EB5"/>
    <w:rPr>
      <w:rFonts w:ascii="Times New Roman" w:eastAsiaTheme="minorHAnsi" w:hAnsi="Times New Roman"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A21E3-8884-4A6D-A2A4-3C945F3D3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1660</Characters>
  <Application>Microsoft Office Word</Application>
  <DocSecurity>0</DocSecurity>
  <Lines>13</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Sintija Biša</dc:creator>
  <cp:lastModifiedBy>Sintija Biša</cp:lastModifiedBy>
  <cp:revision>2</cp:revision>
  <cp:lastPrinted>2017-11-14T08:23:00Z</cp:lastPrinted>
  <dcterms:created xsi:type="dcterms:W3CDTF">2022-07-27T10:18:00Z</dcterms:created>
  <dcterms:modified xsi:type="dcterms:W3CDTF">2022-07-27T10:18:00Z</dcterms:modified>
</cp:coreProperties>
</file>