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7C23" w14:textId="77777777" w:rsidR="000F232A" w:rsidRPr="007F4B77" w:rsidRDefault="000F232A" w:rsidP="005810C2">
      <w:pPr>
        <w:widowControl w:val="0"/>
        <w:autoSpaceDE w:val="0"/>
        <w:autoSpaceDN w:val="0"/>
        <w:adjustRightInd w:val="0"/>
        <w:jc w:val="right"/>
        <w:rPr>
          <w:rFonts w:cs="Arial"/>
          <w:bCs/>
          <w:sz w:val="52"/>
          <w:szCs w:val="52"/>
        </w:rPr>
      </w:pPr>
    </w:p>
    <w:p w14:paraId="50687C24" w14:textId="77777777" w:rsidR="00607627" w:rsidRPr="00607627" w:rsidRDefault="007F4B77" w:rsidP="00607627">
      <w:pPr>
        <w:widowControl w:val="0"/>
        <w:autoSpaceDE w:val="0"/>
        <w:autoSpaceDN w:val="0"/>
        <w:adjustRightInd w:val="0"/>
        <w:jc w:val="center"/>
        <w:rPr>
          <w:rFonts w:cs="Arial"/>
          <w:sz w:val="26"/>
          <w:szCs w:val="26"/>
        </w:rPr>
      </w:pPr>
      <w:r>
        <w:rPr>
          <w:rFonts w:cs="Arial"/>
          <w:b/>
          <w:bCs/>
          <w:sz w:val="26"/>
          <w:szCs w:val="26"/>
        </w:rPr>
        <w:t>LĒMUMS</w:t>
      </w:r>
    </w:p>
    <w:p w14:paraId="50687C25" w14:textId="77777777" w:rsidR="00607627" w:rsidRPr="00607627" w:rsidRDefault="007F4B77" w:rsidP="00607627">
      <w:pPr>
        <w:widowControl w:val="0"/>
        <w:autoSpaceDE w:val="0"/>
        <w:autoSpaceDN w:val="0"/>
        <w:adjustRightInd w:val="0"/>
        <w:jc w:val="center"/>
        <w:rPr>
          <w:rFonts w:cs="Arial"/>
          <w:sz w:val="26"/>
          <w:szCs w:val="26"/>
        </w:rPr>
      </w:pPr>
      <w:r w:rsidRPr="00607627">
        <w:rPr>
          <w:rFonts w:cs="Arial"/>
          <w:sz w:val="26"/>
          <w:szCs w:val="26"/>
        </w:rPr>
        <w:t>LIEPĀJĀ</w:t>
      </w:r>
    </w:p>
    <w:p w14:paraId="50687C2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75EF9" w14:paraId="50687C2A" w14:textId="77777777" w:rsidTr="00E71C29">
        <w:tc>
          <w:tcPr>
            <w:tcW w:w="4844" w:type="dxa"/>
            <w:tcBorders>
              <w:top w:val="nil"/>
              <w:left w:val="nil"/>
              <w:bottom w:val="nil"/>
              <w:right w:val="nil"/>
            </w:tcBorders>
          </w:tcPr>
          <w:p w14:paraId="50687C27" w14:textId="77777777" w:rsidR="00E71C29" w:rsidRPr="00393422" w:rsidRDefault="007F4B77" w:rsidP="00175E06">
            <w:pPr>
              <w:widowControl w:val="0"/>
              <w:autoSpaceDE w:val="0"/>
              <w:autoSpaceDN w:val="0"/>
              <w:adjustRightInd w:val="0"/>
              <w:rPr>
                <w:rFonts w:cs="Arial"/>
                <w:szCs w:val="22"/>
              </w:rPr>
            </w:pPr>
            <w:r w:rsidRPr="005810C2">
              <w:rPr>
                <w:rFonts w:cs="Arial"/>
                <w:szCs w:val="22"/>
              </w:rPr>
              <w:t>2021.gada 22.jūlijā</w:t>
            </w:r>
          </w:p>
        </w:tc>
        <w:tc>
          <w:tcPr>
            <w:tcW w:w="3717" w:type="dxa"/>
            <w:tcBorders>
              <w:top w:val="nil"/>
              <w:left w:val="nil"/>
              <w:bottom w:val="nil"/>
              <w:right w:val="nil"/>
            </w:tcBorders>
          </w:tcPr>
          <w:p w14:paraId="50687C28" w14:textId="1A184878" w:rsidR="00E71C29" w:rsidRDefault="007F4B7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277/9</w:t>
            </w:r>
          </w:p>
          <w:p w14:paraId="50687C29" w14:textId="326BE95E" w:rsidR="00E71C29" w:rsidRPr="00393422" w:rsidRDefault="007F4B77" w:rsidP="00175E06">
            <w:pPr>
              <w:widowControl w:val="0"/>
              <w:autoSpaceDE w:val="0"/>
              <w:autoSpaceDN w:val="0"/>
              <w:adjustRightInd w:val="0"/>
              <w:jc w:val="right"/>
              <w:rPr>
                <w:rFonts w:cs="Arial"/>
                <w:szCs w:val="22"/>
              </w:rPr>
            </w:pPr>
            <w:r w:rsidRPr="007F4B77">
              <w:rPr>
                <w:rFonts w:cs="Arial"/>
                <w:color w:val="000000"/>
                <w:szCs w:val="22"/>
              </w:rPr>
              <w:t>(prot. Nr.9, 9.</w:t>
            </w:r>
            <w:r w:rsidRPr="007F4B77">
              <w:rPr>
                <w:rFonts w:cs="Arial"/>
                <w:color w:val="000000"/>
                <w:sz w:val="20"/>
                <w:szCs w:val="20"/>
                <w:shd w:val="clear" w:color="auto" w:fill="FFFFFF"/>
              </w:rPr>
              <w:t>§)</w:t>
            </w:r>
          </w:p>
        </w:tc>
      </w:tr>
    </w:tbl>
    <w:p w14:paraId="659A0BFD" w14:textId="77777777" w:rsidR="007F4B77" w:rsidRPr="007F4B77" w:rsidRDefault="007F4B77" w:rsidP="005E3C9C">
      <w:pPr>
        <w:widowControl w:val="0"/>
        <w:autoSpaceDE w:val="0"/>
        <w:autoSpaceDN w:val="0"/>
        <w:adjustRightInd w:val="0"/>
        <w:jc w:val="both"/>
        <w:rPr>
          <w:rFonts w:cs="Arial"/>
          <w:sz w:val="14"/>
          <w:szCs w:val="14"/>
        </w:rPr>
      </w:pPr>
    </w:p>
    <w:p w14:paraId="54A6E34D" w14:textId="77777777" w:rsidR="007F4B77" w:rsidRPr="007F4B77" w:rsidRDefault="007F4B77" w:rsidP="007F4B77">
      <w:pPr>
        <w:widowControl w:val="0"/>
        <w:autoSpaceDE w:val="0"/>
        <w:autoSpaceDN w:val="0"/>
        <w:adjustRightInd w:val="0"/>
        <w:jc w:val="both"/>
        <w:rPr>
          <w:rFonts w:cs="Arial"/>
          <w:szCs w:val="22"/>
        </w:rPr>
      </w:pPr>
      <w:r w:rsidRPr="007F4B77">
        <w:rPr>
          <w:rFonts w:cs="Arial"/>
          <w:szCs w:val="22"/>
        </w:rPr>
        <w:t xml:space="preserve">Par zemesgabala Tirgus ielā 22 daļas </w:t>
      </w:r>
    </w:p>
    <w:p w14:paraId="216AE574" w14:textId="77777777" w:rsidR="007F4B77" w:rsidRPr="007F4B77" w:rsidRDefault="007F4B77" w:rsidP="007F4B77">
      <w:pPr>
        <w:widowControl w:val="0"/>
        <w:autoSpaceDE w:val="0"/>
        <w:autoSpaceDN w:val="0"/>
        <w:adjustRightInd w:val="0"/>
        <w:jc w:val="both"/>
        <w:rPr>
          <w:rFonts w:cs="Arial"/>
          <w:szCs w:val="22"/>
        </w:rPr>
      </w:pPr>
      <w:r w:rsidRPr="007F4B77">
        <w:rPr>
          <w:rFonts w:cs="Arial"/>
          <w:szCs w:val="22"/>
        </w:rPr>
        <w:t>nomas līguma termiņa pagarināšanu</w:t>
      </w:r>
    </w:p>
    <w:p w14:paraId="1CF15CDF" w14:textId="77777777" w:rsidR="007F4B77" w:rsidRPr="007F4B77" w:rsidRDefault="007F4B77" w:rsidP="007F4B77">
      <w:pPr>
        <w:widowControl w:val="0"/>
        <w:autoSpaceDE w:val="0"/>
        <w:autoSpaceDN w:val="0"/>
        <w:adjustRightInd w:val="0"/>
        <w:jc w:val="both"/>
        <w:rPr>
          <w:rFonts w:cs="Arial"/>
          <w:szCs w:val="22"/>
        </w:rPr>
      </w:pPr>
    </w:p>
    <w:p w14:paraId="7284A6A8" w14:textId="77777777" w:rsidR="007F4B77" w:rsidRPr="007F4B77" w:rsidRDefault="007F4B77" w:rsidP="007F4B77">
      <w:pPr>
        <w:widowControl w:val="0"/>
        <w:autoSpaceDE w:val="0"/>
        <w:autoSpaceDN w:val="0"/>
        <w:adjustRightInd w:val="0"/>
        <w:jc w:val="both"/>
        <w:rPr>
          <w:rFonts w:cs="Arial"/>
          <w:szCs w:val="22"/>
        </w:rPr>
      </w:pPr>
    </w:p>
    <w:p w14:paraId="65FA7E74" w14:textId="77777777" w:rsidR="007F4B77" w:rsidRPr="007F4B77" w:rsidRDefault="007F4B77" w:rsidP="007F4B77">
      <w:pPr>
        <w:widowControl w:val="0"/>
        <w:autoSpaceDE w:val="0"/>
        <w:autoSpaceDN w:val="0"/>
        <w:adjustRightInd w:val="0"/>
        <w:ind w:firstLine="708"/>
        <w:jc w:val="both"/>
        <w:rPr>
          <w:rFonts w:cs="Arial"/>
          <w:szCs w:val="22"/>
        </w:rPr>
      </w:pPr>
      <w:r w:rsidRPr="007F4B77">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7., 8., 17. un 137.punktu, sabiedrības ar ierobežotu atbildību "VEIKSME-X" 2021.gada 9.jūnija iesniegumu Nr.06-21, zemes nomas līgumu, kas 2007.gada 1.novembrī noslēgts starp Liepājas pilsētas pašvaldību un sabiedrību ar ierobežotu atbildību "VEIKSME-X", Liepājas pilsētas pašvaldības Nekustamo īpašumu jautājumu konsultatīvās komisijas 2021.gada 14.jūnija priekšlikumu (sēdes protokols Nr.9) un Liepājas </w:t>
      </w:r>
      <w:proofErr w:type="spellStart"/>
      <w:r w:rsidRPr="007F4B77">
        <w:rPr>
          <w:rFonts w:cs="Arial"/>
          <w:szCs w:val="22"/>
        </w:rPr>
        <w:t>valstspilsētas</w:t>
      </w:r>
      <w:proofErr w:type="spellEnd"/>
      <w:r w:rsidRPr="007F4B77">
        <w:rPr>
          <w:rFonts w:cs="Arial"/>
          <w:szCs w:val="22"/>
        </w:rPr>
        <w:t xml:space="preserve"> pašvaldības domes pastāvīgās Pilsētas attīstības komitejas 2021.gada 15.jūlija lēmumu (sēdes protokols Nr.8), Liepājas </w:t>
      </w:r>
      <w:proofErr w:type="spellStart"/>
      <w:r w:rsidRPr="007F4B77">
        <w:rPr>
          <w:rFonts w:cs="Arial"/>
          <w:szCs w:val="22"/>
        </w:rPr>
        <w:t>valstspilsētas</w:t>
      </w:r>
      <w:proofErr w:type="spellEnd"/>
      <w:r w:rsidRPr="007F4B77">
        <w:rPr>
          <w:rFonts w:cs="Arial"/>
          <w:szCs w:val="22"/>
        </w:rPr>
        <w:t xml:space="preserve"> pašvaldības dome</w:t>
      </w:r>
      <w:r w:rsidRPr="007F4B77">
        <w:rPr>
          <w:rFonts w:cs="Arial"/>
          <w:b/>
          <w:bCs/>
          <w:szCs w:val="22"/>
        </w:rPr>
        <w:t xml:space="preserve"> nolemj:</w:t>
      </w:r>
    </w:p>
    <w:p w14:paraId="55D2190E" w14:textId="77777777" w:rsidR="007F4B77" w:rsidRPr="007F4B77" w:rsidRDefault="007F4B77" w:rsidP="007F4B77">
      <w:pPr>
        <w:widowControl w:val="0"/>
        <w:autoSpaceDE w:val="0"/>
        <w:autoSpaceDN w:val="0"/>
        <w:adjustRightInd w:val="0"/>
        <w:ind w:firstLine="708"/>
        <w:jc w:val="center"/>
        <w:rPr>
          <w:rFonts w:cs="Arial"/>
          <w:szCs w:val="22"/>
        </w:rPr>
      </w:pPr>
    </w:p>
    <w:p w14:paraId="78182405" w14:textId="77777777" w:rsidR="007F4B77" w:rsidRPr="007F4B77" w:rsidRDefault="007F4B77" w:rsidP="007F4B77">
      <w:pPr>
        <w:widowControl w:val="0"/>
        <w:autoSpaceDE w:val="0"/>
        <w:autoSpaceDN w:val="0"/>
        <w:adjustRightInd w:val="0"/>
        <w:ind w:firstLine="720"/>
        <w:contextualSpacing/>
        <w:jc w:val="both"/>
        <w:rPr>
          <w:rFonts w:cs="Arial"/>
          <w:szCs w:val="22"/>
        </w:rPr>
      </w:pPr>
      <w:r w:rsidRPr="007F4B77">
        <w:rPr>
          <w:rFonts w:cs="Arial"/>
          <w:szCs w:val="22"/>
        </w:rPr>
        <w:t xml:space="preserve">1. Pagarināt sabiedrībai ar ierobežotu atbildību "VEIKSME-X" (reģistrācijas Nr.42103005269; juridiskā adrese: Teodora Breikša iela 46, Liepāja; korespondences adrese: Liedes iela 2-53, Rīga) līguma par zemesgabala Tirgus ielā 22, Liepājā (kadastra Nr.1700 020 0481), daļas 160 </w:t>
      </w:r>
      <w:proofErr w:type="spellStart"/>
      <w:r w:rsidRPr="007F4B77">
        <w:rPr>
          <w:rFonts w:cs="Arial"/>
          <w:szCs w:val="22"/>
        </w:rPr>
        <w:t>kv.m</w:t>
      </w:r>
      <w:proofErr w:type="spellEnd"/>
      <w:r w:rsidRPr="007F4B77">
        <w:rPr>
          <w:rFonts w:cs="Arial"/>
          <w:szCs w:val="22"/>
        </w:rPr>
        <w:t xml:space="preserve"> platībā iznomāšanu termiņu uz laiku līdz 2026.gada 30.septembrim nekustamā īpašuma, garāžas Teodora Breikša ielā 46, uzturēšanai un apsaimniekošanai.</w:t>
      </w:r>
    </w:p>
    <w:p w14:paraId="512AD046" w14:textId="77777777" w:rsidR="007F4B77" w:rsidRPr="007F4B77" w:rsidRDefault="007F4B77" w:rsidP="007F4B77">
      <w:pPr>
        <w:widowControl w:val="0"/>
        <w:autoSpaceDE w:val="0"/>
        <w:autoSpaceDN w:val="0"/>
        <w:adjustRightInd w:val="0"/>
        <w:jc w:val="both"/>
        <w:rPr>
          <w:rFonts w:cs="Arial"/>
          <w:sz w:val="10"/>
          <w:szCs w:val="22"/>
        </w:rPr>
      </w:pPr>
    </w:p>
    <w:p w14:paraId="7284DC07" w14:textId="77777777" w:rsidR="007F4B77" w:rsidRPr="007F4B77" w:rsidRDefault="007F4B77" w:rsidP="007F4B77">
      <w:pPr>
        <w:widowControl w:val="0"/>
        <w:autoSpaceDE w:val="0"/>
        <w:autoSpaceDN w:val="0"/>
        <w:adjustRightInd w:val="0"/>
        <w:ind w:firstLine="720"/>
        <w:jc w:val="both"/>
        <w:rPr>
          <w:rFonts w:cs="Arial"/>
          <w:szCs w:val="22"/>
        </w:rPr>
      </w:pPr>
      <w:r w:rsidRPr="007F4B77">
        <w:rPr>
          <w:rFonts w:cs="Arial"/>
          <w:szCs w:val="22"/>
        </w:rPr>
        <w:t>2. Uzdot Liepājas pilsētas pašvaldības iestādei "Nekustamā īpašuma pārvalde" viena mēneša laikā no lēmuma pieņemšanas dienas sagatavot 2007.gada 1.novembrī noslēgtajā zemes nomas līgumā par zemesgabala Tirgus ielā 22, Liepājā (kadastra Nr.1700 020 0481), daļas  iznomāšanu šādus grozījumus:</w:t>
      </w:r>
    </w:p>
    <w:p w14:paraId="6DF9E722" w14:textId="77777777" w:rsidR="007F4B77" w:rsidRPr="007F4B77" w:rsidRDefault="007F4B77" w:rsidP="007F4B77">
      <w:pPr>
        <w:widowControl w:val="0"/>
        <w:autoSpaceDE w:val="0"/>
        <w:autoSpaceDN w:val="0"/>
        <w:adjustRightInd w:val="0"/>
        <w:ind w:firstLine="360"/>
        <w:jc w:val="both"/>
        <w:rPr>
          <w:rFonts w:cs="Arial"/>
          <w:szCs w:val="22"/>
        </w:rPr>
      </w:pPr>
      <w:r w:rsidRPr="007F4B77">
        <w:rPr>
          <w:rFonts w:cs="Arial"/>
          <w:szCs w:val="22"/>
        </w:rPr>
        <w:t xml:space="preserve"> </w:t>
      </w:r>
      <w:r w:rsidRPr="007F4B77">
        <w:rPr>
          <w:rFonts w:cs="Arial"/>
          <w:szCs w:val="22"/>
        </w:rPr>
        <w:tab/>
        <w:t>2.1. izteikt līguma 2.sadaļu "Līguma termiņš" šādā redakcijā:</w:t>
      </w:r>
    </w:p>
    <w:p w14:paraId="27250774" w14:textId="77777777" w:rsidR="007F4B77" w:rsidRPr="007F4B77" w:rsidRDefault="007F4B77" w:rsidP="007F4B77">
      <w:pPr>
        <w:widowControl w:val="0"/>
        <w:autoSpaceDE w:val="0"/>
        <w:autoSpaceDN w:val="0"/>
        <w:adjustRightInd w:val="0"/>
        <w:jc w:val="both"/>
        <w:rPr>
          <w:rFonts w:cs="Arial"/>
          <w:szCs w:val="22"/>
        </w:rPr>
      </w:pPr>
      <w:bookmarkStart w:id="0" w:name="_Hlk76979734"/>
      <w:r w:rsidRPr="007F4B77">
        <w:rPr>
          <w:rFonts w:cs="Arial"/>
          <w:szCs w:val="22"/>
        </w:rPr>
        <w:t>"</w:t>
      </w:r>
      <w:bookmarkEnd w:id="0"/>
      <w:r w:rsidRPr="007F4B77">
        <w:rPr>
          <w:rFonts w:cs="Arial"/>
          <w:szCs w:val="22"/>
        </w:rPr>
        <w:t>Līgums stājas spēkā parakstīšanas dienā un ir spēkā līdz 2026.gada 30.septembrim";</w:t>
      </w:r>
    </w:p>
    <w:p w14:paraId="529BA99B" w14:textId="77777777" w:rsidR="007F4B77" w:rsidRPr="007F4B77" w:rsidRDefault="007F4B77" w:rsidP="007F4B77">
      <w:pPr>
        <w:widowControl w:val="0"/>
        <w:autoSpaceDE w:val="0"/>
        <w:autoSpaceDN w:val="0"/>
        <w:adjustRightInd w:val="0"/>
        <w:ind w:firstLine="720"/>
        <w:jc w:val="both"/>
        <w:rPr>
          <w:rFonts w:cs="Arial"/>
          <w:szCs w:val="22"/>
        </w:rPr>
      </w:pPr>
      <w:r w:rsidRPr="007F4B77">
        <w:rPr>
          <w:rFonts w:cs="Arial"/>
          <w:szCs w:val="22"/>
        </w:rPr>
        <w:t>2.2. izteikt līguma 3.sadaļas "Norēķinu kārtība" 3.6.punktu šādā redakcijā:</w:t>
      </w:r>
    </w:p>
    <w:p w14:paraId="38C68F8D" w14:textId="77777777" w:rsidR="007F4B77" w:rsidRPr="007F4B77" w:rsidRDefault="007F4B77" w:rsidP="007F4B77">
      <w:pPr>
        <w:widowControl w:val="0"/>
        <w:autoSpaceDE w:val="0"/>
        <w:autoSpaceDN w:val="0"/>
        <w:adjustRightInd w:val="0"/>
        <w:jc w:val="both"/>
        <w:rPr>
          <w:rFonts w:cs="Arial"/>
          <w:szCs w:val="22"/>
        </w:rPr>
      </w:pPr>
      <w:r w:rsidRPr="007F4B77">
        <w:rPr>
          <w:rFonts w:cs="Arial"/>
          <w:szCs w:val="22"/>
        </w:rPr>
        <w:t>"3.6. Par līguma 3.3.punktā noteiktā maksājuma termiņa kavējumu Iznomātājs aprēķina nokavējuma procentus 0,1% apmērā no kavētās maksājuma summas par katru kavējuma dienu".</w:t>
      </w:r>
    </w:p>
    <w:p w14:paraId="347DF1CF" w14:textId="77777777" w:rsidR="007F4B77" w:rsidRPr="007F4B77" w:rsidRDefault="007F4B77" w:rsidP="007F4B77">
      <w:pPr>
        <w:widowControl w:val="0"/>
        <w:autoSpaceDE w:val="0"/>
        <w:autoSpaceDN w:val="0"/>
        <w:adjustRightInd w:val="0"/>
        <w:jc w:val="both"/>
        <w:rPr>
          <w:rFonts w:cs="Arial"/>
          <w:sz w:val="10"/>
          <w:szCs w:val="22"/>
        </w:rPr>
      </w:pPr>
    </w:p>
    <w:p w14:paraId="5EB26704" w14:textId="77777777" w:rsidR="007F4B77" w:rsidRPr="007F4B77" w:rsidRDefault="007F4B77" w:rsidP="007F4B77">
      <w:pPr>
        <w:widowControl w:val="0"/>
        <w:autoSpaceDE w:val="0"/>
        <w:autoSpaceDN w:val="0"/>
        <w:adjustRightInd w:val="0"/>
        <w:ind w:firstLine="708"/>
        <w:jc w:val="both"/>
        <w:rPr>
          <w:rFonts w:cs="Arial"/>
          <w:szCs w:val="22"/>
        </w:rPr>
      </w:pPr>
      <w:r w:rsidRPr="007F4B77">
        <w:rPr>
          <w:rFonts w:cs="Arial"/>
          <w:szCs w:val="22"/>
        </w:rPr>
        <w:t>3. Pilnvarot Liepājas pilsētas pašvaldības iestādes "Nekustamā īpašuma pārvalde" vadītāju parakstīt zemes nomas līguma grozījumus.</w:t>
      </w:r>
    </w:p>
    <w:p w14:paraId="7D26F5F7" w14:textId="77777777" w:rsidR="007F4B77" w:rsidRPr="007F4B77" w:rsidRDefault="007F4B77" w:rsidP="007F4B77">
      <w:pPr>
        <w:widowControl w:val="0"/>
        <w:autoSpaceDE w:val="0"/>
        <w:autoSpaceDN w:val="0"/>
        <w:adjustRightInd w:val="0"/>
        <w:ind w:firstLine="708"/>
        <w:jc w:val="both"/>
        <w:rPr>
          <w:rFonts w:cs="Arial"/>
          <w:sz w:val="10"/>
          <w:szCs w:val="22"/>
        </w:rPr>
      </w:pPr>
    </w:p>
    <w:p w14:paraId="5AB70C0D" w14:textId="77777777" w:rsidR="007F4B77" w:rsidRPr="007F4B77" w:rsidRDefault="007F4B77" w:rsidP="007F4B77">
      <w:pPr>
        <w:widowControl w:val="0"/>
        <w:autoSpaceDE w:val="0"/>
        <w:autoSpaceDN w:val="0"/>
        <w:adjustRightInd w:val="0"/>
        <w:ind w:firstLine="708"/>
        <w:jc w:val="both"/>
        <w:rPr>
          <w:rFonts w:cs="Arial"/>
          <w:szCs w:val="22"/>
        </w:rPr>
      </w:pPr>
      <w:r w:rsidRPr="007F4B77">
        <w:rPr>
          <w:rFonts w:cs="Arial"/>
          <w:szCs w:val="22"/>
        </w:rPr>
        <w:t xml:space="preserve">4. Gadījumā, ja sabiedrības ar ierobežotu atbildību "VEIKSME-X" vainas dēļ grozījumi 2007.gada 1.novembrī noslēgtajā zemes nomas līgumā par zemesgabala Tirgus ielā 22 daļas nomu netiek noslēgti viena mēneša laikā no lēmuma pieņemšanas dienas, lēmums zaudē spēku un zemes nomas maksāšanas pienākums iestājas, </w:t>
      </w:r>
      <w:r w:rsidRPr="007F4B77">
        <w:rPr>
          <w:rFonts w:cs="Arial"/>
          <w:szCs w:val="22"/>
        </w:rPr>
        <w:lastRenderedPageBreak/>
        <w:t>pamatojoties uz normatīvajos aktos noteiktā kārtībā iesniegtu maksāšanas paziņojumu vai rēķinu.</w:t>
      </w:r>
    </w:p>
    <w:p w14:paraId="3B562A5C" w14:textId="77777777" w:rsidR="007F4B77" w:rsidRPr="007F4B77" w:rsidRDefault="007F4B77" w:rsidP="007F4B77">
      <w:pPr>
        <w:widowControl w:val="0"/>
        <w:autoSpaceDE w:val="0"/>
        <w:autoSpaceDN w:val="0"/>
        <w:adjustRightInd w:val="0"/>
        <w:ind w:firstLine="708"/>
        <w:jc w:val="both"/>
        <w:rPr>
          <w:rFonts w:cs="Arial"/>
          <w:sz w:val="10"/>
          <w:szCs w:val="22"/>
        </w:rPr>
      </w:pPr>
    </w:p>
    <w:p w14:paraId="73A3EAE1" w14:textId="77777777" w:rsidR="007F4B77" w:rsidRPr="007F4B77" w:rsidRDefault="007F4B77" w:rsidP="007F4B77">
      <w:pPr>
        <w:widowControl w:val="0"/>
        <w:autoSpaceDE w:val="0"/>
        <w:autoSpaceDN w:val="0"/>
        <w:adjustRightInd w:val="0"/>
        <w:ind w:firstLine="708"/>
        <w:jc w:val="both"/>
        <w:rPr>
          <w:rFonts w:cs="Arial"/>
          <w:szCs w:val="22"/>
        </w:rPr>
      </w:pPr>
      <w:r w:rsidRPr="007F4B77">
        <w:rPr>
          <w:rFonts w:cs="Arial"/>
          <w:szCs w:val="22"/>
        </w:rPr>
        <w:t xml:space="preserve">5. Liepājas </w:t>
      </w:r>
      <w:proofErr w:type="spellStart"/>
      <w:r w:rsidRPr="007F4B77">
        <w:rPr>
          <w:rFonts w:cs="Arial"/>
          <w:szCs w:val="22"/>
        </w:rPr>
        <w:t>valstspilsētas</w:t>
      </w:r>
      <w:proofErr w:type="spellEnd"/>
      <w:r w:rsidRPr="007F4B77">
        <w:rPr>
          <w:rFonts w:cs="Arial"/>
          <w:szCs w:val="22"/>
        </w:rPr>
        <w:t xml:space="preserve"> pašvaldības izpilddirektora vietniekam (īpašumu jautājumos) kontrolēt lēmuma izpildi.</w:t>
      </w:r>
    </w:p>
    <w:p w14:paraId="7276A34F" w14:textId="77777777" w:rsidR="007F4B77" w:rsidRPr="007F4B77" w:rsidRDefault="007F4B77" w:rsidP="007F4B77">
      <w:pPr>
        <w:widowControl w:val="0"/>
        <w:autoSpaceDE w:val="0"/>
        <w:autoSpaceDN w:val="0"/>
        <w:adjustRightInd w:val="0"/>
        <w:ind w:firstLine="708"/>
        <w:jc w:val="both"/>
        <w:rPr>
          <w:rFonts w:cs="Arial"/>
          <w:sz w:val="16"/>
          <w:szCs w:val="16"/>
        </w:rPr>
      </w:pPr>
    </w:p>
    <w:p w14:paraId="4C640B5B" w14:textId="77777777" w:rsidR="007F4B77" w:rsidRPr="007F4B77" w:rsidRDefault="007F4B77" w:rsidP="007F4B77">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7F4B77" w:rsidRPr="007F4B77" w14:paraId="39EB4F05" w14:textId="77777777" w:rsidTr="002C2BBB">
        <w:tc>
          <w:tcPr>
            <w:tcW w:w="5584" w:type="dxa"/>
            <w:gridSpan w:val="2"/>
            <w:tcBorders>
              <w:top w:val="nil"/>
              <w:left w:val="nil"/>
              <w:bottom w:val="nil"/>
              <w:right w:val="nil"/>
            </w:tcBorders>
          </w:tcPr>
          <w:p w14:paraId="35146D10" w14:textId="77777777" w:rsidR="007F4B77" w:rsidRPr="007F4B77" w:rsidRDefault="007F4B77" w:rsidP="007F4B77">
            <w:pPr>
              <w:widowControl w:val="0"/>
              <w:autoSpaceDE w:val="0"/>
              <w:autoSpaceDN w:val="0"/>
              <w:adjustRightInd w:val="0"/>
              <w:rPr>
                <w:rFonts w:cs="Arial"/>
                <w:szCs w:val="22"/>
              </w:rPr>
            </w:pPr>
            <w:r w:rsidRPr="007F4B77">
              <w:rPr>
                <w:rFonts w:cs="Arial"/>
                <w:szCs w:val="22"/>
              </w:rPr>
              <w:t>Priekšsēdētājs</w:t>
            </w:r>
          </w:p>
        </w:tc>
        <w:tc>
          <w:tcPr>
            <w:tcW w:w="2921" w:type="dxa"/>
            <w:tcBorders>
              <w:top w:val="nil"/>
              <w:left w:val="nil"/>
              <w:bottom w:val="nil"/>
              <w:right w:val="nil"/>
            </w:tcBorders>
          </w:tcPr>
          <w:p w14:paraId="6BA8D1D5" w14:textId="77777777" w:rsidR="007F4B77" w:rsidRPr="007F4B77" w:rsidRDefault="007F4B77" w:rsidP="007F4B77">
            <w:pPr>
              <w:widowControl w:val="0"/>
              <w:autoSpaceDE w:val="0"/>
              <w:autoSpaceDN w:val="0"/>
              <w:adjustRightInd w:val="0"/>
              <w:jc w:val="right"/>
              <w:rPr>
                <w:rFonts w:cs="Arial"/>
                <w:szCs w:val="22"/>
              </w:rPr>
            </w:pPr>
            <w:r w:rsidRPr="007F4B77">
              <w:rPr>
                <w:rFonts w:cs="Arial"/>
                <w:szCs w:val="22"/>
              </w:rPr>
              <w:t>Gunārs Ansiņš</w:t>
            </w:r>
          </w:p>
          <w:p w14:paraId="4686BC1C" w14:textId="77777777" w:rsidR="007F4B77" w:rsidRPr="007F4B77" w:rsidRDefault="007F4B77" w:rsidP="007F4B77">
            <w:pPr>
              <w:widowControl w:val="0"/>
              <w:autoSpaceDE w:val="0"/>
              <w:autoSpaceDN w:val="0"/>
              <w:adjustRightInd w:val="0"/>
              <w:jc w:val="right"/>
              <w:rPr>
                <w:rFonts w:cs="Arial"/>
                <w:sz w:val="8"/>
                <w:szCs w:val="22"/>
              </w:rPr>
            </w:pPr>
          </w:p>
        </w:tc>
      </w:tr>
      <w:tr w:rsidR="007F4B77" w:rsidRPr="007F4B77" w14:paraId="485B69DE" w14:textId="77777777" w:rsidTr="002C2BBB">
        <w:tc>
          <w:tcPr>
            <w:tcW w:w="1276" w:type="dxa"/>
            <w:tcBorders>
              <w:top w:val="nil"/>
              <w:left w:val="nil"/>
              <w:bottom w:val="nil"/>
              <w:right w:val="nil"/>
            </w:tcBorders>
          </w:tcPr>
          <w:p w14:paraId="13434C49" w14:textId="77777777" w:rsidR="007F4B77" w:rsidRPr="007F4B77" w:rsidRDefault="007F4B77" w:rsidP="007F4B77">
            <w:pPr>
              <w:widowControl w:val="0"/>
              <w:autoSpaceDE w:val="0"/>
              <w:autoSpaceDN w:val="0"/>
              <w:adjustRightInd w:val="0"/>
              <w:rPr>
                <w:rFonts w:cs="Arial"/>
                <w:szCs w:val="22"/>
              </w:rPr>
            </w:pPr>
            <w:r w:rsidRPr="007F4B77">
              <w:rPr>
                <w:rFonts w:cs="Arial"/>
                <w:szCs w:val="22"/>
              </w:rPr>
              <w:t>Nosūtāms:</w:t>
            </w:r>
          </w:p>
        </w:tc>
        <w:tc>
          <w:tcPr>
            <w:tcW w:w="7229" w:type="dxa"/>
            <w:gridSpan w:val="2"/>
            <w:tcBorders>
              <w:top w:val="nil"/>
              <w:left w:val="nil"/>
              <w:bottom w:val="nil"/>
              <w:right w:val="nil"/>
            </w:tcBorders>
          </w:tcPr>
          <w:p w14:paraId="17D23B5A" w14:textId="77777777" w:rsidR="007F4B77" w:rsidRPr="007F4B77" w:rsidRDefault="007F4B77" w:rsidP="007F4B77">
            <w:pPr>
              <w:widowControl w:val="0"/>
              <w:autoSpaceDE w:val="0"/>
              <w:autoSpaceDN w:val="0"/>
              <w:adjustRightInd w:val="0"/>
              <w:jc w:val="both"/>
              <w:rPr>
                <w:rFonts w:cs="Arial"/>
                <w:szCs w:val="22"/>
              </w:rPr>
            </w:pPr>
            <w:r w:rsidRPr="007F4B77">
              <w:rPr>
                <w:rFonts w:cs="Arial"/>
                <w:szCs w:val="22"/>
              </w:rPr>
              <w:t>Nekustamā īpašuma pārvaldei, nomniekam</w:t>
            </w:r>
          </w:p>
          <w:p w14:paraId="773BB353" w14:textId="77777777" w:rsidR="007F4B77" w:rsidRPr="007F4B77" w:rsidRDefault="007F4B77" w:rsidP="007F4B77">
            <w:pPr>
              <w:widowControl w:val="0"/>
              <w:autoSpaceDE w:val="0"/>
              <w:autoSpaceDN w:val="0"/>
              <w:adjustRightInd w:val="0"/>
              <w:jc w:val="both"/>
              <w:rPr>
                <w:rFonts w:cs="Arial"/>
                <w:szCs w:val="22"/>
              </w:rPr>
            </w:pPr>
          </w:p>
        </w:tc>
      </w:tr>
    </w:tbl>
    <w:p w14:paraId="75F94715" w14:textId="77777777" w:rsidR="007F4B77" w:rsidRPr="007F4B77" w:rsidRDefault="007F4B77" w:rsidP="007F4B77">
      <w:pPr>
        <w:widowControl w:val="0"/>
        <w:autoSpaceDE w:val="0"/>
        <w:autoSpaceDN w:val="0"/>
        <w:adjustRightInd w:val="0"/>
        <w:jc w:val="both"/>
        <w:rPr>
          <w:rFonts w:cs="Arial"/>
          <w:szCs w:val="22"/>
        </w:rPr>
      </w:pPr>
    </w:p>
    <w:p w14:paraId="3EA8E2DD" w14:textId="77777777" w:rsidR="007F4B77" w:rsidRDefault="007F4B77" w:rsidP="005E3C9C">
      <w:pPr>
        <w:widowControl w:val="0"/>
        <w:autoSpaceDE w:val="0"/>
        <w:autoSpaceDN w:val="0"/>
        <w:adjustRightInd w:val="0"/>
        <w:jc w:val="both"/>
        <w:rPr>
          <w:rFonts w:cs="Arial"/>
          <w:szCs w:val="22"/>
        </w:rPr>
      </w:pPr>
    </w:p>
    <w:p w14:paraId="4ED9D258" w14:textId="77777777" w:rsidR="007F4B77" w:rsidRDefault="007F4B77" w:rsidP="005E3C9C">
      <w:pPr>
        <w:widowControl w:val="0"/>
        <w:autoSpaceDE w:val="0"/>
        <w:autoSpaceDN w:val="0"/>
        <w:adjustRightInd w:val="0"/>
        <w:jc w:val="both"/>
        <w:rPr>
          <w:rFonts w:cs="Arial"/>
          <w:szCs w:val="22"/>
        </w:rPr>
      </w:pPr>
    </w:p>
    <w:p w14:paraId="3B655713" w14:textId="77777777" w:rsidR="007F4B77" w:rsidRDefault="007F4B77" w:rsidP="005E3C9C">
      <w:pPr>
        <w:widowControl w:val="0"/>
        <w:autoSpaceDE w:val="0"/>
        <w:autoSpaceDN w:val="0"/>
        <w:adjustRightInd w:val="0"/>
        <w:jc w:val="both"/>
        <w:rPr>
          <w:rFonts w:cs="Arial"/>
          <w:szCs w:val="22"/>
        </w:rPr>
      </w:pPr>
    </w:p>
    <w:sectPr w:rsidR="007F4B77"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9E39" w14:textId="77777777" w:rsidR="0097135F" w:rsidRDefault="0097135F">
      <w:r>
        <w:separator/>
      </w:r>
    </w:p>
  </w:endnote>
  <w:endnote w:type="continuationSeparator" w:id="0">
    <w:p w14:paraId="0ACB4223" w14:textId="77777777" w:rsidR="0097135F" w:rsidRDefault="0097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C40"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1AD3" w14:textId="77777777" w:rsidR="0097135F" w:rsidRDefault="0097135F">
      <w:r>
        <w:separator/>
      </w:r>
    </w:p>
  </w:footnote>
  <w:footnote w:type="continuationSeparator" w:id="0">
    <w:p w14:paraId="7024796F" w14:textId="77777777" w:rsidR="0097135F" w:rsidRDefault="0097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C3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C41" w14:textId="77777777" w:rsidR="00EB209C" w:rsidRPr="00AE2B38" w:rsidRDefault="007F4B77"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687C42" w14:textId="77777777" w:rsidR="00EB209C" w:rsidRPr="00356E0F" w:rsidRDefault="007F4B7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0687C43" w14:textId="77777777" w:rsidR="001002D7" w:rsidRDefault="007F4B7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687C4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47E6852">
      <w:numFmt w:val="bullet"/>
      <w:lvlText w:val="-"/>
      <w:lvlJc w:val="left"/>
      <w:pPr>
        <w:ind w:left="720" w:hanging="360"/>
      </w:pPr>
      <w:rPr>
        <w:rFonts w:ascii="Times New Roman" w:eastAsia="Calibri" w:hAnsi="Times New Roman" w:cs="Times New Roman" w:hint="default"/>
        <w:color w:val="1F497D"/>
      </w:rPr>
    </w:lvl>
    <w:lvl w:ilvl="1" w:tplc="9D681824">
      <w:start w:val="1"/>
      <w:numFmt w:val="bullet"/>
      <w:lvlText w:val="o"/>
      <w:lvlJc w:val="left"/>
      <w:pPr>
        <w:ind w:left="1440" w:hanging="360"/>
      </w:pPr>
      <w:rPr>
        <w:rFonts w:ascii="Courier New" w:hAnsi="Courier New" w:cs="Courier New" w:hint="default"/>
      </w:rPr>
    </w:lvl>
    <w:lvl w:ilvl="2" w:tplc="94C6FFAC">
      <w:start w:val="1"/>
      <w:numFmt w:val="bullet"/>
      <w:lvlText w:val=""/>
      <w:lvlJc w:val="left"/>
      <w:pPr>
        <w:ind w:left="2160" w:hanging="360"/>
      </w:pPr>
      <w:rPr>
        <w:rFonts w:ascii="Wingdings" w:hAnsi="Wingdings" w:hint="default"/>
      </w:rPr>
    </w:lvl>
    <w:lvl w:ilvl="3" w:tplc="0A3057C0">
      <w:start w:val="1"/>
      <w:numFmt w:val="bullet"/>
      <w:lvlText w:val=""/>
      <w:lvlJc w:val="left"/>
      <w:pPr>
        <w:ind w:left="2880" w:hanging="360"/>
      </w:pPr>
      <w:rPr>
        <w:rFonts w:ascii="Symbol" w:hAnsi="Symbol" w:hint="default"/>
      </w:rPr>
    </w:lvl>
    <w:lvl w:ilvl="4" w:tplc="C8889086">
      <w:start w:val="1"/>
      <w:numFmt w:val="bullet"/>
      <w:lvlText w:val="o"/>
      <w:lvlJc w:val="left"/>
      <w:pPr>
        <w:ind w:left="3600" w:hanging="360"/>
      </w:pPr>
      <w:rPr>
        <w:rFonts w:ascii="Courier New" w:hAnsi="Courier New" w:cs="Courier New" w:hint="default"/>
      </w:rPr>
    </w:lvl>
    <w:lvl w:ilvl="5" w:tplc="FF5CF172">
      <w:start w:val="1"/>
      <w:numFmt w:val="bullet"/>
      <w:lvlText w:val=""/>
      <w:lvlJc w:val="left"/>
      <w:pPr>
        <w:ind w:left="4320" w:hanging="360"/>
      </w:pPr>
      <w:rPr>
        <w:rFonts w:ascii="Wingdings" w:hAnsi="Wingdings" w:hint="default"/>
      </w:rPr>
    </w:lvl>
    <w:lvl w:ilvl="6" w:tplc="3850ADF2">
      <w:start w:val="1"/>
      <w:numFmt w:val="bullet"/>
      <w:lvlText w:val=""/>
      <w:lvlJc w:val="left"/>
      <w:pPr>
        <w:ind w:left="5040" w:hanging="360"/>
      </w:pPr>
      <w:rPr>
        <w:rFonts w:ascii="Symbol" w:hAnsi="Symbol" w:hint="default"/>
      </w:rPr>
    </w:lvl>
    <w:lvl w:ilvl="7" w:tplc="AD3C7C4C">
      <w:start w:val="1"/>
      <w:numFmt w:val="bullet"/>
      <w:lvlText w:val="o"/>
      <w:lvlJc w:val="left"/>
      <w:pPr>
        <w:ind w:left="5760" w:hanging="360"/>
      </w:pPr>
      <w:rPr>
        <w:rFonts w:ascii="Courier New" w:hAnsi="Courier New" w:cs="Courier New" w:hint="default"/>
      </w:rPr>
    </w:lvl>
    <w:lvl w:ilvl="8" w:tplc="EDA804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068262">
      <w:start w:val="1"/>
      <w:numFmt w:val="bullet"/>
      <w:lvlText w:val=""/>
      <w:lvlJc w:val="left"/>
      <w:pPr>
        <w:ind w:left="720" w:hanging="360"/>
      </w:pPr>
      <w:rPr>
        <w:rFonts w:ascii="Symbol" w:hAnsi="Symbol" w:hint="default"/>
      </w:rPr>
    </w:lvl>
    <w:lvl w:ilvl="1" w:tplc="6CE04D7A" w:tentative="1">
      <w:start w:val="1"/>
      <w:numFmt w:val="bullet"/>
      <w:lvlText w:val="o"/>
      <w:lvlJc w:val="left"/>
      <w:pPr>
        <w:ind w:left="1440" w:hanging="360"/>
      </w:pPr>
      <w:rPr>
        <w:rFonts w:ascii="Courier New" w:hAnsi="Courier New" w:cs="Courier New" w:hint="default"/>
      </w:rPr>
    </w:lvl>
    <w:lvl w:ilvl="2" w:tplc="AC76B0E8" w:tentative="1">
      <w:start w:val="1"/>
      <w:numFmt w:val="bullet"/>
      <w:lvlText w:val=""/>
      <w:lvlJc w:val="left"/>
      <w:pPr>
        <w:ind w:left="2160" w:hanging="360"/>
      </w:pPr>
      <w:rPr>
        <w:rFonts w:ascii="Wingdings" w:hAnsi="Wingdings" w:hint="default"/>
      </w:rPr>
    </w:lvl>
    <w:lvl w:ilvl="3" w:tplc="2FFE8C38" w:tentative="1">
      <w:start w:val="1"/>
      <w:numFmt w:val="bullet"/>
      <w:lvlText w:val=""/>
      <w:lvlJc w:val="left"/>
      <w:pPr>
        <w:ind w:left="2880" w:hanging="360"/>
      </w:pPr>
      <w:rPr>
        <w:rFonts w:ascii="Symbol" w:hAnsi="Symbol" w:hint="default"/>
      </w:rPr>
    </w:lvl>
    <w:lvl w:ilvl="4" w:tplc="E7A89DCE" w:tentative="1">
      <w:start w:val="1"/>
      <w:numFmt w:val="bullet"/>
      <w:lvlText w:val="o"/>
      <w:lvlJc w:val="left"/>
      <w:pPr>
        <w:ind w:left="3600" w:hanging="360"/>
      </w:pPr>
      <w:rPr>
        <w:rFonts w:ascii="Courier New" w:hAnsi="Courier New" w:cs="Courier New" w:hint="default"/>
      </w:rPr>
    </w:lvl>
    <w:lvl w:ilvl="5" w:tplc="5B1CC6CE" w:tentative="1">
      <w:start w:val="1"/>
      <w:numFmt w:val="bullet"/>
      <w:lvlText w:val=""/>
      <w:lvlJc w:val="left"/>
      <w:pPr>
        <w:ind w:left="4320" w:hanging="360"/>
      </w:pPr>
      <w:rPr>
        <w:rFonts w:ascii="Wingdings" w:hAnsi="Wingdings" w:hint="default"/>
      </w:rPr>
    </w:lvl>
    <w:lvl w:ilvl="6" w:tplc="652A50BA" w:tentative="1">
      <w:start w:val="1"/>
      <w:numFmt w:val="bullet"/>
      <w:lvlText w:val=""/>
      <w:lvlJc w:val="left"/>
      <w:pPr>
        <w:ind w:left="5040" w:hanging="360"/>
      </w:pPr>
      <w:rPr>
        <w:rFonts w:ascii="Symbol" w:hAnsi="Symbol" w:hint="default"/>
      </w:rPr>
    </w:lvl>
    <w:lvl w:ilvl="7" w:tplc="5E7C2BEA" w:tentative="1">
      <w:start w:val="1"/>
      <w:numFmt w:val="bullet"/>
      <w:lvlText w:val="o"/>
      <w:lvlJc w:val="left"/>
      <w:pPr>
        <w:ind w:left="5760" w:hanging="360"/>
      </w:pPr>
      <w:rPr>
        <w:rFonts w:ascii="Courier New" w:hAnsi="Courier New" w:cs="Courier New" w:hint="default"/>
      </w:rPr>
    </w:lvl>
    <w:lvl w:ilvl="8" w:tplc="0130D34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F82AE28">
      <w:start w:val="1"/>
      <w:numFmt w:val="bullet"/>
      <w:lvlText w:val=""/>
      <w:lvlJc w:val="left"/>
      <w:pPr>
        <w:ind w:left="720" w:hanging="360"/>
      </w:pPr>
      <w:rPr>
        <w:rFonts w:ascii="Symbol" w:hAnsi="Symbol" w:hint="default"/>
      </w:rPr>
    </w:lvl>
    <w:lvl w:ilvl="1" w:tplc="D6A4CFBC" w:tentative="1">
      <w:start w:val="1"/>
      <w:numFmt w:val="bullet"/>
      <w:lvlText w:val="o"/>
      <w:lvlJc w:val="left"/>
      <w:pPr>
        <w:ind w:left="1440" w:hanging="360"/>
      </w:pPr>
      <w:rPr>
        <w:rFonts w:ascii="Courier New" w:hAnsi="Courier New" w:cs="Courier New" w:hint="default"/>
      </w:rPr>
    </w:lvl>
    <w:lvl w:ilvl="2" w:tplc="D71C0238" w:tentative="1">
      <w:start w:val="1"/>
      <w:numFmt w:val="bullet"/>
      <w:lvlText w:val=""/>
      <w:lvlJc w:val="left"/>
      <w:pPr>
        <w:ind w:left="2160" w:hanging="360"/>
      </w:pPr>
      <w:rPr>
        <w:rFonts w:ascii="Wingdings" w:hAnsi="Wingdings" w:hint="default"/>
      </w:rPr>
    </w:lvl>
    <w:lvl w:ilvl="3" w:tplc="9A4AAFB2" w:tentative="1">
      <w:start w:val="1"/>
      <w:numFmt w:val="bullet"/>
      <w:lvlText w:val=""/>
      <w:lvlJc w:val="left"/>
      <w:pPr>
        <w:ind w:left="2880" w:hanging="360"/>
      </w:pPr>
      <w:rPr>
        <w:rFonts w:ascii="Symbol" w:hAnsi="Symbol" w:hint="default"/>
      </w:rPr>
    </w:lvl>
    <w:lvl w:ilvl="4" w:tplc="F6943124" w:tentative="1">
      <w:start w:val="1"/>
      <w:numFmt w:val="bullet"/>
      <w:lvlText w:val="o"/>
      <w:lvlJc w:val="left"/>
      <w:pPr>
        <w:ind w:left="3600" w:hanging="360"/>
      </w:pPr>
      <w:rPr>
        <w:rFonts w:ascii="Courier New" w:hAnsi="Courier New" w:cs="Courier New" w:hint="default"/>
      </w:rPr>
    </w:lvl>
    <w:lvl w:ilvl="5" w:tplc="905EF13A" w:tentative="1">
      <w:start w:val="1"/>
      <w:numFmt w:val="bullet"/>
      <w:lvlText w:val=""/>
      <w:lvlJc w:val="left"/>
      <w:pPr>
        <w:ind w:left="4320" w:hanging="360"/>
      </w:pPr>
      <w:rPr>
        <w:rFonts w:ascii="Wingdings" w:hAnsi="Wingdings" w:hint="default"/>
      </w:rPr>
    </w:lvl>
    <w:lvl w:ilvl="6" w:tplc="E1F8860C" w:tentative="1">
      <w:start w:val="1"/>
      <w:numFmt w:val="bullet"/>
      <w:lvlText w:val=""/>
      <w:lvlJc w:val="left"/>
      <w:pPr>
        <w:ind w:left="5040" w:hanging="360"/>
      </w:pPr>
      <w:rPr>
        <w:rFonts w:ascii="Symbol" w:hAnsi="Symbol" w:hint="default"/>
      </w:rPr>
    </w:lvl>
    <w:lvl w:ilvl="7" w:tplc="06182B20" w:tentative="1">
      <w:start w:val="1"/>
      <w:numFmt w:val="bullet"/>
      <w:lvlText w:val="o"/>
      <w:lvlJc w:val="left"/>
      <w:pPr>
        <w:ind w:left="5760" w:hanging="360"/>
      </w:pPr>
      <w:rPr>
        <w:rFonts w:ascii="Courier New" w:hAnsi="Courier New" w:cs="Courier New" w:hint="default"/>
      </w:rPr>
    </w:lvl>
    <w:lvl w:ilvl="8" w:tplc="E89090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9485C40">
      <w:start w:val="1"/>
      <w:numFmt w:val="bullet"/>
      <w:lvlText w:val=""/>
      <w:lvlJc w:val="left"/>
      <w:pPr>
        <w:ind w:left="804" w:hanging="360"/>
      </w:pPr>
      <w:rPr>
        <w:rFonts w:ascii="Symbol" w:hAnsi="Symbol" w:hint="default"/>
      </w:rPr>
    </w:lvl>
    <w:lvl w:ilvl="1" w:tplc="8498318E" w:tentative="1">
      <w:start w:val="1"/>
      <w:numFmt w:val="bullet"/>
      <w:lvlText w:val="o"/>
      <w:lvlJc w:val="left"/>
      <w:pPr>
        <w:ind w:left="1524" w:hanging="360"/>
      </w:pPr>
      <w:rPr>
        <w:rFonts w:ascii="Courier New" w:hAnsi="Courier New" w:cs="Courier New" w:hint="default"/>
      </w:rPr>
    </w:lvl>
    <w:lvl w:ilvl="2" w:tplc="9F9A68A8" w:tentative="1">
      <w:start w:val="1"/>
      <w:numFmt w:val="bullet"/>
      <w:lvlText w:val=""/>
      <w:lvlJc w:val="left"/>
      <w:pPr>
        <w:ind w:left="2244" w:hanging="360"/>
      </w:pPr>
      <w:rPr>
        <w:rFonts w:ascii="Wingdings" w:hAnsi="Wingdings" w:hint="default"/>
      </w:rPr>
    </w:lvl>
    <w:lvl w:ilvl="3" w:tplc="4E56C976" w:tentative="1">
      <w:start w:val="1"/>
      <w:numFmt w:val="bullet"/>
      <w:lvlText w:val=""/>
      <w:lvlJc w:val="left"/>
      <w:pPr>
        <w:ind w:left="2964" w:hanging="360"/>
      </w:pPr>
      <w:rPr>
        <w:rFonts w:ascii="Symbol" w:hAnsi="Symbol" w:hint="default"/>
      </w:rPr>
    </w:lvl>
    <w:lvl w:ilvl="4" w:tplc="70447F32" w:tentative="1">
      <w:start w:val="1"/>
      <w:numFmt w:val="bullet"/>
      <w:lvlText w:val="o"/>
      <w:lvlJc w:val="left"/>
      <w:pPr>
        <w:ind w:left="3684" w:hanging="360"/>
      </w:pPr>
      <w:rPr>
        <w:rFonts w:ascii="Courier New" w:hAnsi="Courier New" w:cs="Courier New" w:hint="default"/>
      </w:rPr>
    </w:lvl>
    <w:lvl w:ilvl="5" w:tplc="098471B2" w:tentative="1">
      <w:start w:val="1"/>
      <w:numFmt w:val="bullet"/>
      <w:lvlText w:val=""/>
      <w:lvlJc w:val="left"/>
      <w:pPr>
        <w:ind w:left="4404" w:hanging="360"/>
      </w:pPr>
      <w:rPr>
        <w:rFonts w:ascii="Wingdings" w:hAnsi="Wingdings" w:hint="default"/>
      </w:rPr>
    </w:lvl>
    <w:lvl w:ilvl="6" w:tplc="398C0394" w:tentative="1">
      <w:start w:val="1"/>
      <w:numFmt w:val="bullet"/>
      <w:lvlText w:val=""/>
      <w:lvlJc w:val="left"/>
      <w:pPr>
        <w:ind w:left="5124" w:hanging="360"/>
      </w:pPr>
      <w:rPr>
        <w:rFonts w:ascii="Symbol" w:hAnsi="Symbol" w:hint="default"/>
      </w:rPr>
    </w:lvl>
    <w:lvl w:ilvl="7" w:tplc="994ECC5C" w:tentative="1">
      <w:start w:val="1"/>
      <w:numFmt w:val="bullet"/>
      <w:lvlText w:val="o"/>
      <w:lvlJc w:val="left"/>
      <w:pPr>
        <w:ind w:left="5844" w:hanging="360"/>
      </w:pPr>
      <w:rPr>
        <w:rFonts w:ascii="Courier New" w:hAnsi="Courier New" w:cs="Courier New" w:hint="default"/>
      </w:rPr>
    </w:lvl>
    <w:lvl w:ilvl="8" w:tplc="5A06F9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C0EEE4C">
      <w:start w:val="1"/>
      <w:numFmt w:val="bullet"/>
      <w:lvlText w:val=""/>
      <w:lvlJc w:val="left"/>
      <w:pPr>
        <w:ind w:left="804" w:hanging="360"/>
      </w:pPr>
      <w:rPr>
        <w:rFonts w:ascii="Wingdings" w:hAnsi="Wingdings" w:hint="default"/>
      </w:rPr>
    </w:lvl>
    <w:lvl w:ilvl="1" w:tplc="70AAAEC0" w:tentative="1">
      <w:start w:val="1"/>
      <w:numFmt w:val="bullet"/>
      <w:lvlText w:val="o"/>
      <w:lvlJc w:val="left"/>
      <w:pPr>
        <w:ind w:left="1524" w:hanging="360"/>
      </w:pPr>
      <w:rPr>
        <w:rFonts w:ascii="Courier New" w:hAnsi="Courier New" w:cs="Courier New" w:hint="default"/>
      </w:rPr>
    </w:lvl>
    <w:lvl w:ilvl="2" w:tplc="871A5424" w:tentative="1">
      <w:start w:val="1"/>
      <w:numFmt w:val="bullet"/>
      <w:lvlText w:val=""/>
      <w:lvlJc w:val="left"/>
      <w:pPr>
        <w:ind w:left="2244" w:hanging="360"/>
      </w:pPr>
      <w:rPr>
        <w:rFonts w:ascii="Wingdings" w:hAnsi="Wingdings" w:hint="default"/>
      </w:rPr>
    </w:lvl>
    <w:lvl w:ilvl="3" w:tplc="7780C374" w:tentative="1">
      <w:start w:val="1"/>
      <w:numFmt w:val="bullet"/>
      <w:lvlText w:val=""/>
      <w:lvlJc w:val="left"/>
      <w:pPr>
        <w:ind w:left="2964" w:hanging="360"/>
      </w:pPr>
      <w:rPr>
        <w:rFonts w:ascii="Symbol" w:hAnsi="Symbol" w:hint="default"/>
      </w:rPr>
    </w:lvl>
    <w:lvl w:ilvl="4" w:tplc="ACF0002A" w:tentative="1">
      <w:start w:val="1"/>
      <w:numFmt w:val="bullet"/>
      <w:lvlText w:val="o"/>
      <w:lvlJc w:val="left"/>
      <w:pPr>
        <w:ind w:left="3684" w:hanging="360"/>
      </w:pPr>
      <w:rPr>
        <w:rFonts w:ascii="Courier New" w:hAnsi="Courier New" w:cs="Courier New" w:hint="default"/>
      </w:rPr>
    </w:lvl>
    <w:lvl w:ilvl="5" w:tplc="AF4680FC" w:tentative="1">
      <w:start w:val="1"/>
      <w:numFmt w:val="bullet"/>
      <w:lvlText w:val=""/>
      <w:lvlJc w:val="left"/>
      <w:pPr>
        <w:ind w:left="4404" w:hanging="360"/>
      </w:pPr>
      <w:rPr>
        <w:rFonts w:ascii="Wingdings" w:hAnsi="Wingdings" w:hint="default"/>
      </w:rPr>
    </w:lvl>
    <w:lvl w:ilvl="6" w:tplc="EC98141A" w:tentative="1">
      <w:start w:val="1"/>
      <w:numFmt w:val="bullet"/>
      <w:lvlText w:val=""/>
      <w:lvlJc w:val="left"/>
      <w:pPr>
        <w:ind w:left="5124" w:hanging="360"/>
      </w:pPr>
      <w:rPr>
        <w:rFonts w:ascii="Symbol" w:hAnsi="Symbol" w:hint="default"/>
      </w:rPr>
    </w:lvl>
    <w:lvl w:ilvl="7" w:tplc="A2CAA4E0" w:tentative="1">
      <w:start w:val="1"/>
      <w:numFmt w:val="bullet"/>
      <w:lvlText w:val="o"/>
      <w:lvlJc w:val="left"/>
      <w:pPr>
        <w:ind w:left="5844" w:hanging="360"/>
      </w:pPr>
      <w:rPr>
        <w:rFonts w:ascii="Courier New" w:hAnsi="Courier New" w:cs="Courier New" w:hint="default"/>
      </w:rPr>
    </w:lvl>
    <w:lvl w:ilvl="8" w:tplc="900A51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C64E324">
      <w:start w:val="1"/>
      <w:numFmt w:val="bullet"/>
      <w:lvlText w:val=""/>
      <w:lvlJc w:val="left"/>
      <w:pPr>
        <w:ind w:left="1080" w:hanging="360"/>
      </w:pPr>
      <w:rPr>
        <w:rFonts w:ascii="Symbol" w:hAnsi="Symbol" w:hint="default"/>
      </w:rPr>
    </w:lvl>
    <w:lvl w:ilvl="1" w:tplc="90B02096" w:tentative="1">
      <w:start w:val="1"/>
      <w:numFmt w:val="bullet"/>
      <w:lvlText w:val="o"/>
      <w:lvlJc w:val="left"/>
      <w:pPr>
        <w:ind w:left="1800" w:hanging="360"/>
      </w:pPr>
      <w:rPr>
        <w:rFonts w:ascii="Courier New" w:hAnsi="Courier New" w:cs="Courier New" w:hint="default"/>
      </w:rPr>
    </w:lvl>
    <w:lvl w:ilvl="2" w:tplc="77404C30" w:tentative="1">
      <w:start w:val="1"/>
      <w:numFmt w:val="bullet"/>
      <w:lvlText w:val=""/>
      <w:lvlJc w:val="left"/>
      <w:pPr>
        <w:ind w:left="2520" w:hanging="360"/>
      </w:pPr>
      <w:rPr>
        <w:rFonts w:ascii="Wingdings" w:hAnsi="Wingdings" w:hint="default"/>
      </w:rPr>
    </w:lvl>
    <w:lvl w:ilvl="3" w:tplc="626EA51E" w:tentative="1">
      <w:start w:val="1"/>
      <w:numFmt w:val="bullet"/>
      <w:lvlText w:val=""/>
      <w:lvlJc w:val="left"/>
      <w:pPr>
        <w:ind w:left="3240" w:hanging="360"/>
      </w:pPr>
      <w:rPr>
        <w:rFonts w:ascii="Symbol" w:hAnsi="Symbol" w:hint="default"/>
      </w:rPr>
    </w:lvl>
    <w:lvl w:ilvl="4" w:tplc="E3028944" w:tentative="1">
      <w:start w:val="1"/>
      <w:numFmt w:val="bullet"/>
      <w:lvlText w:val="o"/>
      <w:lvlJc w:val="left"/>
      <w:pPr>
        <w:ind w:left="3960" w:hanging="360"/>
      </w:pPr>
      <w:rPr>
        <w:rFonts w:ascii="Courier New" w:hAnsi="Courier New" w:cs="Courier New" w:hint="default"/>
      </w:rPr>
    </w:lvl>
    <w:lvl w:ilvl="5" w:tplc="75BC1742" w:tentative="1">
      <w:start w:val="1"/>
      <w:numFmt w:val="bullet"/>
      <w:lvlText w:val=""/>
      <w:lvlJc w:val="left"/>
      <w:pPr>
        <w:ind w:left="4680" w:hanging="360"/>
      </w:pPr>
      <w:rPr>
        <w:rFonts w:ascii="Wingdings" w:hAnsi="Wingdings" w:hint="default"/>
      </w:rPr>
    </w:lvl>
    <w:lvl w:ilvl="6" w:tplc="B67AF18C" w:tentative="1">
      <w:start w:val="1"/>
      <w:numFmt w:val="bullet"/>
      <w:lvlText w:val=""/>
      <w:lvlJc w:val="left"/>
      <w:pPr>
        <w:ind w:left="5400" w:hanging="360"/>
      </w:pPr>
      <w:rPr>
        <w:rFonts w:ascii="Symbol" w:hAnsi="Symbol" w:hint="default"/>
      </w:rPr>
    </w:lvl>
    <w:lvl w:ilvl="7" w:tplc="3BDAAD30" w:tentative="1">
      <w:start w:val="1"/>
      <w:numFmt w:val="bullet"/>
      <w:lvlText w:val="o"/>
      <w:lvlJc w:val="left"/>
      <w:pPr>
        <w:ind w:left="6120" w:hanging="360"/>
      </w:pPr>
      <w:rPr>
        <w:rFonts w:ascii="Courier New" w:hAnsi="Courier New" w:cs="Courier New" w:hint="default"/>
      </w:rPr>
    </w:lvl>
    <w:lvl w:ilvl="8" w:tplc="8098AA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10AE15A">
      <w:start w:val="1"/>
      <w:numFmt w:val="bullet"/>
      <w:lvlText w:val=""/>
      <w:lvlJc w:val="left"/>
      <w:pPr>
        <w:ind w:left="720" w:hanging="360"/>
      </w:pPr>
      <w:rPr>
        <w:rFonts w:ascii="Symbol" w:hAnsi="Symbol" w:hint="default"/>
      </w:rPr>
    </w:lvl>
    <w:lvl w:ilvl="1" w:tplc="C0D2C85A" w:tentative="1">
      <w:start w:val="1"/>
      <w:numFmt w:val="bullet"/>
      <w:lvlText w:val="o"/>
      <w:lvlJc w:val="left"/>
      <w:pPr>
        <w:ind w:left="1440" w:hanging="360"/>
      </w:pPr>
      <w:rPr>
        <w:rFonts w:ascii="Courier New" w:hAnsi="Courier New" w:cs="Courier New" w:hint="default"/>
      </w:rPr>
    </w:lvl>
    <w:lvl w:ilvl="2" w:tplc="D116B182" w:tentative="1">
      <w:start w:val="1"/>
      <w:numFmt w:val="bullet"/>
      <w:lvlText w:val=""/>
      <w:lvlJc w:val="left"/>
      <w:pPr>
        <w:ind w:left="2160" w:hanging="360"/>
      </w:pPr>
      <w:rPr>
        <w:rFonts w:ascii="Wingdings" w:hAnsi="Wingdings" w:hint="default"/>
      </w:rPr>
    </w:lvl>
    <w:lvl w:ilvl="3" w:tplc="5A4A1A72" w:tentative="1">
      <w:start w:val="1"/>
      <w:numFmt w:val="bullet"/>
      <w:lvlText w:val=""/>
      <w:lvlJc w:val="left"/>
      <w:pPr>
        <w:ind w:left="2880" w:hanging="360"/>
      </w:pPr>
      <w:rPr>
        <w:rFonts w:ascii="Symbol" w:hAnsi="Symbol" w:hint="default"/>
      </w:rPr>
    </w:lvl>
    <w:lvl w:ilvl="4" w:tplc="DE700494" w:tentative="1">
      <w:start w:val="1"/>
      <w:numFmt w:val="bullet"/>
      <w:lvlText w:val="o"/>
      <w:lvlJc w:val="left"/>
      <w:pPr>
        <w:ind w:left="3600" w:hanging="360"/>
      </w:pPr>
      <w:rPr>
        <w:rFonts w:ascii="Courier New" w:hAnsi="Courier New" w:cs="Courier New" w:hint="default"/>
      </w:rPr>
    </w:lvl>
    <w:lvl w:ilvl="5" w:tplc="23B8A4A0" w:tentative="1">
      <w:start w:val="1"/>
      <w:numFmt w:val="bullet"/>
      <w:lvlText w:val=""/>
      <w:lvlJc w:val="left"/>
      <w:pPr>
        <w:ind w:left="4320" w:hanging="360"/>
      </w:pPr>
      <w:rPr>
        <w:rFonts w:ascii="Wingdings" w:hAnsi="Wingdings" w:hint="default"/>
      </w:rPr>
    </w:lvl>
    <w:lvl w:ilvl="6" w:tplc="3EE8A844" w:tentative="1">
      <w:start w:val="1"/>
      <w:numFmt w:val="bullet"/>
      <w:lvlText w:val=""/>
      <w:lvlJc w:val="left"/>
      <w:pPr>
        <w:ind w:left="5040" w:hanging="360"/>
      </w:pPr>
      <w:rPr>
        <w:rFonts w:ascii="Symbol" w:hAnsi="Symbol" w:hint="default"/>
      </w:rPr>
    </w:lvl>
    <w:lvl w:ilvl="7" w:tplc="D17879C6" w:tentative="1">
      <w:start w:val="1"/>
      <w:numFmt w:val="bullet"/>
      <w:lvlText w:val="o"/>
      <w:lvlJc w:val="left"/>
      <w:pPr>
        <w:ind w:left="5760" w:hanging="360"/>
      </w:pPr>
      <w:rPr>
        <w:rFonts w:ascii="Courier New" w:hAnsi="Courier New" w:cs="Courier New" w:hint="default"/>
      </w:rPr>
    </w:lvl>
    <w:lvl w:ilvl="8" w:tplc="049C3F4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4A400E2">
      <w:start w:val="1"/>
      <w:numFmt w:val="bullet"/>
      <w:lvlText w:val=""/>
      <w:lvlJc w:val="left"/>
      <w:pPr>
        <w:ind w:left="720" w:hanging="360"/>
      </w:pPr>
      <w:rPr>
        <w:rFonts w:ascii="Symbol" w:hAnsi="Symbol" w:hint="default"/>
      </w:rPr>
    </w:lvl>
    <w:lvl w:ilvl="1" w:tplc="51ACAA48" w:tentative="1">
      <w:start w:val="1"/>
      <w:numFmt w:val="bullet"/>
      <w:lvlText w:val="o"/>
      <w:lvlJc w:val="left"/>
      <w:pPr>
        <w:ind w:left="1440" w:hanging="360"/>
      </w:pPr>
      <w:rPr>
        <w:rFonts w:ascii="Courier New" w:hAnsi="Courier New" w:cs="Courier New" w:hint="default"/>
      </w:rPr>
    </w:lvl>
    <w:lvl w:ilvl="2" w:tplc="FDCE8258" w:tentative="1">
      <w:start w:val="1"/>
      <w:numFmt w:val="bullet"/>
      <w:lvlText w:val=""/>
      <w:lvlJc w:val="left"/>
      <w:pPr>
        <w:ind w:left="2160" w:hanging="360"/>
      </w:pPr>
      <w:rPr>
        <w:rFonts w:ascii="Wingdings" w:hAnsi="Wingdings" w:hint="default"/>
      </w:rPr>
    </w:lvl>
    <w:lvl w:ilvl="3" w:tplc="E5EC37CA" w:tentative="1">
      <w:start w:val="1"/>
      <w:numFmt w:val="bullet"/>
      <w:lvlText w:val=""/>
      <w:lvlJc w:val="left"/>
      <w:pPr>
        <w:ind w:left="2880" w:hanging="360"/>
      </w:pPr>
      <w:rPr>
        <w:rFonts w:ascii="Symbol" w:hAnsi="Symbol" w:hint="default"/>
      </w:rPr>
    </w:lvl>
    <w:lvl w:ilvl="4" w:tplc="9562401A" w:tentative="1">
      <w:start w:val="1"/>
      <w:numFmt w:val="bullet"/>
      <w:lvlText w:val="o"/>
      <w:lvlJc w:val="left"/>
      <w:pPr>
        <w:ind w:left="3600" w:hanging="360"/>
      </w:pPr>
      <w:rPr>
        <w:rFonts w:ascii="Courier New" w:hAnsi="Courier New" w:cs="Courier New" w:hint="default"/>
      </w:rPr>
    </w:lvl>
    <w:lvl w:ilvl="5" w:tplc="A908494C" w:tentative="1">
      <w:start w:val="1"/>
      <w:numFmt w:val="bullet"/>
      <w:lvlText w:val=""/>
      <w:lvlJc w:val="left"/>
      <w:pPr>
        <w:ind w:left="4320" w:hanging="360"/>
      </w:pPr>
      <w:rPr>
        <w:rFonts w:ascii="Wingdings" w:hAnsi="Wingdings" w:hint="default"/>
      </w:rPr>
    </w:lvl>
    <w:lvl w:ilvl="6" w:tplc="784C8186" w:tentative="1">
      <w:start w:val="1"/>
      <w:numFmt w:val="bullet"/>
      <w:lvlText w:val=""/>
      <w:lvlJc w:val="left"/>
      <w:pPr>
        <w:ind w:left="5040" w:hanging="360"/>
      </w:pPr>
      <w:rPr>
        <w:rFonts w:ascii="Symbol" w:hAnsi="Symbol" w:hint="default"/>
      </w:rPr>
    </w:lvl>
    <w:lvl w:ilvl="7" w:tplc="8DBE1BFC" w:tentative="1">
      <w:start w:val="1"/>
      <w:numFmt w:val="bullet"/>
      <w:lvlText w:val="o"/>
      <w:lvlJc w:val="left"/>
      <w:pPr>
        <w:ind w:left="5760" w:hanging="360"/>
      </w:pPr>
      <w:rPr>
        <w:rFonts w:ascii="Courier New" w:hAnsi="Courier New" w:cs="Courier New" w:hint="default"/>
      </w:rPr>
    </w:lvl>
    <w:lvl w:ilvl="8" w:tplc="00C24DDA" w:tentative="1">
      <w:start w:val="1"/>
      <w:numFmt w:val="bullet"/>
      <w:lvlText w:val=""/>
      <w:lvlJc w:val="left"/>
      <w:pPr>
        <w:ind w:left="6480" w:hanging="360"/>
      </w:pPr>
      <w:rPr>
        <w:rFonts w:ascii="Wingdings" w:hAnsi="Wingdings" w:hint="default"/>
      </w:rPr>
    </w:lvl>
  </w:abstractNum>
  <w:abstractNum w:abstractNumId="9" w15:restartNumberingAfterBreak="0">
    <w:nsid w:val="3F0C7DF3"/>
    <w:multiLevelType w:val="hybridMultilevel"/>
    <w:tmpl w:val="C3843E8C"/>
    <w:lvl w:ilvl="0" w:tplc="5254B682">
      <w:start w:val="1"/>
      <w:numFmt w:val="decimal"/>
      <w:lvlText w:val="%1."/>
      <w:lvlJc w:val="left"/>
      <w:pPr>
        <w:ind w:left="720" w:hanging="360"/>
      </w:pPr>
      <w:rPr>
        <w:rFonts w:hint="default"/>
      </w:rPr>
    </w:lvl>
    <w:lvl w:ilvl="1" w:tplc="45B8FB70" w:tentative="1">
      <w:start w:val="1"/>
      <w:numFmt w:val="lowerLetter"/>
      <w:lvlText w:val="%2."/>
      <w:lvlJc w:val="left"/>
      <w:pPr>
        <w:ind w:left="1440" w:hanging="360"/>
      </w:pPr>
    </w:lvl>
    <w:lvl w:ilvl="2" w:tplc="B4244BCA" w:tentative="1">
      <w:start w:val="1"/>
      <w:numFmt w:val="lowerRoman"/>
      <w:lvlText w:val="%3."/>
      <w:lvlJc w:val="right"/>
      <w:pPr>
        <w:ind w:left="2160" w:hanging="180"/>
      </w:pPr>
    </w:lvl>
    <w:lvl w:ilvl="3" w:tplc="D3422FF6" w:tentative="1">
      <w:start w:val="1"/>
      <w:numFmt w:val="decimal"/>
      <w:lvlText w:val="%4."/>
      <w:lvlJc w:val="left"/>
      <w:pPr>
        <w:ind w:left="2880" w:hanging="360"/>
      </w:pPr>
    </w:lvl>
    <w:lvl w:ilvl="4" w:tplc="7BCCBB9E" w:tentative="1">
      <w:start w:val="1"/>
      <w:numFmt w:val="lowerLetter"/>
      <w:lvlText w:val="%5."/>
      <w:lvlJc w:val="left"/>
      <w:pPr>
        <w:ind w:left="3600" w:hanging="360"/>
      </w:pPr>
    </w:lvl>
    <w:lvl w:ilvl="5" w:tplc="4F667DF6" w:tentative="1">
      <w:start w:val="1"/>
      <w:numFmt w:val="lowerRoman"/>
      <w:lvlText w:val="%6."/>
      <w:lvlJc w:val="right"/>
      <w:pPr>
        <w:ind w:left="4320" w:hanging="180"/>
      </w:pPr>
    </w:lvl>
    <w:lvl w:ilvl="6" w:tplc="CCAA29EE" w:tentative="1">
      <w:start w:val="1"/>
      <w:numFmt w:val="decimal"/>
      <w:lvlText w:val="%7."/>
      <w:lvlJc w:val="left"/>
      <w:pPr>
        <w:ind w:left="5040" w:hanging="360"/>
      </w:pPr>
    </w:lvl>
    <w:lvl w:ilvl="7" w:tplc="EE329C80" w:tentative="1">
      <w:start w:val="1"/>
      <w:numFmt w:val="lowerLetter"/>
      <w:lvlText w:val="%8."/>
      <w:lvlJc w:val="left"/>
      <w:pPr>
        <w:ind w:left="5760" w:hanging="360"/>
      </w:pPr>
    </w:lvl>
    <w:lvl w:ilvl="8" w:tplc="71C062EE"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CD8C33E0">
      <w:start w:val="1"/>
      <w:numFmt w:val="bullet"/>
      <w:lvlText w:val=""/>
      <w:lvlJc w:val="left"/>
      <w:pPr>
        <w:ind w:left="804" w:hanging="360"/>
      </w:pPr>
      <w:rPr>
        <w:rFonts w:ascii="Symbol" w:hAnsi="Symbol" w:hint="default"/>
      </w:rPr>
    </w:lvl>
    <w:lvl w:ilvl="1" w:tplc="70EA2E2E" w:tentative="1">
      <w:start w:val="1"/>
      <w:numFmt w:val="bullet"/>
      <w:lvlText w:val="o"/>
      <w:lvlJc w:val="left"/>
      <w:pPr>
        <w:ind w:left="1524" w:hanging="360"/>
      </w:pPr>
      <w:rPr>
        <w:rFonts w:ascii="Courier New" w:hAnsi="Courier New" w:cs="Courier New" w:hint="default"/>
      </w:rPr>
    </w:lvl>
    <w:lvl w:ilvl="2" w:tplc="DF206E32" w:tentative="1">
      <w:start w:val="1"/>
      <w:numFmt w:val="bullet"/>
      <w:lvlText w:val=""/>
      <w:lvlJc w:val="left"/>
      <w:pPr>
        <w:ind w:left="2244" w:hanging="360"/>
      </w:pPr>
      <w:rPr>
        <w:rFonts w:ascii="Wingdings" w:hAnsi="Wingdings" w:hint="default"/>
      </w:rPr>
    </w:lvl>
    <w:lvl w:ilvl="3" w:tplc="F46EC022" w:tentative="1">
      <w:start w:val="1"/>
      <w:numFmt w:val="bullet"/>
      <w:lvlText w:val=""/>
      <w:lvlJc w:val="left"/>
      <w:pPr>
        <w:ind w:left="2964" w:hanging="360"/>
      </w:pPr>
      <w:rPr>
        <w:rFonts w:ascii="Symbol" w:hAnsi="Symbol" w:hint="default"/>
      </w:rPr>
    </w:lvl>
    <w:lvl w:ilvl="4" w:tplc="4FE8CE2E" w:tentative="1">
      <w:start w:val="1"/>
      <w:numFmt w:val="bullet"/>
      <w:lvlText w:val="o"/>
      <w:lvlJc w:val="left"/>
      <w:pPr>
        <w:ind w:left="3684" w:hanging="360"/>
      </w:pPr>
      <w:rPr>
        <w:rFonts w:ascii="Courier New" w:hAnsi="Courier New" w:cs="Courier New" w:hint="default"/>
      </w:rPr>
    </w:lvl>
    <w:lvl w:ilvl="5" w:tplc="62D4DD94" w:tentative="1">
      <w:start w:val="1"/>
      <w:numFmt w:val="bullet"/>
      <w:lvlText w:val=""/>
      <w:lvlJc w:val="left"/>
      <w:pPr>
        <w:ind w:left="4404" w:hanging="360"/>
      </w:pPr>
      <w:rPr>
        <w:rFonts w:ascii="Wingdings" w:hAnsi="Wingdings" w:hint="default"/>
      </w:rPr>
    </w:lvl>
    <w:lvl w:ilvl="6" w:tplc="2452C922" w:tentative="1">
      <w:start w:val="1"/>
      <w:numFmt w:val="bullet"/>
      <w:lvlText w:val=""/>
      <w:lvlJc w:val="left"/>
      <w:pPr>
        <w:ind w:left="5124" w:hanging="360"/>
      </w:pPr>
      <w:rPr>
        <w:rFonts w:ascii="Symbol" w:hAnsi="Symbol" w:hint="default"/>
      </w:rPr>
    </w:lvl>
    <w:lvl w:ilvl="7" w:tplc="C2748212" w:tentative="1">
      <w:start w:val="1"/>
      <w:numFmt w:val="bullet"/>
      <w:lvlText w:val="o"/>
      <w:lvlJc w:val="left"/>
      <w:pPr>
        <w:ind w:left="5844" w:hanging="360"/>
      </w:pPr>
      <w:rPr>
        <w:rFonts w:ascii="Courier New" w:hAnsi="Courier New" w:cs="Courier New" w:hint="default"/>
      </w:rPr>
    </w:lvl>
    <w:lvl w:ilvl="8" w:tplc="5E88135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24C37"/>
    <w:rsid w:val="00032900"/>
    <w:rsid w:val="000372AC"/>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43C2"/>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3B9F"/>
    <w:rsid w:val="004D07E4"/>
    <w:rsid w:val="004D4550"/>
    <w:rsid w:val="004E2EB0"/>
    <w:rsid w:val="004E53BC"/>
    <w:rsid w:val="004E6652"/>
    <w:rsid w:val="004E6E05"/>
    <w:rsid w:val="004F24EE"/>
    <w:rsid w:val="004F2CE8"/>
    <w:rsid w:val="00511BC3"/>
    <w:rsid w:val="00512D8B"/>
    <w:rsid w:val="00513C45"/>
    <w:rsid w:val="00516FE2"/>
    <w:rsid w:val="00521221"/>
    <w:rsid w:val="00527B0B"/>
    <w:rsid w:val="00530046"/>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93779"/>
    <w:rsid w:val="005A0117"/>
    <w:rsid w:val="005A2099"/>
    <w:rsid w:val="005B33BE"/>
    <w:rsid w:val="005B5B18"/>
    <w:rsid w:val="005D3BF3"/>
    <w:rsid w:val="005D5BFB"/>
    <w:rsid w:val="005E0637"/>
    <w:rsid w:val="005E3C9C"/>
    <w:rsid w:val="005F5AA8"/>
    <w:rsid w:val="0060323C"/>
    <w:rsid w:val="00607627"/>
    <w:rsid w:val="00616BBA"/>
    <w:rsid w:val="006172F6"/>
    <w:rsid w:val="0062037F"/>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6AD0"/>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27AE"/>
    <w:rsid w:val="007E50F4"/>
    <w:rsid w:val="007F02F9"/>
    <w:rsid w:val="007F17A7"/>
    <w:rsid w:val="007F4B7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0BC3"/>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35F"/>
    <w:rsid w:val="00974ADE"/>
    <w:rsid w:val="00975EF9"/>
    <w:rsid w:val="0097753A"/>
    <w:rsid w:val="00980EE2"/>
    <w:rsid w:val="00983168"/>
    <w:rsid w:val="009931B0"/>
    <w:rsid w:val="00993B83"/>
    <w:rsid w:val="00993E99"/>
    <w:rsid w:val="009A06C4"/>
    <w:rsid w:val="009A231C"/>
    <w:rsid w:val="009A3836"/>
    <w:rsid w:val="009A5617"/>
    <w:rsid w:val="009B5659"/>
    <w:rsid w:val="009B7FC5"/>
    <w:rsid w:val="009C7D67"/>
    <w:rsid w:val="009D2242"/>
    <w:rsid w:val="009D713C"/>
    <w:rsid w:val="009E365C"/>
    <w:rsid w:val="009E77A0"/>
    <w:rsid w:val="009F0075"/>
    <w:rsid w:val="009F202E"/>
    <w:rsid w:val="009F674C"/>
    <w:rsid w:val="00A02E57"/>
    <w:rsid w:val="00A04216"/>
    <w:rsid w:val="00A27DB1"/>
    <w:rsid w:val="00A43292"/>
    <w:rsid w:val="00A55CAE"/>
    <w:rsid w:val="00A56EAF"/>
    <w:rsid w:val="00A6242D"/>
    <w:rsid w:val="00A66D04"/>
    <w:rsid w:val="00A76739"/>
    <w:rsid w:val="00A84A48"/>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7B61"/>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49EC"/>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1DE5"/>
    <w:rsid w:val="00D95963"/>
    <w:rsid w:val="00DB4F1A"/>
    <w:rsid w:val="00DB58CA"/>
    <w:rsid w:val="00DC37D9"/>
    <w:rsid w:val="00DD320A"/>
    <w:rsid w:val="00DD3CA1"/>
    <w:rsid w:val="00DE53A4"/>
    <w:rsid w:val="00DE7F2C"/>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3721"/>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E7D"/>
    <w:rsid w:val="00F86827"/>
    <w:rsid w:val="00F8717E"/>
    <w:rsid w:val="00F914C4"/>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7C2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33AC-88F0-4E72-8E58-C9A0D110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2021-07-08T10:37:00Z</cp:lastPrinted>
  <dcterms:created xsi:type="dcterms:W3CDTF">2021-07-26T12:30:00Z</dcterms:created>
  <dcterms:modified xsi:type="dcterms:W3CDTF">2021-07-26T12:30:00Z</dcterms:modified>
</cp:coreProperties>
</file>