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A241" w14:textId="77777777" w:rsidR="000F232A" w:rsidRPr="005810C2" w:rsidRDefault="000F232A" w:rsidP="005810C2">
      <w:pPr>
        <w:widowControl w:val="0"/>
        <w:autoSpaceDE w:val="0"/>
        <w:autoSpaceDN w:val="0"/>
        <w:adjustRightInd w:val="0"/>
        <w:jc w:val="right"/>
        <w:rPr>
          <w:rFonts w:cs="Arial"/>
          <w:bCs/>
          <w:sz w:val="26"/>
          <w:szCs w:val="26"/>
        </w:rPr>
      </w:pPr>
    </w:p>
    <w:p w14:paraId="4DC459A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0AF29F1"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AE8BBB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41271" w14:paraId="45C2F4BA" w14:textId="77777777" w:rsidTr="00436220">
        <w:tc>
          <w:tcPr>
            <w:tcW w:w="4788" w:type="dxa"/>
            <w:tcBorders>
              <w:top w:val="nil"/>
              <w:left w:val="nil"/>
              <w:bottom w:val="nil"/>
              <w:right w:val="nil"/>
            </w:tcBorders>
          </w:tcPr>
          <w:p w14:paraId="2D767263" w14:textId="77777777" w:rsidR="00436220" w:rsidRPr="00A961B4" w:rsidRDefault="00000000" w:rsidP="00A961B4">
            <w:pPr>
              <w:widowControl w:val="0"/>
              <w:autoSpaceDE w:val="0"/>
              <w:autoSpaceDN w:val="0"/>
              <w:adjustRightInd w:val="0"/>
              <w:rPr>
                <w:rFonts w:cs="Arial"/>
                <w:szCs w:val="22"/>
              </w:rPr>
            </w:pPr>
            <w:r w:rsidRPr="00A961B4">
              <w:rPr>
                <w:rFonts w:cs="Arial"/>
                <w:szCs w:val="22"/>
              </w:rPr>
              <w:t>2022.gada 21.jūlijā</w:t>
            </w:r>
          </w:p>
        </w:tc>
        <w:tc>
          <w:tcPr>
            <w:tcW w:w="3717" w:type="dxa"/>
            <w:tcBorders>
              <w:top w:val="nil"/>
              <w:left w:val="nil"/>
              <w:bottom w:val="nil"/>
              <w:right w:val="nil"/>
            </w:tcBorders>
          </w:tcPr>
          <w:p w14:paraId="340F1E87" w14:textId="77777777" w:rsidR="00436220" w:rsidRPr="00A961B4" w:rsidRDefault="00000000" w:rsidP="00A961B4">
            <w:pPr>
              <w:widowControl w:val="0"/>
              <w:autoSpaceDE w:val="0"/>
              <w:autoSpaceDN w:val="0"/>
              <w:adjustRightInd w:val="0"/>
              <w:jc w:val="center"/>
              <w:rPr>
                <w:rFonts w:cs="Arial"/>
                <w:color w:val="000000"/>
                <w:szCs w:val="22"/>
              </w:rPr>
            </w:pPr>
            <w:r w:rsidRPr="00A961B4">
              <w:rPr>
                <w:rFonts w:cs="Arial"/>
                <w:color w:val="000000"/>
                <w:szCs w:val="22"/>
              </w:rPr>
              <w:t xml:space="preserve">                                Nr.271/11</w:t>
            </w:r>
          </w:p>
          <w:p w14:paraId="4312DD5C" w14:textId="77777777" w:rsidR="00436220" w:rsidRPr="00A961B4" w:rsidRDefault="00000000" w:rsidP="00A961B4">
            <w:pPr>
              <w:widowControl w:val="0"/>
              <w:autoSpaceDE w:val="0"/>
              <w:autoSpaceDN w:val="0"/>
              <w:adjustRightInd w:val="0"/>
              <w:jc w:val="right"/>
              <w:rPr>
                <w:rFonts w:cs="Arial"/>
                <w:szCs w:val="22"/>
              </w:rPr>
            </w:pPr>
            <w:r w:rsidRPr="00A961B4">
              <w:rPr>
                <w:rFonts w:cs="Arial"/>
                <w:color w:val="000000"/>
                <w:szCs w:val="22"/>
              </w:rPr>
              <w:t>(prot. Nr.11, 8.</w:t>
            </w:r>
            <w:r w:rsidRPr="00A961B4">
              <w:rPr>
                <w:rFonts w:cs="Arial"/>
                <w:color w:val="000000"/>
                <w:sz w:val="20"/>
                <w:szCs w:val="20"/>
                <w:shd w:val="clear" w:color="auto" w:fill="FFFFFF"/>
              </w:rPr>
              <w:t>§)</w:t>
            </w:r>
          </w:p>
        </w:tc>
      </w:tr>
    </w:tbl>
    <w:p w14:paraId="63336965" w14:textId="77777777" w:rsidR="00A961B4" w:rsidRPr="00A961B4" w:rsidRDefault="00A961B4" w:rsidP="00A961B4">
      <w:pPr>
        <w:widowControl w:val="0"/>
        <w:autoSpaceDE w:val="0"/>
        <w:autoSpaceDN w:val="0"/>
        <w:adjustRightInd w:val="0"/>
        <w:jc w:val="both"/>
        <w:rPr>
          <w:rFonts w:cs="Arial"/>
          <w:sz w:val="14"/>
          <w:szCs w:val="14"/>
        </w:rPr>
      </w:pPr>
    </w:p>
    <w:p w14:paraId="465F4220" w14:textId="77777777" w:rsidR="00A961B4" w:rsidRPr="00A961B4" w:rsidRDefault="00000000" w:rsidP="00A961B4">
      <w:pPr>
        <w:widowControl w:val="0"/>
        <w:autoSpaceDE w:val="0"/>
        <w:autoSpaceDN w:val="0"/>
        <w:adjustRightInd w:val="0"/>
        <w:jc w:val="both"/>
        <w:rPr>
          <w:rFonts w:cs="Arial"/>
          <w:szCs w:val="22"/>
        </w:rPr>
      </w:pPr>
      <w:r w:rsidRPr="00A961B4">
        <w:rPr>
          <w:rFonts w:cs="Arial"/>
          <w:szCs w:val="22"/>
        </w:rPr>
        <w:t xml:space="preserve">Par grozījumiem 2014.gada 16.oktobra </w:t>
      </w:r>
    </w:p>
    <w:p w14:paraId="4F7897D2" w14:textId="77777777" w:rsidR="00A961B4" w:rsidRPr="00A961B4" w:rsidRDefault="00000000" w:rsidP="00A961B4">
      <w:pPr>
        <w:widowControl w:val="0"/>
        <w:autoSpaceDE w:val="0"/>
        <w:autoSpaceDN w:val="0"/>
        <w:adjustRightInd w:val="0"/>
        <w:jc w:val="both"/>
        <w:rPr>
          <w:rFonts w:cs="Arial"/>
          <w:szCs w:val="22"/>
        </w:rPr>
      </w:pPr>
      <w:r w:rsidRPr="00A961B4">
        <w:rPr>
          <w:rFonts w:cs="Arial"/>
          <w:szCs w:val="22"/>
        </w:rPr>
        <w:t xml:space="preserve">lēmumā Nr.305 “Par dienesta viesnīcas </w:t>
      </w:r>
    </w:p>
    <w:p w14:paraId="60653718" w14:textId="77777777" w:rsidR="00A961B4" w:rsidRPr="00A961B4" w:rsidRDefault="00000000" w:rsidP="00A961B4">
      <w:pPr>
        <w:widowControl w:val="0"/>
        <w:autoSpaceDE w:val="0"/>
        <w:autoSpaceDN w:val="0"/>
        <w:adjustRightInd w:val="0"/>
        <w:jc w:val="both"/>
        <w:rPr>
          <w:rFonts w:cs="Arial"/>
          <w:szCs w:val="22"/>
        </w:rPr>
      </w:pPr>
      <w:r w:rsidRPr="00A961B4">
        <w:rPr>
          <w:rFonts w:cs="Arial"/>
          <w:szCs w:val="22"/>
        </w:rPr>
        <w:t xml:space="preserve">statusa piešķiršanu neapdzīvojamām telpām </w:t>
      </w:r>
    </w:p>
    <w:p w14:paraId="25FF6B76" w14:textId="77777777" w:rsidR="00A961B4" w:rsidRPr="00A961B4" w:rsidRDefault="00000000" w:rsidP="00A961B4">
      <w:pPr>
        <w:widowControl w:val="0"/>
        <w:autoSpaceDE w:val="0"/>
        <w:autoSpaceDN w:val="0"/>
        <w:adjustRightInd w:val="0"/>
        <w:jc w:val="both"/>
        <w:rPr>
          <w:rFonts w:cs="Arial"/>
          <w:szCs w:val="22"/>
        </w:rPr>
      </w:pPr>
      <w:r w:rsidRPr="00A961B4">
        <w:rPr>
          <w:rFonts w:cs="Arial"/>
          <w:szCs w:val="22"/>
        </w:rPr>
        <w:t xml:space="preserve">Siļķu ielā 7 un maksas pakalpojumu </w:t>
      </w:r>
    </w:p>
    <w:p w14:paraId="52CA5C3E" w14:textId="77777777" w:rsidR="00A961B4" w:rsidRPr="00A961B4" w:rsidRDefault="00000000" w:rsidP="00A961B4">
      <w:pPr>
        <w:widowControl w:val="0"/>
        <w:autoSpaceDE w:val="0"/>
        <w:autoSpaceDN w:val="0"/>
        <w:adjustRightInd w:val="0"/>
        <w:jc w:val="both"/>
        <w:rPr>
          <w:rFonts w:cs="Arial"/>
          <w:szCs w:val="22"/>
        </w:rPr>
      </w:pPr>
      <w:r w:rsidRPr="00A961B4">
        <w:rPr>
          <w:rFonts w:cs="Arial"/>
          <w:szCs w:val="22"/>
        </w:rPr>
        <w:t>izcenojumu noteikšanu”</w:t>
      </w:r>
    </w:p>
    <w:p w14:paraId="38419037" w14:textId="77777777" w:rsidR="00A961B4" w:rsidRPr="00A961B4" w:rsidRDefault="00A961B4" w:rsidP="00A961B4">
      <w:pPr>
        <w:widowControl w:val="0"/>
        <w:autoSpaceDE w:val="0"/>
        <w:autoSpaceDN w:val="0"/>
        <w:adjustRightInd w:val="0"/>
        <w:jc w:val="both"/>
        <w:rPr>
          <w:rFonts w:cs="Arial"/>
          <w:szCs w:val="22"/>
        </w:rPr>
      </w:pPr>
    </w:p>
    <w:p w14:paraId="464651B7" w14:textId="77777777" w:rsidR="00A961B4" w:rsidRPr="00A961B4" w:rsidRDefault="00A961B4" w:rsidP="00A961B4">
      <w:pPr>
        <w:widowControl w:val="0"/>
        <w:autoSpaceDE w:val="0"/>
        <w:autoSpaceDN w:val="0"/>
        <w:adjustRightInd w:val="0"/>
        <w:jc w:val="both"/>
        <w:rPr>
          <w:rFonts w:cs="Arial"/>
          <w:szCs w:val="22"/>
        </w:rPr>
      </w:pPr>
    </w:p>
    <w:p w14:paraId="12B9BB1D" w14:textId="77777777" w:rsidR="00A961B4" w:rsidRPr="00A961B4" w:rsidRDefault="00000000" w:rsidP="00A961B4">
      <w:pPr>
        <w:widowControl w:val="0"/>
        <w:autoSpaceDE w:val="0"/>
        <w:autoSpaceDN w:val="0"/>
        <w:adjustRightInd w:val="0"/>
        <w:ind w:firstLine="720"/>
        <w:jc w:val="both"/>
        <w:rPr>
          <w:rFonts w:cs="Arial"/>
          <w:szCs w:val="22"/>
        </w:rPr>
      </w:pPr>
      <w:r w:rsidRPr="00A961B4">
        <w:rPr>
          <w:rFonts w:cs="Arial"/>
          <w:szCs w:val="22"/>
        </w:rPr>
        <w:t>Pamatojoties uz likuma “Par pašvaldībām” 14.panta otrās daļas 3.punktu, 21.panta pirmās daļas 14.punkta g) apakšpunktu, Publiskas personas finanšu līdzekļu un mantas izšķērdēšanas novēršanas likuma 3.pantu un 6.</w:t>
      </w:r>
      <w:r w:rsidRPr="00A961B4">
        <w:rPr>
          <w:rFonts w:cs="Arial"/>
          <w:szCs w:val="22"/>
          <w:vertAlign w:val="superscript"/>
        </w:rPr>
        <w:t xml:space="preserve">1 </w:t>
      </w:r>
      <w:r w:rsidRPr="00A961B4">
        <w:rPr>
          <w:rFonts w:cs="Arial"/>
          <w:szCs w:val="22"/>
        </w:rPr>
        <w:t xml:space="preserve">panta trešo daļu, 2017.gada 22.septembra instrukciju “Par maksas pakalpojumu izcenojumu aprēķināšanas un apstiprināšanas kārtību Liepājas pilsētas pašvaldībā”, kas apstiprināta ar Liepājas pilsētas pašvaldības izpilddirektora 2017.gada 22.septembra rīkojumu Nr.187 “Par maksas pakalpojumu izcenojumu aprēķināšanas un apstiprināšanas kārtību Liepājas pilsētas pašvaldībā”, izskatot Liepājas </w:t>
      </w:r>
      <w:r w:rsidRPr="00A961B4">
        <w:rPr>
          <w:rFonts w:cs="Arial"/>
          <w:noProof/>
          <w:szCs w:val="22"/>
        </w:rPr>
        <w:t>valstspilsētas pašvaldības domes pastāvīgās Izglītības, kultūras un sporta komitejas 2022.gada 14.jūlija lēmumu (sēdes protokols Nr.7) un pastāvīgās Finanšu komitejas 2022.gada 14.jūlija lēmumu (sēdes protokols Nr.8), Liepājas valstspilsētas pašvald</w:t>
      </w:r>
      <w:r w:rsidRPr="00A961B4">
        <w:rPr>
          <w:rFonts w:cs="Arial"/>
          <w:szCs w:val="22"/>
        </w:rPr>
        <w:t xml:space="preserve">ības dome </w:t>
      </w:r>
      <w:r w:rsidRPr="00A961B4">
        <w:rPr>
          <w:rFonts w:cs="Arial"/>
          <w:b/>
          <w:szCs w:val="22"/>
        </w:rPr>
        <w:t>nolemj</w:t>
      </w:r>
      <w:r w:rsidRPr="00A961B4">
        <w:rPr>
          <w:rFonts w:cs="Arial"/>
          <w:b/>
          <w:bCs/>
          <w:szCs w:val="22"/>
        </w:rPr>
        <w:t>:</w:t>
      </w:r>
    </w:p>
    <w:p w14:paraId="7A4C1502" w14:textId="77777777" w:rsidR="00A961B4" w:rsidRPr="00A961B4" w:rsidRDefault="00A961B4" w:rsidP="00A961B4">
      <w:pPr>
        <w:widowControl w:val="0"/>
        <w:autoSpaceDE w:val="0"/>
        <w:autoSpaceDN w:val="0"/>
        <w:adjustRightInd w:val="0"/>
        <w:rPr>
          <w:rFonts w:cs="Arial"/>
          <w:szCs w:val="22"/>
        </w:rPr>
      </w:pPr>
    </w:p>
    <w:p w14:paraId="53CEE6E2" w14:textId="77777777" w:rsidR="00A961B4" w:rsidRPr="00A961B4" w:rsidRDefault="00000000" w:rsidP="00A961B4">
      <w:pPr>
        <w:widowControl w:val="0"/>
        <w:autoSpaceDE w:val="0"/>
        <w:autoSpaceDN w:val="0"/>
        <w:adjustRightInd w:val="0"/>
        <w:ind w:firstLine="720"/>
        <w:jc w:val="both"/>
        <w:rPr>
          <w:rFonts w:cs="Arial"/>
          <w:szCs w:val="22"/>
        </w:rPr>
      </w:pPr>
      <w:r w:rsidRPr="00A961B4">
        <w:rPr>
          <w:rFonts w:cs="Arial"/>
          <w:szCs w:val="22"/>
        </w:rPr>
        <w:t>Izdarīt Liepājas pilsētas domes 2014.gada 16.oktobra lēmumā Nr.305 “</w:t>
      </w:r>
      <w:r w:rsidR="00436220">
        <w:t>Par dienesta viesnīcas statusa piešķiršanu neapdzīvojamām telpām Siļķu ielā 7 un maksas pakalpojumu izcenojumu noteikšanu</w:t>
      </w:r>
      <w:r w:rsidRPr="00A961B4">
        <w:rPr>
          <w:rFonts w:cs="Arial"/>
          <w:szCs w:val="22"/>
        </w:rPr>
        <w:t>” šādus grozījumus:</w:t>
      </w:r>
    </w:p>
    <w:p w14:paraId="437C615D" w14:textId="77777777" w:rsidR="00A961B4" w:rsidRPr="00A961B4" w:rsidRDefault="00A961B4" w:rsidP="00A961B4">
      <w:pPr>
        <w:widowControl w:val="0"/>
        <w:autoSpaceDE w:val="0"/>
        <w:autoSpaceDN w:val="0"/>
        <w:adjustRightInd w:val="0"/>
        <w:jc w:val="both"/>
        <w:rPr>
          <w:rFonts w:cs="Arial"/>
          <w:sz w:val="10"/>
          <w:szCs w:val="10"/>
        </w:rPr>
      </w:pPr>
    </w:p>
    <w:p w14:paraId="15B010E4" w14:textId="77777777" w:rsidR="00A961B4" w:rsidRPr="00A961B4" w:rsidRDefault="00000000" w:rsidP="00A961B4">
      <w:pPr>
        <w:widowControl w:val="0"/>
        <w:autoSpaceDE w:val="0"/>
        <w:autoSpaceDN w:val="0"/>
        <w:adjustRightInd w:val="0"/>
        <w:ind w:firstLine="360"/>
        <w:jc w:val="both"/>
        <w:rPr>
          <w:rFonts w:cs="Arial"/>
          <w:szCs w:val="22"/>
        </w:rPr>
      </w:pPr>
      <w:r w:rsidRPr="00A961B4">
        <w:rPr>
          <w:rFonts w:cs="Arial"/>
          <w:szCs w:val="22"/>
        </w:rPr>
        <w:t xml:space="preserve">     1. Izteikt pielikumu “DIENESTA VIESNĪCAS SIĻĶU IELĀ 7, LIEPĀJĀ, MAKSAS PAKALPOJUMU IZCENOJUMI” jaunā redakcijā saskaņā ar pielikumu.</w:t>
      </w:r>
    </w:p>
    <w:p w14:paraId="1E84C815" w14:textId="77777777" w:rsidR="00A961B4" w:rsidRPr="00A961B4" w:rsidRDefault="00000000" w:rsidP="00A961B4">
      <w:pPr>
        <w:widowControl w:val="0"/>
        <w:autoSpaceDE w:val="0"/>
        <w:autoSpaceDN w:val="0"/>
        <w:adjustRightInd w:val="0"/>
        <w:jc w:val="both"/>
        <w:rPr>
          <w:rFonts w:cs="Arial"/>
          <w:sz w:val="10"/>
          <w:szCs w:val="10"/>
        </w:rPr>
      </w:pPr>
      <w:r w:rsidRPr="00A961B4">
        <w:rPr>
          <w:rFonts w:cs="Arial"/>
          <w:szCs w:val="22"/>
        </w:rPr>
        <w:tab/>
      </w:r>
    </w:p>
    <w:p w14:paraId="66FC8B85" w14:textId="77777777" w:rsidR="00A961B4" w:rsidRPr="00A961B4" w:rsidRDefault="00000000" w:rsidP="00A961B4">
      <w:pPr>
        <w:widowControl w:val="0"/>
        <w:autoSpaceDE w:val="0"/>
        <w:autoSpaceDN w:val="0"/>
        <w:adjustRightInd w:val="0"/>
        <w:ind w:firstLine="720"/>
        <w:jc w:val="both"/>
        <w:rPr>
          <w:rFonts w:cs="Arial"/>
          <w:szCs w:val="22"/>
        </w:rPr>
      </w:pPr>
      <w:r w:rsidRPr="00A961B4">
        <w:rPr>
          <w:rFonts w:cs="Arial"/>
          <w:szCs w:val="22"/>
        </w:rPr>
        <w:t>2. Izteikt 4.punktu šādā redakcijā:</w:t>
      </w:r>
    </w:p>
    <w:p w14:paraId="01814882" w14:textId="77777777" w:rsidR="00A961B4" w:rsidRPr="00A961B4" w:rsidRDefault="00000000" w:rsidP="00A961B4">
      <w:pPr>
        <w:widowControl w:val="0"/>
        <w:autoSpaceDE w:val="0"/>
        <w:autoSpaceDN w:val="0"/>
        <w:adjustRightInd w:val="0"/>
        <w:jc w:val="both"/>
        <w:rPr>
          <w:rFonts w:cs="Arial"/>
          <w:szCs w:val="22"/>
        </w:rPr>
      </w:pPr>
      <w:r w:rsidRPr="00A961B4">
        <w:rPr>
          <w:rFonts w:cs="Arial"/>
          <w:szCs w:val="22"/>
        </w:rPr>
        <w:tab/>
        <w:t>“4. Liepājas pilsētas pašvaldības iestādes “Liepājas pilsētas Domes Sporta pārvalde” vadītājam kontrolēt lēmuma izpildi”.</w:t>
      </w:r>
    </w:p>
    <w:p w14:paraId="57C758E0" w14:textId="77777777" w:rsidR="00A961B4" w:rsidRPr="00A961B4" w:rsidRDefault="00A961B4" w:rsidP="00A961B4">
      <w:pPr>
        <w:widowControl w:val="0"/>
        <w:autoSpaceDE w:val="0"/>
        <w:autoSpaceDN w:val="0"/>
        <w:adjustRightInd w:val="0"/>
        <w:jc w:val="both"/>
        <w:rPr>
          <w:rFonts w:cs="Arial"/>
          <w:szCs w:val="22"/>
        </w:rPr>
      </w:pPr>
    </w:p>
    <w:p w14:paraId="15A96551" w14:textId="77777777" w:rsidR="00A961B4" w:rsidRPr="00A961B4" w:rsidRDefault="00A961B4" w:rsidP="00A961B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41271" w14:paraId="531CECF4" w14:textId="77777777" w:rsidTr="00A961B4">
        <w:tc>
          <w:tcPr>
            <w:tcW w:w="5644" w:type="dxa"/>
            <w:gridSpan w:val="2"/>
            <w:tcBorders>
              <w:top w:val="nil"/>
              <w:left w:val="nil"/>
              <w:bottom w:val="nil"/>
              <w:right w:val="nil"/>
            </w:tcBorders>
          </w:tcPr>
          <w:p w14:paraId="1EA08E7F" w14:textId="77777777" w:rsidR="00A961B4" w:rsidRPr="00A961B4" w:rsidRDefault="00000000" w:rsidP="00A961B4">
            <w:pPr>
              <w:widowControl w:val="0"/>
              <w:autoSpaceDE w:val="0"/>
              <w:autoSpaceDN w:val="0"/>
              <w:adjustRightInd w:val="0"/>
              <w:rPr>
                <w:rFonts w:cs="Arial"/>
                <w:szCs w:val="22"/>
              </w:rPr>
            </w:pPr>
            <w:r w:rsidRPr="00A961B4">
              <w:rPr>
                <w:rFonts w:cs="Arial"/>
                <w:szCs w:val="22"/>
              </w:rPr>
              <w:t>Priekšsēdētājs</w:t>
            </w:r>
          </w:p>
        </w:tc>
        <w:tc>
          <w:tcPr>
            <w:tcW w:w="2921" w:type="dxa"/>
            <w:tcBorders>
              <w:top w:val="nil"/>
              <w:left w:val="nil"/>
              <w:bottom w:val="nil"/>
              <w:right w:val="nil"/>
            </w:tcBorders>
          </w:tcPr>
          <w:p w14:paraId="10876F36" w14:textId="77777777" w:rsidR="00A961B4" w:rsidRPr="00A961B4" w:rsidRDefault="00000000" w:rsidP="00A961B4">
            <w:pPr>
              <w:widowControl w:val="0"/>
              <w:autoSpaceDE w:val="0"/>
              <w:autoSpaceDN w:val="0"/>
              <w:adjustRightInd w:val="0"/>
              <w:jc w:val="right"/>
              <w:rPr>
                <w:rFonts w:cs="Arial"/>
                <w:szCs w:val="22"/>
              </w:rPr>
            </w:pPr>
            <w:r w:rsidRPr="00A961B4">
              <w:rPr>
                <w:rFonts w:cs="Arial"/>
                <w:szCs w:val="22"/>
              </w:rPr>
              <w:t xml:space="preserve">Gunārs </w:t>
            </w:r>
            <w:r w:rsidRPr="00A961B4">
              <w:rPr>
                <w:rFonts w:cs="Arial"/>
                <w:noProof/>
                <w:szCs w:val="22"/>
              </w:rPr>
              <w:t>Ansiņš</w:t>
            </w:r>
          </w:p>
          <w:p w14:paraId="36C232A0" w14:textId="77777777" w:rsidR="00A961B4" w:rsidRPr="00A961B4" w:rsidRDefault="00A961B4" w:rsidP="00A961B4">
            <w:pPr>
              <w:widowControl w:val="0"/>
              <w:autoSpaceDE w:val="0"/>
              <w:autoSpaceDN w:val="0"/>
              <w:adjustRightInd w:val="0"/>
              <w:jc w:val="right"/>
              <w:rPr>
                <w:rFonts w:cs="Arial"/>
                <w:sz w:val="8"/>
                <w:szCs w:val="22"/>
              </w:rPr>
            </w:pPr>
          </w:p>
        </w:tc>
      </w:tr>
      <w:tr w:rsidR="00741271" w14:paraId="26EF0D97" w14:textId="77777777" w:rsidTr="00A961B4">
        <w:tc>
          <w:tcPr>
            <w:tcW w:w="1336" w:type="dxa"/>
            <w:tcBorders>
              <w:top w:val="nil"/>
              <w:left w:val="nil"/>
              <w:bottom w:val="nil"/>
              <w:right w:val="nil"/>
            </w:tcBorders>
          </w:tcPr>
          <w:p w14:paraId="17BB3BC3" w14:textId="77777777" w:rsidR="00A961B4" w:rsidRPr="00A961B4" w:rsidRDefault="00000000" w:rsidP="00A961B4">
            <w:pPr>
              <w:widowControl w:val="0"/>
              <w:autoSpaceDE w:val="0"/>
              <w:autoSpaceDN w:val="0"/>
              <w:adjustRightInd w:val="0"/>
              <w:rPr>
                <w:rFonts w:cs="Arial"/>
                <w:szCs w:val="22"/>
              </w:rPr>
            </w:pPr>
            <w:r w:rsidRPr="00A961B4">
              <w:rPr>
                <w:rFonts w:cs="Arial"/>
                <w:szCs w:val="22"/>
              </w:rPr>
              <w:t>Nosūtāms:</w:t>
            </w:r>
          </w:p>
        </w:tc>
        <w:tc>
          <w:tcPr>
            <w:tcW w:w="7229" w:type="dxa"/>
            <w:gridSpan w:val="2"/>
            <w:tcBorders>
              <w:top w:val="nil"/>
              <w:left w:val="nil"/>
              <w:bottom w:val="nil"/>
              <w:right w:val="nil"/>
            </w:tcBorders>
          </w:tcPr>
          <w:p w14:paraId="04F069A1" w14:textId="77777777" w:rsidR="00A961B4" w:rsidRPr="00A961B4" w:rsidRDefault="00000000" w:rsidP="00A961B4">
            <w:pPr>
              <w:widowControl w:val="0"/>
              <w:autoSpaceDE w:val="0"/>
              <w:autoSpaceDN w:val="0"/>
              <w:adjustRightInd w:val="0"/>
              <w:jc w:val="both"/>
              <w:rPr>
                <w:rFonts w:cs="Arial"/>
                <w:szCs w:val="22"/>
              </w:rPr>
            </w:pPr>
            <w:r w:rsidRPr="00A961B4">
              <w:rPr>
                <w:szCs w:val="22"/>
              </w:rPr>
              <w:t>Liepājas pilsētas Domes Sporta pārvaldei, Liepājas Sporta spēļu skolai, Finanšu pārvaldei, Juridiskajai daļai</w:t>
            </w:r>
          </w:p>
          <w:p w14:paraId="16110B66" w14:textId="77777777" w:rsidR="00A961B4" w:rsidRPr="00A961B4" w:rsidRDefault="00A961B4" w:rsidP="00A961B4">
            <w:pPr>
              <w:widowControl w:val="0"/>
              <w:autoSpaceDE w:val="0"/>
              <w:autoSpaceDN w:val="0"/>
              <w:adjustRightInd w:val="0"/>
              <w:jc w:val="both"/>
              <w:rPr>
                <w:rFonts w:cs="Arial"/>
                <w:szCs w:val="22"/>
              </w:rPr>
            </w:pPr>
          </w:p>
        </w:tc>
      </w:tr>
    </w:tbl>
    <w:p w14:paraId="3BE922E9" w14:textId="77777777" w:rsidR="00A961B4" w:rsidRPr="00A961B4" w:rsidRDefault="00A961B4" w:rsidP="00A961B4">
      <w:pPr>
        <w:widowControl w:val="0"/>
        <w:autoSpaceDE w:val="0"/>
        <w:autoSpaceDN w:val="0"/>
        <w:adjustRightInd w:val="0"/>
        <w:jc w:val="both"/>
        <w:rPr>
          <w:rFonts w:cs="Arial"/>
          <w:szCs w:val="22"/>
        </w:rPr>
      </w:pPr>
    </w:p>
    <w:sectPr w:rsidR="00A961B4" w:rsidRPr="00A961B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12BF" w14:textId="77777777" w:rsidR="003D0EC0" w:rsidRDefault="003D0EC0">
      <w:r>
        <w:separator/>
      </w:r>
    </w:p>
  </w:endnote>
  <w:endnote w:type="continuationSeparator" w:id="0">
    <w:p w14:paraId="3ABE0CA4" w14:textId="77777777" w:rsidR="003D0EC0" w:rsidRDefault="003D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A37B" w14:textId="77777777" w:rsidR="00E90D4C" w:rsidRPr="00765476" w:rsidRDefault="00E90D4C" w:rsidP="006E5122">
    <w:pPr>
      <w:pStyle w:val="Footer"/>
      <w:jc w:val="both"/>
    </w:pPr>
  </w:p>
  <w:p w14:paraId="3BBE54E4" w14:textId="77777777" w:rsidR="0074127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E06E" w14:textId="77777777" w:rsidR="0074127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5DFD" w14:textId="77777777" w:rsidR="003D0EC0" w:rsidRDefault="003D0EC0">
      <w:r>
        <w:separator/>
      </w:r>
    </w:p>
  </w:footnote>
  <w:footnote w:type="continuationSeparator" w:id="0">
    <w:p w14:paraId="1B5F4BF1" w14:textId="77777777" w:rsidR="003D0EC0" w:rsidRDefault="003D0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EC2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564E"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48A88A3C" wp14:editId="04CC0C2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59639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6CC9E23"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2DBA092"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EABE48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862D6A2">
      <w:numFmt w:val="bullet"/>
      <w:lvlText w:val="-"/>
      <w:lvlJc w:val="left"/>
      <w:pPr>
        <w:ind w:left="720" w:hanging="360"/>
      </w:pPr>
      <w:rPr>
        <w:rFonts w:ascii="Times New Roman" w:eastAsia="Calibri" w:hAnsi="Times New Roman" w:cs="Times New Roman" w:hint="default"/>
        <w:color w:val="1F497D"/>
      </w:rPr>
    </w:lvl>
    <w:lvl w:ilvl="1" w:tplc="9B324206">
      <w:start w:val="1"/>
      <w:numFmt w:val="bullet"/>
      <w:lvlText w:val="o"/>
      <w:lvlJc w:val="left"/>
      <w:pPr>
        <w:ind w:left="1440" w:hanging="360"/>
      </w:pPr>
      <w:rPr>
        <w:rFonts w:ascii="Courier New" w:hAnsi="Courier New" w:cs="Courier New" w:hint="default"/>
      </w:rPr>
    </w:lvl>
    <w:lvl w:ilvl="2" w:tplc="6FA8EA70">
      <w:start w:val="1"/>
      <w:numFmt w:val="bullet"/>
      <w:lvlText w:val=""/>
      <w:lvlJc w:val="left"/>
      <w:pPr>
        <w:ind w:left="2160" w:hanging="360"/>
      </w:pPr>
      <w:rPr>
        <w:rFonts w:ascii="Wingdings" w:hAnsi="Wingdings" w:hint="default"/>
      </w:rPr>
    </w:lvl>
    <w:lvl w:ilvl="3" w:tplc="81448B74">
      <w:start w:val="1"/>
      <w:numFmt w:val="bullet"/>
      <w:lvlText w:val=""/>
      <w:lvlJc w:val="left"/>
      <w:pPr>
        <w:ind w:left="2880" w:hanging="360"/>
      </w:pPr>
      <w:rPr>
        <w:rFonts w:ascii="Symbol" w:hAnsi="Symbol" w:hint="default"/>
      </w:rPr>
    </w:lvl>
    <w:lvl w:ilvl="4" w:tplc="815872DC">
      <w:start w:val="1"/>
      <w:numFmt w:val="bullet"/>
      <w:lvlText w:val="o"/>
      <w:lvlJc w:val="left"/>
      <w:pPr>
        <w:ind w:left="3600" w:hanging="360"/>
      </w:pPr>
      <w:rPr>
        <w:rFonts w:ascii="Courier New" w:hAnsi="Courier New" w:cs="Courier New" w:hint="default"/>
      </w:rPr>
    </w:lvl>
    <w:lvl w:ilvl="5" w:tplc="DEA03EA8">
      <w:start w:val="1"/>
      <w:numFmt w:val="bullet"/>
      <w:lvlText w:val=""/>
      <w:lvlJc w:val="left"/>
      <w:pPr>
        <w:ind w:left="4320" w:hanging="360"/>
      </w:pPr>
      <w:rPr>
        <w:rFonts w:ascii="Wingdings" w:hAnsi="Wingdings" w:hint="default"/>
      </w:rPr>
    </w:lvl>
    <w:lvl w:ilvl="6" w:tplc="019ADB76">
      <w:start w:val="1"/>
      <w:numFmt w:val="bullet"/>
      <w:lvlText w:val=""/>
      <w:lvlJc w:val="left"/>
      <w:pPr>
        <w:ind w:left="5040" w:hanging="360"/>
      </w:pPr>
      <w:rPr>
        <w:rFonts w:ascii="Symbol" w:hAnsi="Symbol" w:hint="default"/>
      </w:rPr>
    </w:lvl>
    <w:lvl w:ilvl="7" w:tplc="C99CF0D2">
      <w:start w:val="1"/>
      <w:numFmt w:val="bullet"/>
      <w:lvlText w:val="o"/>
      <w:lvlJc w:val="left"/>
      <w:pPr>
        <w:ind w:left="5760" w:hanging="360"/>
      </w:pPr>
      <w:rPr>
        <w:rFonts w:ascii="Courier New" w:hAnsi="Courier New" w:cs="Courier New" w:hint="default"/>
      </w:rPr>
    </w:lvl>
    <w:lvl w:ilvl="8" w:tplc="5BC4F94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B06232A">
      <w:start w:val="1"/>
      <w:numFmt w:val="bullet"/>
      <w:lvlText w:val=""/>
      <w:lvlJc w:val="left"/>
      <w:pPr>
        <w:ind w:left="720" w:hanging="360"/>
      </w:pPr>
      <w:rPr>
        <w:rFonts w:ascii="Symbol" w:hAnsi="Symbol" w:hint="default"/>
      </w:rPr>
    </w:lvl>
    <w:lvl w:ilvl="1" w:tplc="7B42243E" w:tentative="1">
      <w:start w:val="1"/>
      <w:numFmt w:val="bullet"/>
      <w:lvlText w:val="o"/>
      <w:lvlJc w:val="left"/>
      <w:pPr>
        <w:ind w:left="1440" w:hanging="360"/>
      </w:pPr>
      <w:rPr>
        <w:rFonts w:ascii="Courier New" w:hAnsi="Courier New" w:cs="Courier New" w:hint="default"/>
      </w:rPr>
    </w:lvl>
    <w:lvl w:ilvl="2" w:tplc="EA1817D8" w:tentative="1">
      <w:start w:val="1"/>
      <w:numFmt w:val="bullet"/>
      <w:lvlText w:val=""/>
      <w:lvlJc w:val="left"/>
      <w:pPr>
        <w:ind w:left="2160" w:hanging="360"/>
      </w:pPr>
      <w:rPr>
        <w:rFonts w:ascii="Wingdings" w:hAnsi="Wingdings" w:hint="default"/>
      </w:rPr>
    </w:lvl>
    <w:lvl w:ilvl="3" w:tplc="1FA07D80" w:tentative="1">
      <w:start w:val="1"/>
      <w:numFmt w:val="bullet"/>
      <w:lvlText w:val=""/>
      <w:lvlJc w:val="left"/>
      <w:pPr>
        <w:ind w:left="2880" w:hanging="360"/>
      </w:pPr>
      <w:rPr>
        <w:rFonts w:ascii="Symbol" w:hAnsi="Symbol" w:hint="default"/>
      </w:rPr>
    </w:lvl>
    <w:lvl w:ilvl="4" w:tplc="30244B6A" w:tentative="1">
      <w:start w:val="1"/>
      <w:numFmt w:val="bullet"/>
      <w:lvlText w:val="o"/>
      <w:lvlJc w:val="left"/>
      <w:pPr>
        <w:ind w:left="3600" w:hanging="360"/>
      </w:pPr>
      <w:rPr>
        <w:rFonts w:ascii="Courier New" w:hAnsi="Courier New" w:cs="Courier New" w:hint="default"/>
      </w:rPr>
    </w:lvl>
    <w:lvl w:ilvl="5" w:tplc="7948230C" w:tentative="1">
      <w:start w:val="1"/>
      <w:numFmt w:val="bullet"/>
      <w:lvlText w:val=""/>
      <w:lvlJc w:val="left"/>
      <w:pPr>
        <w:ind w:left="4320" w:hanging="360"/>
      </w:pPr>
      <w:rPr>
        <w:rFonts w:ascii="Wingdings" w:hAnsi="Wingdings" w:hint="default"/>
      </w:rPr>
    </w:lvl>
    <w:lvl w:ilvl="6" w:tplc="E31C3E94" w:tentative="1">
      <w:start w:val="1"/>
      <w:numFmt w:val="bullet"/>
      <w:lvlText w:val=""/>
      <w:lvlJc w:val="left"/>
      <w:pPr>
        <w:ind w:left="5040" w:hanging="360"/>
      </w:pPr>
      <w:rPr>
        <w:rFonts w:ascii="Symbol" w:hAnsi="Symbol" w:hint="default"/>
      </w:rPr>
    </w:lvl>
    <w:lvl w:ilvl="7" w:tplc="31D077BC" w:tentative="1">
      <w:start w:val="1"/>
      <w:numFmt w:val="bullet"/>
      <w:lvlText w:val="o"/>
      <w:lvlJc w:val="left"/>
      <w:pPr>
        <w:ind w:left="5760" w:hanging="360"/>
      </w:pPr>
      <w:rPr>
        <w:rFonts w:ascii="Courier New" w:hAnsi="Courier New" w:cs="Courier New" w:hint="default"/>
      </w:rPr>
    </w:lvl>
    <w:lvl w:ilvl="8" w:tplc="D918FCD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7D05F04">
      <w:start w:val="1"/>
      <w:numFmt w:val="bullet"/>
      <w:lvlText w:val=""/>
      <w:lvlJc w:val="left"/>
      <w:pPr>
        <w:ind w:left="720" w:hanging="360"/>
      </w:pPr>
      <w:rPr>
        <w:rFonts w:ascii="Symbol" w:hAnsi="Symbol" w:hint="default"/>
      </w:rPr>
    </w:lvl>
    <w:lvl w:ilvl="1" w:tplc="90A6C0A2" w:tentative="1">
      <w:start w:val="1"/>
      <w:numFmt w:val="bullet"/>
      <w:lvlText w:val="o"/>
      <w:lvlJc w:val="left"/>
      <w:pPr>
        <w:ind w:left="1440" w:hanging="360"/>
      </w:pPr>
      <w:rPr>
        <w:rFonts w:ascii="Courier New" w:hAnsi="Courier New" w:cs="Courier New" w:hint="default"/>
      </w:rPr>
    </w:lvl>
    <w:lvl w:ilvl="2" w:tplc="89760008" w:tentative="1">
      <w:start w:val="1"/>
      <w:numFmt w:val="bullet"/>
      <w:lvlText w:val=""/>
      <w:lvlJc w:val="left"/>
      <w:pPr>
        <w:ind w:left="2160" w:hanging="360"/>
      </w:pPr>
      <w:rPr>
        <w:rFonts w:ascii="Wingdings" w:hAnsi="Wingdings" w:hint="default"/>
      </w:rPr>
    </w:lvl>
    <w:lvl w:ilvl="3" w:tplc="862240FA" w:tentative="1">
      <w:start w:val="1"/>
      <w:numFmt w:val="bullet"/>
      <w:lvlText w:val=""/>
      <w:lvlJc w:val="left"/>
      <w:pPr>
        <w:ind w:left="2880" w:hanging="360"/>
      </w:pPr>
      <w:rPr>
        <w:rFonts w:ascii="Symbol" w:hAnsi="Symbol" w:hint="default"/>
      </w:rPr>
    </w:lvl>
    <w:lvl w:ilvl="4" w:tplc="2188E368" w:tentative="1">
      <w:start w:val="1"/>
      <w:numFmt w:val="bullet"/>
      <w:lvlText w:val="o"/>
      <w:lvlJc w:val="left"/>
      <w:pPr>
        <w:ind w:left="3600" w:hanging="360"/>
      </w:pPr>
      <w:rPr>
        <w:rFonts w:ascii="Courier New" w:hAnsi="Courier New" w:cs="Courier New" w:hint="default"/>
      </w:rPr>
    </w:lvl>
    <w:lvl w:ilvl="5" w:tplc="C804D104" w:tentative="1">
      <w:start w:val="1"/>
      <w:numFmt w:val="bullet"/>
      <w:lvlText w:val=""/>
      <w:lvlJc w:val="left"/>
      <w:pPr>
        <w:ind w:left="4320" w:hanging="360"/>
      </w:pPr>
      <w:rPr>
        <w:rFonts w:ascii="Wingdings" w:hAnsi="Wingdings" w:hint="default"/>
      </w:rPr>
    </w:lvl>
    <w:lvl w:ilvl="6" w:tplc="2910BE3E" w:tentative="1">
      <w:start w:val="1"/>
      <w:numFmt w:val="bullet"/>
      <w:lvlText w:val=""/>
      <w:lvlJc w:val="left"/>
      <w:pPr>
        <w:ind w:left="5040" w:hanging="360"/>
      </w:pPr>
      <w:rPr>
        <w:rFonts w:ascii="Symbol" w:hAnsi="Symbol" w:hint="default"/>
      </w:rPr>
    </w:lvl>
    <w:lvl w:ilvl="7" w:tplc="FA66D332" w:tentative="1">
      <w:start w:val="1"/>
      <w:numFmt w:val="bullet"/>
      <w:lvlText w:val="o"/>
      <w:lvlJc w:val="left"/>
      <w:pPr>
        <w:ind w:left="5760" w:hanging="360"/>
      </w:pPr>
      <w:rPr>
        <w:rFonts w:ascii="Courier New" w:hAnsi="Courier New" w:cs="Courier New" w:hint="default"/>
      </w:rPr>
    </w:lvl>
    <w:lvl w:ilvl="8" w:tplc="D13ECED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48E9C62">
      <w:start w:val="1"/>
      <w:numFmt w:val="bullet"/>
      <w:lvlText w:val=""/>
      <w:lvlJc w:val="left"/>
      <w:pPr>
        <w:ind w:left="804" w:hanging="360"/>
      </w:pPr>
      <w:rPr>
        <w:rFonts w:ascii="Symbol" w:hAnsi="Symbol" w:hint="default"/>
      </w:rPr>
    </w:lvl>
    <w:lvl w:ilvl="1" w:tplc="F5C6728A" w:tentative="1">
      <w:start w:val="1"/>
      <w:numFmt w:val="bullet"/>
      <w:lvlText w:val="o"/>
      <w:lvlJc w:val="left"/>
      <w:pPr>
        <w:ind w:left="1524" w:hanging="360"/>
      </w:pPr>
      <w:rPr>
        <w:rFonts w:ascii="Courier New" w:hAnsi="Courier New" w:cs="Courier New" w:hint="default"/>
      </w:rPr>
    </w:lvl>
    <w:lvl w:ilvl="2" w:tplc="B69ACE3A" w:tentative="1">
      <w:start w:val="1"/>
      <w:numFmt w:val="bullet"/>
      <w:lvlText w:val=""/>
      <w:lvlJc w:val="left"/>
      <w:pPr>
        <w:ind w:left="2244" w:hanging="360"/>
      </w:pPr>
      <w:rPr>
        <w:rFonts w:ascii="Wingdings" w:hAnsi="Wingdings" w:hint="default"/>
      </w:rPr>
    </w:lvl>
    <w:lvl w:ilvl="3" w:tplc="42DEBCAC" w:tentative="1">
      <w:start w:val="1"/>
      <w:numFmt w:val="bullet"/>
      <w:lvlText w:val=""/>
      <w:lvlJc w:val="left"/>
      <w:pPr>
        <w:ind w:left="2964" w:hanging="360"/>
      </w:pPr>
      <w:rPr>
        <w:rFonts w:ascii="Symbol" w:hAnsi="Symbol" w:hint="default"/>
      </w:rPr>
    </w:lvl>
    <w:lvl w:ilvl="4" w:tplc="84F65D24" w:tentative="1">
      <w:start w:val="1"/>
      <w:numFmt w:val="bullet"/>
      <w:lvlText w:val="o"/>
      <w:lvlJc w:val="left"/>
      <w:pPr>
        <w:ind w:left="3684" w:hanging="360"/>
      </w:pPr>
      <w:rPr>
        <w:rFonts w:ascii="Courier New" w:hAnsi="Courier New" w:cs="Courier New" w:hint="default"/>
      </w:rPr>
    </w:lvl>
    <w:lvl w:ilvl="5" w:tplc="9966760A" w:tentative="1">
      <w:start w:val="1"/>
      <w:numFmt w:val="bullet"/>
      <w:lvlText w:val=""/>
      <w:lvlJc w:val="left"/>
      <w:pPr>
        <w:ind w:left="4404" w:hanging="360"/>
      </w:pPr>
      <w:rPr>
        <w:rFonts w:ascii="Wingdings" w:hAnsi="Wingdings" w:hint="default"/>
      </w:rPr>
    </w:lvl>
    <w:lvl w:ilvl="6" w:tplc="EE5018C6" w:tentative="1">
      <w:start w:val="1"/>
      <w:numFmt w:val="bullet"/>
      <w:lvlText w:val=""/>
      <w:lvlJc w:val="left"/>
      <w:pPr>
        <w:ind w:left="5124" w:hanging="360"/>
      </w:pPr>
      <w:rPr>
        <w:rFonts w:ascii="Symbol" w:hAnsi="Symbol" w:hint="default"/>
      </w:rPr>
    </w:lvl>
    <w:lvl w:ilvl="7" w:tplc="E006D044" w:tentative="1">
      <w:start w:val="1"/>
      <w:numFmt w:val="bullet"/>
      <w:lvlText w:val="o"/>
      <w:lvlJc w:val="left"/>
      <w:pPr>
        <w:ind w:left="5844" w:hanging="360"/>
      </w:pPr>
      <w:rPr>
        <w:rFonts w:ascii="Courier New" w:hAnsi="Courier New" w:cs="Courier New" w:hint="default"/>
      </w:rPr>
    </w:lvl>
    <w:lvl w:ilvl="8" w:tplc="45F0654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2528DD0">
      <w:start w:val="1"/>
      <w:numFmt w:val="bullet"/>
      <w:lvlText w:val=""/>
      <w:lvlJc w:val="left"/>
      <w:pPr>
        <w:ind w:left="804" w:hanging="360"/>
      </w:pPr>
      <w:rPr>
        <w:rFonts w:ascii="Wingdings" w:hAnsi="Wingdings" w:hint="default"/>
      </w:rPr>
    </w:lvl>
    <w:lvl w:ilvl="1" w:tplc="0E0413F6" w:tentative="1">
      <w:start w:val="1"/>
      <w:numFmt w:val="bullet"/>
      <w:lvlText w:val="o"/>
      <w:lvlJc w:val="left"/>
      <w:pPr>
        <w:ind w:left="1524" w:hanging="360"/>
      </w:pPr>
      <w:rPr>
        <w:rFonts w:ascii="Courier New" w:hAnsi="Courier New" w:cs="Courier New" w:hint="default"/>
      </w:rPr>
    </w:lvl>
    <w:lvl w:ilvl="2" w:tplc="0D803C18" w:tentative="1">
      <w:start w:val="1"/>
      <w:numFmt w:val="bullet"/>
      <w:lvlText w:val=""/>
      <w:lvlJc w:val="left"/>
      <w:pPr>
        <w:ind w:left="2244" w:hanging="360"/>
      </w:pPr>
      <w:rPr>
        <w:rFonts w:ascii="Wingdings" w:hAnsi="Wingdings" w:hint="default"/>
      </w:rPr>
    </w:lvl>
    <w:lvl w:ilvl="3" w:tplc="F336032A" w:tentative="1">
      <w:start w:val="1"/>
      <w:numFmt w:val="bullet"/>
      <w:lvlText w:val=""/>
      <w:lvlJc w:val="left"/>
      <w:pPr>
        <w:ind w:left="2964" w:hanging="360"/>
      </w:pPr>
      <w:rPr>
        <w:rFonts w:ascii="Symbol" w:hAnsi="Symbol" w:hint="default"/>
      </w:rPr>
    </w:lvl>
    <w:lvl w:ilvl="4" w:tplc="CF626D76" w:tentative="1">
      <w:start w:val="1"/>
      <w:numFmt w:val="bullet"/>
      <w:lvlText w:val="o"/>
      <w:lvlJc w:val="left"/>
      <w:pPr>
        <w:ind w:left="3684" w:hanging="360"/>
      </w:pPr>
      <w:rPr>
        <w:rFonts w:ascii="Courier New" w:hAnsi="Courier New" w:cs="Courier New" w:hint="default"/>
      </w:rPr>
    </w:lvl>
    <w:lvl w:ilvl="5" w:tplc="A5F2BC56" w:tentative="1">
      <w:start w:val="1"/>
      <w:numFmt w:val="bullet"/>
      <w:lvlText w:val=""/>
      <w:lvlJc w:val="left"/>
      <w:pPr>
        <w:ind w:left="4404" w:hanging="360"/>
      </w:pPr>
      <w:rPr>
        <w:rFonts w:ascii="Wingdings" w:hAnsi="Wingdings" w:hint="default"/>
      </w:rPr>
    </w:lvl>
    <w:lvl w:ilvl="6" w:tplc="D7AEA9C6" w:tentative="1">
      <w:start w:val="1"/>
      <w:numFmt w:val="bullet"/>
      <w:lvlText w:val=""/>
      <w:lvlJc w:val="left"/>
      <w:pPr>
        <w:ind w:left="5124" w:hanging="360"/>
      </w:pPr>
      <w:rPr>
        <w:rFonts w:ascii="Symbol" w:hAnsi="Symbol" w:hint="default"/>
      </w:rPr>
    </w:lvl>
    <w:lvl w:ilvl="7" w:tplc="B8DC3DE2" w:tentative="1">
      <w:start w:val="1"/>
      <w:numFmt w:val="bullet"/>
      <w:lvlText w:val="o"/>
      <w:lvlJc w:val="left"/>
      <w:pPr>
        <w:ind w:left="5844" w:hanging="360"/>
      </w:pPr>
      <w:rPr>
        <w:rFonts w:ascii="Courier New" w:hAnsi="Courier New" w:cs="Courier New" w:hint="default"/>
      </w:rPr>
    </w:lvl>
    <w:lvl w:ilvl="8" w:tplc="6B925C0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B6E794A">
      <w:start w:val="1"/>
      <w:numFmt w:val="bullet"/>
      <w:lvlText w:val=""/>
      <w:lvlJc w:val="left"/>
      <w:pPr>
        <w:ind w:left="1080" w:hanging="360"/>
      </w:pPr>
      <w:rPr>
        <w:rFonts w:ascii="Symbol" w:hAnsi="Symbol" w:hint="default"/>
      </w:rPr>
    </w:lvl>
    <w:lvl w:ilvl="1" w:tplc="B2F84CE6" w:tentative="1">
      <w:start w:val="1"/>
      <w:numFmt w:val="bullet"/>
      <w:lvlText w:val="o"/>
      <w:lvlJc w:val="left"/>
      <w:pPr>
        <w:ind w:left="1800" w:hanging="360"/>
      </w:pPr>
      <w:rPr>
        <w:rFonts w:ascii="Courier New" w:hAnsi="Courier New" w:cs="Courier New" w:hint="default"/>
      </w:rPr>
    </w:lvl>
    <w:lvl w:ilvl="2" w:tplc="7166B606" w:tentative="1">
      <w:start w:val="1"/>
      <w:numFmt w:val="bullet"/>
      <w:lvlText w:val=""/>
      <w:lvlJc w:val="left"/>
      <w:pPr>
        <w:ind w:left="2520" w:hanging="360"/>
      </w:pPr>
      <w:rPr>
        <w:rFonts w:ascii="Wingdings" w:hAnsi="Wingdings" w:hint="default"/>
      </w:rPr>
    </w:lvl>
    <w:lvl w:ilvl="3" w:tplc="8982DDA2" w:tentative="1">
      <w:start w:val="1"/>
      <w:numFmt w:val="bullet"/>
      <w:lvlText w:val=""/>
      <w:lvlJc w:val="left"/>
      <w:pPr>
        <w:ind w:left="3240" w:hanging="360"/>
      </w:pPr>
      <w:rPr>
        <w:rFonts w:ascii="Symbol" w:hAnsi="Symbol" w:hint="default"/>
      </w:rPr>
    </w:lvl>
    <w:lvl w:ilvl="4" w:tplc="239444BA" w:tentative="1">
      <w:start w:val="1"/>
      <w:numFmt w:val="bullet"/>
      <w:lvlText w:val="o"/>
      <w:lvlJc w:val="left"/>
      <w:pPr>
        <w:ind w:left="3960" w:hanging="360"/>
      </w:pPr>
      <w:rPr>
        <w:rFonts w:ascii="Courier New" w:hAnsi="Courier New" w:cs="Courier New" w:hint="default"/>
      </w:rPr>
    </w:lvl>
    <w:lvl w:ilvl="5" w:tplc="E4066DDE" w:tentative="1">
      <w:start w:val="1"/>
      <w:numFmt w:val="bullet"/>
      <w:lvlText w:val=""/>
      <w:lvlJc w:val="left"/>
      <w:pPr>
        <w:ind w:left="4680" w:hanging="360"/>
      </w:pPr>
      <w:rPr>
        <w:rFonts w:ascii="Wingdings" w:hAnsi="Wingdings" w:hint="default"/>
      </w:rPr>
    </w:lvl>
    <w:lvl w:ilvl="6" w:tplc="6A7A29A6" w:tentative="1">
      <w:start w:val="1"/>
      <w:numFmt w:val="bullet"/>
      <w:lvlText w:val=""/>
      <w:lvlJc w:val="left"/>
      <w:pPr>
        <w:ind w:left="5400" w:hanging="360"/>
      </w:pPr>
      <w:rPr>
        <w:rFonts w:ascii="Symbol" w:hAnsi="Symbol" w:hint="default"/>
      </w:rPr>
    </w:lvl>
    <w:lvl w:ilvl="7" w:tplc="54802E22" w:tentative="1">
      <w:start w:val="1"/>
      <w:numFmt w:val="bullet"/>
      <w:lvlText w:val="o"/>
      <w:lvlJc w:val="left"/>
      <w:pPr>
        <w:ind w:left="6120" w:hanging="360"/>
      </w:pPr>
      <w:rPr>
        <w:rFonts w:ascii="Courier New" w:hAnsi="Courier New" w:cs="Courier New" w:hint="default"/>
      </w:rPr>
    </w:lvl>
    <w:lvl w:ilvl="8" w:tplc="1B52914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D1A5AEC">
      <w:start w:val="1"/>
      <w:numFmt w:val="bullet"/>
      <w:lvlText w:val=""/>
      <w:lvlJc w:val="left"/>
      <w:pPr>
        <w:ind w:left="720" w:hanging="360"/>
      </w:pPr>
      <w:rPr>
        <w:rFonts w:ascii="Symbol" w:hAnsi="Symbol" w:hint="default"/>
      </w:rPr>
    </w:lvl>
    <w:lvl w:ilvl="1" w:tplc="964683EE" w:tentative="1">
      <w:start w:val="1"/>
      <w:numFmt w:val="bullet"/>
      <w:lvlText w:val="o"/>
      <w:lvlJc w:val="left"/>
      <w:pPr>
        <w:ind w:left="1440" w:hanging="360"/>
      </w:pPr>
      <w:rPr>
        <w:rFonts w:ascii="Courier New" w:hAnsi="Courier New" w:cs="Courier New" w:hint="default"/>
      </w:rPr>
    </w:lvl>
    <w:lvl w:ilvl="2" w:tplc="BD7AA196" w:tentative="1">
      <w:start w:val="1"/>
      <w:numFmt w:val="bullet"/>
      <w:lvlText w:val=""/>
      <w:lvlJc w:val="left"/>
      <w:pPr>
        <w:ind w:left="2160" w:hanging="360"/>
      </w:pPr>
      <w:rPr>
        <w:rFonts w:ascii="Wingdings" w:hAnsi="Wingdings" w:hint="default"/>
      </w:rPr>
    </w:lvl>
    <w:lvl w:ilvl="3" w:tplc="61F670C4" w:tentative="1">
      <w:start w:val="1"/>
      <w:numFmt w:val="bullet"/>
      <w:lvlText w:val=""/>
      <w:lvlJc w:val="left"/>
      <w:pPr>
        <w:ind w:left="2880" w:hanging="360"/>
      </w:pPr>
      <w:rPr>
        <w:rFonts w:ascii="Symbol" w:hAnsi="Symbol" w:hint="default"/>
      </w:rPr>
    </w:lvl>
    <w:lvl w:ilvl="4" w:tplc="9510F100" w:tentative="1">
      <w:start w:val="1"/>
      <w:numFmt w:val="bullet"/>
      <w:lvlText w:val="o"/>
      <w:lvlJc w:val="left"/>
      <w:pPr>
        <w:ind w:left="3600" w:hanging="360"/>
      </w:pPr>
      <w:rPr>
        <w:rFonts w:ascii="Courier New" w:hAnsi="Courier New" w:cs="Courier New" w:hint="default"/>
      </w:rPr>
    </w:lvl>
    <w:lvl w:ilvl="5" w:tplc="1032ADE6" w:tentative="1">
      <w:start w:val="1"/>
      <w:numFmt w:val="bullet"/>
      <w:lvlText w:val=""/>
      <w:lvlJc w:val="left"/>
      <w:pPr>
        <w:ind w:left="4320" w:hanging="360"/>
      </w:pPr>
      <w:rPr>
        <w:rFonts w:ascii="Wingdings" w:hAnsi="Wingdings" w:hint="default"/>
      </w:rPr>
    </w:lvl>
    <w:lvl w:ilvl="6" w:tplc="FDECF7A2" w:tentative="1">
      <w:start w:val="1"/>
      <w:numFmt w:val="bullet"/>
      <w:lvlText w:val=""/>
      <w:lvlJc w:val="left"/>
      <w:pPr>
        <w:ind w:left="5040" w:hanging="360"/>
      </w:pPr>
      <w:rPr>
        <w:rFonts w:ascii="Symbol" w:hAnsi="Symbol" w:hint="default"/>
      </w:rPr>
    </w:lvl>
    <w:lvl w:ilvl="7" w:tplc="CC14B7E6" w:tentative="1">
      <w:start w:val="1"/>
      <w:numFmt w:val="bullet"/>
      <w:lvlText w:val="o"/>
      <w:lvlJc w:val="left"/>
      <w:pPr>
        <w:ind w:left="5760" w:hanging="360"/>
      </w:pPr>
      <w:rPr>
        <w:rFonts w:ascii="Courier New" w:hAnsi="Courier New" w:cs="Courier New" w:hint="default"/>
      </w:rPr>
    </w:lvl>
    <w:lvl w:ilvl="8" w:tplc="8398D5E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2A429DE">
      <w:start w:val="1"/>
      <w:numFmt w:val="bullet"/>
      <w:lvlText w:val=""/>
      <w:lvlJc w:val="left"/>
      <w:pPr>
        <w:ind w:left="720" w:hanging="360"/>
      </w:pPr>
      <w:rPr>
        <w:rFonts w:ascii="Symbol" w:hAnsi="Symbol" w:hint="default"/>
      </w:rPr>
    </w:lvl>
    <w:lvl w:ilvl="1" w:tplc="B60EDF90" w:tentative="1">
      <w:start w:val="1"/>
      <w:numFmt w:val="bullet"/>
      <w:lvlText w:val="o"/>
      <w:lvlJc w:val="left"/>
      <w:pPr>
        <w:ind w:left="1440" w:hanging="360"/>
      </w:pPr>
      <w:rPr>
        <w:rFonts w:ascii="Courier New" w:hAnsi="Courier New" w:cs="Courier New" w:hint="default"/>
      </w:rPr>
    </w:lvl>
    <w:lvl w:ilvl="2" w:tplc="47BEC9DE" w:tentative="1">
      <w:start w:val="1"/>
      <w:numFmt w:val="bullet"/>
      <w:lvlText w:val=""/>
      <w:lvlJc w:val="left"/>
      <w:pPr>
        <w:ind w:left="2160" w:hanging="360"/>
      </w:pPr>
      <w:rPr>
        <w:rFonts w:ascii="Wingdings" w:hAnsi="Wingdings" w:hint="default"/>
      </w:rPr>
    </w:lvl>
    <w:lvl w:ilvl="3" w:tplc="F75E625E" w:tentative="1">
      <w:start w:val="1"/>
      <w:numFmt w:val="bullet"/>
      <w:lvlText w:val=""/>
      <w:lvlJc w:val="left"/>
      <w:pPr>
        <w:ind w:left="2880" w:hanging="360"/>
      </w:pPr>
      <w:rPr>
        <w:rFonts w:ascii="Symbol" w:hAnsi="Symbol" w:hint="default"/>
      </w:rPr>
    </w:lvl>
    <w:lvl w:ilvl="4" w:tplc="30F47BBA" w:tentative="1">
      <w:start w:val="1"/>
      <w:numFmt w:val="bullet"/>
      <w:lvlText w:val="o"/>
      <w:lvlJc w:val="left"/>
      <w:pPr>
        <w:ind w:left="3600" w:hanging="360"/>
      </w:pPr>
      <w:rPr>
        <w:rFonts w:ascii="Courier New" w:hAnsi="Courier New" w:cs="Courier New" w:hint="default"/>
      </w:rPr>
    </w:lvl>
    <w:lvl w:ilvl="5" w:tplc="05669C56" w:tentative="1">
      <w:start w:val="1"/>
      <w:numFmt w:val="bullet"/>
      <w:lvlText w:val=""/>
      <w:lvlJc w:val="left"/>
      <w:pPr>
        <w:ind w:left="4320" w:hanging="360"/>
      </w:pPr>
      <w:rPr>
        <w:rFonts w:ascii="Wingdings" w:hAnsi="Wingdings" w:hint="default"/>
      </w:rPr>
    </w:lvl>
    <w:lvl w:ilvl="6" w:tplc="3A8ED652" w:tentative="1">
      <w:start w:val="1"/>
      <w:numFmt w:val="bullet"/>
      <w:lvlText w:val=""/>
      <w:lvlJc w:val="left"/>
      <w:pPr>
        <w:ind w:left="5040" w:hanging="360"/>
      </w:pPr>
      <w:rPr>
        <w:rFonts w:ascii="Symbol" w:hAnsi="Symbol" w:hint="default"/>
      </w:rPr>
    </w:lvl>
    <w:lvl w:ilvl="7" w:tplc="9E3E4458" w:tentative="1">
      <w:start w:val="1"/>
      <w:numFmt w:val="bullet"/>
      <w:lvlText w:val="o"/>
      <w:lvlJc w:val="left"/>
      <w:pPr>
        <w:ind w:left="5760" w:hanging="360"/>
      </w:pPr>
      <w:rPr>
        <w:rFonts w:ascii="Courier New" w:hAnsi="Courier New" w:cs="Courier New" w:hint="default"/>
      </w:rPr>
    </w:lvl>
    <w:lvl w:ilvl="8" w:tplc="6168532A" w:tentative="1">
      <w:start w:val="1"/>
      <w:numFmt w:val="bullet"/>
      <w:lvlText w:val=""/>
      <w:lvlJc w:val="left"/>
      <w:pPr>
        <w:ind w:left="6480" w:hanging="360"/>
      </w:pPr>
      <w:rPr>
        <w:rFonts w:ascii="Wingdings" w:hAnsi="Wingdings" w:hint="default"/>
      </w:rPr>
    </w:lvl>
  </w:abstractNum>
  <w:abstractNum w:abstractNumId="9" w15:restartNumberingAfterBreak="0">
    <w:nsid w:val="2EFF3839"/>
    <w:multiLevelType w:val="hybridMultilevel"/>
    <w:tmpl w:val="F26E1EAC"/>
    <w:lvl w:ilvl="0" w:tplc="61349898">
      <w:start w:val="1"/>
      <w:numFmt w:val="decimal"/>
      <w:lvlText w:val="%1."/>
      <w:lvlJc w:val="left"/>
      <w:pPr>
        <w:ind w:left="720" w:hanging="360"/>
      </w:pPr>
      <w:rPr>
        <w:rFonts w:hint="default"/>
      </w:rPr>
    </w:lvl>
    <w:lvl w:ilvl="1" w:tplc="64EE8EA2" w:tentative="1">
      <w:start w:val="1"/>
      <w:numFmt w:val="lowerLetter"/>
      <w:lvlText w:val="%2."/>
      <w:lvlJc w:val="left"/>
      <w:pPr>
        <w:ind w:left="1440" w:hanging="360"/>
      </w:pPr>
    </w:lvl>
    <w:lvl w:ilvl="2" w:tplc="5F604D5A" w:tentative="1">
      <w:start w:val="1"/>
      <w:numFmt w:val="lowerRoman"/>
      <w:lvlText w:val="%3."/>
      <w:lvlJc w:val="right"/>
      <w:pPr>
        <w:ind w:left="2160" w:hanging="180"/>
      </w:pPr>
    </w:lvl>
    <w:lvl w:ilvl="3" w:tplc="0728FA7C" w:tentative="1">
      <w:start w:val="1"/>
      <w:numFmt w:val="decimal"/>
      <w:lvlText w:val="%4."/>
      <w:lvlJc w:val="left"/>
      <w:pPr>
        <w:ind w:left="2880" w:hanging="360"/>
      </w:pPr>
    </w:lvl>
    <w:lvl w:ilvl="4" w:tplc="19CA9AF0" w:tentative="1">
      <w:start w:val="1"/>
      <w:numFmt w:val="lowerLetter"/>
      <w:lvlText w:val="%5."/>
      <w:lvlJc w:val="left"/>
      <w:pPr>
        <w:ind w:left="3600" w:hanging="360"/>
      </w:pPr>
    </w:lvl>
    <w:lvl w:ilvl="5" w:tplc="56C8B826" w:tentative="1">
      <w:start w:val="1"/>
      <w:numFmt w:val="lowerRoman"/>
      <w:lvlText w:val="%6."/>
      <w:lvlJc w:val="right"/>
      <w:pPr>
        <w:ind w:left="4320" w:hanging="180"/>
      </w:pPr>
    </w:lvl>
    <w:lvl w:ilvl="6" w:tplc="FD0E8F10" w:tentative="1">
      <w:start w:val="1"/>
      <w:numFmt w:val="decimal"/>
      <w:lvlText w:val="%7."/>
      <w:lvlJc w:val="left"/>
      <w:pPr>
        <w:ind w:left="5040" w:hanging="360"/>
      </w:pPr>
    </w:lvl>
    <w:lvl w:ilvl="7" w:tplc="C22C8C86" w:tentative="1">
      <w:start w:val="1"/>
      <w:numFmt w:val="lowerLetter"/>
      <w:lvlText w:val="%8."/>
      <w:lvlJc w:val="left"/>
      <w:pPr>
        <w:ind w:left="5760" w:hanging="360"/>
      </w:pPr>
    </w:lvl>
    <w:lvl w:ilvl="8" w:tplc="65889D72" w:tentative="1">
      <w:start w:val="1"/>
      <w:numFmt w:val="lowerRoman"/>
      <w:lvlText w:val="%9."/>
      <w:lvlJc w:val="right"/>
      <w:pPr>
        <w:ind w:left="6480" w:hanging="180"/>
      </w:pPr>
    </w:lvl>
  </w:abstractNum>
  <w:abstractNum w:abstractNumId="10" w15:restartNumberingAfterBreak="0">
    <w:nsid w:val="78BC1E8C"/>
    <w:multiLevelType w:val="hybridMultilevel"/>
    <w:tmpl w:val="F26E1EAC"/>
    <w:lvl w:ilvl="0" w:tplc="0CE035DE">
      <w:start w:val="1"/>
      <w:numFmt w:val="decimal"/>
      <w:lvlText w:val="%1."/>
      <w:lvlJc w:val="left"/>
      <w:pPr>
        <w:ind w:left="720" w:hanging="360"/>
      </w:pPr>
      <w:rPr>
        <w:rFonts w:hint="default"/>
      </w:rPr>
    </w:lvl>
    <w:lvl w:ilvl="1" w:tplc="15C4472C" w:tentative="1">
      <w:start w:val="1"/>
      <w:numFmt w:val="lowerLetter"/>
      <w:lvlText w:val="%2."/>
      <w:lvlJc w:val="left"/>
      <w:pPr>
        <w:ind w:left="1440" w:hanging="360"/>
      </w:pPr>
    </w:lvl>
    <w:lvl w:ilvl="2" w:tplc="EACE9B50" w:tentative="1">
      <w:start w:val="1"/>
      <w:numFmt w:val="lowerRoman"/>
      <w:lvlText w:val="%3."/>
      <w:lvlJc w:val="right"/>
      <w:pPr>
        <w:ind w:left="2160" w:hanging="180"/>
      </w:pPr>
    </w:lvl>
    <w:lvl w:ilvl="3" w:tplc="E00E17A6" w:tentative="1">
      <w:start w:val="1"/>
      <w:numFmt w:val="decimal"/>
      <w:lvlText w:val="%4."/>
      <w:lvlJc w:val="left"/>
      <w:pPr>
        <w:ind w:left="2880" w:hanging="360"/>
      </w:pPr>
    </w:lvl>
    <w:lvl w:ilvl="4" w:tplc="84AE6550" w:tentative="1">
      <w:start w:val="1"/>
      <w:numFmt w:val="lowerLetter"/>
      <w:lvlText w:val="%5."/>
      <w:lvlJc w:val="left"/>
      <w:pPr>
        <w:ind w:left="3600" w:hanging="360"/>
      </w:pPr>
    </w:lvl>
    <w:lvl w:ilvl="5" w:tplc="3EE2C84E" w:tentative="1">
      <w:start w:val="1"/>
      <w:numFmt w:val="lowerRoman"/>
      <w:lvlText w:val="%6."/>
      <w:lvlJc w:val="right"/>
      <w:pPr>
        <w:ind w:left="4320" w:hanging="180"/>
      </w:pPr>
    </w:lvl>
    <w:lvl w:ilvl="6" w:tplc="06BCC4D0" w:tentative="1">
      <w:start w:val="1"/>
      <w:numFmt w:val="decimal"/>
      <w:lvlText w:val="%7."/>
      <w:lvlJc w:val="left"/>
      <w:pPr>
        <w:ind w:left="5040" w:hanging="360"/>
      </w:pPr>
    </w:lvl>
    <w:lvl w:ilvl="7" w:tplc="0D2CC80C" w:tentative="1">
      <w:start w:val="1"/>
      <w:numFmt w:val="lowerLetter"/>
      <w:lvlText w:val="%8."/>
      <w:lvlJc w:val="left"/>
      <w:pPr>
        <w:ind w:left="5760" w:hanging="360"/>
      </w:pPr>
    </w:lvl>
    <w:lvl w:ilvl="8" w:tplc="121C3F62"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012C6A98">
      <w:start w:val="1"/>
      <w:numFmt w:val="bullet"/>
      <w:lvlText w:val=""/>
      <w:lvlJc w:val="left"/>
      <w:pPr>
        <w:ind w:left="804" w:hanging="360"/>
      </w:pPr>
      <w:rPr>
        <w:rFonts w:ascii="Symbol" w:hAnsi="Symbol" w:hint="default"/>
      </w:rPr>
    </w:lvl>
    <w:lvl w:ilvl="1" w:tplc="DBD87CFC" w:tentative="1">
      <w:start w:val="1"/>
      <w:numFmt w:val="bullet"/>
      <w:lvlText w:val="o"/>
      <w:lvlJc w:val="left"/>
      <w:pPr>
        <w:ind w:left="1524" w:hanging="360"/>
      </w:pPr>
      <w:rPr>
        <w:rFonts w:ascii="Courier New" w:hAnsi="Courier New" w:cs="Courier New" w:hint="default"/>
      </w:rPr>
    </w:lvl>
    <w:lvl w:ilvl="2" w:tplc="3084B68C" w:tentative="1">
      <w:start w:val="1"/>
      <w:numFmt w:val="bullet"/>
      <w:lvlText w:val=""/>
      <w:lvlJc w:val="left"/>
      <w:pPr>
        <w:ind w:left="2244" w:hanging="360"/>
      </w:pPr>
      <w:rPr>
        <w:rFonts w:ascii="Wingdings" w:hAnsi="Wingdings" w:hint="default"/>
      </w:rPr>
    </w:lvl>
    <w:lvl w:ilvl="3" w:tplc="BDDE824A" w:tentative="1">
      <w:start w:val="1"/>
      <w:numFmt w:val="bullet"/>
      <w:lvlText w:val=""/>
      <w:lvlJc w:val="left"/>
      <w:pPr>
        <w:ind w:left="2964" w:hanging="360"/>
      </w:pPr>
      <w:rPr>
        <w:rFonts w:ascii="Symbol" w:hAnsi="Symbol" w:hint="default"/>
      </w:rPr>
    </w:lvl>
    <w:lvl w:ilvl="4" w:tplc="D4345048" w:tentative="1">
      <w:start w:val="1"/>
      <w:numFmt w:val="bullet"/>
      <w:lvlText w:val="o"/>
      <w:lvlJc w:val="left"/>
      <w:pPr>
        <w:ind w:left="3684" w:hanging="360"/>
      </w:pPr>
      <w:rPr>
        <w:rFonts w:ascii="Courier New" w:hAnsi="Courier New" w:cs="Courier New" w:hint="default"/>
      </w:rPr>
    </w:lvl>
    <w:lvl w:ilvl="5" w:tplc="4488A358" w:tentative="1">
      <w:start w:val="1"/>
      <w:numFmt w:val="bullet"/>
      <w:lvlText w:val=""/>
      <w:lvlJc w:val="left"/>
      <w:pPr>
        <w:ind w:left="4404" w:hanging="360"/>
      </w:pPr>
      <w:rPr>
        <w:rFonts w:ascii="Wingdings" w:hAnsi="Wingdings" w:hint="default"/>
      </w:rPr>
    </w:lvl>
    <w:lvl w:ilvl="6" w:tplc="FD208136" w:tentative="1">
      <w:start w:val="1"/>
      <w:numFmt w:val="bullet"/>
      <w:lvlText w:val=""/>
      <w:lvlJc w:val="left"/>
      <w:pPr>
        <w:ind w:left="5124" w:hanging="360"/>
      </w:pPr>
      <w:rPr>
        <w:rFonts w:ascii="Symbol" w:hAnsi="Symbol" w:hint="default"/>
      </w:rPr>
    </w:lvl>
    <w:lvl w:ilvl="7" w:tplc="80444244" w:tentative="1">
      <w:start w:val="1"/>
      <w:numFmt w:val="bullet"/>
      <w:lvlText w:val="o"/>
      <w:lvlJc w:val="left"/>
      <w:pPr>
        <w:ind w:left="5844" w:hanging="360"/>
      </w:pPr>
      <w:rPr>
        <w:rFonts w:ascii="Courier New" w:hAnsi="Courier New" w:cs="Courier New" w:hint="default"/>
      </w:rPr>
    </w:lvl>
    <w:lvl w:ilvl="8" w:tplc="8000F426" w:tentative="1">
      <w:start w:val="1"/>
      <w:numFmt w:val="bullet"/>
      <w:lvlText w:val=""/>
      <w:lvlJc w:val="left"/>
      <w:pPr>
        <w:ind w:left="6564" w:hanging="360"/>
      </w:pPr>
      <w:rPr>
        <w:rFonts w:ascii="Wingdings" w:hAnsi="Wingdings" w:hint="default"/>
      </w:rPr>
    </w:lvl>
  </w:abstractNum>
  <w:num w:numId="1" w16cid:durableId="1253661380">
    <w:abstractNumId w:val="7"/>
  </w:num>
  <w:num w:numId="2" w16cid:durableId="1752458521">
    <w:abstractNumId w:val="8"/>
  </w:num>
  <w:num w:numId="3" w16cid:durableId="919296389">
    <w:abstractNumId w:val="0"/>
  </w:num>
  <w:num w:numId="4" w16cid:durableId="1359087749">
    <w:abstractNumId w:val="1"/>
  </w:num>
  <w:num w:numId="5" w16cid:durableId="47193309">
    <w:abstractNumId w:val="2"/>
  </w:num>
  <w:num w:numId="6" w16cid:durableId="1029989437">
    <w:abstractNumId w:val="6"/>
  </w:num>
  <w:num w:numId="7" w16cid:durableId="501160048">
    <w:abstractNumId w:val="3"/>
  </w:num>
  <w:num w:numId="8" w16cid:durableId="1541628277">
    <w:abstractNumId w:val="11"/>
  </w:num>
  <w:num w:numId="9" w16cid:durableId="1922057119">
    <w:abstractNumId w:val="5"/>
  </w:num>
  <w:num w:numId="10" w16cid:durableId="912350864">
    <w:abstractNumId w:val="4"/>
  </w:num>
  <w:num w:numId="11" w16cid:durableId="1876304615">
    <w:abstractNumId w:val="11"/>
  </w:num>
  <w:num w:numId="12" w16cid:durableId="199124096">
    <w:abstractNumId w:val="5"/>
  </w:num>
  <w:num w:numId="13" w16cid:durableId="275866981">
    <w:abstractNumId w:val="9"/>
  </w:num>
  <w:num w:numId="14" w16cid:durableId="3696909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A7A"/>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37DC"/>
    <w:rsid w:val="000B7112"/>
    <w:rsid w:val="000C6C0F"/>
    <w:rsid w:val="000C6F96"/>
    <w:rsid w:val="000D173B"/>
    <w:rsid w:val="000D59DD"/>
    <w:rsid w:val="000D60B6"/>
    <w:rsid w:val="000E2068"/>
    <w:rsid w:val="000F232A"/>
    <w:rsid w:val="000F461C"/>
    <w:rsid w:val="000F5CE6"/>
    <w:rsid w:val="000F761E"/>
    <w:rsid w:val="001002D7"/>
    <w:rsid w:val="001061D0"/>
    <w:rsid w:val="00116EAC"/>
    <w:rsid w:val="00120BDB"/>
    <w:rsid w:val="00121C69"/>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35AE"/>
    <w:rsid w:val="001A42AB"/>
    <w:rsid w:val="001B0DCB"/>
    <w:rsid w:val="001B1B5F"/>
    <w:rsid w:val="001B7A49"/>
    <w:rsid w:val="001C17AC"/>
    <w:rsid w:val="001D64EF"/>
    <w:rsid w:val="001E01A3"/>
    <w:rsid w:val="001E10BE"/>
    <w:rsid w:val="001E43C1"/>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23F6"/>
    <w:rsid w:val="003B6651"/>
    <w:rsid w:val="003C3979"/>
    <w:rsid w:val="003D0EC0"/>
    <w:rsid w:val="003D1FFB"/>
    <w:rsid w:val="003E185F"/>
    <w:rsid w:val="003F68B7"/>
    <w:rsid w:val="003F70F4"/>
    <w:rsid w:val="0040098B"/>
    <w:rsid w:val="00400F9C"/>
    <w:rsid w:val="00402C18"/>
    <w:rsid w:val="004115A4"/>
    <w:rsid w:val="00414154"/>
    <w:rsid w:val="00414C84"/>
    <w:rsid w:val="00415ABF"/>
    <w:rsid w:val="00426CAC"/>
    <w:rsid w:val="00426CD6"/>
    <w:rsid w:val="00426D9B"/>
    <w:rsid w:val="00436220"/>
    <w:rsid w:val="00436C14"/>
    <w:rsid w:val="0044260F"/>
    <w:rsid w:val="00443BDD"/>
    <w:rsid w:val="00451FAD"/>
    <w:rsid w:val="00463023"/>
    <w:rsid w:val="00464BA7"/>
    <w:rsid w:val="00471357"/>
    <w:rsid w:val="00480FCA"/>
    <w:rsid w:val="00483745"/>
    <w:rsid w:val="00486A8E"/>
    <w:rsid w:val="0048766F"/>
    <w:rsid w:val="004975A3"/>
    <w:rsid w:val="004A447D"/>
    <w:rsid w:val="004A4FE5"/>
    <w:rsid w:val="004B4A7F"/>
    <w:rsid w:val="004B7633"/>
    <w:rsid w:val="004C02D4"/>
    <w:rsid w:val="004C1D1E"/>
    <w:rsid w:val="004C5C3A"/>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474DC"/>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4BBD"/>
    <w:rsid w:val="00616BBA"/>
    <w:rsid w:val="00616FEE"/>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86B9A"/>
    <w:rsid w:val="0069314B"/>
    <w:rsid w:val="00694433"/>
    <w:rsid w:val="00694B13"/>
    <w:rsid w:val="00695284"/>
    <w:rsid w:val="006A0E36"/>
    <w:rsid w:val="006C69D2"/>
    <w:rsid w:val="006C7457"/>
    <w:rsid w:val="006D0D39"/>
    <w:rsid w:val="006D4FBC"/>
    <w:rsid w:val="006D5EF7"/>
    <w:rsid w:val="006D632F"/>
    <w:rsid w:val="006E5122"/>
    <w:rsid w:val="006E7097"/>
    <w:rsid w:val="006F7D94"/>
    <w:rsid w:val="00704F88"/>
    <w:rsid w:val="00710081"/>
    <w:rsid w:val="0072172E"/>
    <w:rsid w:val="0072778E"/>
    <w:rsid w:val="00732DE8"/>
    <w:rsid w:val="00741271"/>
    <w:rsid w:val="0075216F"/>
    <w:rsid w:val="007530E9"/>
    <w:rsid w:val="00756213"/>
    <w:rsid w:val="00765476"/>
    <w:rsid w:val="0076570B"/>
    <w:rsid w:val="007657E6"/>
    <w:rsid w:val="00772B80"/>
    <w:rsid w:val="00780DE5"/>
    <w:rsid w:val="00783EF5"/>
    <w:rsid w:val="007A1270"/>
    <w:rsid w:val="007A61BE"/>
    <w:rsid w:val="007B661C"/>
    <w:rsid w:val="007C03CF"/>
    <w:rsid w:val="007C0545"/>
    <w:rsid w:val="007C184C"/>
    <w:rsid w:val="007C193B"/>
    <w:rsid w:val="007D2A66"/>
    <w:rsid w:val="007D47E3"/>
    <w:rsid w:val="007E114D"/>
    <w:rsid w:val="007E130B"/>
    <w:rsid w:val="007E7943"/>
    <w:rsid w:val="007F17A7"/>
    <w:rsid w:val="007F1D80"/>
    <w:rsid w:val="007F4C5E"/>
    <w:rsid w:val="008008CD"/>
    <w:rsid w:val="00802ABB"/>
    <w:rsid w:val="00805589"/>
    <w:rsid w:val="00814145"/>
    <w:rsid w:val="00814871"/>
    <w:rsid w:val="00814E16"/>
    <w:rsid w:val="00820B2D"/>
    <w:rsid w:val="00823D06"/>
    <w:rsid w:val="0083083F"/>
    <w:rsid w:val="008344AD"/>
    <w:rsid w:val="00836DF4"/>
    <w:rsid w:val="00842C2C"/>
    <w:rsid w:val="00844638"/>
    <w:rsid w:val="00845A19"/>
    <w:rsid w:val="00847485"/>
    <w:rsid w:val="00854856"/>
    <w:rsid w:val="00856B89"/>
    <w:rsid w:val="00863A03"/>
    <w:rsid w:val="00864702"/>
    <w:rsid w:val="00867FB3"/>
    <w:rsid w:val="00876669"/>
    <w:rsid w:val="008770AA"/>
    <w:rsid w:val="00887E07"/>
    <w:rsid w:val="008928FB"/>
    <w:rsid w:val="00894232"/>
    <w:rsid w:val="00896E7E"/>
    <w:rsid w:val="008B10F6"/>
    <w:rsid w:val="008B4511"/>
    <w:rsid w:val="008B7F8F"/>
    <w:rsid w:val="008C62EE"/>
    <w:rsid w:val="008E3AD1"/>
    <w:rsid w:val="008F2302"/>
    <w:rsid w:val="008F6D32"/>
    <w:rsid w:val="008F77B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3C1B"/>
    <w:rsid w:val="00A27DB1"/>
    <w:rsid w:val="00A43292"/>
    <w:rsid w:val="00A55CAE"/>
    <w:rsid w:val="00A56EAF"/>
    <w:rsid w:val="00A6242D"/>
    <w:rsid w:val="00A66D04"/>
    <w:rsid w:val="00A76739"/>
    <w:rsid w:val="00A8500B"/>
    <w:rsid w:val="00A90E5F"/>
    <w:rsid w:val="00A92E31"/>
    <w:rsid w:val="00A93F4E"/>
    <w:rsid w:val="00A961B4"/>
    <w:rsid w:val="00AA2F5E"/>
    <w:rsid w:val="00AA61B4"/>
    <w:rsid w:val="00AB31C1"/>
    <w:rsid w:val="00AB6E2E"/>
    <w:rsid w:val="00AB7C86"/>
    <w:rsid w:val="00AC6B13"/>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3E36"/>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7168"/>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3ECE"/>
    <w:rsid w:val="00F274BF"/>
    <w:rsid w:val="00F30DB7"/>
    <w:rsid w:val="00F5167C"/>
    <w:rsid w:val="00F517EA"/>
    <w:rsid w:val="00F524E5"/>
    <w:rsid w:val="00F55E99"/>
    <w:rsid w:val="00F5694E"/>
    <w:rsid w:val="00F6119C"/>
    <w:rsid w:val="00F61816"/>
    <w:rsid w:val="00F66576"/>
    <w:rsid w:val="00F668B3"/>
    <w:rsid w:val="00F73792"/>
    <w:rsid w:val="00F74DF6"/>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0FD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74B9-5EAD-41F9-9CCF-89A2ADD2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Mūrniece</dc:creator>
  <cp:lastModifiedBy>Sintija Biša</cp:lastModifiedBy>
  <cp:revision>2</cp:revision>
  <cp:lastPrinted>2017-11-14T08:23:00Z</cp:lastPrinted>
  <dcterms:created xsi:type="dcterms:W3CDTF">2022-07-27T09:34:00Z</dcterms:created>
  <dcterms:modified xsi:type="dcterms:W3CDTF">2022-07-27T09:34:00Z</dcterms:modified>
</cp:coreProperties>
</file>