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88F74" w14:textId="77777777" w:rsidR="000F232A" w:rsidRDefault="000F232A" w:rsidP="005810C2">
      <w:pPr>
        <w:widowControl w:val="0"/>
        <w:autoSpaceDE w:val="0"/>
        <w:autoSpaceDN w:val="0"/>
        <w:adjustRightInd w:val="0"/>
        <w:jc w:val="right"/>
        <w:rPr>
          <w:rFonts w:cs="Arial"/>
          <w:bCs/>
          <w:noProof/>
          <w:sz w:val="26"/>
          <w:szCs w:val="26"/>
        </w:rPr>
      </w:pPr>
    </w:p>
    <w:p w14:paraId="5824113B" w14:textId="77777777" w:rsidR="000A62B5" w:rsidRPr="005810C2" w:rsidRDefault="000A62B5" w:rsidP="005810C2">
      <w:pPr>
        <w:widowControl w:val="0"/>
        <w:autoSpaceDE w:val="0"/>
        <w:autoSpaceDN w:val="0"/>
        <w:adjustRightInd w:val="0"/>
        <w:jc w:val="right"/>
        <w:rPr>
          <w:rFonts w:cs="Arial"/>
          <w:bCs/>
          <w:noProof/>
          <w:sz w:val="26"/>
          <w:szCs w:val="26"/>
        </w:rPr>
      </w:pPr>
    </w:p>
    <w:p w14:paraId="7AB5F832" w14:textId="77777777" w:rsidR="00607627" w:rsidRPr="00607627" w:rsidRDefault="00000000" w:rsidP="00607627">
      <w:pPr>
        <w:widowControl w:val="0"/>
        <w:autoSpaceDE w:val="0"/>
        <w:autoSpaceDN w:val="0"/>
        <w:adjustRightInd w:val="0"/>
        <w:jc w:val="center"/>
        <w:rPr>
          <w:rFonts w:cs="Arial"/>
          <w:noProof/>
          <w:sz w:val="26"/>
          <w:szCs w:val="26"/>
        </w:rPr>
      </w:pPr>
      <w:r>
        <w:rPr>
          <w:rFonts w:cs="Arial"/>
          <w:b/>
          <w:bCs/>
          <w:noProof/>
          <w:sz w:val="26"/>
          <w:szCs w:val="26"/>
        </w:rPr>
        <w:t>LĒMUMS</w:t>
      </w:r>
    </w:p>
    <w:p w14:paraId="31FF885B" w14:textId="77777777" w:rsidR="00607627" w:rsidRPr="00607627" w:rsidRDefault="00000000" w:rsidP="00607627">
      <w:pPr>
        <w:widowControl w:val="0"/>
        <w:autoSpaceDE w:val="0"/>
        <w:autoSpaceDN w:val="0"/>
        <w:adjustRightInd w:val="0"/>
        <w:jc w:val="center"/>
        <w:rPr>
          <w:rFonts w:cs="Arial"/>
          <w:noProof/>
          <w:sz w:val="26"/>
          <w:szCs w:val="26"/>
        </w:rPr>
      </w:pPr>
      <w:r>
        <w:rPr>
          <w:rFonts w:cs="Arial"/>
          <w:noProof/>
          <w:sz w:val="26"/>
          <w:szCs w:val="26"/>
        </w:rPr>
        <w:t>Liepājā</w:t>
      </w:r>
    </w:p>
    <w:p w14:paraId="331EDE01" w14:textId="77777777" w:rsidR="00607627" w:rsidRDefault="00607627" w:rsidP="00607627">
      <w:pPr>
        <w:widowControl w:val="0"/>
        <w:autoSpaceDE w:val="0"/>
        <w:autoSpaceDN w:val="0"/>
        <w:adjustRightInd w:val="0"/>
        <w:jc w:val="center"/>
        <w:rPr>
          <w:rFonts w:cs="Arial"/>
          <w:noProof/>
          <w:sz w:val="20"/>
          <w:szCs w:val="20"/>
        </w:rPr>
      </w:pPr>
    </w:p>
    <w:tbl>
      <w:tblPr>
        <w:tblW w:w="8585" w:type="dxa"/>
        <w:tblInd w:w="60" w:type="dxa"/>
        <w:tblLayout w:type="fixed"/>
        <w:tblCellMar>
          <w:left w:w="60" w:type="dxa"/>
          <w:right w:w="60" w:type="dxa"/>
        </w:tblCellMar>
        <w:tblLook w:val="0000" w:firstRow="0" w:lastRow="0" w:firstColumn="0" w:lastColumn="0" w:noHBand="0" w:noVBand="0"/>
      </w:tblPr>
      <w:tblGrid>
        <w:gridCol w:w="4728"/>
        <w:gridCol w:w="3717"/>
        <w:gridCol w:w="140"/>
      </w:tblGrid>
      <w:tr w:rsidR="00E673CB" w14:paraId="56A2BA8A" w14:textId="77777777" w:rsidTr="007A7CF4">
        <w:tc>
          <w:tcPr>
            <w:tcW w:w="4728" w:type="dxa"/>
            <w:tcBorders>
              <w:top w:val="nil"/>
              <w:left w:val="nil"/>
              <w:bottom w:val="nil"/>
              <w:right w:val="nil"/>
            </w:tcBorders>
          </w:tcPr>
          <w:p w14:paraId="4237A920" w14:textId="77777777" w:rsidR="000A62B5" w:rsidRPr="000A62B5" w:rsidRDefault="00000000" w:rsidP="000A62B5">
            <w:pPr>
              <w:widowControl w:val="0"/>
              <w:autoSpaceDE w:val="0"/>
              <w:autoSpaceDN w:val="0"/>
              <w:adjustRightInd w:val="0"/>
              <w:rPr>
                <w:rFonts w:cs="Arial"/>
                <w:szCs w:val="22"/>
              </w:rPr>
            </w:pPr>
            <w:r w:rsidRPr="000A62B5">
              <w:rPr>
                <w:rFonts w:cs="Arial"/>
                <w:szCs w:val="22"/>
              </w:rPr>
              <w:t>2022.gada 21.jūlijā</w:t>
            </w:r>
          </w:p>
        </w:tc>
        <w:tc>
          <w:tcPr>
            <w:tcW w:w="3717" w:type="dxa"/>
            <w:tcBorders>
              <w:top w:val="nil"/>
              <w:left w:val="nil"/>
              <w:bottom w:val="nil"/>
              <w:right w:val="nil"/>
            </w:tcBorders>
          </w:tcPr>
          <w:p w14:paraId="6C600584" w14:textId="77777777" w:rsidR="000A62B5" w:rsidRPr="000A62B5" w:rsidRDefault="00000000" w:rsidP="000A62B5">
            <w:pPr>
              <w:widowControl w:val="0"/>
              <w:autoSpaceDE w:val="0"/>
              <w:autoSpaceDN w:val="0"/>
              <w:adjustRightInd w:val="0"/>
              <w:jc w:val="center"/>
              <w:rPr>
                <w:rFonts w:cs="Arial"/>
                <w:color w:val="000000"/>
                <w:szCs w:val="22"/>
              </w:rPr>
            </w:pPr>
            <w:r w:rsidRPr="000A62B5">
              <w:rPr>
                <w:rFonts w:cs="Arial"/>
                <w:color w:val="000000"/>
                <w:szCs w:val="22"/>
              </w:rPr>
              <w:t xml:space="preserve">                                Nr.264/11</w:t>
            </w:r>
          </w:p>
          <w:p w14:paraId="3AC09170" w14:textId="77777777" w:rsidR="000A62B5" w:rsidRPr="000A62B5" w:rsidRDefault="00000000" w:rsidP="000A62B5">
            <w:pPr>
              <w:widowControl w:val="0"/>
              <w:autoSpaceDE w:val="0"/>
              <w:autoSpaceDN w:val="0"/>
              <w:adjustRightInd w:val="0"/>
              <w:jc w:val="right"/>
              <w:rPr>
                <w:rFonts w:cs="Arial"/>
                <w:szCs w:val="22"/>
              </w:rPr>
            </w:pPr>
            <w:r w:rsidRPr="000A62B5">
              <w:rPr>
                <w:rFonts w:cs="Arial"/>
                <w:color w:val="000000"/>
                <w:szCs w:val="22"/>
              </w:rPr>
              <w:t>(prot. Nr.11, 1.</w:t>
            </w:r>
            <w:r w:rsidRPr="000A62B5">
              <w:rPr>
                <w:rFonts w:cs="Arial"/>
                <w:color w:val="000000"/>
                <w:sz w:val="20"/>
                <w:szCs w:val="20"/>
                <w:shd w:val="clear" w:color="auto" w:fill="FFFFFF"/>
              </w:rPr>
              <w:t>§)</w:t>
            </w:r>
          </w:p>
        </w:tc>
        <w:tc>
          <w:tcPr>
            <w:tcW w:w="140" w:type="dxa"/>
            <w:tcBorders>
              <w:top w:val="nil"/>
              <w:left w:val="nil"/>
              <w:bottom w:val="nil"/>
              <w:right w:val="nil"/>
            </w:tcBorders>
          </w:tcPr>
          <w:p w14:paraId="08985287" w14:textId="77777777" w:rsidR="000A62B5" w:rsidRPr="000A62B5" w:rsidRDefault="000A62B5" w:rsidP="000A62B5">
            <w:pPr>
              <w:widowControl w:val="0"/>
              <w:autoSpaceDE w:val="0"/>
              <w:autoSpaceDN w:val="0"/>
              <w:adjustRightInd w:val="0"/>
              <w:jc w:val="right"/>
              <w:rPr>
                <w:rFonts w:cs="Arial"/>
                <w:szCs w:val="22"/>
              </w:rPr>
            </w:pPr>
          </w:p>
        </w:tc>
      </w:tr>
    </w:tbl>
    <w:p w14:paraId="3BDB347F" w14:textId="77777777" w:rsidR="000A62B5" w:rsidRPr="000A62B5" w:rsidRDefault="000A62B5" w:rsidP="000A62B5">
      <w:pPr>
        <w:widowControl w:val="0"/>
        <w:autoSpaceDE w:val="0"/>
        <w:autoSpaceDN w:val="0"/>
        <w:adjustRightInd w:val="0"/>
        <w:jc w:val="both"/>
        <w:rPr>
          <w:rFonts w:cs="Arial"/>
          <w:sz w:val="14"/>
          <w:szCs w:val="14"/>
        </w:rPr>
      </w:pPr>
    </w:p>
    <w:p w14:paraId="6379C958" w14:textId="77777777" w:rsidR="000A62B5" w:rsidRPr="000A62B5" w:rsidRDefault="00000000" w:rsidP="000A62B5">
      <w:pPr>
        <w:widowControl w:val="0"/>
        <w:autoSpaceDE w:val="0"/>
        <w:autoSpaceDN w:val="0"/>
        <w:adjustRightInd w:val="0"/>
        <w:jc w:val="both"/>
        <w:rPr>
          <w:rFonts w:cs="Arial"/>
          <w:noProof/>
          <w:szCs w:val="22"/>
        </w:rPr>
      </w:pPr>
      <w:r w:rsidRPr="000A62B5">
        <w:rPr>
          <w:rFonts w:cs="Arial"/>
          <w:noProof/>
          <w:szCs w:val="22"/>
        </w:rPr>
        <w:t xml:space="preserve">Par Liepājas valstspilsētas un </w:t>
      </w:r>
    </w:p>
    <w:p w14:paraId="522E33AC" w14:textId="77777777" w:rsidR="000A62B5" w:rsidRPr="000A62B5" w:rsidRDefault="00000000" w:rsidP="000A62B5">
      <w:pPr>
        <w:widowControl w:val="0"/>
        <w:autoSpaceDE w:val="0"/>
        <w:autoSpaceDN w:val="0"/>
        <w:adjustRightInd w:val="0"/>
        <w:jc w:val="both"/>
        <w:rPr>
          <w:rFonts w:cs="Arial"/>
          <w:noProof/>
          <w:szCs w:val="22"/>
        </w:rPr>
      </w:pPr>
      <w:r w:rsidRPr="000A62B5">
        <w:rPr>
          <w:rFonts w:cs="Arial"/>
          <w:noProof/>
          <w:szCs w:val="22"/>
        </w:rPr>
        <w:t xml:space="preserve">Dienvidkurzemes novada kopīgo </w:t>
      </w:r>
    </w:p>
    <w:p w14:paraId="51812D3E" w14:textId="77777777" w:rsidR="000A62B5" w:rsidRPr="000A62B5" w:rsidRDefault="00000000" w:rsidP="000A62B5">
      <w:pPr>
        <w:widowControl w:val="0"/>
        <w:autoSpaceDE w:val="0"/>
        <w:autoSpaceDN w:val="0"/>
        <w:adjustRightInd w:val="0"/>
        <w:jc w:val="both"/>
        <w:rPr>
          <w:rFonts w:cs="Arial"/>
          <w:noProof/>
          <w:szCs w:val="22"/>
        </w:rPr>
      </w:pPr>
      <w:r w:rsidRPr="000A62B5">
        <w:rPr>
          <w:rFonts w:cs="Arial"/>
          <w:noProof/>
          <w:szCs w:val="22"/>
        </w:rPr>
        <w:t>plānošanas dokumentu apstiprināšanu</w:t>
      </w:r>
    </w:p>
    <w:p w14:paraId="63B1829B" w14:textId="77777777" w:rsidR="000A62B5" w:rsidRPr="000A62B5" w:rsidRDefault="000A62B5" w:rsidP="000A62B5">
      <w:pPr>
        <w:widowControl w:val="0"/>
        <w:autoSpaceDE w:val="0"/>
        <w:autoSpaceDN w:val="0"/>
        <w:adjustRightInd w:val="0"/>
        <w:jc w:val="both"/>
        <w:rPr>
          <w:rFonts w:cs="Arial"/>
          <w:noProof/>
          <w:szCs w:val="22"/>
        </w:rPr>
      </w:pPr>
    </w:p>
    <w:p w14:paraId="2BEC6168" w14:textId="77777777" w:rsidR="000A62B5" w:rsidRPr="000A62B5" w:rsidRDefault="000A62B5" w:rsidP="000A62B5">
      <w:pPr>
        <w:widowControl w:val="0"/>
        <w:autoSpaceDE w:val="0"/>
        <w:autoSpaceDN w:val="0"/>
        <w:adjustRightInd w:val="0"/>
        <w:jc w:val="both"/>
        <w:rPr>
          <w:rFonts w:cs="Arial"/>
          <w:noProof/>
          <w:szCs w:val="22"/>
        </w:rPr>
      </w:pPr>
    </w:p>
    <w:p w14:paraId="2661983E" w14:textId="77777777" w:rsidR="000A62B5" w:rsidRPr="000A62B5" w:rsidRDefault="00000000" w:rsidP="000A62B5">
      <w:pPr>
        <w:widowControl w:val="0"/>
        <w:autoSpaceDE w:val="0"/>
        <w:autoSpaceDN w:val="0"/>
        <w:adjustRightInd w:val="0"/>
        <w:ind w:firstLine="720"/>
        <w:jc w:val="both"/>
        <w:rPr>
          <w:rFonts w:cs="Arial"/>
          <w:noProof/>
          <w:szCs w:val="22"/>
        </w:rPr>
      </w:pPr>
      <w:r w:rsidRPr="000A62B5">
        <w:rPr>
          <w:rFonts w:cs="Arial"/>
          <w:noProof/>
          <w:szCs w:val="22"/>
        </w:rPr>
        <w:t xml:space="preserve">Lai nodrošinātu kvalitatīvu Liepājas valstspilsētas un Dienvidkurzemes novada attīstības plānošanu, apzinātu teritoriju vajadzības, attīstības un sadarbības projektus starp Liepāju un Dienvidkurzemes novadu, sasaistot tos ar Latvijas Nacionālā attīstības plāna 2021.-2027.gada prioritātēm, sagatavotos Eiropas Savienības fondu plānošanas perioda investīcijām pēc 2021.gada, kā arī, pamatojoties uz likuma “Par pašvaldībām” 14.panta otrās daļas 1.punktu, Attīstības plānošanas sistēmas likuma 6.panta ceturto daļu, Teritorijas attīstības plānošanas likuma 5.panta pirmās daļas 3.punktu, 12.panta pirmo un ceturto daļu, 20.panta 1. un 2.punktu, 21. un 22.pantu, Administratīvo teritoriju un apdzīvoto vietu likuma pārejas noteikumu 25.punktu, Ministru kabineta 2014.gada 14.oktobra noteikumiem Nr.628 “Noteikumi par pašvaldību teritorijas attīstības plānošanas dokumentiem” un 2020.gada 13.oktobra noteikumu Nr.631 “Jaunizveidojamo pašvaldību teritorijas attīstības plānošanas dokumentu projektu valsts līdzfinansējuma piešķiršanas kārtība” 2.punktu, Liepājas pilsētas domes 2021.gada 22.aprīļa lēmumu Nr.129/5 “Par Liepājas valstspilsētas un jaunizveidojamā Dienvidkurzemes novada kopīgās attīstības programmas 2022.-2027.gadam un ilgtspējīgas attīstības stratēģijas līdz 2035.gadam izstrādes uzsākšanu”, Liepājas valstspilsētas pašvaldības domes 2021.gada 11.novembra lēmumu Nr.406/15 “Par Liepājas valstspilsētas un Dienvidkurzemes novada kopīgo plānošanas dokumentu 1.redakciju nodošanu publiskajai apspriešanai un atzinuma saņemšanu”, Liepājas pilsētas attīstības programmas 2015.-2020.gadam pielikuma Nr.2.1. “Rīcību plāns 2015.-2020.gadam” Rīcību 1.4.1.(2.) “Attīstīt mērķtiecīgu sadarbību ar Liepājas apkārtnes pašvaldībām kopīgu jautājumu risināšanā, kā arī sadarbību ar citām pašvaldībām Latvijā un ārpus tās”, kā arī izskatot Liepājas valstspilsētas pašvaldības domes pastāvīgās Pilsētas attīstības komitejas 2022.gada 14.jūlija lēmumu (sēdes protokols Nr.7) un pastāvīgās Finanšu komitejas 2022.gada 14.jūlija lēmumu (sēdes protokols Nr.8), Liepājas valstspilsētas pašvaldības dome </w:t>
      </w:r>
      <w:r w:rsidRPr="000A62B5">
        <w:rPr>
          <w:rFonts w:cs="Arial"/>
          <w:b/>
          <w:bCs/>
          <w:noProof/>
          <w:szCs w:val="22"/>
        </w:rPr>
        <w:t>nolemj:</w:t>
      </w:r>
    </w:p>
    <w:p w14:paraId="091A449D" w14:textId="77777777" w:rsidR="000A62B5" w:rsidRPr="000A62B5" w:rsidRDefault="000A62B5" w:rsidP="000A62B5">
      <w:pPr>
        <w:widowControl w:val="0"/>
        <w:autoSpaceDE w:val="0"/>
        <w:autoSpaceDN w:val="0"/>
        <w:adjustRightInd w:val="0"/>
        <w:ind w:firstLine="720"/>
        <w:jc w:val="both"/>
        <w:rPr>
          <w:rFonts w:cs="Arial"/>
          <w:noProof/>
          <w:szCs w:val="22"/>
        </w:rPr>
      </w:pPr>
    </w:p>
    <w:p w14:paraId="4FC6F674" w14:textId="77777777" w:rsidR="000A62B5" w:rsidRPr="000A62B5" w:rsidRDefault="00000000" w:rsidP="000A62B5">
      <w:pPr>
        <w:widowControl w:val="0"/>
        <w:autoSpaceDE w:val="0"/>
        <w:autoSpaceDN w:val="0"/>
        <w:adjustRightInd w:val="0"/>
        <w:ind w:firstLine="720"/>
        <w:jc w:val="both"/>
        <w:rPr>
          <w:rFonts w:cs="Arial"/>
          <w:noProof/>
          <w:szCs w:val="22"/>
        </w:rPr>
      </w:pPr>
      <w:r w:rsidRPr="000A62B5">
        <w:rPr>
          <w:rFonts w:cs="Arial"/>
          <w:noProof/>
          <w:szCs w:val="22"/>
        </w:rPr>
        <w:t>1. Apstiprināt Liepājas valstspilsētas un Dienvidkurzemes novada ilgtspējīgas attīstības stratēģiju līdz 2035.gadam.</w:t>
      </w:r>
    </w:p>
    <w:p w14:paraId="1EE99B8E" w14:textId="77777777" w:rsidR="000A62B5" w:rsidRPr="000A62B5" w:rsidRDefault="000A62B5" w:rsidP="000A62B5">
      <w:pPr>
        <w:widowControl w:val="0"/>
        <w:autoSpaceDE w:val="0"/>
        <w:autoSpaceDN w:val="0"/>
        <w:adjustRightInd w:val="0"/>
        <w:jc w:val="both"/>
        <w:rPr>
          <w:rFonts w:cs="Arial"/>
          <w:noProof/>
          <w:sz w:val="10"/>
          <w:szCs w:val="10"/>
        </w:rPr>
      </w:pPr>
    </w:p>
    <w:p w14:paraId="03016125" w14:textId="77777777" w:rsidR="000A62B5" w:rsidRPr="000A62B5" w:rsidRDefault="00000000" w:rsidP="000A62B5">
      <w:pPr>
        <w:widowControl w:val="0"/>
        <w:autoSpaceDE w:val="0"/>
        <w:autoSpaceDN w:val="0"/>
        <w:adjustRightInd w:val="0"/>
        <w:ind w:firstLine="720"/>
        <w:jc w:val="both"/>
        <w:rPr>
          <w:rFonts w:cs="Arial"/>
          <w:noProof/>
          <w:szCs w:val="22"/>
        </w:rPr>
      </w:pPr>
      <w:r w:rsidRPr="000A62B5">
        <w:rPr>
          <w:rFonts w:cs="Arial"/>
          <w:noProof/>
          <w:szCs w:val="22"/>
        </w:rPr>
        <w:t>2. Apstiprināt Liepājas valstspilsētas un Dienvidkurzemes novada attīstības programmu 2022.-2027.gadam.</w:t>
      </w:r>
    </w:p>
    <w:p w14:paraId="66F871A6" w14:textId="77777777" w:rsidR="000A62B5" w:rsidRPr="000A62B5" w:rsidRDefault="000A62B5" w:rsidP="000A62B5">
      <w:pPr>
        <w:widowControl w:val="0"/>
        <w:autoSpaceDE w:val="0"/>
        <w:autoSpaceDN w:val="0"/>
        <w:adjustRightInd w:val="0"/>
        <w:jc w:val="both"/>
        <w:rPr>
          <w:rFonts w:cs="Arial"/>
          <w:noProof/>
          <w:sz w:val="10"/>
          <w:szCs w:val="10"/>
        </w:rPr>
      </w:pPr>
    </w:p>
    <w:p w14:paraId="642CE9C3" w14:textId="77777777" w:rsidR="000A62B5" w:rsidRPr="000A62B5" w:rsidRDefault="00000000" w:rsidP="000A62B5">
      <w:pPr>
        <w:widowControl w:val="0"/>
        <w:autoSpaceDE w:val="0"/>
        <w:autoSpaceDN w:val="0"/>
        <w:adjustRightInd w:val="0"/>
        <w:ind w:firstLine="720"/>
        <w:jc w:val="both"/>
        <w:rPr>
          <w:rFonts w:cs="Arial"/>
          <w:noProof/>
          <w:szCs w:val="22"/>
        </w:rPr>
      </w:pPr>
      <w:r w:rsidRPr="000A62B5">
        <w:rPr>
          <w:rFonts w:cs="Arial"/>
          <w:noProof/>
          <w:szCs w:val="22"/>
        </w:rPr>
        <w:t>3. Apstiprināt Liepājas valstspilsētas  un Dienvidkurzemes novada ilgtspējīgas attīstības programmas 2022.-2027.gadam, ilgtspējīgas attīstības stratēģijas līdz 2035.gadam stratēģiskā ietekmes uz vidi novērtējuma vides pārskatu.</w:t>
      </w:r>
    </w:p>
    <w:p w14:paraId="2A10C35F" w14:textId="77777777" w:rsidR="000A62B5" w:rsidRPr="000A62B5" w:rsidRDefault="00000000" w:rsidP="000A62B5">
      <w:pPr>
        <w:widowControl w:val="0"/>
        <w:autoSpaceDE w:val="0"/>
        <w:autoSpaceDN w:val="0"/>
        <w:adjustRightInd w:val="0"/>
        <w:ind w:firstLine="720"/>
        <w:jc w:val="both"/>
        <w:rPr>
          <w:rFonts w:cs="Arial"/>
          <w:noProof/>
          <w:szCs w:val="22"/>
        </w:rPr>
      </w:pPr>
      <w:r w:rsidRPr="000A62B5">
        <w:rPr>
          <w:rFonts w:cs="Arial"/>
          <w:noProof/>
          <w:szCs w:val="22"/>
        </w:rPr>
        <w:lastRenderedPageBreak/>
        <w:t>4. Liepājas pilsētas pašvaldības iestādes “Liepājas pilsētas pašvaldības administrācija” Attīstības pārvaldei piecu darba dienu laikā</w:t>
      </w:r>
      <w:r w:rsidRPr="000A62B5">
        <w:t xml:space="preserve"> </w:t>
      </w:r>
      <w:r w:rsidRPr="000A62B5">
        <w:rPr>
          <w:rFonts w:cs="Arial"/>
          <w:noProof/>
          <w:szCs w:val="22"/>
        </w:rPr>
        <w:t>pēc lēmuma pieņemšanas ievietot Teritorijas attīstības plānošanas informācijas sistēmā (TAPIS) Liepājas valstspilsētas un Dienvidkurzemes novada attīstības programmu 2022.-2027.gadam, ilgtspējīgas attīstības stratēģiju līdz 2035.gadam un stratēģiskā ietekmes uz vidi novērtējuma vides pārskatu.</w:t>
      </w:r>
    </w:p>
    <w:p w14:paraId="6023CBB5" w14:textId="77777777" w:rsidR="000A62B5" w:rsidRPr="000A62B5" w:rsidRDefault="000A62B5" w:rsidP="000A62B5">
      <w:pPr>
        <w:widowControl w:val="0"/>
        <w:autoSpaceDE w:val="0"/>
        <w:autoSpaceDN w:val="0"/>
        <w:adjustRightInd w:val="0"/>
        <w:jc w:val="both"/>
        <w:rPr>
          <w:rFonts w:cs="Arial"/>
          <w:noProof/>
          <w:sz w:val="10"/>
          <w:szCs w:val="10"/>
        </w:rPr>
      </w:pPr>
    </w:p>
    <w:p w14:paraId="584AC16F" w14:textId="77777777" w:rsidR="000A62B5" w:rsidRPr="000A62B5" w:rsidRDefault="00000000" w:rsidP="000A62B5">
      <w:pPr>
        <w:widowControl w:val="0"/>
        <w:autoSpaceDE w:val="0"/>
        <w:autoSpaceDN w:val="0"/>
        <w:adjustRightInd w:val="0"/>
        <w:ind w:firstLine="720"/>
        <w:jc w:val="both"/>
        <w:rPr>
          <w:rFonts w:cs="Arial"/>
          <w:noProof/>
          <w:szCs w:val="22"/>
        </w:rPr>
      </w:pPr>
      <w:r w:rsidRPr="000A62B5">
        <w:rPr>
          <w:rFonts w:cs="Arial"/>
          <w:noProof/>
          <w:szCs w:val="22"/>
        </w:rPr>
        <w:t>5. Liepājas pilsētas pašvaldības iestādes “Liepājas pilsētas pašvaldības administrācija” Attīstības pārvaldei lēmumu par Liepājas valstspilsētas un Dienvidkurzemes novada kopīgo plānošanas dokumentu apstiprināšanu nosūtīt Kurzemes plānošanas reģionam.</w:t>
      </w:r>
    </w:p>
    <w:p w14:paraId="46EBA1A1" w14:textId="77777777" w:rsidR="000A62B5" w:rsidRPr="000A62B5" w:rsidRDefault="000A62B5" w:rsidP="000A62B5">
      <w:pPr>
        <w:widowControl w:val="0"/>
        <w:autoSpaceDE w:val="0"/>
        <w:autoSpaceDN w:val="0"/>
        <w:adjustRightInd w:val="0"/>
        <w:jc w:val="both"/>
        <w:rPr>
          <w:rFonts w:cs="Arial"/>
          <w:noProof/>
          <w:sz w:val="10"/>
          <w:szCs w:val="10"/>
        </w:rPr>
      </w:pPr>
    </w:p>
    <w:p w14:paraId="58A48351" w14:textId="77777777" w:rsidR="000A62B5" w:rsidRPr="000A62B5" w:rsidRDefault="00000000" w:rsidP="000A62B5">
      <w:pPr>
        <w:widowControl w:val="0"/>
        <w:autoSpaceDE w:val="0"/>
        <w:autoSpaceDN w:val="0"/>
        <w:adjustRightInd w:val="0"/>
        <w:ind w:firstLine="720"/>
        <w:jc w:val="both"/>
        <w:rPr>
          <w:rFonts w:cs="Arial"/>
          <w:noProof/>
          <w:szCs w:val="22"/>
        </w:rPr>
      </w:pPr>
      <w:r w:rsidRPr="000A62B5">
        <w:rPr>
          <w:rFonts w:cs="Arial"/>
          <w:noProof/>
          <w:szCs w:val="22"/>
        </w:rPr>
        <w:t xml:space="preserve">6. Liepājas pilsētas pašvaldības iestādes “Liepājas pilsētas pašvaldības administrācija” Attīstības pārvaldei 14 dienu laikā sagatavot informatīvu ziņojumu par pieņemtajiem plānošanas dokumentiem un Sabiedrisko attiecību un mārketinga daļai nodrošināt ziņojuma publicēšanu Liepājas valstspilsētas pašvaldības tīmekļvietnē </w:t>
      </w:r>
      <w:hyperlink r:id="rId8" w:history="1">
        <w:r w:rsidRPr="000A62B5">
          <w:rPr>
            <w:rFonts w:cs="Arial"/>
            <w:noProof/>
            <w:color w:val="000000"/>
            <w:szCs w:val="22"/>
          </w:rPr>
          <w:t>www.liepaja.lv</w:t>
        </w:r>
      </w:hyperlink>
      <w:r w:rsidRPr="000A62B5">
        <w:rPr>
          <w:rFonts w:cs="Arial"/>
          <w:noProof/>
          <w:color w:val="000000"/>
          <w:szCs w:val="22"/>
        </w:rPr>
        <w:t>,</w:t>
      </w:r>
      <w:r w:rsidRPr="000A62B5">
        <w:rPr>
          <w:rFonts w:cs="Arial"/>
          <w:noProof/>
          <w:szCs w:val="22"/>
        </w:rPr>
        <w:t xml:space="preserve"> pašvaldības informatīvajā izdevumā un citos sabiedrībai pieejamos informācijas kanālos.</w:t>
      </w:r>
    </w:p>
    <w:p w14:paraId="3A4E8E7F" w14:textId="77777777" w:rsidR="000A62B5" w:rsidRPr="000A62B5" w:rsidRDefault="000A62B5" w:rsidP="000A62B5">
      <w:pPr>
        <w:widowControl w:val="0"/>
        <w:autoSpaceDE w:val="0"/>
        <w:autoSpaceDN w:val="0"/>
        <w:adjustRightInd w:val="0"/>
        <w:jc w:val="both"/>
        <w:rPr>
          <w:rFonts w:cs="Arial"/>
          <w:noProof/>
          <w:sz w:val="10"/>
          <w:szCs w:val="10"/>
        </w:rPr>
      </w:pPr>
    </w:p>
    <w:p w14:paraId="72BD7055" w14:textId="77777777" w:rsidR="000A62B5" w:rsidRPr="000A62B5" w:rsidRDefault="00000000" w:rsidP="000A62B5">
      <w:pPr>
        <w:widowControl w:val="0"/>
        <w:autoSpaceDE w:val="0"/>
        <w:autoSpaceDN w:val="0"/>
        <w:adjustRightInd w:val="0"/>
        <w:ind w:firstLine="720"/>
        <w:jc w:val="both"/>
        <w:rPr>
          <w:rFonts w:cs="Arial"/>
          <w:noProof/>
          <w:szCs w:val="22"/>
        </w:rPr>
      </w:pPr>
      <w:r w:rsidRPr="000A62B5">
        <w:rPr>
          <w:rFonts w:cs="Arial"/>
          <w:noProof/>
          <w:szCs w:val="22"/>
        </w:rPr>
        <w:t>7. Liepājas valstspilsētas pašvaldības izpilddirektoram kontrolēt lēmuma izpildi.</w:t>
      </w:r>
    </w:p>
    <w:p w14:paraId="688B50AE" w14:textId="77777777" w:rsidR="000A62B5" w:rsidRPr="000A62B5" w:rsidRDefault="000A62B5" w:rsidP="000A62B5">
      <w:pPr>
        <w:widowControl w:val="0"/>
        <w:autoSpaceDE w:val="0"/>
        <w:autoSpaceDN w:val="0"/>
        <w:adjustRightInd w:val="0"/>
        <w:jc w:val="both"/>
        <w:rPr>
          <w:rFonts w:cs="Arial"/>
          <w:noProof/>
          <w:szCs w:val="22"/>
        </w:rPr>
      </w:pPr>
    </w:p>
    <w:p w14:paraId="43A32151" w14:textId="77777777" w:rsidR="000A62B5" w:rsidRPr="000A62B5" w:rsidRDefault="000A62B5" w:rsidP="000A62B5">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E673CB" w14:paraId="546C4FE7" w14:textId="77777777" w:rsidTr="000A62B5">
        <w:tc>
          <w:tcPr>
            <w:tcW w:w="5644" w:type="dxa"/>
            <w:gridSpan w:val="2"/>
            <w:tcBorders>
              <w:top w:val="nil"/>
              <w:left w:val="nil"/>
              <w:bottom w:val="nil"/>
              <w:right w:val="nil"/>
            </w:tcBorders>
          </w:tcPr>
          <w:p w14:paraId="6441EECD" w14:textId="77777777" w:rsidR="000A62B5" w:rsidRPr="000A62B5" w:rsidRDefault="00000000" w:rsidP="000A62B5">
            <w:pPr>
              <w:widowControl w:val="0"/>
              <w:autoSpaceDE w:val="0"/>
              <w:autoSpaceDN w:val="0"/>
              <w:adjustRightInd w:val="0"/>
              <w:rPr>
                <w:rFonts w:cs="Arial"/>
                <w:szCs w:val="22"/>
              </w:rPr>
            </w:pPr>
            <w:r w:rsidRPr="000A62B5">
              <w:rPr>
                <w:rFonts w:cs="Arial"/>
                <w:szCs w:val="22"/>
              </w:rPr>
              <w:t>Priekšsēdētājs</w:t>
            </w:r>
          </w:p>
        </w:tc>
        <w:tc>
          <w:tcPr>
            <w:tcW w:w="2921" w:type="dxa"/>
            <w:tcBorders>
              <w:top w:val="nil"/>
              <w:left w:val="nil"/>
              <w:bottom w:val="nil"/>
              <w:right w:val="nil"/>
            </w:tcBorders>
          </w:tcPr>
          <w:p w14:paraId="50730829" w14:textId="77777777" w:rsidR="000A62B5" w:rsidRPr="000A62B5" w:rsidRDefault="00000000" w:rsidP="000A62B5">
            <w:pPr>
              <w:widowControl w:val="0"/>
              <w:autoSpaceDE w:val="0"/>
              <w:autoSpaceDN w:val="0"/>
              <w:adjustRightInd w:val="0"/>
              <w:jc w:val="right"/>
              <w:rPr>
                <w:rFonts w:cs="Arial"/>
                <w:szCs w:val="22"/>
              </w:rPr>
            </w:pPr>
            <w:r w:rsidRPr="000A62B5">
              <w:rPr>
                <w:rFonts w:cs="Arial"/>
                <w:szCs w:val="22"/>
              </w:rPr>
              <w:t>Gunārs Ansiņš</w:t>
            </w:r>
          </w:p>
          <w:p w14:paraId="680CF6FE" w14:textId="77777777" w:rsidR="000A62B5" w:rsidRPr="000A62B5" w:rsidRDefault="000A62B5" w:rsidP="000A62B5">
            <w:pPr>
              <w:widowControl w:val="0"/>
              <w:autoSpaceDE w:val="0"/>
              <w:autoSpaceDN w:val="0"/>
              <w:adjustRightInd w:val="0"/>
              <w:jc w:val="right"/>
              <w:rPr>
                <w:rFonts w:cs="Arial"/>
                <w:sz w:val="8"/>
                <w:szCs w:val="22"/>
              </w:rPr>
            </w:pPr>
          </w:p>
        </w:tc>
      </w:tr>
      <w:tr w:rsidR="00E673CB" w14:paraId="193657C0" w14:textId="77777777" w:rsidTr="000A62B5">
        <w:tc>
          <w:tcPr>
            <w:tcW w:w="1336" w:type="dxa"/>
            <w:tcBorders>
              <w:top w:val="nil"/>
              <w:left w:val="nil"/>
              <w:bottom w:val="nil"/>
              <w:right w:val="nil"/>
            </w:tcBorders>
          </w:tcPr>
          <w:p w14:paraId="5A4244C1" w14:textId="77777777" w:rsidR="000A62B5" w:rsidRPr="000A62B5" w:rsidRDefault="00000000" w:rsidP="000A62B5">
            <w:pPr>
              <w:widowControl w:val="0"/>
              <w:autoSpaceDE w:val="0"/>
              <w:autoSpaceDN w:val="0"/>
              <w:adjustRightInd w:val="0"/>
              <w:rPr>
                <w:rFonts w:cs="Arial"/>
                <w:szCs w:val="22"/>
              </w:rPr>
            </w:pPr>
            <w:r w:rsidRPr="000A62B5">
              <w:rPr>
                <w:rFonts w:cs="Arial"/>
                <w:szCs w:val="22"/>
              </w:rPr>
              <w:t>Nosūtāms:</w:t>
            </w:r>
          </w:p>
        </w:tc>
        <w:tc>
          <w:tcPr>
            <w:tcW w:w="7229" w:type="dxa"/>
            <w:gridSpan w:val="2"/>
            <w:tcBorders>
              <w:top w:val="nil"/>
              <w:left w:val="nil"/>
              <w:bottom w:val="nil"/>
              <w:right w:val="nil"/>
            </w:tcBorders>
          </w:tcPr>
          <w:p w14:paraId="3B549946" w14:textId="77777777" w:rsidR="000A62B5" w:rsidRPr="000A62B5" w:rsidRDefault="00000000" w:rsidP="000A62B5">
            <w:pPr>
              <w:widowControl w:val="0"/>
              <w:autoSpaceDE w:val="0"/>
              <w:autoSpaceDN w:val="0"/>
              <w:adjustRightInd w:val="0"/>
              <w:jc w:val="both"/>
              <w:rPr>
                <w:rFonts w:cs="Arial"/>
                <w:szCs w:val="22"/>
              </w:rPr>
            </w:pPr>
            <w:r w:rsidRPr="000A62B5">
              <w:rPr>
                <w:rFonts w:cs="Arial"/>
                <w:noProof/>
                <w:szCs w:val="22"/>
              </w:rPr>
              <w:t>Domes priekšsēdētājam,</w:t>
            </w:r>
            <w:r w:rsidRPr="000A62B5">
              <w:rPr>
                <w:noProof/>
                <w:szCs w:val="22"/>
              </w:rPr>
              <w:t xml:space="preserve"> </w:t>
            </w:r>
            <w:r w:rsidRPr="000A62B5">
              <w:rPr>
                <w:rFonts w:cs="Arial"/>
                <w:noProof/>
                <w:szCs w:val="22"/>
              </w:rPr>
              <w:t xml:space="preserve">Domes priekšsēdētāja birojam, </w:t>
            </w:r>
            <w:r w:rsidRPr="000A62B5">
              <w:rPr>
                <w:noProof/>
                <w:szCs w:val="22"/>
              </w:rPr>
              <w:t>Domes priekšsēdētāja vietniekam</w:t>
            </w:r>
            <w:r w:rsidRPr="000A62B5">
              <w:rPr>
                <w:rFonts w:cs="Arial"/>
                <w:noProof/>
                <w:szCs w:val="22"/>
              </w:rPr>
              <w:t>, Izpilddirektora birojam, pašvaldības izpilddirektoram, pašvaldības izpilddirektora vietniekam (īpašumu jautājumos), pašvaldības izpilddirektora vietniekam (būvniecības jautājumos), pašvaldības administrācijas struktūrvienībām, pašvaldības budžeta iestādēm, pašvaldības aģentūrām un kapitālsabiedrībām, Liepājas speciālās ekonomiskās zonas pārvaldei, Dienvidkurzemes novada pašvaldībai</w:t>
            </w:r>
          </w:p>
          <w:p w14:paraId="3788E141" w14:textId="77777777" w:rsidR="000A62B5" w:rsidRPr="000A62B5" w:rsidRDefault="000A62B5" w:rsidP="000A62B5">
            <w:pPr>
              <w:widowControl w:val="0"/>
              <w:autoSpaceDE w:val="0"/>
              <w:autoSpaceDN w:val="0"/>
              <w:adjustRightInd w:val="0"/>
              <w:jc w:val="both"/>
              <w:rPr>
                <w:rFonts w:cs="Arial"/>
                <w:szCs w:val="22"/>
              </w:rPr>
            </w:pPr>
          </w:p>
        </w:tc>
      </w:tr>
    </w:tbl>
    <w:p w14:paraId="54D1321F" w14:textId="77777777" w:rsidR="000A62B5" w:rsidRPr="000A62B5" w:rsidRDefault="000A62B5" w:rsidP="000A62B5">
      <w:pPr>
        <w:widowControl w:val="0"/>
        <w:autoSpaceDE w:val="0"/>
        <w:autoSpaceDN w:val="0"/>
        <w:adjustRightInd w:val="0"/>
        <w:jc w:val="both"/>
        <w:rPr>
          <w:rFonts w:cs="Arial"/>
          <w:szCs w:val="22"/>
        </w:rPr>
      </w:pPr>
    </w:p>
    <w:sectPr w:rsidR="000A62B5" w:rsidRPr="000A62B5" w:rsidSect="00CE58FC">
      <w:headerReference w:type="default" r:id="rId9"/>
      <w:footerReference w:type="default" r:id="rId10"/>
      <w:headerReference w:type="first" r:id="rId11"/>
      <w:footerReference w:type="first" r:id="rId12"/>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0E915" w14:textId="77777777" w:rsidR="00EE1610" w:rsidRDefault="00EE1610">
      <w:r>
        <w:separator/>
      </w:r>
    </w:p>
  </w:endnote>
  <w:endnote w:type="continuationSeparator" w:id="0">
    <w:p w14:paraId="49641ACD" w14:textId="77777777" w:rsidR="00EE1610" w:rsidRDefault="00EE1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8EB53" w14:textId="77777777" w:rsidR="00E90D4C" w:rsidRPr="00765476" w:rsidRDefault="00E90D4C" w:rsidP="006E5122">
    <w:pPr>
      <w:pStyle w:val="Footer"/>
      <w:jc w:val="both"/>
    </w:pPr>
  </w:p>
  <w:p w14:paraId="6B88A29F" w14:textId="77777777" w:rsidR="00E673CB"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F1C0D" w14:textId="77777777" w:rsidR="00E673CB"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4EA6E" w14:textId="77777777" w:rsidR="00EE1610" w:rsidRDefault="00EE1610">
      <w:r>
        <w:separator/>
      </w:r>
    </w:p>
  </w:footnote>
  <w:footnote w:type="continuationSeparator" w:id="0">
    <w:p w14:paraId="3062B8BC" w14:textId="77777777" w:rsidR="00EE1610" w:rsidRDefault="00EE1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956B0"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599AD" w14:textId="77777777" w:rsidR="00EB209C" w:rsidRPr="00AE2B38" w:rsidRDefault="00000000" w:rsidP="00EB209C">
    <w:pPr>
      <w:pStyle w:val="Header"/>
      <w:tabs>
        <w:tab w:val="left" w:pos="3828"/>
      </w:tabs>
      <w:jc w:val="center"/>
      <w:rPr>
        <w:rFonts w:ascii="Arial" w:hAnsi="Arial" w:cs="Arial"/>
      </w:rPr>
    </w:pPr>
    <w:r w:rsidRPr="00A136A6">
      <w:rPr>
        <w:noProof/>
        <w:lang w:eastAsia="lv-LV"/>
      </w:rPr>
      <w:drawing>
        <wp:inline distT="0" distB="0" distL="0" distR="0" wp14:anchorId="7849BA36" wp14:editId="3F79AC5E">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0962898"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4CE53745" w14:textId="77777777" w:rsidR="00EB209C" w:rsidRPr="00356E0F" w:rsidRDefault="00000000"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10863F77" w14:textId="77777777" w:rsidR="001002D7" w:rsidRDefault="00000000"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93D7334"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98822440">
      <w:numFmt w:val="bullet"/>
      <w:lvlText w:val="-"/>
      <w:lvlJc w:val="left"/>
      <w:pPr>
        <w:ind w:left="720" w:hanging="360"/>
      </w:pPr>
      <w:rPr>
        <w:rFonts w:ascii="Times New Roman" w:eastAsia="Calibri" w:hAnsi="Times New Roman" w:cs="Times New Roman" w:hint="default"/>
        <w:color w:val="1F497D"/>
      </w:rPr>
    </w:lvl>
    <w:lvl w:ilvl="1" w:tplc="EF7C0E66">
      <w:start w:val="1"/>
      <w:numFmt w:val="bullet"/>
      <w:lvlText w:val="o"/>
      <w:lvlJc w:val="left"/>
      <w:pPr>
        <w:ind w:left="1440" w:hanging="360"/>
      </w:pPr>
      <w:rPr>
        <w:rFonts w:ascii="Courier New" w:hAnsi="Courier New" w:cs="Courier New" w:hint="default"/>
      </w:rPr>
    </w:lvl>
    <w:lvl w:ilvl="2" w:tplc="BC72E47A">
      <w:start w:val="1"/>
      <w:numFmt w:val="bullet"/>
      <w:lvlText w:val=""/>
      <w:lvlJc w:val="left"/>
      <w:pPr>
        <w:ind w:left="2160" w:hanging="360"/>
      </w:pPr>
      <w:rPr>
        <w:rFonts w:ascii="Wingdings" w:hAnsi="Wingdings" w:hint="default"/>
      </w:rPr>
    </w:lvl>
    <w:lvl w:ilvl="3" w:tplc="BA10AAB0">
      <w:start w:val="1"/>
      <w:numFmt w:val="bullet"/>
      <w:lvlText w:val=""/>
      <w:lvlJc w:val="left"/>
      <w:pPr>
        <w:ind w:left="2880" w:hanging="360"/>
      </w:pPr>
      <w:rPr>
        <w:rFonts w:ascii="Symbol" w:hAnsi="Symbol" w:hint="default"/>
      </w:rPr>
    </w:lvl>
    <w:lvl w:ilvl="4" w:tplc="A4F0FBB8">
      <w:start w:val="1"/>
      <w:numFmt w:val="bullet"/>
      <w:lvlText w:val="o"/>
      <w:lvlJc w:val="left"/>
      <w:pPr>
        <w:ind w:left="3600" w:hanging="360"/>
      </w:pPr>
      <w:rPr>
        <w:rFonts w:ascii="Courier New" w:hAnsi="Courier New" w:cs="Courier New" w:hint="default"/>
      </w:rPr>
    </w:lvl>
    <w:lvl w:ilvl="5" w:tplc="7A78F384">
      <w:start w:val="1"/>
      <w:numFmt w:val="bullet"/>
      <w:lvlText w:val=""/>
      <w:lvlJc w:val="left"/>
      <w:pPr>
        <w:ind w:left="4320" w:hanging="360"/>
      </w:pPr>
      <w:rPr>
        <w:rFonts w:ascii="Wingdings" w:hAnsi="Wingdings" w:hint="default"/>
      </w:rPr>
    </w:lvl>
    <w:lvl w:ilvl="6" w:tplc="933E1C06">
      <w:start w:val="1"/>
      <w:numFmt w:val="bullet"/>
      <w:lvlText w:val=""/>
      <w:lvlJc w:val="left"/>
      <w:pPr>
        <w:ind w:left="5040" w:hanging="360"/>
      </w:pPr>
      <w:rPr>
        <w:rFonts w:ascii="Symbol" w:hAnsi="Symbol" w:hint="default"/>
      </w:rPr>
    </w:lvl>
    <w:lvl w:ilvl="7" w:tplc="5F2E0528">
      <w:start w:val="1"/>
      <w:numFmt w:val="bullet"/>
      <w:lvlText w:val="o"/>
      <w:lvlJc w:val="left"/>
      <w:pPr>
        <w:ind w:left="5760" w:hanging="360"/>
      </w:pPr>
      <w:rPr>
        <w:rFonts w:ascii="Courier New" w:hAnsi="Courier New" w:cs="Courier New" w:hint="default"/>
      </w:rPr>
    </w:lvl>
    <w:lvl w:ilvl="8" w:tplc="2D962FC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8376E340">
      <w:start w:val="1"/>
      <w:numFmt w:val="bullet"/>
      <w:lvlText w:val=""/>
      <w:lvlJc w:val="left"/>
      <w:pPr>
        <w:ind w:left="720" w:hanging="360"/>
      </w:pPr>
      <w:rPr>
        <w:rFonts w:ascii="Symbol" w:hAnsi="Symbol" w:hint="default"/>
      </w:rPr>
    </w:lvl>
    <w:lvl w:ilvl="1" w:tplc="BFC465E4" w:tentative="1">
      <w:start w:val="1"/>
      <w:numFmt w:val="bullet"/>
      <w:lvlText w:val="o"/>
      <w:lvlJc w:val="left"/>
      <w:pPr>
        <w:ind w:left="1440" w:hanging="360"/>
      </w:pPr>
      <w:rPr>
        <w:rFonts w:ascii="Courier New" w:hAnsi="Courier New" w:cs="Courier New" w:hint="default"/>
      </w:rPr>
    </w:lvl>
    <w:lvl w:ilvl="2" w:tplc="365817D0" w:tentative="1">
      <w:start w:val="1"/>
      <w:numFmt w:val="bullet"/>
      <w:lvlText w:val=""/>
      <w:lvlJc w:val="left"/>
      <w:pPr>
        <w:ind w:left="2160" w:hanging="360"/>
      </w:pPr>
      <w:rPr>
        <w:rFonts w:ascii="Wingdings" w:hAnsi="Wingdings" w:hint="default"/>
      </w:rPr>
    </w:lvl>
    <w:lvl w:ilvl="3" w:tplc="03FAD0D6" w:tentative="1">
      <w:start w:val="1"/>
      <w:numFmt w:val="bullet"/>
      <w:lvlText w:val=""/>
      <w:lvlJc w:val="left"/>
      <w:pPr>
        <w:ind w:left="2880" w:hanging="360"/>
      </w:pPr>
      <w:rPr>
        <w:rFonts w:ascii="Symbol" w:hAnsi="Symbol" w:hint="default"/>
      </w:rPr>
    </w:lvl>
    <w:lvl w:ilvl="4" w:tplc="62DAC186" w:tentative="1">
      <w:start w:val="1"/>
      <w:numFmt w:val="bullet"/>
      <w:lvlText w:val="o"/>
      <w:lvlJc w:val="left"/>
      <w:pPr>
        <w:ind w:left="3600" w:hanging="360"/>
      </w:pPr>
      <w:rPr>
        <w:rFonts w:ascii="Courier New" w:hAnsi="Courier New" w:cs="Courier New" w:hint="default"/>
      </w:rPr>
    </w:lvl>
    <w:lvl w:ilvl="5" w:tplc="E3889362" w:tentative="1">
      <w:start w:val="1"/>
      <w:numFmt w:val="bullet"/>
      <w:lvlText w:val=""/>
      <w:lvlJc w:val="left"/>
      <w:pPr>
        <w:ind w:left="4320" w:hanging="360"/>
      </w:pPr>
      <w:rPr>
        <w:rFonts w:ascii="Wingdings" w:hAnsi="Wingdings" w:hint="default"/>
      </w:rPr>
    </w:lvl>
    <w:lvl w:ilvl="6" w:tplc="8E84E308" w:tentative="1">
      <w:start w:val="1"/>
      <w:numFmt w:val="bullet"/>
      <w:lvlText w:val=""/>
      <w:lvlJc w:val="left"/>
      <w:pPr>
        <w:ind w:left="5040" w:hanging="360"/>
      </w:pPr>
      <w:rPr>
        <w:rFonts w:ascii="Symbol" w:hAnsi="Symbol" w:hint="default"/>
      </w:rPr>
    </w:lvl>
    <w:lvl w:ilvl="7" w:tplc="570A9B6A" w:tentative="1">
      <w:start w:val="1"/>
      <w:numFmt w:val="bullet"/>
      <w:lvlText w:val="o"/>
      <w:lvlJc w:val="left"/>
      <w:pPr>
        <w:ind w:left="5760" w:hanging="360"/>
      </w:pPr>
      <w:rPr>
        <w:rFonts w:ascii="Courier New" w:hAnsi="Courier New" w:cs="Courier New" w:hint="default"/>
      </w:rPr>
    </w:lvl>
    <w:lvl w:ilvl="8" w:tplc="AE126A7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B874B124">
      <w:start w:val="1"/>
      <w:numFmt w:val="bullet"/>
      <w:lvlText w:val=""/>
      <w:lvlJc w:val="left"/>
      <w:pPr>
        <w:ind w:left="720" w:hanging="360"/>
      </w:pPr>
      <w:rPr>
        <w:rFonts w:ascii="Symbol" w:hAnsi="Symbol" w:hint="default"/>
      </w:rPr>
    </w:lvl>
    <w:lvl w:ilvl="1" w:tplc="531A980A" w:tentative="1">
      <w:start w:val="1"/>
      <w:numFmt w:val="bullet"/>
      <w:lvlText w:val="o"/>
      <w:lvlJc w:val="left"/>
      <w:pPr>
        <w:ind w:left="1440" w:hanging="360"/>
      </w:pPr>
      <w:rPr>
        <w:rFonts w:ascii="Courier New" w:hAnsi="Courier New" w:cs="Courier New" w:hint="default"/>
      </w:rPr>
    </w:lvl>
    <w:lvl w:ilvl="2" w:tplc="41909A12" w:tentative="1">
      <w:start w:val="1"/>
      <w:numFmt w:val="bullet"/>
      <w:lvlText w:val=""/>
      <w:lvlJc w:val="left"/>
      <w:pPr>
        <w:ind w:left="2160" w:hanging="360"/>
      </w:pPr>
      <w:rPr>
        <w:rFonts w:ascii="Wingdings" w:hAnsi="Wingdings" w:hint="default"/>
      </w:rPr>
    </w:lvl>
    <w:lvl w:ilvl="3" w:tplc="0DEEB4D4" w:tentative="1">
      <w:start w:val="1"/>
      <w:numFmt w:val="bullet"/>
      <w:lvlText w:val=""/>
      <w:lvlJc w:val="left"/>
      <w:pPr>
        <w:ind w:left="2880" w:hanging="360"/>
      </w:pPr>
      <w:rPr>
        <w:rFonts w:ascii="Symbol" w:hAnsi="Symbol" w:hint="default"/>
      </w:rPr>
    </w:lvl>
    <w:lvl w:ilvl="4" w:tplc="95FC4CE4" w:tentative="1">
      <w:start w:val="1"/>
      <w:numFmt w:val="bullet"/>
      <w:lvlText w:val="o"/>
      <w:lvlJc w:val="left"/>
      <w:pPr>
        <w:ind w:left="3600" w:hanging="360"/>
      </w:pPr>
      <w:rPr>
        <w:rFonts w:ascii="Courier New" w:hAnsi="Courier New" w:cs="Courier New" w:hint="default"/>
      </w:rPr>
    </w:lvl>
    <w:lvl w:ilvl="5" w:tplc="1EE0E4F6" w:tentative="1">
      <w:start w:val="1"/>
      <w:numFmt w:val="bullet"/>
      <w:lvlText w:val=""/>
      <w:lvlJc w:val="left"/>
      <w:pPr>
        <w:ind w:left="4320" w:hanging="360"/>
      </w:pPr>
      <w:rPr>
        <w:rFonts w:ascii="Wingdings" w:hAnsi="Wingdings" w:hint="default"/>
      </w:rPr>
    </w:lvl>
    <w:lvl w:ilvl="6" w:tplc="4A6ED6A4" w:tentative="1">
      <w:start w:val="1"/>
      <w:numFmt w:val="bullet"/>
      <w:lvlText w:val=""/>
      <w:lvlJc w:val="left"/>
      <w:pPr>
        <w:ind w:left="5040" w:hanging="360"/>
      </w:pPr>
      <w:rPr>
        <w:rFonts w:ascii="Symbol" w:hAnsi="Symbol" w:hint="default"/>
      </w:rPr>
    </w:lvl>
    <w:lvl w:ilvl="7" w:tplc="D8D84E28" w:tentative="1">
      <w:start w:val="1"/>
      <w:numFmt w:val="bullet"/>
      <w:lvlText w:val="o"/>
      <w:lvlJc w:val="left"/>
      <w:pPr>
        <w:ind w:left="5760" w:hanging="360"/>
      </w:pPr>
      <w:rPr>
        <w:rFonts w:ascii="Courier New" w:hAnsi="Courier New" w:cs="Courier New" w:hint="default"/>
      </w:rPr>
    </w:lvl>
    <w:lvl w:ilvl="8" w:tplc="A9243596" w:tentative="1">
      <w:start w:val="1"/>
      <w:numFmt w:val="bullet"/>
      <w:lvlText w:val=""/>
      <w:lvlJc w:val="left"/>
      <w:pPr>
        <w:ind w:left="6480" w:hanging="360"/>
      </w:pPr>
      <w:rPr>
        <w:rFonts w:ascii="Wingdings" w:hAnsi="Wingdings" w:hint="default"/>
      </w:rPr>
    </w:lvl>
  </w:abstractNum>
  <w:abstractNum w:abstractNumId="4" w15:restartNumberingAfterBreak="0">
    <w:nsid w:val="0F1D7F7F"/>
    <w:multiLevelType w:val="hybridMultilevel"/>
    <w:tmpl w:val="785CD0F0"/>
    <w:lvl w:ilvl="0" w:tplc="1AA6AEA8">
      <w:start w:val="1"/>
      <w:numFmt w:val="decimal"/>
      <w:lvlText w:val="%1."/>
      <w:lvlJc w:val="left"/>
      <w:pPr>
        <w:ind w:left="720" w:hanging="360"/>
      </w:pPr>
      <w:rPr>
        <w:rFonts w:hint="default"/>
      </w:rPr>
    </w:lvl>
    <w:lvl w:ilvl="1" w:tplc="ED64A14C" w:tentative="1">
      <w:start w:val="1"/>
      <w:numFmt w:val="lowerLetter"/>
      <w:lvlText w:val="%2."/>
      <w:lvlJc w:val="left"/>
      <w:pPr>
        <w:ind w:left="1440" w:hanging="360"/>
      </w:pPr>
    </w:lvl>
    <w:lvl w:ilvl="2" w:tplc="55C0FBFA" w:tentative="1">
      <w:start w:val="1"/>
      <w:numFmt w:val="lowerRoman"/>
      <w:lvlText w:val="%3."/>
      <w:lvlJc w:val="right"/>
      <w:pPr>
        <w:ind w:left="2160" w:hanging="180"/>
      </w:pPr>
    </w:lvl>
    <w:lvl w:ilvl="3" w:tplc="43FA5312" w:tentative="1">
      <w:start w:val="1"/>
      <w:numFmt w:val="decimal"/>
      <w:lvlText w:val="%4."/>
      <w:lvlJc w:val="left"/>
      <w:pPr>
        <w:ind w:left="2880" w:hanging="360"/>
      </w:pPr>
    </w:lvl>
    <w:lvl w:ilvl="4" w:tplc="39EA1736" w:tentative="1">
      <w:start w:val="1"/>
      <w:numFmt w:val="lowerLetter"/>
      <w:lvlText w:val="%5."/>
      <w:lvlJc w:val="left"/>
      <w:pPr>
        <w:ind w:left="3600" w:hanging="360"/>
      </w:pPr>
    </w:lvl>
    <w:lvl w:ilvl="5" w:tplc="F6C4837A" w:tentative="1">
      <w:start w:val="1"/>
      <w:numFmt w:val="lowerRoman"/>
      <w:lvlText w:val="%6."/>
      <w:lvlJc w:val="right"/>
      <w:pPr>
        <w:ind w:left="4320" w:hanging="180"/>
      </w:pPr>
    </w:lvl>
    <w:lvl w:ilvl="6" w:tplc="52E6C180" w:tentative="1">
      <w:start w:val="1"/>
      <w:numFmt w:val="decimal"/>
      <w:lvlText w:val="%7."/>
      <w:lvlJc w:val="left"/>
      <w:pPr>
        <w:ind w:left="5040" w:hanging="360"/>
      </w:pPr>
    </w:lvl>
    <w:lvl w:ilvl="7" w:tplc="C262CCD8" w:tentative="1">
      <w:start w:val="1"/>
      <w:numFmt w:val="lowerLetter"/>
      <w:lvlText w:val="%8."/>
      <w:lvlJc w:val="left"/>
      <w:pPr>
        <w:ind w:left="5760" w:hanging="360"/>
      </w:pPr>
    </w:lvl>
    <w:lvl w:ilvl="8" w:tplc="335484DA" w:tentative="1">
      <w:start w:val="1"/>
      <w:numFmt w:val="lowerRoman"/>
      <w:lvlText w:val="%9."/>
      <w:lvlJc w:val="right"/>
      <w:pPr>
        <w:ind w:left="6480" w:hanging="180"/>
      </w:pPr>
    </w:lvl>
  </w:abstractNum>
  <w:abstractNum w:abstractNumId="5" w15:restartNumberingAfterBreak="0">
    <w:nsid w:val="13A018E9"/>
    <w:multiLevelType w:val="hybridMultilevel"/>
    <w:tmpl w:val="9550871E"/>
    <w:lvl w:ilvl="0" w:tplc="34FACB28">
      <w:start w:val="1"/>
      <w:numFmt w:val="bullet"/>
      <w:lvlText w:val=""/>
      <w:lvlJc w:val="left"/>
      <w:pPr>
        <w:ind w:left="804" w:hanging="360"/>
      </w:pPr>
      <w:rPr>
        <w:rFonts w:ascii="Symbol" w:hAnsi="Symbol" w:hint="default"/>
      </w:rPr>
    </w:lvl>
    <w:lvl w:ilvl="1" w:tplc="6CB0F436" w:tentative="1">
      <w:start w:val="1"/>
      <w:numFmt w:val="bullet"/>
      <w:lvlText w:val="o"/>
      <w:lvlJc w:val="left"/>
      <w:pPr>
        <w:ind w:left="1524" w:hanging="360"/>
      </w:pPr>
      <w:rPr>
        <w:rFonts w:ascii="Courier New" w:hAnsi="Courier New" w:cs="Courier New" w:hint="default"/>
      </w:rPr>
    </w:lvl>
    <w:lvl w:ilvl="2" w:tplc="7B8C23C2" w:tentative="1">
      <w:start w:val="1"/>
      <w:numFmt w:val="bullet"/>
      <w:lvlText w:val=""/>
      <w:lvlJc w:val="left"/>
      <w:pPr>
        <w:ind w:left="2244" w:hanging="360"/>
      </w:pPr>
      <w:rPr>
        <w:rFonts w:ascii="Wingdings" w:hAnsi="Wingdings" w:hint="default"/>
      </w:rPr>
    </w:lvl>
    <w:lvl w:ilvl="3" w:tplc="52529B86" w:tentative="1">
      <w:start w:val="1"/>
      <w:numFmt w:val="bullet"/>
      <w:lvlText w:val=""/>
      <w:lvlJc w:val="left"/>
      <w:pPr>
        <w:ind w:left="2964" w:hanging="360"/>
      </w:pPr>
      <w:rPr>
        <w:rFonts w:ascii="Symbol" w:hAnsi="Symbol" w:hint="default"/>
      </w:rPr>
    </w:lvl>
    <w:lvl w:ilvl="4" w:tplc="DDACB1CA" w:tentative="1">
      <w:start w:val="1"/>
      <w:numFmt w:val="bullet"/>
      <w:lvlText w:val="o"/>
      <w:lvlJc w:val="left"/>
      <w:pPr>
        <w:ind w:left="3684" w:hanging="360"/>
      </w:pPr>
      <w:rPr>
        <w:rFonts w:ascii="Courier New" w:hAnsi="Courier New" w:cs="Courier New" w:hint="default"/>
      </w:rPr>
    </w:lvl>
    <w:lvl w:ilvl="5" w:tplc="210C2C66" w:tentative="1">
      <w:start w:val="1"/>
      <w:numFmt w:val="bullet"/>
      <w:lvlText w:val=""/>
      <w:lvlJc w:val="left"/>
      <w:pPr>
        <w:ind w:left="4404" w:hanging="360"/>
      </w:pPr>
      <w:rPr>
        <w:rFonts w:ascii="Wingdings" w:hAnsi="Wingdings" w:hint="default"/>
      </w:rPr>
    </w:lvl>
    <w:lvl w:ilvl="6" w:tplc="8BF4B3D0" w:tentative="1">
      <w:start w:val="1"/>
      <w:numFmt w:val="bullet"/>
      <w:lvlText w:val=""/>
      <w:lvlJc w:val="left"/>
      <w:pPr>
        <w:ind w:left="5124" w:hanging="360"/>
      </w:pPr>
      <w:rPr>
        <w:rFonts w:ascii="Symbol" w:hAnsi="Symbol" w:hint="default"/>
      </w:rPr>
    </w:lvl>
    <w:lvl w:ilvl="7" w:tplc="DB7CC23C" w:tentative="1">
      <w:start w:val="1"/>
      <w:numFmt w:val="bullet"/>
      <w:lvlText w:val="o"/>
      <w:lvlJc w:val="left"/>
      <w:pPr>
        <w:ind w:left="5844" w:hanging="360"/>
      </w:pPr>
      <w:rPr>
        <w:rFonts w:ascii="Courier New" w:hAnsi="Courier New" w:cs="Courier New" w:hint="default"/>
      </w:rPr>
    </w:lvl>
    <w:lvl w:ilvl="8" w:tplc="13062BC8" w:tentative="1">
      <w:start w:val="1"/>
      <w:numFmt w:val="bullet"/>
      <w:lvlText w:val=""/>
      <w:lvlJc w:val="left"/>
      <w:pPr>
        <w:ind w:left="6564" w:hanging="360"/>
      </w:pPr>
      <w:rPr>
        <w:rFonts w:ascii="Wingdings" w:hAnsi="Wingdings" w:hint="default"/>
      </w:rPr>
    </w:lvl>
  </w:abstractNum>
  <w:abstractNum w:abstractNumId="6" w15:restartNumberingAfterBreak="0">
    <w:nsid w:val="149436DD"/>
    <w:multiLevelType w:val="hybridMultilevel"/>
    <w:tmpl w:val="FD7E9878"/>
    <w:lvl w:ilvl="0" w:tplc="07E6433C">
      <w:start w:val="1"/>
      <w:numFmt w:val="bullet"/>
      <w:lvlText w:val=""/>
      <w:lvlJc w:val="left"/>
      <w:pPr>
        <w:ind w:left="804" w:hanging="360"/>
      </w:pPr>
      <w:rPr>
        <w:rFonts w:ascii="Wingdings" w:hAnsi="Wingdings" w:hint="default"/>
      </w:rPr>
    </w:lvl>
    <w:lvl w:ilvl="1" w:tplc="C35C5A7A" w:tentative="1">
      <w:start w:val="1"/>
      <w:numFmt w:val="bullet"/>
      <w:lvlText w:val="o"/>
      <w:lvlJc w:val="left"/>
      <w:pPr>
        <w:ind w:left="1524" w:hanging="360"/>
      </w:pPr>
      <w:rPr>
        <w:rFonts w:ascii="Courier New" w:hAnsi="Courier New" w:cs="Courier New" w:hint="default"/>
      </w:rPr>
    </w:lvl>
    <w:lvl w:ilvl="2" w:tplc="4D4A94CE" w:tentative="1">
      <w:start w:val="1"/>
      <w:numFmt w:val="bullet"/>
      <w:lvlText w:val=""/>
      <w:lvlJc w:val="left"/>
      <w:pPr>
        <w:ind w:left="2244" w:hanging="360"/>
      </w:pPr>
      <w:rPr>
        <w:rFonts w:ascii="Wingdings" w:hAnsi="Wingdings" w:hint="default"/>
      </w:rPr>
    </w:lvl>
    <w:lvl w:ilvl="3" w:tplc="4ED84BE6" w:tentative="1">
      <w:start w:val="1"/>
      <w:numFmt w:val="bullet"/>
      <w:lvlText w:val=""/>
      <w:lvlJc w:val="left"/>
      <w:pPr>
        <w:ind w:left="2964" w:hanging="360"/>
      </w:pPr>
      <w:rPr>
        <w:rFonts w:ascii="Symbol" w:hAnsi="Symbol" w:hint="default"/>
      </w:rPr>
    </w:lvl>
    <w:lvl w:ilvl="4" w:tplc="22848448" w:tentative="1">
      <w:start w:val="1"/>
      <w:numFmt w:val="bullet"/>
      <w:lvlText w:val="o"/>
      <w:lvlJc w:val="left"/>
      <w:pPr>
        <w:ind w:left="3684" w:hanging="360"/>
      </w:pPr>
      <w:rPr>
        <w:rFonts w:ascii="Courier New" w:hAnsi="Courier New" w:cs="Courier New" w:hint="default"/>
      </w:rPr>
    </w:lvl>
    <w:lvl w:ilvl="5" w:tplc="5C4C4228" w:tentative="1">
      <w:start w:val="1"/>
      <w:numFmt w:val="bullet"/>
      <w:lvlText w:val=""/>
      <w:lvlJc w:val="left"/>
      <w:pPr>
        <w:ind w:left="4404" w:hanging="360"/>
      </w:pPr>
      <w:rPr>
        <w:rFonts w:ascii="Wingdings" w:hAnsi="Wingdings" w:hint="default"/>
      </w:rPr>
    </w:lvl>
    <w:lvl w:ilvl="6" w:tplc="624C5DE4" w:tentative="1">
      <w:start w:val="1"/>
      <w:numFmt w:val="bullet"/>
      <w:lvlText w:val=""/>
      <w:lvlJc w:val="left"/>
      <w:pPr>
        <w:ind w:left="5124" w:hanging="360"/>
      </w:pPr>
      <w:rPr>
        <w:rFonts w:ascii="Symbol" w:hAnsi="Symbol" w:hint="default"/>
      </w:rPr>
    </w:lvl>
    <w:lvl w:ilvl="7" w:tplc="6F801958" w:tentative="1">
      <w:start w:val="1"/>
      <w:numFmt w:val="bullet"/>
      <w:lvlText w:val="o"/>
      <w:lvlJc w:val="left"/>
      <w:pPr>
        <w:ind w:left="5844" w:hanging="360"/>
      </w:pPr>
      <w:rPr>
        <w:rFonts w:ascii="Courier New" w:hAnsi="Courier New" w:cs="Courier New" w:hint="default"/>
      </w:rPr>
    </w:lvl>
    <w:lvl w:ilvl="8" w:tplc="9BBADD8E" w:tentative="1">
      <w:start w:val="1"/>
      <w:numFmt w:val="bullet"/>
      <w:lvlText w:val=""/>
      <w:lvlJc w:val="left"/>
      <w:pPr>
        <w:ind w:left="6564" w:hanging="360"/>
      </w:pPr>
      <w:rPr>
        <w:rFonts w:ascii="Wingdings" w:hAnsi="Wingdings" w:hint="default"/>
      </w:rPr>
    </w:lvl>
  </w:abstractNum>
  <w:abstractNum w:abstractNumId="7" w15:restartNumberingAfterBreak="0">
    <w:nsid w:val="1FF47D58"/>
    <w:multiLevelType w:val="hybridMultilevel"/>
    <w:tmpl w:val="C504D870"/>
    <w:lvl w:ilvl="0" w:tplc="5C1AC1C0">
      <w:start w:val="1"/>
      <w:numFmt w:val="bullet"/>
      <w:lvlText w:val=""/>
      <w:lvlJc w:val="left"/>
      <w:pPr>
        <w:ind w:left="1080" w:hanging="360"/>
      </w:pPr>
      <w:rPr>
        <w:rFonts w:ascii="Symbol" w:hAnsi="Symbol" w:hint="default"/>
      </w:rPr>
    </w:lvl>
    <w:lvl w:ilvl="1" w:tplc="542214C0" w:tentative="1">
      <w:start w:val="1"/>
      <w:numFmt w:val="bullet"/>
      <w:lvlText w:val="o"/>
      <w:lvlJc w:val="left"/>
      <w:pPr>
        <w:ind w:left="1800" w:hanging="360"/>
      </w:pPr>
      <w:rPr>
        <w:rFonts w:ascii="Courier New" w:hAnsi="Courier New" w:cs="Courier New" w:hint="default"/>
      </w:rPr>
    </w:lvl>
    <w:lvl w:ilvl="2" w:tplc="4AE6BB3A" w:tentative="1">
      <w:start w:val="1"/>
      <w:numFmt w:val="bullet"/>
      <w:lvlText w:val=""/>
      <w:lvlJc w:val="left"/>
      <w:pPr>
        <w:ind w:left="2520" w:hanging="360"/>
      </w:pPr>
      <w:rPr>
        <w:rFonts w:ascii="Wingdings" w:hAnsi="Wingdings" w:hint="default"/>
      </w:rPr>
    </w:lvl>
    <w:lvl w:ilvl="3" w:tplc="589CB92C" w:tentative="1">
      <w:start w:val="1"/>
      <w:numFmt w:val="bullet"/>
      <w:lvlText w:val=""/>
      <w:lvlJc w:val="left"/>
      <w:pPr>
        <w:ind w:left="3240" w:hanging="360"/>
      </w:pPr>
      <w:rPr>
        <w:rFonts w:ascii="Symbol" w:hAnsi="Symbol" w:hint="default"/>
      </w:rPr>
    </w:lvl>
    <w:lvl w:ilvl="4" w:tplc="41B40450" w:tentative="1">
      <w:start w:val="1"/>
      <w:numFmt w:val="bullet"/>
      <w:lvlText w:val="o"/>
      <w:lvlJc w:val="left"/>
      <w:pPr>
        <w:ind w:left="3960" w:hanging="360"/>
      </w:pPr>
      <w:rPr>
        <w:rFonts w:ascii="Courier New" w:hAnsi="Courier New" w:cs="Courier New" w:hint="default"/>
      </w:rPr>
    </w:lvl>
    <w:lvl w:ilvl="5" w:tplc="D7767618" w:tentative="1">
      <w:start w:val="1"/>
      <w:numFmt w:val="bullet"/>
      <w:lvlText w:val=""/>
      <w:lvlJc w:val="left"/>
      <w:pPr>
        <w:ind w:left="4680" w:hanging="360"/>
      </w:pPr>
      <w:rPr>
        <w:rFonts w:ascii="Wingdings" w:hAnsi="Wingdings" w:hint="default"/>
      </w:rPr>
    </w:lvl>
    <w:lvl w:ilvl="6" w:tplc="E4A06F7C" w:tentative="1">
      <w:start w:val="1"/>
      <w:numFmt w:val="bullet"/>
      <w:lvlText w:val=""/>
      <w:lvlJc w:val="left"/>
      <w:pPr>
        <w:ind w:left="5400" w:hanging="360"/>
      </w:pPr>
      <w:rPr>
        <w:rFonts w:ascii="Symbol" w:hAnsi="Symbol" w:hint="default"/>
      </w:rPr>
    </w:lvl>
    <w:lvl w:ilvl="7" w:tplc="51327978" w:tentative="1">
      <w:start w:val="1"/>
      <w:numFmt w:val="bullet"/>
      <w:lvlText w:val="o"/>
      <w:lvlJc w:val="left"/>
      <w:pPr>
        <w:ind w:left="6120" w:hanging="360"/>
      </w:pPr>
      <w:rPr>
        <w:rFonts w:ascii="Courier New" w:hAnsi="Courier New" w:cs="Courier New" w:hint="default"/>
      </w:rPr>
    </w:lvl>
    <w:lvl w:ilvl="8" w:tplc="7182103E" w:tentative="1">
      <w:start w:val="1"/>
      <w:numFmt w:val="bullet"/>
      <w:lvlText w:val=""/>
      <w:lvlJc w:val="left"/>
      <w:pPr>
        <w:ind w:left="6840" w:hanging="360"/>
      </w:pPr>
      <w:rPr>
        <w:rFonts w:ascii="Wingdings" w:hAnsi="Wingdings" w:hint="default"/>
      </w:rPr>
    </w:lvl>
  </w:abstractNum>
  <w:abstractNum w:abstractNumId="8" w15:restartNumberingAfterBreak="0">
    <w:nsid w:val="23E956CF"/>
    <w:multiLevelType w:val="hybridMultilevel"/>
    <w:tmpl w:val="D6DC2C74"/>
    <w:lvl w:ilvl="0" w:tplc="3A1A7716">
      <w:start w:val="1"/>
      <w:numFmt w:val="bullet"/>
      <w:lvlText w:val=""/>
      <w:lvlJc w:val="left"/>
      <w:pPr>
        <w:ind w:left="720" w:hanging="360"/>
      </w:pPr>
      <w:rPr>
        <w:rFonts w:ascii="Symbol" w:hAnsi="Symbol" w:hint="default"/>
      </w:rPr>
    </w:lvl>
    <w:lvl w:ilvl="1" w:tplc="ECC02118" w:tentative="1">
      <w:start w:val="1"/>
      <w:numFmt w:val="bullet"/>
      <w:lvlText w:val="o"/>
      <w:lvlJc w:val="left"/>
      <w:pPr>
        <w:ind w:left="1440" w:hanging="360"/>
      </w:pPr>
      <w:rPr>
        <w:rFonts w:ascii="Courier New" w:hAnsi="Courier New" w:cs="Courier New" w:hint="default"/>
      </w:rPr>
    </w:lvl>
    <w:lvl w:ilvl="2" w:tplc="EC563EB4" w:tentative="1">
      <w:start w:val="1"/>
      <w:numFmt w:val="bullet"/>
      <w:lvlText w:val=""/>
      <w:lvlJc w:val="left"/>
      <w:pPr>
        <w:ind w:left="2160" w:hanging="360"/>
      </w:pPr>
      <w:rPr>
        <w:rFonts w:ascii="Wingdings" w:hAnsi="Wingdings" w:hint="default"/>
      </w:rPr>
    </w:lvl>
    <w:lvl w:ilvl="3" w:tplc="0DBA19E8" w:tentative="1">
      <w:start w:val="1"/>
      <w:numFmt w:val="bullet"/>
      <w:lvlText w:val=""/>
      <w:lvlJc w:val="left"/>
      <w:pPr>
        <w:ind w:left="2880" w:hanging="360"/>
      </w:pPr>
      <w:rPr>
        <w:rFonts w:ascii="Symbol" w:hAnsi="Symbol" w:hint="default"/>
      </w:rPr>
    </w:lvl>
    <w:lvl w:ilvl="4" w:tplc="37FC4090" w:tentative="1">
      <w:start w:val="1"/>
      <w:numFmt w:val="bullet"/>
      <w:lvlText w:val="o"/>
      <w:lvlJc w:val="left"/>
      <w:pPr>
        <w:ind w:left="3600" w:hanging="360"/>
      </w:pPr>
      <w:rPr>
        <w:rFonts w:ascii="Courier New" w:hAnsi="Courier New" w:cs="Courier New" w:hint="default"/>
      </w:rPr>
    </w:lvl>
    <w:lvl w:ilvl="5" w:tplc="3CDAC8A8" w:tentative="1">
      <w:start w:val="1"/>
      <w:numFmt w:val="bullet"/>
      <w:lvlText w:val=""/>
      <w:lvlJc w:val="left"/>
      <w:pPr>
        <w:ind w:left="4320" w:hanging="360"/>
      </w:pPr>
      <w:rPr>
        <w:rFonts w:ascii="Wingdings" w:hAnsi="Wingdings" w:hint="default"/>
      </w:rPr>
    </w:lvl>
    <w:lvl w:ilvl="6" w:tplc="7C0662CA" w:tentative="1">
      <w:start w:val="1"/>
      <w:numFmt w:val="bullet"/>
      <w:lvlText w:val=""/>
      <w:lvlJc w:val="left"/>
      <w:pPr>
        <w:ind w:left="5040" w:hanging="360"/>
      </w:pPr>
      <w:rPr>
        <w:rFonts w:ascii="Symbol" w:hAnsi="Symbol" w:hint="default"/>
      </w:rPr>
    </w:lvl>
    <w:lvl w:ilvl="7" w:tplc="5BA086A6" w:tentative="1">
      <w:start w:val="1"/>
      <w:numFmt w:val="bullet"/>
      <w:lvlText w:val="o"/>
      <w:lvlJc w:val="left"/>
      <w:pPr>
        <w:ind w:left="5760" w:hanging="360"/>
      </w:pPr>
      <w:rPr>
        <w:rFonts w:ascii="Courier New" w:hAnsi="Courier New" w:cs="Courier New" w:hint="default"/>
      </w:rPr>
    </w:lvl>
    <w:lvl w:ilvl="8" w:tplc="12ACA76A" w:tentative="1">
      <w:start w:val="1"/>
      <w:numFmt w:val="bullet"/>
      <w:lvlText w:val=""/>
      <w:lvlJc w:val="left"/>
      <w:pPr>
        <w:ind w:left="6480" w:hanging="360"/>
      </w:pPr>
      <w:rPr>
        <w:rFonts w:ascii="Wingdings" w:hAnsi="Wingdings" w:hint="default"/>
      </w:rPr>
    </w:lvl>
  </w:abstractNum>
  <w:abstractNum w:abstractNumId="9" w15:restartNumberingAfterBreak="0">
    <w:nsid w:val="2E900310"/>
    <w:multiLevelType w:val="hybridMultilevel"/>
    <w:tmpl w:val="3A82E050"/>
    <w:lvl w:ilvl="0" w:tplc="0D2A6C72">
      <w:start w:val="1"/>
      <w:numFmt w:val="bullet"/>
      <w:lvlText w:val=""/>
      <w:lvlJc w:val="left"/>
      <w:pPr>
        <w:ind w:left="720" w:hanging="360"/>
      </w:pPr>
      <w:rPr>
        <w:rFonts w:ascii="Symbol" w:hAnsi="Symbol" w:hint="default"/>
      </w:rPr>
    </w:lvl>
    <w:lvl w:ilvl="1" w:tplc="C262CD9A" w:tentative="1">
      <w:start w:val="1"/>
      <w:numFmt w:val="bullet"/>
      <w:lvlText w:val="o"/>
      <w:lvlJc w:val="left"/>
      <w:pPr>
        <w:ind w:left="1440" w:hanging="360"/>
      </w:pPr>
      <w:rPr>
        <w:rFonts w:ascii="Courier New" w:hAnsi="Courier New" w:cs="Courier New" w:hint="default"/>
      </w:rPr>
    </w:lvl>
    <w:lvl w:ilvl="2" w:tplc="0764F6E8" w:tentative="1">
      <w:start w:val="1"/>
      <w:numFmt w:val="bullet"/>
      <w:lvlText w:val=""/>
      <w:lvlJc w:val="left"/>
      <w:pPr>
        <w:ind w:left="2160" w:hanging="360"/>
      </w:pPr>
      <w:rPr>
        <w:rFonts w:ascii="Wingdings" w:hAnsi="Wingdings" w:hint="default"/>
      </w:rPr>
    </w:lvl>
    <w:lvl w:ilvl="3" w:tplc="B380D830" w:tentative="1">
      <w:start w:val="1"/>
      <w:numFmt w:val="bullet"/>
      <w:lvlText w:val=""/>
      <w:lvlJc w:val="left"/>
      <w:pPr>
        <w:ind w:left="2880" w:hanging="360"/>
      </w:pPr>
      <w:rPr>
        <w:rFonts w:ascii="Symbol" w:hAnsi="Symbol" w:hint="default"/>
      </w:rPr>
    </w:lvl>
    <w:lvl w:ilvl="4" w:tplc="538EE946" w:tentative="1">
      <w:start w:val="1"/>
      <w:numFmt w:val="bullet"/>
      <w:lvlText w:val="o"/>
      <w:lvlJc w:val="left"/>
      <w:pPr>
        <w:ind w:left="3600" w:hanging="360"/>
      </w:pPr>
      <w:rPr>
        <w:rFonts w:ascii="Courier New" w:hAnsi="Courier New" w:cs="Courier New" w:hint="default"/>
      </w:rPr>
    </w:lvl>
    <w:lvl w:ilvl="5" w:tplc="B1E89AF4" w:tentative="1">
      <w:start w:val="1"/>
      <w:numFmt w:val="bullet"/>
      <w:lvlText w:val=""/>
      <w:lvlJc w:val="left"/>
      <w:pPr>
        <w:ind w:left="4320" w:hanging="360"/>
      </w:pPr>
      <w:rPr>
        <w:rFonts w:ascii="Wingdings" w:hAnsi="Wingdings" w:hint="default"/>
      </w:rPr>
    </w:lvl>
    <w:lvl w:ilvl="6" w:tplc="03506DB6" w:tentative="1">
      <w:start w:val="1"/>
      <w:numFmt w:val="bullet"/>
      <w:lvlText w:val=""/>
      <w:lvlJc w:val="left"/>
      <w:pPr>
        <w:ind w:left="5040" w:hanging="360"/>
      </w:pPr>
      <w:rPr>
        <w:rFonts w:ascii="Symbol" w:hAnsi="Symbol" w:hint="default"/>
      </w:rPr>
    </w:lvl>
    <w:lvl w:ilvl="7" w:tplc="79EE3AB8" w:tentative="1">
      <w:start w:val="1"/>
      <w:numFmt w:val="bullet"/>
      <w:lvlText w:val="o"/>
      <w:lvlJc w:val="left"/>
      <w:pPr>
        <w:ind w:left="5760" w:hanging="360"/>
      </w:pPr>
      <w:rPr>
        <w:rFonts w:ascii="Courier New" w:hAnsi="Courier New" w:cs="Courier New" w:hint="default"/>
      </w:rPr>
    </w:lvl>
    <w:lvl w:ilvl="8" w:tplc="FD9274DC" w:tentative="1">
      <w:start w:val="1"/>
      <w:numFmt w:val="bullet"/>
      <w:lvlText w:val=""/>
      <w:lvlJc w:val="left"/>
      <w:pPr>
        <w:ind w:left="6480" w:hanging="360"/>
      </w:pPr>
      <w:rPr>
        <w:rFonts w:ascii="Wingdings" w:hAnsi="Wingdings" w:hint="default"/>
      </w:rPr>
    </w:lvl>
  </w:abstractNum>
  <w:abstractNum w:abstractNumId="10" w15:restartNumberingAfterBreak="0">
    <w:nsid w:val="7CAF1B6C"/>
    <w:multiLevelType w:val="hybridMultilevel"/>
    <w:tmpl w:val="50E8609A"/>
    <w:lvl w:ilvl="0" w:tplc="FC54B7BA">
      <w:start w:val="1"/>
      <w:numFmt w:val="bullet"/>
      <w:lvlText w:val=""/>
      <w:lvlJc w:val="left"/>
      <w:pPr>
        <w:ind w:left="804" w:hanging="360"/>
      </w:pPr>
      <w:rPr>
        <w:rFonts w:ascii="Symbol" w:hAnsi="Symbol" w:hint="default"/>
      </w:rPr>
    </w:lvl>
    <w:lvl w:ilvl="1" w:tplc="ED96504E" w:tentative="1">
      <w:start w:val="1"/>
      <w:numFmt w:val="bullet"/>
      <w:lvlText w:val="o"/>
      <w:lvlJc w:val="left"/>
      <w:pPr>
        <w:ind w:left="1524" w:hanging="360"/>
      </w:pPr>
      <w:rPr>
        <w:rFonts w:ascii="Courier New" w:hAnsi="Courier New" w:cs="Courier New" w:hint="default"/>
      </w:rPr>
    </w:lvl>
    <w:lvl w:ilvl="2" w:tplc="0F00C3D8" w:tentative="1">
      <w:start w:val="1"/>
      <w:numFmt w:val="bullet"/>
      <w:lvlText w:val=""/>
      <w:lvlJc w:val="left"/>
      <w:pPr>
        <w:ind w:left="2244" w:hanging="360"/>
      </w:pPr>
      <w:rPr>
        <w:rFonts w:ascii="Wingdings" w:hAnsi="Wingdings" w:hint="default"/>
      </w:rPr>
    </w:lvl>
    <w:lvl w:ilvl="3" w:tplc="B6E61568" w:tentative="1">
      <w:start w:val="1"/>
      <w:numFmt w:val="bullet"/>
      <w:lvlText w:val=""/>
      <w:lvlJc w:val="left"/>
      <w:pPr>
        <w:ind w:left="2964" w:hanging="360"/>
      </w:pPr>
      <w:rPr>
        <w:rFonts w:ascii="Symbol" w:hAnsi="Symbol" w:hint="default"/>
      </w:rPr>
    </w:lvl>
    <w:lvl w:ilvl="4" w:tplc="78EC6AD6" w:tentative="1">
      <w:start w:val="1"/>
      <w:numFmt w:val="bullet"/>
      <w:lvlText w:val="o"/>
      <w:lvlJc w:val="left"/>
      <w:pPr>
        <w:ind w:left="3684" w:hanging="360"/>
      </w:pPr>
      <w:rPr>
        <w:rFonts w:ascii="Courier New" w:hAnsi="Courier New" w:cs="Courier New" w:hint="default"/>
      </w:rPr>
    </w:lvl>
    <w:lvl w:ilvl="5" w:tplc="EB5A62F2" w:tentative="1">
      <w:start w:val="1"/>
      <w:numFmt w:val="bullet"/>
      <w:lvlText w:val=""/>
      <w:lvlJc w:val="left"/>
      <w:pPr>
        <w:ind w:left="4404" w:hanging="360"/>
      </w:pPr>
      <w:rPr>
        <w:rFonts w:ascii="Wingdings" w:hAnsi="Wingdings" w:hint="default"/>
      </w:rPr>
    </w:lvl>
    <w:lvl w:ilvl="6" w:tplc="4D0C382E" w:tentative="1">
      <w:start w:val="1"/>
      <w:numFmt w:val="bullet"/>
      <w:lvlText w:val=""/>
      <w:lvlJc w:val="left"/>
      <w:pPr>
        <w:ind w:left="5124" w:hanging="360"/>
      </w:pPr>
      <w:rPr>
        <w:rFonts w:ascii="Symbol" w:hAnsi="Symbol" w:hint="default"/>
      </w:rPr>
    </w:lvl>
    <w:lvl w:ilvl="7" w:tplc="BE126A18" w:tentative="1">
      <w:start w:val="1"/>
      <w:numFmt w:val="bullet"/>
      <w:lvlText w:val="o"/>
      <w:lvlJc w:val="left"/>
      <w:pPr>
        <w:ind w:left="5844" w:hanging="360"/>
      </w:pPr>
      <w:rPr>
        <w:rFonts w:ascii="Courier New" w:hAnsi="Courier New" w:cs="Courier New" w:hint="default"/>
      </w:rPr>
    </w:lvl>
    <w:lvl w:ilvl="8" w:tplc="7CC2B9F2" w:tentative="1">
      <w:start w:val="1"/>
      <w:numFmt w:val="bullet"/>
      <w:lvlText w:val=""/>
      <w:lvlJc w:val="left"/>
      <w:pPr>
        <w:ind w:left="6564" w:hanging="360"/>
      </w:pPr>
      <w:rPr>
        <w:rFonts w:ascii="Wingdings" w:hAnsi="Wingdings" w:hint="default"/>
      </w:rPr>
    </w:lvl>
  </w:abstractNum>
  <w:num w:numId="1" w16cid:durableId="163278">
    <w:abstractNumId w:val="8"/>
  </w:num>
  <w:num w:numId="2" w16cid:durableId="100882168">
    <w:abstractNumId w:val="9"/>
  </w:num>
  <w:num w:numId="3" w16cid:durableId="930813930">
    <w:abstractNumId w:val="0"/>
  </w:num>
  <w:num w:numId="4" w16cid:durableId="1935478721">
    <w:abstractNumId w:val="1"/>
  </w:num>
  <w:num w:numId="5" w16cid:durableId="1077174145">
    <w:abstractNumId w:val="2"/>
  </w:num>
  <w:num w:numId="6" w16cid:durableId="437529909">
    <w:abstractNumId w:val="7"/>
  </w:num>
  <w:num w:numId="7" w16cid:durableId="819149909">
    <w:abstractNumId w:val="3"/>
  </w:num>
  <w:num w:numId="8" w16cid:durableId="1784573495">
    <w:abstractNumId w:val="10"/>
  </w:num>
  <w:num w:numId="9" w16cid:durableId="1144084185">
    <w:abstractNumId w:val="6"/>
  </w:num>
  <w:num w:numId="10" w16cid:durableId="1112744045">
    <w:abstractNumId w:val="5"/>
  </w:num>
  <w:num w:numId="11" w16cid:durableId="2056545642">
    <w:abstractNumId w:val="10"/>
  </w:num>
  <w:num w:numId="12" w16cid:durableId="1804885450">
    <w:abstractNumId w:val="6"/>
  </w:num>
  <w:num w:numId="13" w16cid:durableId="12092203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33BBD"/>
    <w:rsid w:val="00046F67"/>
    <w:rsid w:val="00051438"/>
    <w:rsid w:val="00052C2D"/>
    <w:rsid w:val="000667F2"/>
    <w:rsid w:val="00067C8C"/>
    <w:rsid w:val="00070CC8"/>
    <w:rsid w:val="0007583C"/>
    <w:rsid w:val="00083723"/>
    <w:rsid w:val="000858AA"/>
    <w:rsid w:val="000A62B5"/>
    <w:rsid w:val="000A6CFF"/>
    <w:rsid w:val="000B4ED9"/>
    <w:rsid w:val="000B7112"/>
    <w:rsid w:val="000C6C0F"/>
    <w:rsid w:val="000C6F96"/>
    <w:rsid w:val="000D173B"/>
    <w:rsid w:val="000D60B6"/>
    <w:rsid w:val="000E2068"/>
    <w:rsid w:val="000F18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03D9"/>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54C4"/>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C54A8"/>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369"/>
    <w:rsid w:val="00543B29"/>
    <w:rsid w:val="005460C4"/>
    <w:rsid w:val="00546419"/>
    <w:rsid w:val="0055068B"/>
    <w:rsid w:val="00551E01"/>
    <w:rsid w:val="00553AE3"/>
    <w:rsid w:val="00561ADB"/>
    <w:rsid w:val="00562702"/>
    <w:rsid w:val="00563D75"/>
    <w:rsid w:val="0056464C"/>
    <w:rsid w:val="00566E84"/>
    <w:rsid w:val="00570EF0"/>
    <w:rsid w:val="00570F86"/>
    <w:rsid w:val="005810C2"/>
    <w:rsid w:val="00582A55"/>
    <w:rsid w:val="005A0117"/>
    <w:rsid w:val="005A2099"/>
    <w:rsid w:val="005B33BE"/>
    <w:rsid w:val="005B5B18"/>
    <w:rsid w:val="005D3BF3"/>
    <w:rsid w:val="005D5BFB"/>
    <w:rsid w:val="005E0637"/>
    <w:rsid w:val="005E6946"/>
    <w:rsid w:val="005F5AA8"/>
    <w:rsid w:val="0060323C"/>
    <w:rsid w:val="00607627"/>
    <w:rsid w:val="00616BBA"/>
    <w:rsid w:val="006172F6"/>
    <w:rsid w:val="00623618"/>
    <w:rsid w:val="00633DE3"/>
    <w:rsid w:val="006345F5"/>
    <w:rsid w:val="00640C99"/>
    <w:rsid w:val="00646647"/>
    <w:rsid w:val="00650894"/>
    <w:rsid w:val="00651B78"/>
    <w:rsid w:val="00652C82"/>
    <w:rsid w:val="00652DDC"/>
    <w:rsid w:val="0066129B"/>
    <w:rsid w:val="00661894"/>
    <w:rsid w:val="00665022"/>
    <w:rsid w:val="00667B79"/>
    <w:rsid w:val="00672B91"/>
    <w:rsid w:val="00672E78"/>
    <w:rsid w:val="006770F7"/>
    <w:rsid w:val="006800A1"/>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3356"/>
    <w:rsid w:val="006F7D94"/>
    <w:rsid w:val="00704F88"/>
    <w:rsid w:val="00710081"/>
    <w:rsid w:val="0072778E"/>
    <w:rsid w:val="007530E9"/>
    <w:rsid w:val="00763983"/>
    <w:rsid w:val="00765476"/>
    <w:rsid w:val="0076570B"/>
    <w:rsid w:val="007657E6"/>
    <w:rsid w:val="00772B80"/>
    <w:rsid w:val="00780DE5"/>
    <w:rsid w:val="00783EF5"/>
    <w:rsid w:val="007A1270"/>
    <w:rsid w:val="007A61BE"/>
    <w:rsid w:val="007B661C"/>
    <w:rsid w:val="007C03CF"/>
    <w:rsid w:val="007C0545"/>
    <w:rsid w:val="007C184C"/>
    <w:rsid w:val="007C1E15"/>
    <w:rsid w:val="007D2A66"/>
    <w:rsid w:val="007D47E3"/>
    <w:rsid w:val="007E114D"/>
    <w:rsid w:val="007E130B"/>
    <w:rsid w:val="007E2369"/>
    <w:rsid w:val="007F17A7"/>
    <w:rsid w:val="007F5109"/>
    <w:rsid w:val="008008CD"/>
    <w:rsid w:val="00802ABB"/>
    <w:rsid w:val="00805589"/>
    <w:rsid w:val="00814145"/>
    <w:rsid w:val="00814871"/>
    <w:rsid w:val="00814E16"/>
    <w:rsid w:val="00820B2D"/>
    <w:rsid w:val="00823D06"/>
    <w:rsid w:val="008253A0"/>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A7CAE"/>
    <w:rsid w:val="008B10F6"/>
    <w:rsid w:val="008B4511"/>
    <w:rsid w:val="008D1984"/>
    <w:rsid w:val="008E3AD1"/>
    <w:rsid w:val="008F2302"/>
    <w:rsid w:val="008F6D32"/>
    <w:rsid w:val="00910861"/>
    <w:rsid w:val="00914C9A"/>
    <w:rsid w:val="009177B6"/>
    <w:rsid w:val="00920C55"/>
    <w:rsid w:val="0092169B"/>
    <w:rsid w:val="0092513C"/>
    <w:rsid w:val="009258C8"/>
    <w:rsid w:val="009349E7"/>
    <w:rsid w:val="00935A78"/>
    <w:rsid w:val="0093649A"/>
    <w:rsid w:val="00936DB7"/>
    <w:rsid w:val="00937989"/>
    <w:rsid w:val="00941C5B"/>
    <w:rsid w:val="00943B9B"/>
    <w:rsid w:val="009440E9"/>
    <w:rsid w:val="009515F7"/>
    <w:rsid w:val="00953BB3"/>
    <w:rsid w:val="00955BFB"/>
    <w:rsid w:val="00957658"/>
    <w:rsid w:val="009641AD"/>
    <w:rsid w:val="00965736"/>
    <w:rsid w:val="00970B5B"/>
    <w:rsid w:val="0097753A"/>
    <w:rsid w:val="00983168"/>
    <w:rsid w:val="009931B0"/>
    <w:rsid w:val="00993B83"/>
    <w:rsid w:val="00993E99"/>
    <w:rsid w:val="009A231C"/>
    <w:rsid w:val="009A3836"/>
    <w:rsid w:val="009A5617"/>
    <w:rsid w:val="009B5659"/>
    <w:rsid w:val="009B7FC5"/>
    <w:rsid w:val="009C7D67"/>
    <w:rsid w:val="009D198C"/>
    <w:rsid w:val="009D2242"/>
    <w:rsid w:val="009D713C"/>
    <w:rsid w:val="009E365C"/>
    <w:rsid w:val="009E77A0"/>
    <w:rsid w:val="009F0075"/>
    <w:rsid w:val="009F674C"/>
    <w:rsid w:val="00A02E57"/>
    <w:rsid w:val="00A04216"/>
    <w:rsid w:val="00A16322"/>
    <w:rsid w:val="00A20DA2"/>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AF50B2"/>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74065"/>
    <w:rsid w:val="00B83018"/>
    <w:rsid w:val="00B92FED"/>
    <w:rsid w:val="00B96D9D"/>
    <w:rsid w:val="00B97A1E"/>
    <w:rsid w:val="00BA19DA"/>
    <w:rsid w:val="00BA4554"/>
    <w:rsid w:val="00BA5774"/>
    <w:rsid w:val="00BA5F95"/>
    <w:rsid w:val="00BB020C"/>
    <w:rsid w:val="00BB5AF4"/>
    <w:rsid w:val="00BC19EC"/>
    <w:rsid w:val="00BD56A5"/>
    <w:rsid w:val="00BD6EBC"/>
    <w:rsid w:val="00BD72FA"/>
    <w:rsid w:val="00BE5541"/>
    <w:rsid w:val="00BE6206"/>
    <w:rsid w:val="00BE7219"/>
    <w:rsid w:val="00BF043A"/>
    <w:rsid w:val="00BF1EB5"/>
    <w:rsid w:val="00BF5887"/>
    <w:rsid w:val="00BF6D66"/>
    <w:rsid w:val="00C02AC6"/>
    <w:rsid w:val="00C02B03"/>
    <w:rsid w:val="00C26F1E"/>
    <w:rsid w:val="00C26F3D"/>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375B1"/>
    <w:rsid w:val="00E4129D"/>
    <w:rsid w:val="00E53896"/>
    <w:rsid w:val="00E62453"/>
    <w:rsid w:val="00E6297F"/>
    <w:rsid w:val="00E652D0"/>
    <w:rsid w:val="00E673CB"/>
    <w:rsid w:val="00E71C29"/>
    <w:rsid w:val="00E726D2"/>
    <w:rsid w:val="00E75A59"/>
    <w:rsid w:val="00E7612C"/>
    <w:rsid w:val="00E84926"/>
    <w:rsid w:val="00E878D2"/>
    <w:rsid w:val="00E90D4C"/>
    <w:rsid w:val="00E922CC"/>
    <w:rsid w:val="00E93F70"/>
    <w:rsid w:val="00EA229C"/>
    <w:rsid w:val="00EB0F00"/>
    <w:rsid w:val="00EB209C"/>
    <w:rsid w:val="00ED067A"/>
    <w:rsid w:val="00EE026C"/>
    <w:rsid w:val="00EE1610"/>
    <w:rsid w:val="00EE20D2"/>
    <w:rsid w:val="00EE7891"/>
    <w:rsid w:val="00EF0A80"/>
    <w:rsid w:val="00EF0FFD"/>
    <w:rsid w:val="00F00003"/>
    <w:rsid w:val="00F07C35"/>
    <w:rsid w:val="00F14D7E"/>
    <w:rsid w:val="00F27126"/>
    <w:rsid w:val="00F274BF"/>
    <w:rsid w:val="00F30DB7"/>
    <w:rsid w:val="00F34AED"/>
    <w:rsid w:val="00F5167C"/>
    <w:rsid w:val="00F517EA"/>
    <w:rsid w:val="00F524E5"/>
    <w:rsid w:val="00F55E99"/>
    <w:rsid w:val="00F5694E"/>
    <w:rsid w:val="00F6119C"/>
    <w:rsid w:val="00F61816"/>
    <w:rsid w:val="00F64BA7"/>
    <w:rsid w:val="00F66576"/>
    <w:rsid w:val="00F668B3"/>
    <w:rsid w:val="00F73792"/>
    <w:rsid w:val="00F7571A"/>
    <w:rsid w:val="00F86827"/>
    <w:rsid w:val="00F914C4"/>
    <w:rsid w:val="00F968BE"/>
    <w:rsid w:val="00FA0579"/>
    <w:rsid w:val="00FC3D64"/>
    <w:rsid w:val="00FD2A20"/>
    <w:rsid w:val="00FD7066"/>
    <w:rsid w:val="00FE09B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5DCE8"/>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 w:type="character" w:customStyle="1" w:styleId="Neatrisintapieminana1">
    <w:name w:val="Neatrisināta pieminēšana1"/>
    <w:basedOn w:val="DefaultParagraphFont"/>
    <w:uiPriority w:val="99"/>
    <w:semiHidden/>
    <w:unhideWhenUsed/>
    <w:rsid w:val="00BC19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epaja.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97399-7C3A-4BE2-B797-997601893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3831</Characters>
  <Application>Microsoft Office Word</Application>
  <DocSecurity>0</DocSecurity>
  <Lines>31</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Aksels Ruperts</dc:creator>
  <cp:lastModifiedBy>Sintija Biša</cp:lastModifiedBy>
  <cp:revision>2</cp:revision>
  <cp:lastPrinted>2017-11-14T08:23:00Z</cp:lastPrinted>
  <dcterms:created xsi:type="dcterms:W3CDTF">2022-07-28T14:02:00Z</dcterms:created>
  <dcterms:modified xsi:type="dcterms:W3CDTF">2022-07-28T14:02:00Z</dcterms:modified>
</cp:coreProperties>
</file>