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0493" w14:textId="77777777" w:rsidR="000F232A" w:rsidRDefault="000F232A" w:rsidP="005810C2">
      <w:pPr>
        <w:widowControl w:val="0"/>
        <w:autoSpaceDE w:val="0"/>
        <w:autoSpaceDN w:val="0"/>
        <w:adjustRightInd w:val="0"/>
        <w:jc w:val="right"/>
        <w:rPr>
          <w:rFonts w:cs="Arial"/>
          <w:bCs/>
          <w:sz w:val="26"/>
          <w:szCs w:val="26"/>
        </w:rPr>
      </w:pPr>
    </w:p>
    <w:p w14:paraId="482854CB" w14:textId="77777777" w:rsidR="00F4579F" w:rsidRDefault="00F4579F" w:rsidP="005810C2">
      <w:pPr>
        <w:widowControl w:val="0"/>
        <w:autoSpaceDE w:val="0"/>
        <w:autoSpaceDN w:val="0"/>
        <w:adjustRightInd w:val="0"/>
        <w:jc w:val="right"/>
        <w:rPr>
          <w:rFonts w:cs="Arial"/>
          <w:bCs/>
          <w:sz w:val="26"/>
          <w:szCs w:val="26"/>
        </w:rPr>
      </w:pPr>
    </w:p>
    <w:p w14:paraId="4E49BDF8" w14:textId="77777777" w:rsidR="00F4579F" w:rsidRPr="005810C2" w:rsidRDefault="00F4579F" w:rsidP="005810C2">
      <w:pPr>
        <w:widowControl w:val="0"/>
        <w:autoSpaceDE w:val="0"/>
        <w:autoSpaceDN w:val="0"/>
        <w:adjustRightInd w:val="0"/>
        <w:jc w:val="right"/>
        <w:rPr>
          <w:rFonts w:cs="Arial"/>
          <w:bCs/>
          <w:sz w:val="26"/>
          <w:szCs w:val="26"/>
        </w:rPr>
      </w:pPr>
    </w:p>
    <w:p w14:paraId="7E09C535" w14:textId="77777777" w:rsidR="00607627" w:rsidRPr="00607627" w:rsidRDefault="00A8446B" w:rsidP="00607627">
      <w:pPr>
        <w:widowControl w:val="0"/>
        <w:autoSpaceDE w:val="0"/>
        <w:autoSpaceDN w:val="0"/>
        <w:adjustRightInd w:val="0"/>
        <w:jc w:val="center"/>
        <w:rPr>
          <w:rFonts w:cs="Arial"/>
          <w:sz w:val="26"/>
          <w:szCs w:val="26"/>
        </w:rPr>
      </w:pPr>
      <w:r>
        <w:rPr>
          <w:rFonts w:cs="Arial"/>
          <w:b/>
          <w:bCs/>
          <w:sz w:val="26"/>
          <w:szCs w:val="26"/>
        </w:rPr>
        <w:t>LĒMUMS</w:t>
      </w:r>
    </w:p>
    <w:p w14:paraId="57DF7498" w14:textId="77777777" w:rsidR="00607627" w:rsidRPr="00607627" w:rsidRDefault="00A8446B" w:rsidP="00607627">
      <w:pPr>
        <w:widowControl w:val="0"/>
        <w:autoSpaceDE w:val="0"/>
        <w:autoSpaceDN w:val="0"/>
        <w:adjustRightInd w:val="0"/>
        <w:jc w:val="center"/>
        <w:rPr>
          <w:rFonts w:cs="Arial"/>
          <w:sz w:val="26"/>
          <w:szCs w:val="26"/>
        </w:rPr>
      </w:pPr>
      <w:r>
        <w:rPr>
          <w:rFonts w:cs="Arial"/>
          <w:sz w:val="26"/>
          <w:szCs w:val="26"/>
        </w:rPr>
        <w:t>Liepājā</w:t>
      </w:r>
    </w:p>
    <w:p w14:paraId="3288CC41" w14:textId="77777777" w:rsidR="00607627" w:rsidRDefault="00607627" w:rsidP="00607627">
      <w:pPr>
        <w:widowControl w:val="0"/>
        <w:autoSpaceDE w:val="0"/>
        <w:autoSpaceDN w:val="0"/>
        <w:adjustRightInd w:val="0"/>
        <w:jc w:val="center"/>
        <w:rPr>
          <w:rFonts w:cs="Arial"/>
          <w:sz w:val="20"/>
          <w:szCs w:val="20"/>
        </w:rPr>
      </w:pPr>
    </w:p>
    <w:tbl>
      <w:tblPr>
        <w:tblW w:w="8645" w:type="dxa"/>
        <w:tblLayout w:type="fixed"/>
        <w:tblCellMar>
          <w:left w:w="60" w:type="dxa"/>
          <w:right w:w="60" w:type="dxa"/>
        </w:tblCellMar>
        <w:tblLook w:val="0000" w:firstRow="0" w:lastRow="0" w:firstColumn="0" w:lastColumn="0" w:noHBand="0" w:noVBand="0"/>
      </w:tblPr>
      <w:tblGrid>
        <w:gridCol w:w="4788"/>
        <w:gridCol w:w="3717"/>
        <w:gridCol w:w="140"/>
      </w:tblGrid>
      <w:tr w:rsidR="00C13164" w14:paraId="7C3C7EE8" w14:textId="77777777" w:rsidTr="00C67194">
        <w:tc>
          <w:tcPr>
            <w:tcW w:w="4788" w:type="dxa"/>
            <w:tcBorders>
              <w:top w:val="nil"/>
              <w:left w:val="nil"/>
              <w:bottom w:val="nil"/>
              <w:right w:val="nil"/>
            </w:tcBorders>
          </w:tcPr>
          <w:p w14:paraId="451095B5" w14:textId="77777777" w:rsidR="00F4579F" w:rsidRPr="00F4579F" w:rsidRDefault="00A8446B" w:rsidP="00F4579F">
            <w:pPr>
              <w:widowControl w:val="0"/>
              <w:autoSpaceDE w:val="0"/>
              <w:autoSpaceDN w:val="0"/>
              <w:adjustRightInd w:val="0"/>
              <w:rPr>
                <w:rFonts w:cs="Arial"/>
                <w:szCs w:val="22"/>
              </w:rPr>
            </w:pPr>
            <w:r w:rsidRPr="00F4579F">
              <w:rPr>
                <w:rFonts w:cs="Arial"/>
                <w:szCs w:val="22"/>
              </w:rPr>
              <w:t>2022.gada 16.jūnijā</w:t>
            </w:r>
          </w:p>
        </w:tc>
        <w:tc>
          <w:tcPr>
            <w:tcW w:w="3717" w:type="dxa"/>
            <w:tcBorders>
              <w:top w:val="nil"/>
              <w:left w:val="nil"/>
              <w:bottom w:val="nil"/>
              <w:right w:val="nil"/>
            </w:tcBorders>
          </w:tcPr>
          <w:p w14:paraId="284C0E28" w14:textId="77777777" w:rsidR="00F4579F" w:rsidRPr="00F4579F" w:rsidRDefault="00A8446B" w:rsidP="00F4579F">
            <w:pPr>
              <w:widowControl w:val="0"/>
              <w:autoSpaceDE w:val="0"/>
              <w:autoSpaceDN w:val="0"/>
              <w:adjustRightInd w:val="0"/>
              <w:jc w:val="center"/>
              <w:rPr>
                <w:rFonts w:cs="Arial"/>
                <w:color w:val="000000"/>
                <w:szCs w:val="22"/>
              </w:rPr>
            </w:pPr>
            <w:r w:rsidRPr="00F4579F">
              <w:rPr>
                <w:rFonts w:cs="Arial"/>
                <w:color w:val="000000"/>
                <w:szCs w:val="22"/>
              </w:rPr>
              <w:t xml:space="preserve">                             Nr.234/10</w:t>
            </w:r>
          </w:p>
          <w:p w14:paraId="08C7E05D" w14:textId="77777777" w:rsidR="00F4579F" w:rsidRPr="00F4579F" w:rsidRDefault="00A8446B" w:rsidP="00F4579F">
            <w:pPr>
              <w:widowControl w:val="0"/>
              <w:autoSpaceDE w:val="0"/>
              <w:autoSpaceDN w:val="0"/>
              <w:adjustRightInd w:val="0"/>
              <w:jc w:val="right"/>
              <w:rPr>
                <w:rFonts w:cs="Arial"/>
                <w:szCs w:val="22"/>
              </w:rPr>
            </w:pPr>
            <w:r w:rsidRPr="00F4579F">
              <w:rPr>
                <w:rFonts w:cs="Arial"/>
                <w:color w:val="000000"/>
                <w:szCs w:val="22"/>
              </w:rPr>
              <w:t>(prot. Nr.10, 13.</w:t>
            </w:r>
            <w:r w:rsidRPr="00F4579F">
              <w:rPr>
                <w:rFonts w:cs="Arial"/>
                <w:color w:val="000000"/>
                <w:sz w:val="20"/>
                <w:szCs w:val="20"/>
                <w:shd w:val="clear" w:color="auto" w:fill="FFFFFF"/>
              </w:rPr>
              <w:t>§)</w:t>
            </w:r>
          </w:p>
        </w:tc>
        <w:tc>
          <w:tcPr>
            <w:tcW w:w="140" w:type="dxa"/>
            <w:tcBorders>
              <w:top w:val="nil"/>
              <w:left w:val="nil"/>
              <w:bottom w:val="nil"/>
              <w:right w:val="nil"/>
            </w:tcBorders>
          </w:tcPr>
          <w:p w14:paraId="76F6FC5D" w14:textId="77777777" w:rsidR="00F4579F" w:rsidRPr="00F4579F" w:rsidRDefault="00F4579F" w:rsidP="00F4579F">
            <w:pPr>
              <w:widowControl w:val="0"/>
              <w:autoSpaceDE w:val="0"/>
              <w:autoSpaceDN w:val="0"/>
              <w:adjustRightInd w:val="0"/>
              <w:jc w:val="right"/>
              <w:rPr>
                <w:rFonts w:cs="Arial"/>
                <w:szCs w:val="22"/>
              </w:rPr>
            </w:pPr>
          </w:p>
        </w:tc>
      </w:tr>
    </w:tbl>
    <w:p w14:paraId="37DD85B0" w14:textId="77777777" w:rsidR="00F4579F" w:rsidRPr="00F4579F" w:rsidRDefault="00F4579F" w:rsidP="00F4579F">
      <w:pPr>
        <w:widowControl w:val="0"/>
        <w:autoSpaceDE w:val="0"/>
        <w:autoSpaceDN w:val="0"/>
        <w:adjustRightInd w:val="0"/>
        <w:jc w:val="both"/>
        <w:rPr>
          <w:rFonts w:cs="Arial"/>
          <w:sz w:val="14"/>
          <w:szCs w:val="14"/>
        </w:rPr>
      </w:pPr>
    </w:p>
    <w:p w14:paraId="485E9112"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Par vēlēšanu iecirkņiem</w:t>
      </w:r>
    </w:p>
    <w:p w14:paraId="6EF03B19" w14:textId="77777777" w:rsidR="00F4579F" w:rsidRPr="00F4579F" w:rsidRDefault="00F4579F" w:rsidP="00F4579F">
      <w:pPr>
        <w:widowControl w:val="0"/>
        <w:autoSpaceDE w:val="0"/>
        <w:autoSpaceDN w:val="0"/>
        <w:adjustRightInd w:val="0"/>
        <w:jc w:val="both"/>
        <w:rPr>
          <w:rFonts w:cs="Arial"/>
          <w:szCs w:val="22"/>
        </w:rPr>
      </w:pPr>
    </w:p>
    <w:p w14:paraId="11182CF0" w14:textId="77777777" w:rsidR="00F4579F" w:rsidRPr="00F4579F" w:rsidRDefault="00F4579F" w:rsidP="00F4579F">
      <w:pPr>
        <w:widowControl w:val="0"/>
        <w:autoSpaceDE w:val="0"/>
        <w:autoSpaceDN w:val="0"/>
        <w:adjustRightInd w:val="0"/>
        <w:jc w:val="both"/>
        <w:rPr>
          <w:rFonts w:cs="Arial"/>
          <w:szCs w:val="22"/>
        </w:rPr>
      </w:pPr>
    </w:p>
    <w:p w14:paraId="6780BA98" w14:textId="77777777" w:rsidR="00F4579F" w:rsidRPr="00F4579F" w:rsidRDefault="00A8446B" w:rsidP="00F4579F">
      <w:pPr>
        <w:ind w:firstLine="720"/>
        <w:jc w:val="both"/>
        <w:rPr>
          <w:rFonts w:cs="Arial"/>
          <w:b/>
          <w:iCs/>
        </w:rPr>
      </w:pPr>
      <w:r w:rsidRPr="00F4579F">
        <w:rPr>
          <w:rFonts w:cs="Arial"/>
          <w:szCs w:val="22"/>
        </w:rPr>
        <w:t xml:space="preserve">Pamatojoties uz </w:t>
      </w:r>
      <w:r w:rsidRPr="00F4579F">
        <w:rPr>
          <w:rFonts w:cs="Arial"/>
        </w:rPr>
        <w:t>Pašvaldības</w:t>
      </w:r>
      <w:r w:rsidRPr="00F4579F">
        <w:rPr>
          <w:rFonts w:cs="Arial"/>
          <w:szCs w:val="22"/>
        </w:rPr>
        <w:t xml:space="preserve"> vēlēšanu komisiju un vēlēšanu iecirkņu komisiju likuma 1.panta trešo daļu, kas noteic, ka Centrālā vēlēšanu komisija iecirkņu skaitu un to atrašanās vietas apstiprina pēc pašvaldības domes priekšlikuma, kā arī ievērojot Centrālās vēlēšanu komisijas </w:t>
      </w:r>
      <w:r w:rsidRPr="00F4579F">
        <w:rPr>
          <w:rFonts w:cs="Arial"/>
        </w:rPr>
        <w:t>2022.g</w:t>
      </w:r>
      <w:r w:rsidRPr="00F4579F">
        <w:rPr>
          <w:rFonts w:cs="Arial"/>
        </w:rPr>
        <w:t xml:space="preserve">ada 9.maija vēstuli Nr.02-01.7/82e </w:t>
      </w:r>
      <w:r w:rsidRPr="00F4579F">
        <w:rPr>
          <w:rFonts w:cs="Arial"/>
          <w:szCs w:val="22"/>
        </w:rPr>
        <w:t>"</w:t>
      </w:r>
      <w:r w:rsidRPr="00F4579F">
        <w:rPr>
          <w:rFonts w:cs="Arial"/>
        </w:rPr>
        <w:t>Par vēlēšanu iecirkņu saraksta precizēšanu 14.Saeimas vēlēšanām</w:t>
      </w:r>
      <w:r w:rsidRPr="00F4579F">
        <w:rPr>
          <w:rFonts w:cs="Arial"/>
          <w:szCs w:val="22"/>
        </w:rPr>
        <w:t xml:space="preserve">" un Liepājas </w:t>
      </w:r>
      <w:r w:rsidRPr="00F4579F">
        <w:rPr>
          <w:rFonts w:cs="Arial"/>
        </w:rPr>
        <w:t>valstspilsētas pašvaldības</w:t>
      </w:r>
      <w:r w:rsidRPr="00F4579F">
        <w:rPr>
          <w:rFonts w:cs="Arial"/>
          <w:szCs w:val="22"/>
        </w:rPr>
        <w:t xml:space="preserve"> Vēlēšanu komisijas 202</w:t>
      </w:r>
      <w:r w:rsidRPr="00F4579F">
        <w:rPr>
          <w:rFonts w:cs="Arial"/>
        </w:rPr>
        <w:t>2</w:t>
      </w:r>
      <w:r w:rsidRPr="00F4579F">
        <w:rPr>
          <w:rFonts w:cs="Arial"/>
          <w:szCs w:val="22"/>
        </w:rPr>
        <w:t xml:space="preserve">.gada </w:t>
      </w:r>
      <w:r w:rsidRPr="00F4579F">
        <w:rPr>
          <w:rFonts w:cs="Arial"/>
        </w:rPr>
        <w:t>27</w:t>
      </w:r>
      <w:r w:rsidRPr="00F4579F">
        <w:rPr>
          <w:rFonts w:cs="Arial"/>
          <w:szCs w:val="22"/>
        </w:rPr>
        <w:t>.</w:t>
      </w:r>
      <w:r w:rsidRPr="00F4579F">
        <w:rPr>
          <w:rFonts w:cs="Arial"/>
        </w:rPr>
        <w:t>maija</w:t>
      </w:r>
      <w:r w:rsidRPr="00F4579F">
        <w:rPr>
          <w:rFonts w:cs="Arial"/>
          <w:szCs w:val="22"/>
        </w:rPr>
        <w:t xml:space="preserve"> vēstuli Nr.</w:t>
      </w:r>
      <w:r w:rsidRPr="00F4579F">
        <w:rPr>
          <w:rFonts w:cs="Arial"/>
        </w:rPr>
        <w:t>3/2.2.26</w:t>
      </w:r>
      <w:r w:rsidRPr="00F4579F">
        <w:rPr>
          <w:rFonts w:cs="Arial"/>
          <w:szCs w:val="22"/>
        </w:rPr>
        <w:t>.</w:t>
      </w:r>
      <w:r w:rsidRPr="00F4579F">
        <w:rPr>
          <w:rFonts w:cs="Arial"/>
        </w:rPr>
        <w:t>1</w:t>
      </w:r>
      <w:r w:rsidRPr="00F4579F">
        <w:rPr>
          <w:rFonts w:cs="Arial"/>
          <w:szCs w:val="22"/>
        </w:rPr>
        <w:t xml:space="preserve"> "Par vēlēšanu iecirkņiem</w:t>
      </w:r>
      <w:r w:rsidRPr="00F4579F">
        <w:rPr>
          <w:rFonts w:cs="Arial"/>
        </w:rPr>
        <w:t xml:space="preserve"> 14.Saeimas vēlēšanām</w:t>
      </w:r>
      <w:r w:rsidRPr="00F4579F">
        <w:rPr>
          <w:rFonts w:cs="Arial"/>
          <w:szCs w:val="22"/>
        </w:rPr>
        <w:t>",</w:t>
      </w:r>
      <w:r w:rsidRPr="00F4579F">
        <w:rPr>
          <w:rFonts w:cs="Arial"/>
          <w:iCs/>
          <w:szCs w:val="22"/>
        </w:rPr>
        <w:t xml:space="preserve"> </w:t>
      </w:r>
      <w:r w:rsidRPr="00F4579F">
        <w:rPr>
          <w:rFonts w:cs="Arial"/>
          <w:iCs/>
        </w:rPr>
        <w:t xml:space="preserve">Liepājas valstspilsētas pašvaldības dome </w:t>
      </w:r>
      <w:r w:rsidRPr="00F4579F">
        <w:rPr>
          <w:rFonts w:cs="Arial"/>
          <w:b/>
          <w:iCs/>
        </w:rPr>
        <w:t>nolemj:</w:t>
      </w:r>
    </w:p>
    <w:p w14:paraId="50833707" w14:textId="77777777" w:rsidR="00F4579F" w:rsidRPr="00F4579F" w:rsidRDefault="00F4579F" w:rsidP="00F4579F">
      <w:pPr>
        <w:widowControl w:val="0"/>
        <w:autoSpaceDE w:val="0"/>
        <w:autoSpaceDN w:val="0"/>
        <w:adjustRightInd w:val="0"/>
        <w:jc w:val="both"/>
        <w:rPr>
          <w:rFonts w:cs="Arial"/>
          <w:szCs w:val="22"/>
        </w:rPr>
      </w:pPr>
    </w:p>
    <w:p w14:paraId="54E2F144" w14:textId="77777777" w:rsidR="00F4579F" w:rsidRPr="00F4579F" w:rsidRDefault="00A8446B" w:rsidP="00F4579F">
      <w:pPr>
        <w:widowControl w:val="0"/>
        <w:autoSpaceDE w:val="0"/>
        <w:autoSpaceDN w:val="0"/>
        <w:adjustRightInd w:val="0"/>
        <w:ind w:firstLine="720"/>
        <w:jc w:val="both"/>
        <w:rPr>
          <w:rFonts w:cs="Arial"/>
          <w:szCs w:val="22"/>
        </w:rPr>
      </w:pPr>
      <w:r w:rsidRPr="00F4579F">
        <w:rPr>
          <w:rFonts w:cs="Arial"/>
          <w:szCs w:val="22"/>
        </w:rPr>
        <w:t>Ieteikt Centrālajai vēlēšanu komisijai apstiprināt šādu vēlēšanu iecirkņu izvietojumu Liepājā 202</w:t>
      </w:r>
      <w:r w:rsidRPr="00F4579F">
        <w:rPr>
          <w:rFonts w:cs="Arial"/>
        </w:rPr>
        <w:t>2</w:t>
      </w:r>
      <w:r w:rsidRPr="00F4579F">
        <w:rPr>
          <w:rFonts w:cs="Arial"/>
          <w:szCs w:val="22"/>
        </w:rPr>
        <w:t xml:space="preserve">.gada </w:t>
      </w:r>
      <w:r w:rsidRPr="00F4579F">
        <w:rPr>
          <w:rFonts w:cs="Arial"/>
        </w:rPr>
        <w:t xml:space="preserve">14.Saeimas </w:t>
      </w:r>
      <w:r w:rsidRPr="00F4579F">
        <w:rPr>
          <w:rFonts w:cs="Arial"/>
          <w:szCs w:val="22"/>
        </w:rPr>
        <w:t>vēlēšanām:</w:t>
      </w:r>
    </w:p>
    <w:p w14:paraId="214EA2DC" w14:textId="77777777" w:rsidR="00F4579F" w:rsidRPr="00F4579F" w:rsidRDefault="00F4579F" w:rsidP="00F4579F">
      <w:pPr>
        <w:widowControl w:val="0"/>
        <w:autoSpaceDE w:val="0"/>
        <w:autoSpaceDN w:val="0"/>
        <w:adjustRightInd w:val="0"/>
        <w:ind w:firstLine="720"/>
        <w:jc w:val="both"/>
        <w:rPr>
          <w:rFonts w:cs="Arial"/>
          <w:szCs w:val="22"/>
        </w:rPr>
      </w:pPr>
    </w:p>
    <w:tbl>
      <w:tblPr>
        <w:tblW w:w="8445" w:type="dxa"/>
        <w:tblInd w:w="57" w:type="dxa"/>
        <w:tblLayout w:type="fixed"/>
        <w:tblCellMar>
          <w:left w:w="60" w:type="dxa"/>
          <w:right w:w="60" w:type="dxa"/>
        </w:tblCellMar>
        <w:tblLook w:val="04A0" w:firstRow="1" w:lastRow="0" w:firstColumn="1" w:lastColumn="0" w:noHBand="0" w:noVBand="1"/>
      </w:tblPr>
      <w:tblGrid>
        <w:gridCol w:w="933"/>
        <w:gridCol w:w="4736"/>
        <w:gridCol w:w="2776"/>
      </w:tblGrid>
      <w:tr w:rsidR="00C13164" w14:paraId="1835FCE6" w14:textId="77777777" w:rsidTr="009221CE">
        <w:trPr>
          <w:trHeight w:val="100"/>
        </w:trPr>
        <w:tc>
          <w:tcPr>
            <w:tcW w:w="933" w:type="dxa"/>
            <w:tcBorders>
              <w:top w:val="single" w:sz="2" w:space="0" w:color="000000"/>
              <w:left w:val="single" w:sz="2" w:space="0" w:color="000000"/>
              <w:bottom w:val="single" w:sz="2" w:space="0" w:color="000000"/>
              <w:right w:val="nil"/>
            </w:tcBorders>
            <w:hideMark/>
          </w:tcPr>
          <w:p w14:paraId="60CA8DA3" w14:textId="77777777" w:rsidR="00F4579F" w:rsidRPr="00F4579F" w:rsidRDefault="00A8446B" w:rsidP="00F4579F">
            <w:pPr>
              <w:widowControl w:val="0"/>
              <w:autoSpaceDE w:val="0"/>
              <w:autoSpaceDN w:val="0"/>
              <w:adjustRightInd w:val="0"/>
              <w:rPr>
                <w:rFonts w:cs="Arial"/>
                <w:szCs w:val="22"/>
              </w:rPr>
            </w:pPr>
            <w:r w:rsidRPr="00F4579F">
              <w:rPr>
                <w:rFonts w:cs="Arial"/>
                <w:szCs w:val="22"/>
              </w:rPr>
              <w:t>Iecirkņa numurs</w:t>
            </w:r>
          </w:p>
        </w:tc>
        <w:tc>
          <w:tcPr>
            <w:tcW w:w="4736" w:type="dxa"/>
            <w:tcBorders>
              <w:top w:val="single" w:sz="2" w:space="0" w:color="000000"/>
              <w:left w:val="single" w:sz="2" w:space="0" w:color="000000"/>
              <w:bottom w:val="single" w:sz="2" w:space="0" w:color="000000"/>
              <w:right w:val="nil"/>
            </w:tcBorders>
            <w:hideMark/>
          </w:tcPr>
          <w:p w14:paraId="55A89D80" w14:textId="77777777" w:rsidR="00F4579F" w:rsidRPr="00F4579F" w:rsidRDefault="00A8446B" w:rsidP="00F4579F">
            <w:pPr>
              <w:widowControl w:val="0"/>
              <w:autoSpaceDE w:val="0"/>
              <w:autoSpaceDN w:val="0"/>
              <w:adjustRightInd w:val="0"/>
              <w:jc w:val="center"/>
              <w:rPr>
                <w:rFonts w:cs="Arial"/>
                <w:szCs w:val="22"/>
              </w:rPr>
            </w:pPr>
            <w:r w:rsidRPr="00F4579F">
              <w:rPr>
                <w:rFonts w:cs="Arial"/>
                <w:szCs w:val="22"/>
              </w:rPr>
              <w:t>Iecirkņa nosaukums</w:t>
            </w:r>
          </w:p>
        </w:tc>
        <w:tc>
          <w:tcPr>
            <w:tcW w:w="2776" w:type="dxa"/>
            <w:tcBorders>
              <w:top w:val="single" w:sz="2" w:space="0" w:color="000000"/>
              <w:left w:val="single" w:sz="2" w:space="0" w:color="000000"/>
              <w:bottom w:val="single" w:sz="2" w:space="0" w:color="000000"/>
              <w:right w:val="single" w:sz="2" w:space="0" w:color="000000"/>
            </w:tcBorders>
            <w:hideMark/>
          </w:tcPr>
          <w:p w14:paraId="40AF17EF" w14:textId="77777777" w:rsidR="00F4579F" w:rsidRPr="00F4579F" w:rsidRDefault="00A8446B" w:rsidP="00F4579F">
            <w:pPr>
              <w:widowControl w:val="0"/>
              <w:autoSpaceDE w:val="0"/>
              <w:autoSpaceDN w:val="0"/>
              <w:adjustRightInd w:val="0"/>
              <w:jc w:val="center"/>
              <w:rPr>
                <w:rFonts w:cs="Arial"/>
                <w:szCs w:val="22"/>
              </w:rPr>
            </w:pPr>
            <w:r w:rsidRPr="00F4579F">
              <w:rPr>
                <w:rFonts w:cs="Arial"/>
                <w:szCs w:val="22"/>
              </w:rPr>
              <w:t>Iecirkņa adrese</w:t>
            </w:r>
          </w:p>
        </w:tc>
      </w:tr>
      <w:tr w:rsidR="00C13164" w14:paraId="1373E651" w14:textId="77777777" w:rsidTr="009221CE">
        <w:trPr>
          <w:trHeight w:val="100"/>
        </w:trPr>
        <w:tc>
          <w:tcPr>
            <w:tcW w:w="933" w:type="dxa"/>
            <w:tcBorders>
              <w:top w:val="single" w:sz="2" w:space="0" w:color="000000"/>
              <w:left w:val="single" w:sz="2" w:space="0" w:color="000000"/>
              <w:bottom w:val="single" w:sz="2" w:space="0" w:color="000000"/>
              <w:right w:val="nil"/>
            </w:tcBorders>
            <w:hideMark/>
          </w:tcPr>
          <w:p w14:paraId="6A33CB8F" w14:textId="77777777" w:rsidR="00F4579F" w:rsidRPr="00F4579F" w:rsidRDefault="00A8446B" w:rsidP="00F4579F">
            <w:pPr>
              <w:widowControl w:val="0"/>
              <w:autoSpaceDE w:val="0"/>
              <w:autoSpaceDN w:val="0"/>
              <w:adjustRightInd w:val="0"/>
              <w:jc w:val="center"/>
              <w:rPr>
                <w:rFonts w:cs="Arial"/>
                <w:szCs w:val="22"/>
              </w:rPr>
            </w:pPr>
            <w:r w:rsidRPr="00F4579F">
              <w:rPr>
                <w:rFonts w:cs="Arial"/>
                <w:szCs w:val="22"/>
              </w:rPr>
              <w:t>221.</w:t>
            </w:r>
          </w:p>
        </w:tc>
        <w:tc>
          <w:tcPr>
            <w:tcW w:w="4736" w:type="dxa"/>
            <w:tcBorders>
              <w:top w:val="single" w:sz="2" w:space="0" w:color="000000"/>
              <w:left w:val="single" w:sz="2" w:space="0" w:color="000000"/>
              <w:bottom w:val="single" w:sz="2" w:space="0" w:color="000000"/>
              <w:right w:val="nil"/>
            </w:tcBorders>
            <w:hideMark/>
          </w:tcPr>
          <w:p w14:paraId="60151C24"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Liepājas 3.pamatskola</w:t>
            </w:r>
            <w:r w:rsidRPr="00F4579F">
              <w:rPr>
                <w:rFonts w:cs="Arial"/>
                <w:szCs w:val="22"/>
              </w:rPr>
              <w:tab/>
            </w:r>
          </w:p>
        </w:tc>
        <w:tc>
          <w:tcPr>
            <w:tcW w:w="2776" w:type="dxa"/>
            <w:tcBorders>
              <w:top w:val="single" w:sz="2" w:space="0" w:color="000000"/>
              <w:left w:val="single" w:sz="2" w:space="0" w:color="000000"/>
              <w:bottom w:val="single" w:sz="2" w:space="0" w:color="000000"/>
              <w:right w:val="single" w:sz="2" w:space="0" w:color="000000"/>
            </w:tcBorders>
            <w:hideMark/>
          </w:tcPr>
          <w:p w14:paraId="24E58033"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Lazaretes iela 8, Liepāja</w:t>
            </w:r>
          </w:p>
        </w:tc>
      </w:tr>
      <w:tr w:rsidR="00C13164" w14:paraId="2870BDFF" w14:textId="77777777" w:rsidTr="009221CE">
        <w:trPr>
          <w:trHeight w:val="100"/>
        </w:trPr>
        <w:tc>
          <w:tcPr>
            <w:tcW w:w="933" w:type="dxa"/>
            <w:tcBorders>
              <w:top w:val="single" w:sz="2" w:space="0" w:color="000000"/>
              <w:left w:val="single" w:sz="2" w:space="0" w:color="000000"/>
              <w:bottom w:val="single" w:sz="2" w:space="0" w:color="000000"/>
              <w:right w:val="nil"/>
            </w:tcBorders>
            <w:hideMark/>
          </w:tcPr>
          <w:p w14:paraId="60577755" w14:textId="77777777" w:rsidR="00F4579F" w:rsidRPr="00F4579F" w:rsidRDefault="00A8446B" w:rsidP="00F4579F">
            <w:pPr>
              <w:widowControl w:val="0"/>
              <w:autoSpaceDE w:val="0"/>
              <w:autoSpaceDN w:val="0"/>
              <w:adjustRightInd w:val="0"/>
              <w:jc w:val="center"/>
              <w:rPr>
                <w:rFonts w:cs="Arial"/>
                <w:szCs w:val="22"/>
              </w:rPr>
            </w:pPr>
            <w:r w:rsidRPr="00F4579F">
              <w:rPr>
                <w:rFonts w:cs="Arial"/>
                <w:szCs w:val="22"/>
              </w:rPr>
              <w:t>222.</w:t>
            </w:r>
          </w:p>
        </w:tc>
        <w:tc>
          <w:tcPr>
            <w:tcW w:w="4736" w:type="dxa"/>
            <w:tcBorders>
              <w:top w:val="single" w:sz="2" w:space="0" w:color="000000"/>
              <w:left w:val="single" w:sz="2" w:space="0" w:color="000000"/>
              <w:bottom w:val="single" w:sz="2" w:space="0" w:color="000000"/>
              <w:right w:val="nil"/>
            </w:tcBorders>
            <w:hideMark/>
          </w:tcPr>
          <w:p w14:paraId="1689E3C7" w14:textId="77777777" w:rsidR="00F4579F" w:rsidRPr="00F4579F" w:rsidRDefault="00A8446B" w:rsidP="00F4579F">
            <w:pPr>
              <w:widowControl w:val="0"/>
              <w:autoSpaceDE w:val="0"/>
              <w:autoSpaceDN w:val="0"/>
              <w:adjustRightInd w:val="0"/>
              <w:jc w:val="both"/>
              <w:rPr>
                <w:rFonts w:cs="Arial"/>
                <w:szCs w:val="22"/>
              </w:rPr>
            </w:pPr>
            <w:r w:rsidRPr="00F4579F">
              <w:rPr>
                <w:rFonts w:cs="Arial"/>
              </w:rPr>
              <w:t>Liepājas Liedaga vidusskola</w:t>
            </w:r>
            <w:r w:rsidRPr="00F4579F">
              <w:rPr>
                <w:rFonts w:cs="Arial"/>
                <w:szCs w:val="22"/>
              </w:rPr>
              <w:t xml:space="preserve"> </w:t>
            </w:r>
          </w:p>
        </w:tc>
        <w:tc>
          <w:tcPr>
            <w:tcW w:w="2776" w:type="dxa"/>
            <w:tcBorders>
              <w:top w:val="single" w:sz="2" w:space="0" w:color="000000"/>
              <w:left w:val="single" w:sz="2" w:space="0" w:color="000000"/>
              <w:bottom w:val="single" w:sz="2" w:space="0" w:color="000000"/>
              <w:right w:val="single" w:sz="2" w:space="0" w:color="000000"/>
            </w:tcBorders>
            <w:hideMark/>
          </w:tcPr>
          <w:p w14:paraId="42F41259"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 xml:space="preserve">Liedaga iela </w:t>
            </w:r>
            <w:r w:rsidRPr="00F4579F">
              <w:rPr>
                <w:rFonts w:cs="Arial"/>
              </w:rPr>
              <w:t>5</w:t>
            </w:r>
            <w:r w:rsidRPr="00F4579F">
              <w:rPr>
                <w:rFonts w:cs="Arial"/>
                <w:szCs w:val="22"/>
              </w:rPr>
              <w:t>, Liepāja</w:t>
            </w:r>
          </w:p>
        </w:tc>
      </w:tr>
      <w:tr w:rsidR="00C13164" w14:paraId="4CCEE870" w14:textId="77777777" w:rsidTr="009221CE">
        <w:trPr>
          <w:trHeight w:val="100"/>
        </w:trPr>
        <w:tc>
          <w:tcPr>
            <w:tcW w:w="933" w:type="dxa"/>
            <w:tcBorders>
              <w:top w:val="single" w:sz="2" w:space="0" w:color="000000"/>
              <w:left w:val="single" w:sz="2" w:space="0" w:color="000000"/>
              <w:bottom w:val="single" w:sz="2" w:space="0" w:color="000000"/>
              <w:right w:val="nil"/>
            </w:tcBorders>
            <w:hideMark/>
          </w:tcPr>
          <w:p w14:paraId="08359510" w14:textId="77777777" w:rsidR="00F4579F" w:rsidRPr="00F4579F" w:rsidRDefault="00A8446B" w:rsidP="00F4579F">
            <w:pPr>
              <w:widowControl w:val="0"/>
              <w:autoSpaceDE w:val="0"/>
              <w:autoSpaceDN w:val="0"/>
              <w:adjustRightInd w:val="0"/>
              <w:jc w:val="center"/>
              <w:rPr>
                <w:rFonts w:cs="Arial"/>
                <w:szCs w:val="22"/>
              </w:rPr>
            </w:pPr>
            <w:r w:rsidRPr="00F4579F">
              <w:rPr>
                <w:rFonts w:cs="Arial"/>
                <w:szCs w:val="22"/>
              </w:rPr>
              <w:t>223.</w:t>
            </w:r>
          </w:p>
        </w:tc>
        <w:tc>
          <w:tcPr>
            <w:tcW w:w="4736" w:type="dxa"/>
            <w:tcBorders>
              <w:top w:val="single" w:sz="2" w:space="0" w:color="000000"/>
              <w:left w:val="single" w:sz="2" w:space="0" w:color="000000"/>
              <w:bottom w:val="single" w:sz="2" w:space="0" w:color="000000"/>
              <w:right w:val="nil"/>
            </w:tcBorders>
            <w:hideMark/>
          </w:tcPr>
          <w:p w14:paraId="0AA44DD9"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Liepājas Centrālās zinātniskās bibliotēkas</w:t>
            </w:r>
            <w:r w:rsidR="0043563D">
              <w:rPr>
                <w:rFonts w:cs="Arial"/>
                <w:szCs w:val="22"/>
              </w:rPr>
              <w:t xml:space="preserve">    </w:t>
            </w:r>
            <w:r w:rsidRPr="00F4579F">
              <w:rPr>
                <w:rFonts w:cs="Arial"/>
                <w:szCs w:val="22"/>
              </w:rPr>
              <w:t xml:space="preserve"> filiāle - "Zaļās birzs" bibliotēka</w:t>
            </w:r>
          </w:p>
        </w:tc>
        <w:tc>
          <w:tcPr>
            <w:tcW w:w="2776" w:type="dxa"/>
            <w:tcBorders>
              <w:top w:val="single" w:sz="2" w:space="0" w:color="000000"/>
              <w:left w:val="single" w:sz="2" w:space="0" w:color="000000"/>
              <w:bottom w:val="single" w:sz="2" w:space="0" w:color="000000"/>
              <w:right w:val="single" w:sz="2" w:space="0" w:color="000000"/>
            </w:tcBorders>
            <w:hideMark/>
          </w:tcPr>
          <w:p w14:paraId="5C4B38CD"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Talsu iela 39, Liepāja</w:t>
            </w:r>
          </w:p>
        </w:tc>
      </w:tr>
      <w:tr w:rsidR="00C13164" w14:paraId="61D2C1C9" w14:textId="77777777" w:rsidTr="009221CE">
        <w:trPr>
          <w:trHeight w:val="100"/>
        </w:trPr>
        <w:tc>
          <w:tcPr>
            <w:tcW w:w="933" w:type="dxa"/>
            <w:tcBorders>
              <w:top w:val="single" w:sz="2" w:space="0" w:color="000000"/>
              <w:left w:val="single" w:sz="2" w:space="0" w:color="000000"/>
              <w:bottom w:val="single" w:sz="2" w:space="0" w:color="000000"/>
              <w:right w:val="nil"/>
            </w:tcBorders>
            <w:hideMark/>
          </w:tcPr>
          <w:p w14:paraId="38B7F3F8" w14:textId="77777777" w:rsidR="00F4579F" w:rsidRPr="00F4579F" w:rsidRDefault="00A8446B" w:rsidP="00F4579F">
            <w:pPr>
              <w:widowControl w:val="0"/>
              <w:autoSpaceDE w:val="0"/>
              <w:autoSpaceDN w:val="0"/>
              <w:adjustRightInd w:val="0"/>
              <w:jc w:val="center"/>
              <w:rPr>
                <w:rFonts w:cs="Arial"/>
                <w:szCs w:val="22"/>
              </w:rPr>
            </w:pPr>
            <w:r w:rsidRPr="00F4579F">
              <w:rPr>
                <w:rFonts w:cs="Arial"/>
                <w:szCs w:val="22"/>
              </w:rPr>
              <w:t>224.</w:t>
            </w:r>
          </w:p>
        </w:tc>
        <w:tc>
          <w:tcPr>
            <w:tcW w:w="4736" w:type="dxa"/>
            <w:tcBorders>
              <w:top w:val="single" w:sz="2" w:space="0" w:color="000000"/>
              <w:left w:val="single" w:sz="2" w:space="0" w:color="000000"/>
              <w:bottom w:val="single" w:sz="2" w:space="0" w:color="000000"/>
              <w:right w:val="nil"/>
            </w:tcBorders>
            <w:hideMark/>
          </w:tcPr>
          <w:p w14:paraId="04173E6C"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 xml:space="preserve">Profesionālās </w:t>
            </w:r>
            <w:r w:rsidRPr="00F4579F">
              <w:rPr>
                <w:rFonts w:cs="Arial"/>
                <w:szCs w:val="22"/>
              </w:rPr>
              <w:t>izglītības kompetences centrs "Liepājas Valsts tehnikums"</w:t>
            </w:r>
          </w:p>
        </w:tc>
        <w:tc>
          <w:tcPr>
            <w:tcW w:w="2776" w:type="dxa"/>
            <w:tcBorders>
              <w:top w:val="single" w:sz="2" w:space="0" w:color="000000"/>
              <w:left w:val="single" w:sz="2" w:space="0" w:color="000000"/>
              <w:bottom w:val="single" w:sz="2" w:space="0" w:color="000000"/>
              <w:right w:val="single" w:sz="2" w:space="0" w:color="000000"/>
            </w:tcBorders>
            <w:hideMark/>
          </w:tcPr>
          <w:p w14:paraId="0AC27A19"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Ventspils iela 51, Liepāja</w:t>
            </w:r>
          </w:p>
        </w:tc>
      </w:tr>
      <w:tr w:rsidR="00C13164" w14:paraId="169D2FCB" w14:textId="77777777" w:rsidTr="009221CE">
        <w:trPr>
          <w:trHeight w:val="100"/>
        </w:trPr>
        <w:tc>
          <w:tcPr>
            <w:tcW w:w="933" w:type="dxa"/>
            <w:tcBorders>
              <w:top w:val="single" w:sz="2" w:space="0" w:color="000000"/>
              <w:left w:val="single" w:sz="2" w:space="0" w:color="000000"/>
              <w:bottom w:val="single" w:sz="2" w:space="0" w:color="000000"/>
              <w:right w:val="nil"/>
            </w:tcBorders>
            <w:hideMark/>
          </w:tcPr>
          <w:p w14:paraId="6D611867" w14:textId="77777777" w:rsidR="00F4579F" w:rsidRPr="00F4579F" w:rsidRDefault="00A8446B" w:rsidP="00F4579F">
            <w:pPr>
              <w:widowControl w:val="0"/>
              <w:autoSpaceDE w:val="0"/>
              <w:autoSpaceDN w:val="0"/>
              <w:adjustRightInd w:val="0"/>
              <w:jc w:val="center"/>
              <w:rPr>
                <w:rFonts w:cs="Arial"/>
                <w:szCs w:val="22"/>
              </w:rPr>
            </w:pPr>
            <w:r w:rsidRPr="00F4579F">
              <w:rPr>
                <w:rFonts w:cs="Arial"/>
                <w:szCs w:val="22"/>
              </w:rPr>
              <w:t>225.</w:t>
            </w:r>
          </w:p>
        </w:tc>
        <w:tc>
          <w:tcPr>
            <w:tcW w:w="4736" w:type="dxa"/>
            <w:tcBorders>
              <w:top w:val="single" w:sz="2" w:space="0" w:color="000000"/>
              <w:left w:val="single" w:sz="2" w:space="0" w:color="000000"/>
              <w:bottom w:val="single" w:sz="2" w:space="0" w:color="000000"/>
              <w:right w:val="nil"/>
            </w:tcBorders>
            <w:hideMark/>
          </w:tcPr>
          <w:p w14:paraId="40F22632"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Oskara Kalpaka Liepājas 15.vidusskola</w:t>
            </w:r>
            <w:r w:rsidRPr="00F4579F">
              <w:rPr>
                <w:rFonts w:cs="Arial"/>
                <w:szCs w:val="22"/>
              </w:rPr>
              <w:tab/>
            </w:r>
          </w:p>
        </w:tc>
        <w:tc>
          <w:tcPr>
            <w:tcW w:w="2776" w:type="dxa"/>
            <w:tcBorders>
              <w:top w:val="single" w:sz="2" w:space="0" w:color="000000"/>
              <w:left w:val="single" w:sz="2" w:space="0" w:color="000000"/>
              <w:bottom w:val="single" w:sz="2" w:space="0" w:color="000000"/>
              <w:right w:val="single" w:sz="2" w:space="0" w:color="000000"/>
            </w:tcBorders>
            <w:hideMark/>
          </w:tcPr>
          <w:p w14:paraId="24B032E5"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Oskara Kalpaka iela 96, Liepāja</w:t>
            </w:r>
          </w:p>
        </w:tc>
      </w:tr>
      <w:tr w:rsidR="00C13164" w14:paraId="6ABAD3D6" w14:textId="77777777" w:rsidTr="009221CE">
        <w:trPr>
          <w:trHeight w:val="100"/>
        </w:trPr>
        <w:tc>
          <w:tcPr>
            <w:tcW w:w="933" w:type="dxa"/>
            <w:tcBorders>
              <w:top w:val="single" w:sz="2" w:space="0" w:color="000000"/>
              <w:left w:val="single" w:sz="2" w:space="0" w:color="000000"/>
              <w:bottom w:val="single" w:sz="2" w:space="0" w:color="000000"/>
              <w:right w:val="nil"/>
            </w:tcBorders>
            <w:hideMark/>
          </w:tcPr>
          <w:p w14:paraId="273F45DB" w14:textId="77777777" w:rsidR="00F4579F" w:rsidRPr="00F4579F" w:rsidRDefault="00A8446B" w:rsidP="00F4579F">
            <w:pPr>
              <w:widowControl w:val="0"/>
              <w:autoSpaceDE w:val="0"/>
              <w:autoSpaceDN w:val="0"/>
              <w:adjustRightInd w:val="0"/>
              <w:jc w:val="center"/>
              <w:rPr>
                <w:rFonts w:cs="Arial"/>
                <w:szCs w:val="22"/>
              </w:rPr>
            </w:pPr>
            <w:r w:rsidRPr="00F4579F">
              <w:rPr>
                <w:rFonts w:cs="Arial"/>
                <w:szCs w:val="22"/>
              </w:rPr>
              <w:t>226.</w:t>
            </w:r>
          </w:p>
        </w:tc>
        <w:tc>
          <w:tcPr>
            <w:tcW w:w="4736" w:type="dxa"/>
            <w:tcBorders>
              <w:top w:val="single" w:sz="2" w:space="0" w:color="000000"/>
              <w:left w:val="single" w:sz="2" w:space="0" w:color="000000"/>
              <w:bottom w:val="single" w:sz="2" w:space="0" w:color="000000"/>
              <w:right w:val="nil"/>
            </w:tcBorders>
            <w:hideMark/>
          </w:tcPr>
          <w:p w14:paraId="4167A47F"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Liepājas 7.vidusskola</w:t>
            </w:r>
            <w:r w:rsidRPr="00F4579F">
              <w:rPr>
                <w:rFonts w:cs="Arial"/>
                <w:szCs w:val="22"/>
              </w:rPr>
              <w:tab/>
            </w:r>
          </w:p>
        </w:tc>
        <w:tc>
          <w:tcPr>
            <w:tcW w:w="2776" w:type="dxa"/>
            <w:tcBorders>
              <w:top w:val="single" w:sz="2" w:space="0" w:color="000000"/>
              <w:left w:val="single" w:sz="2" w:space="0" w:color="000000"/>
              <w:bottom w:val="single" w:sz="2" w:space="0" w:color="000000"/>
              <w:right w:val="single" w:sz="2" w:space="0" w:color="000000"/>
            </w:tcBorders>
            <w:hideMark/>
          </w:tcPr>
          <w:p w14:paraId="401E6FFB"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Celmu iela 6, Liepāja</w:t>
            </w:r>
          </w:p>
        </w:tc>
      </w:tr>
      <w:tr w:rsidR="00C13164" w14:paraId="2229DCF0" w14:textId="77777777" w:rsidTr="009221CE">
        <w:trPr>
          <w:trHeight w:val="100"/>
        </w:trPr>
        <w:tc>
          <w:tcPr>
            <w:tcW w:w="933" w:type="dxa"/>
            <w:tcBorders>
              <w:top w:val="single" w:sz="2" w:space="0" w:color="000000"/>
              <w:left w:val="single" w:sz="2" w:space="0" w:color="000000"/>
              <w:bottom w:val="single" w:sz="2" w:space="0" w:color="000000"/>
              <w:right w:val="nil"/>
            </w:tcBorders>
            <w:hideMark/>
          </w:tcPr>
          <w:p w14:paraId="1C5DA8EA" w14:textId="77777777" w:rsidR="00F4579F" w:rsidRPr="00F4579F" w:rsidRDefault="00A8446B" w:rsidP="00F4579F">
            <w:pPr>
              <w:widowControl w:val="0"/>
              <w:autoSpaceDE w:val="0"/>
              <w:autoSpaceDN w:val="0"/>
              <w:adjustRightInd w:val="0"/>
              <w:jc w:val="center"/>
              <w:rPr>
                <w:rFonts w:cs="Arial"/>
                <w:szCs w:val="22"/>
              </w:rPr>
            </w:pPr>
            <w:r w:rsidRPr="00F4579F">
              <w:rPr>
                <w:rFonts w:cs="Arial"/>
                <w:szCs w:val="22"/>
              </w:rPr>
              <w:t>227.</w:t>
            </w:r>
          </w:p>
        </w:tc>
        <w:tc>
          <w:tcPr>
            <w:tcW w:w="4736" w:type="dxa"/>
            <w:tcBorders>
              <w:top w:val="single" w:sz="2" w:space="0" w:color="000000"/>
              <w:left w:val="single" w:sz="2" w:space="0" w:color="000000"/>
              <w:bottom w:val="single" w:sz="2" w:space="0" w:color="000000"/>
              <w:right w:val="nil"/>
            </w:tcBorders>
            <w:hideMark/>
          </w:tcPr>
          <w:p w14:paraId="5025C943"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 xml:space="preserve">Draudzīgā aicinājuma Liepājas </w:t>
            </w:r>
            <w:r w:rsidRPr="00F4579F">
              <w:rPr>
                <w:rFonts w:cs="Arial"/>
                <w:szCs w:val="22"/>
              </w:rPr>
              <w:t>pilsētas       5.vidusskola</w:t>
            </w:r>
            <w:r w:rsidRPr="00F4579F">
              <w:rPr>
                <w:rFonts w:cs="Arial"/>
                <w:szCs w:val="22"/>
              </w:rPr>
              <w:tab/>
            </w:r>
          </w:p>
        </w:tc>
        <w:tc>
          <w:tcPr>
            <w:tcW w:w="2776" w:type="dxa"/>
            <w:tcBorders>
              <w:top w:val="single" w:sz="2" w:space="0" w:color="000000"/>
              <w:left w:val="single" w:sz="2" w:space="0" w:color="000000"/>
              <w:bottom w:val="single" w:sz="2" w:space="0" w:color="000000"/>
              <w:right w:val="single" w:sz="2" w:space="0" w:color="000000"/>
            </w:tcBorders>
            <w:hideMark/>
          </w:tcPr>
          <w:p w14:paraId="54A6E847"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Rīgas iela 50, Liepāja</w:t>
            </w:r>
          </w:p>
        </w:tc>
      </w:tr>
      <w:tr w:rsidR="00C13164" w14:paraId="159879B7" w14:textId="77777777" w:rsidTr="009221CE">
        <w:trPr>
          <w:trHeight w:val="100"/>
        </w:trPr>
        <w:tc>
          <w:tcPr>
            <w:tcW w:w="933" w:type="dxa"/>
            <w:tcBorders>
              <w:top w:val="single" w:sz="2" w:space="0" w:color="000000"/>
              <w:left w:val="single" w:sz="2" w:space="0" w:color="000000"/>
              <w:bottom w:val="single" w:sz="2" w:space="0" w:color="000000"/>
              <w:right w:val="nil"/>
            </w:tcBorders>
            <w:hideMark/>
          </w:tcPr>
          <w:p w14:paraId="3B0DA14E" w14:textId="77777777" w:rsidR="00F4579F" w:rsidRPr="00F4579F" w:rsidRDefault="00A8446B" w:rsidP="00F4579F">
            <w:pPr>
              <w:widowControl w:val="0"/>
              <w:autoSpaceDE w:val="0"/>
              <w:autoSpaceDN w:val="0"/>
              <w:adjustRightInd w:val="0"/>
              <w:jc w:val="center"/>
              <w:rPr>
                <w:rFonts w:cs="Arial"/>
                <w:szCs w:val="22"/>
              </w:rPr>
            </w:pPr>
            <w:r w:rsidRPr="00F4579F">
              <w:rPr>
                <w:rFonts w:cs="Arial"/>
                <w:szCs w:val="22"/>
              </w:rPr>
              <w:t>229.</w:t>
            </w:r>
          </w:p>
        </w:tc>
        <w:tc>
          <w:tcPr>
            <w:tcW w:w="4736" w:type="dxa"/>
            <w:tcBorders>
              <w:top w:val="single" w:sz="2" w:space="0" w:color="000000"/>
              <w:left w:val="single" w:sz="2" w:space="0" w:color="000000"/>
              <w:bottom w:val="single" w:sz="2" w:space="0" w:color="000000"/>
              <w:right w:val="nil"/>
            </w:tcBorders>
            <w:hideMark/>
          </w:tcPr>
          <w:p w14:paraId="14F1F711"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Liepājas Valsts 1.ģimnāzija</w:t>
            </w:r>
            <w:r w:rsidRPr="00F4579F">
              <w:rPr>
                <w:rFonts w:cs="Arial"/>
                <w:szCs w:val="22"/>
              </w:rPr>
              <w:tab/>
            </w:r>
          </w:p>
        </w:tc>
        <w:tc>
          <w:tcPr>
            <w:tcW w:w="2776" w:type="dxa"/>
            <w:tcBorders>
              <w:top w:val="single" w:sz="2" w:space="0" w:color="000000"/>
              <w:left w:val="single" w:sz="2" w:space="0" w:color="000000"/>
              <w:bottom w:val="single" w:sz="2" w:space="0" w:color="000000"/>
              <w:right w:val="single" w:sz="2" w:space="0" w:color="000000"/>
            </w:tcBorders>
            <w:hideMark/>
          </w:tcPr>
          <w:p w14:paraId="21A016D4"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Ausekļa iela 9, Liepāja</w:t>
            </w:r>
          </w:p>
        </w:tc>
      </w:tr>
      <w:tr w:rsidR="00C13164" w14:paraId="153DEA6F" w14:textId="77777777" w:rsidTr="009221CE">
        <w:trPr>
          <w:trHeight w:val="100"/>
        </w:trPr>
        <w:tc>
          <w:tcPr>
            <w:tcW w:w="933" w:type="dxa"/>
            <w:tcBorders>
              <w:top w:val="single" w:sz="2" w:space="0" w:color="000000"/>
              <w:left w:val="single" w:sz="2" w:space="0" w:color="000000"/>
              <w:bottom w:val="single" w:sz="2" w:space="0" w:color="000000"/>
              <w:right w:val="nil"/>
            </w:tcBorders>
            <w:hideMark/>
          </w:tcPr>
          <w:p w14:paraId="15822BE3" w14:textId="77777777" w:rsidR="00F4579F" w:rsidRPr="00F4579F" w:rsidRDefault="00A8446B" w:rsidP="00F4579F">
            <w:pPr>
              <w:widowControl w:val="0"/>
              <w:autoSpaceDE w:val="0"/>
              <w:autoSpaceDN w:val="0"/>
              <w:adjustRightInd w:val="0"/>
              <w:jc w:val="center"/>
              <w:rPr>
                <w:rFonts w:cs="Arial"/>
                <w:szCs w:val="22"/>
              </w:rPr>
            </w:pPr>
            <w:r w:rsidRPr="00F4579F">
              <w:rPr>
                <w:rFonts w:cs="Arial"/>
                <w:szCs w:val="22"/>
              </w:rPr>
              <w:t>230.</w:t>
            </w:r>
          </w:p>
        </w:tc>
        <w:tc>
          <w:tcPr>
            <w:tcW w:w="4736" w:type="dxa"/>
            <w:tcBorders>
              <w:top w:val="single" w:sz="2" w:space="0" w:color="000000"/>
              <w:left w:val="single" w:sz="2" w:space="0" w:color="000000"/>
              <w:bottom w:val="single" w:sz="2" w:space="0" w:color="000000"/>
              <w:right w:val="nil"/>
            </w:tcBorders>
            <w:hideMark/>
          </w:tcPr>
          <w:p w14:paraId="3DDA651A"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J.Čakstes Liepājas pilsētas 10.vidusskola</w:t>
            </w:r>
          </w:p>
        </w:tc>
        <w:tc>
          <w:tcPr>
            <w:tcW w:w="2776" w:type="dxa"/>
            <w:tcBorders>
              <w:top w:val="single" w:sz="2" w:space="0" w:color="000000"/>
              <w:left w:val="single" w:sz="2" w:space="0" w:color="000000"/>
              <w:bottom w:val="single" w:sz="2" w:space="0" w:color="000000"/>
              <w:right w:val="single" w:sz="2" w:space="0" w:color="000000"/>
            </w:tcBorders>
            <w:hideMark/>
          </w:tcPr>
          <w:p w14:paraId="7E6574C7" w14:textId="77777777" w:rsidR="00F4579F" w:rsidRPr="00F4579F" w:rsidRDefault="00A8446B" w:rsidP="00F4579F">
            <w:pPr>
              <w:widowControl w:val="0"/>
              <w:autoSpaceDE w:val="0"/>
              <w:autoSpaceDN w:val="0"/>
              <w:adjustRightInd w:val="0"/>
              <w:rPr>
                <w:rFonts w:cs="Arial"/>
                <w:szCs w:val="22"/>
              </w:rPr>
            </w:pPr>
            <w:r w:rsidRPr="00F4579F">
              <w:rPr>
                <w:rFonts w:cs="Arial"/>
                <w:szCs w:val="22"/>
              </w:rPr>
              <w:t>Krišjāņa Valdemāra                  iela 35/37, Liepāja</w:t>
            </w:r>
          </w:p>
        </w:tc>
      </w:tr>
      <w:tr w:rsidR="00C13164" w14:paraId="38E8D361" w14:textId="77777777" w:rsidTr="009221CE">
        <w:trPr>
          <w:trHeight w:val="100"/>
        </w:trPr>
        <w:tc>
          <w:tcPr>
            <w:tcW w:w="933" w:type="dxa"/>
            <w:tcBorders>
              <w:top w:val="single" w:sz="2" w:space="0" w:color="000000"/>
              <w:left w:val="single" w:sz="2" w:space="0" w:color="000000"/>
              <w:bottom w:val="single" w:sz="2" w:space="0" w:color="000000"/>
              <w:right w:val="nil"/>
            </w:tcBorders>
            <w:hideMark/>
          </w:tcPr>
          <w:p w14:paraId="03576CC9" w14:textId="77777777" w:rsidR="00F4579F" w:rsidRPr="00F4579F" w:rsidRDefault="00A8446B" w:rsidP="00F4579F">
            <w:pPr>
              <w:widowControl w:val="0"/>
              <w:autoSpaceDE w:val="0"/>
              <w:autoSpaceDN w:val="0"/>
              <w:adjustRightInd w:val="0"/>
              <w:jc w:val="center"/>
              <w:rPr>
                <w:rFonts w:cs="Arial"/>
                <w:szCs w:val="22"/>
              </w:rPr>
            </w:pPr>
            <w:r w:rsidRPr="00F4579F">
              <w:rPr>
                <w:rFonts w:cs="Arial"/>
                <w:szCs w:val="22"/>
              </w:rPr>
              <w:t>231.</w:t>
            </w:r>
          </w:p>
        </w:tc>
        <w:tc>
          <w:tcPr>
            <w:tcW w:w="4736" w:type="dxa"/>
            <w:tcBorders>
              <w:top w:val="single" w:sz="2" w:space="0" w:color="000000"/>
              <w:left w:val="single" w:sz="2" w:space="0" w:color="000000"/>
              <w:bottom w:val="single" w:sz="2" w:space="0" w:color="000000"/>
              <w:right w:val="nil"/>
            </w:tcBorders>
            <w:hideMark/>
          </w:tcPr>
          <w:p w14:paraId="4BF500EF"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Liepājas Universitāte</w:t>
            </w:r>
            <w:r w:rsidRPr="00F4579F">
              <w:rPr>
                <w:rFonts w:cs="Arial"/>
                <w:szCs w:val="22"/>
              </w:rPr>
              <w:tab/>
            </w:r>
          </w:p>
        </w:tc>
        <w:tc>
          <w:tcPr>
            <w:tcW w:w="2776" w:type="dxa"/>
            <w:tcBorders>
              <w:top w:val="single" w:sz="2" w:space="0" w:color="000000"/>
              <w:left w:val="single" w:sz="2" w:space="0" w:color="000000"/>
              <w:bottom w:val="single" w:sz="2" w:space="0" w:color="000000"/>
              <w:right w:val="single" w:sz="2" w:space="0" w:color="000000"/>
            </w:tcBorders>
            <w:hideMark/>
          </w:tcPr>
          <w:p w14:paraId="1131A738"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 xml:space="preserve">Lielā </w:t>
            </w:r>
            <w:r w:rsidRPr="00F4579F">
              <w:rPr>
                <w:rFonts w:cs="Arial"/>
                <w:szCs w:val="22"/>
              </w:rPr>
              <w:t>iela 14, Liepāja</w:t>
            </w:r>
          </w:p>
        </w:tc>
      </w:tr>
      <w:tr w:rsidR="00C13164" w14:paraId="68D7C6B0" w14:textId="77777777" w:rsidTr="009221CE">
        <w:trPr>
          <w:trHeight w:val="100"/>
        </w:trPr>
        <w:tc>
          <w:tcPr>
            <w:tcW w:w="933" w:type="dxa"/>
            <w:tcBorders>
              <w:top w:val="single" w:sz="2" w:space="0" w:color="000000"/>
              <w:left w:val="single" w:sz="2" w:space="0" w:color="000000"/>
              <w:bottom w:val="single" w:sz="2" w:space="0" w:color="000000"/>
              <w:right w:val="nil"/>
            </w:tcBorders>
            <w:hideMark/>
          </w:tcPr>
          <w:p w14:paraId="57020761" w14:textId="77777777" w:rsidR="00F4579F" w:rsidRPr="00F4579F" w:rsidRDefault="00A8446B" w:rsidP="00F4579F">
            <w:pPr>
              <w:widowControl w:val="0"/>
              <w:autoSpaceDE w:val="0"/>
              <w:autoSpaceDN w:val="0"/>
              <w:adjustRightInd w:val="0"/>
              <w:jc w:val="center"/>
              <w:rPr>
                <w:rFonts w:cs="Arial"/>
                <w:szCs w:val="22"/>
              </w:rPr>
            </w:pPr>
            <w:r w:rsidRPr="00F4579F">
              <w:rPr>
                <w:rFonts w:cs="Arial"/>
                <w:szCs w:val="22"/>
              </w:rPr>
              <w:t>232.</w:t>
            </w:r>
          </w:p>
        </w:tc>
        <w:tc>
          <w:tcPr>
            <w:tcW w:w="4736" w:type="dxa"/>
            <w:tcBorders>
              <w:top w:val="single" w:sz="2" w:space="0" w:color="000000"/>
              <w:left w:val="single" w:sz="2" w:space="0" w:color="000000"/>
              <w:bottom w:val="single" w:sz="2" w:space="0" w:color="000000"/>
              <w:right w:val="nil"/>
            </w:tcBorders>
            <w:hideMark/>
          </w:tcPr>
          <w:p w14:paraId="03E1F799"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Liepājas latviešu biedrības nams</w:t>
            </w:r>
            <w:r w:rsidRPr="00F4579F">
              <w:rPr>
                <w:rFonts w:cs="Arial"/>
                <w:szCs w:val="22"/>
              </w:rPr>
              <w:tab/>
            </w:r>
          </w:p>
        </w:tc>
        <w:tc>
          <w:tcPr>
            <w:tcW w:w="2776" w:type="dxa"/>
            <w:tcBorders>
              <w:top w:val="single" w:sz="2" w:space="0" w:color="000000"/>
              <w:left w:val="single" w:sz="2" w:space="0" w:color="000000"/>
              <w:bottom w:val="single" w:sz="2" w:space="0" w:color="000000"/>
              <w:right w:val="single" w:sz="2" w:space="0" w:color="000000"/>
            </w:tcBorders>
            <w:hideMark/>
          </w:tcPr>
          <w:p w14:paraId="0EE45684"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Rožu laukums 5/6, Liepāja</w:t>
            </w:r>
          </w:p>
        </w:tc>
      </w:tr>
      <w:tr w:rsidR="00C13164" w14:paraId="4E02DBD0" w14:textId="77777777" w:rsidTr="009221CE">
        <w:trPr>
          <w:trHeight w:val="100"/>
        </w:trPr>
        <w:tc>
          <w:tcPr>
            <w:tcW w:w="933" w:type="dxa"/>
            <w:tcBorders>
              <w:top w:val="single" w:sz="2" w:space="0" w:color="000000"/>
              <w:left w:val="single" w:sz="2" w:space="0" w:color="000000"/>
              <w:bottom w:val="single" w:sz="2" w:space="0" w:color="000000"/>
              <w:right w:val="nil"/>
            </w:tcBorders>
            <w:hideMark/>
          </w:tcPr>
          <w:p w14:paraId="38EE4BBE" w14:textId="77777777" w:rsidR="00F4579F" w:rsidRPr="00F4579F" w:rsidRDefault="00A8446B" w:rsidP="00F4579F">
            <w:pPr>
              <w:widowControl w:val="0"/>
              <w:autoSpaceDE w:val="0"/>
              <w:autoSpaceDN w:val="0"/>
              <w:adjustRightInd w:val="0"/>
              <w:jc w:val="center"/>
              <w:rPr>
                <w:rFonts w:cs="Arial"/>
                <w:szCs w:val="22"/>
              </w:rPr>
            </w:pPr>
            <w:r w:rsidRPr="00F4579F">
              <w:rPr>
                <w:rFonts w:cs="Arial"/>
                <w:szCs w:val="22"/>
              </w:rPr>
              <w:t>233.</w:t>
            </w:r>
          </w:p>
        </w:tc>
        <w:tc>
          <w:tcPr>
            <w:tcW w:w="4736" w:type="dxa"/>
            <w:tcBorders>
              <w:top w:val="single" w:sz="2" w:space="0" w:color="000000"/>
              <w:left w:val="single" w:sz="2" w:space="0" w:color="000000"/>
              <w:bottom w:val="single" w:sz="2" w:space="0" w:color="000000"/>
              <w:right w:val="nil"/>
            </w:tcBorders>
            <w:hideMark/>
          </w:tcPr>
          <w:p w14:paraId="28DC90E4"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Liepājas 8.vidusskola</w:t>
            </w:r>
            <w:r w:rsidRPr="00F4579F">
              <w:rPr>
                <w:rFonts w:cs="Arial"/>
                <w:szCs w:val="22"/>
              </w:rPr>
              <w:tab/>
            </w:r>
          </w:p>
        </w:tc>
        <w:tc>
          <w:tcPr>
            <w:tcW w:w="2776" w:type="dxa"/>
            <w:tcBorders>
              <w:top w:val="single" w:sz="2" w:space="0" w:color="000000"/>
              <w:left w:val="single" w:sz="2" w:space="0" w:color="000000"/>
              <w:bottom w:val="single" w:sz="2" w:space="0" w:color="000000"/>
              <w:right w:val="single" w:sz="2" w:space="0" w:color="000000"/>
            </w:tcBorders>
            <w:hideMark/>
          </w:tcPr>
          <w:p w14:paraId="30AF3EA4"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Dunikas iela 9/11, Liepāja</w:t>
            </w:r>
          </w:p>
        </w:tc>
      </w:tr>
      <w:tr w:rsidR="00C13164" w14:paraId="03A414D3" w14:textId="77777777" w:rsidTr="009221CE">
        <w:trPr>
          <w:trHeight w:val="100"/>
        </w:trPr>
        <w:tc>
          <w:tcPr>
            <w:tcW w:w="933" w:type="dxa"/>
            <w:tcBorders>
              <w:top w:val="single" w:sz="2" w:space="0" w:color="000000"/>
              <w:left w:val="single" w:sz="2" w:space="0" w:color="000000"/>
              <w:bottom w:val="single" w:sz="2" w:space="0" w:color="000000"/>
              <w:right w:val="nil"/>
            </w:tcBorders>
            <w:hideMark/>
          </w:tcPr>
          <w:p w14:paraId="5EB7AA47" w14:textId="77777777" w:rsidR="00F4579F" w:rsidRPr="00F4579F" w:rsidRDefault="00A8446B" w:rsidP="00F4579F">
            <w:pPr>
              <w:widowControl w:val="0"/>
              <w:autoSpaceDE w:val="0"/>
              <w:autoSpaceDN w:val="0"/>
              <w:adjustRightInd w:val="0"/>
              <w:jc w:val="center"/>
              <w:rPr>
                <w:rFonts w:cs="Arial"/>
                <w:szCs w:val="22"/>
              </w:rPr>
            </w:pPr>
            <w:r w:rsidRPr="00F4579F">
              <w:rPr>
                <w:rFonts w:cs="Arial"/>
                <w:szCs w:val="22"/>
              </w:rPr>
              <w:t>234.</w:t>
            </w:r>
          </w:p>
        </w:tc>
        <w:tc>
          <w:tcPr>
            <w:tcW w:w="4736" w:type="dxa"/>
            <w:tcBorders>
              <w:top w:val="single" w:sz="2" w:space="0" w:color="000000"/>
              <w:left w:val="single" w:sz="2" w:space="0" w:color="000000"/>
              <w:bottom w:val="single" w:sz="2" w:space="0" w:color="000000"/>
              <w:right w:val="nil"/>
            </w:tcBorders>
            <w:hideMark/>
          </w:tcPr>
          <w:p w14:paraId="470C5F54" w14:textId="77777777" w:rsidR="00F4579F" w:rsidRPr="00F4579F" w:rsidRDefault="00A8446B" w:rsidP="00F4579F">
            <w:pPr>
              <w:widowControl w:val="0"/>
              <w:autoSpaceDE w:val="0"/>
              <w:autoSpaceDN w:val="0"/>
              <w:adjustRightInd w:val="0"/>
              <w:jc w:val="both"/>
              <w:rPr>
                <w:rFonts w:cs="Arial"/>
                <w:szCs w:val="22"/>
              </w:rPr>
            </w:pPr>
            <w:r w:rsidRPr="00F4579F">
              <w:rPr>
                <w:rFonts w:cs="Arial"/>
              </w:rPr>
              <w:t>Liepājas valstspilsētas pašvaldības iestāžu administratīvā ēka</w:t>
            </w:r>
          </w:p>
        </w:tc>
        <w:tc>
          <w:tcPr>
            <w:tcW w:w="2776" w:type="dxa"/>
            <w:tcBorders>
              <w:top w:val="single" w:sz="2" w:space="0" w:color="000000"/>
              <w:left w:val="single" w:sz="2" w:space="0" w:color="000000"/>
              <w:bottom w:val="single" w:sz="2" w:space="0" w:color="000000"/>
              <w:right w:val="single" w:sz="2" w:space="0" w:color="000000"/>
            </w:tcBorders>
            <w:hideMark/>
          </w:tcPr>
          <w:p w14:paraId="40B1E4D2" w14:textId="77777777" w:rsidR="00F4579F" w:rsidRPr="00F4579F" w:rsidRDefault="00A8446B" w:rsidP="00F4579F">
            <w:pPr>
              <w:widowControl w:val="0"/>
              <w:autoSpaceDE w:val="0"/>
              <w:autoSpaceDN w:val="0"/>
              <w:adjustRightInd w:val="0"/>
              <w:jc w:val="both"/>
              <w:rPr>
                <w:rFonts w:cs="Arial"/>
                <w:szCs w:val="22"/>
              </w:rPr>
            </w:pPr>
            <w:r w:rsidRPr="00F4579F">
              <w:rPr>
                <w:rFonts w:cs="Arial"/>
              </w:rPr>
              <w:t>Peldu iela 5</w:t>
            </w:r>
            <w:r w:rsidRPr="00F4579F">
              <w:rPr>
                <w:rFonts w:cs="Arial"/>
                <w:szCs w:val="22"/>
              </w:rPr>
              <w:t>, Liepāja</w:t>
            </w:r>
          </w:p>
        </w:tc>
      </w:tr>
      <w:tr w:rsidR="00C13164" w14:paraId="162C607B" w14:textId="77777777" w:rsidTr="009221CE">
        <w:trPr>
          <w:trHeight w:val="100"/>
        </w:trPr>
        <w:tc>
          <w:tcPr>
            <w:tcW w:w="933" w:type="dxa"/>
            <w:tcBorders>
              <w:top w:val="single" w:sz="2" w:space="0" w:color="000000"/>
              <w:left w:val="single" w:sz="2" w:space="0" w:color="000000"/>
              <w:bottom w:val="single" w:sz="2" w:space="0" w:color="000000"/>
              <w:right w:val="nil"/>
            </w:tcBorders>
            <w:hideMark/>
          </w:tcPr>
          <w:p w14:paraId="48BF8F89" w14:textId="77777777" w:rsidR="00F4579F" w:rsidRPr="00F4579F" w:rsidRDefault="00A8446B" w:rsidP="00F4579F">
            <w:pPr>
              <w:widowControl w:val="0"/>
              <w:autoSpaceDE w:val="0"/>
              <w:autoSpaceDN w:val="0"/>
              <w:adjustRightInd w:val="0"/>
              <w:jc w:val="center"/>
              <w:rPr>
                <w:rFonts w:cs="Arial"/>
                <w:szCs w:val="22"/>
              </w:rPr>
            </w:pPr>
            <w:r w:rsidRPr="00F4579F">
              <w:rPr>
                <w:rFonts w:cs="Arial"/>
                <w:szCs w:val="22"/>
              </w:rPr>
              <w:t>235.</w:t>
            </w:r>
          </w:p>
        </w:tc>
        <w:tc>
          <w:tcPr>
            <w:tcW w:w="4736" w:type="dxa"/>
            <w:tcBorders>
              <w:top w:val="single" w:sz="2" w:space="0" w:color="000000"/>
              <w:left w:val="single" w:sz="2" w:space="0" w:color="000000"/>
              <w:bottom w:val="single" w:sz="2" w:space="0" w:color="000000"/>
              <w:right w:val="nil"/>
            </w:tcBorders>
            <w:hideMark/>
          </w:tcPr>
          <w:p w14:paraId="77F24D0A"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 xml:space="preserve">Liepājas Raiņa </w:t>
            </w:r>
            <w:r w:rsidRPr="00F4579F">
              <w:rPr>
                <w:rFonts w:cs="Arial"/>
                <w:szCs w:val="22"/>
              </w:rPr>
              <w:t>6.vidusskola</w:t>
            </w:r>
            <w:r w:rsidRPr="00F4579F">
              <w:rPr>
                <w:rFonts w:cs="Arial"/>
                <w:szCs w:val="22"/>
              </w:rPr>
              <w:tab/>
            </w:r>
          </w:p>
        </w:tc>
        <w:tc>
          <w:tcPr>
            <w:tcW w:w="2776" w:type="dxa"/>
            <w:tcBorders>
              <w:top w:val="single" w:sz="2" w:space="0" w:color="000000"/>
              <w:left w:val="single" w:sz="2" w:space="0" w:color="000000"/>
              <w:bottom w:val="single" w:sz="2" w:space="0" w:color="000000"/>
              <w:right w:val="single" w:sz="2" w:space="0" w:color="000000"/>
            </w:tcBorders>
            <w:hideMark/>
          </w:tcPr>
          <w:p w14:paraId="25826368"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Ganību iela 106, Liepāja</w:t>
            </w:r>
          </w:p>
        </w:tc>
      </w:tr>
      <w:tr w:rsidR="00C13164" w14:paraId="03B91341" w14:textId="77777777" w:rsidTr="009221CE">
        <w:trPr>
          <w:trHeight w:val="100"/>
        </w:trPr>
        <w:tc>
          <w:tcPr>
            <w:tcW w:w="933" w:type="dxa"/>
            <w:tcBorders>
              <w:top w:val="single" w:sz="2" w:space="0" w:color="000000"/>
              <w:left w:val="single" w:sz="2" w:space="0" w:color="000000"/>
              <w:bottom w:val="single" w:sz="2" w:space="0" w:color="000000"/>
              <w:right w:val="nil"/>
            </w:tcBorders>
            <w:hideMark/>
          </w:tcPr>
          <w:p w14:paraId="3F7DFE0A" w14:textId="77777777" w:rsidR="00F4579F" w:rsidRPr="00F4579F" w:rsidRDefault="00A8446B" w:rsidP="00F4579F">
            <w:pPr>
              <w:widowControl w:val="0"/>
              <w:autoSpaceDE w:val="0"/>
              <w:autoSpaceDN w:val="0"/>
              <w:adjustRightInd w:val="0"/>
              <w:jc w:val="center"/>
              <w:rPr>
                <w:rFonts w:cs="Arial"/>
                <w:szCs w:val="22"/>
              </w:rPr>
            </w:pPr>
            <w:r w:rsidRPr="00F4579F">
              <w:rPr>
                <w:rFonts w:cs="Arial"/>
                <w:szCs w:val="22"/>
              </w:rPr>
              <w:t>236.</w:t>
            </w:r>
          </w:p>
        </w:tc>
        <w:tc>
          <w:tcPr>
            <w:tcW w:w="4736" w:type="dxa"/>
            <w:tcBorders>
              <w:top w:val="single" w:sz="2" w:space="0" w:color="000000"/>
              <w:left w:val="single" w:sz="2" w:space="0" w:color="000000"/>
              <w:bottom w:val="single" w:sz="2" w:space="0" w:color="000000"/>
              <w:right w:val="nil"/>
            </w:tcBorders>
            <w:hideMark/>
          </w:tcPr>
          <w:p w14:paraId="5F8797AD"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Ezerkrasta sākumskola</w:t>
            </w:r>
            <w:r w:rsidRPr="00F4579F">
              <w:rPr>
                <w:rFonts w:cs="Arial"/>
                <w:szCs w:val="22"/>
              </w:rPr>
              <w:tab/>
            </w:r>
          </w:p>
        </w:tc>
        <w:tc>
          <w:tcPr>
            <w:tcW w:w="2776" w:type="dxa"/>
            <w:tcBorders>
              <w:top w:val="single" w:sz="2" w:space="0" w:color="000000"/>
              <w:left w:val="single" w:sz="2" w:space="0" w:color="000000"/>
              <w:bottom w:val="single" w:sz="2" w:space="0" w:color="000000"/>
              <w:right w:val="single" w:sz="2" w:space="0" w:color="000000"/>
            </w:tcBorders>
            <w:hideMark/>
          </w:tcPr>
          <w:p w14:paraId="6FD2C413"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Lauku iela 54, Liepāja</w:t>
            </w:r>
          </w:p>
        </w:tc>
      </w:tr>
      <w:tr w:rsidR="00C13164" w14:paraId="7A5F2B33" w14:textId="77777777" w:rsidTr="009221CE">
        <w:trPr>
          <w:trHeight w:val="100"/>
        </w:trPr>
        <w:tc>
          <w:tcPr>
            <w:tcW w:w="933" w:type="dxa"/>
            <w:tcBorders>
              <w:top w:val="single" w:sz="2" w:space="0" w:color="000000"/>
              <w:left w:val="single" w:sz="2" w:space="0" w:color="000000"/>
              <w:bottom w:val="single" w:sz="2" w:space="0" w:color="000000"/>
              <w:right w:val="nil"/>
            </w:tcBorders>
            <w:hideMark/>
          </w:tcPr>
          <w:p w14:paraId="6E244BF3" w14:textId="77777777" w:rsidR="00F4579F" w:rsidRPr="00F4579F" w:rsidRDefault="00A8446B" w:rsidP="00F4579F">
            <w:pPr>
              <w:widowControl w:val="0"/>
              <w:autoSpaceDE w:val="0"/>
              <w:autoSpaceDN w:val="0"/>
              <w:adjustRightInd w:val="0"/>
              <w:jc w:val="center"/>
              <w:rPr>
                <w:rFonts w:cs="Arial"/>
                <w:szCs w:val="22"/>
              </w:rPr>
            </w:pPr>
            <w:r w:rsidRPr="00F4579F">
              <w:rPr>
                <w:rFonts w:cs="Arial"/>
                <w:szCs w:val="22"/>
              </w:rPr>
              <w:t>237.</w:t>
            </w:r>
          </w:p>
        </w:tc>
        <w:tc>
          <w:tcPr>
            <w:tcW w:w="4736" w:type="dxa"/>
            <w:tcBorders>
              <w:top w:val="single" w:sz="2" w:space="0" w:color="000000"/>
              <w:left w:val="single" w:sz="2" w:space="0" w:color="000000"/>
              <w:bottom w:val="single" w:sz="2" w:space="0" w:color="000000"/>
              <w:right w:val="nil"/>
            </w:tcBorders>
            <w:hideMark/>
          </w:tcPr>
          <w:p w14:paraId="018290FB"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Liepājas 8.vidusskola</w:t>
            </w:r>
            <w:r w:rsidRPr="00F4579F">
              <w:rPr>
                <w:rFonts w:cs="Arial"/>
                <w:szCs w:val="22"/>
              </w:rPr>
              <w:tab/>
            </w:r>
          </w:p>
        </w:tc>
        <w:tc>
          <w:tcPr>
            <w:tcW w:w="2776" w:type="dxa"/>
            <w:tcBorders>
              <w:top w:val="single" w:sz="2" w:space="0" w:color="000000"/>
              <w:left w:val="single" w:sz="2" w:space="0" w:color="000000"/>
              <w:bottom w:val="single" w:sz="2" w:space="0" w:color="000000"/>
              <w:right w:val="single" w:sz="2" w:space="0" w:color="000000"/>
            </w:tcBorders>
            <w:hideMark/>
          </w:tcPr>
          <w:p w14:paraId="0900AFA6"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Dunikas iela 9/11, Liepāja</w:t>
            </w:r>
          </w:p>
        </w:tc>
      </w:tr>
      <w:tr w:rsidR="00C13164" w14:paraId="345AC8B6" w14:textId="77777777" w:rsidTr="009221CE">
        <w:trPr>
          <w:trHeight w:val="100"/>
        </w:trPr>
        <w:tc>
          <w:tcPr>
            <w:tcW w:w="933" w:type="dxa"/>
            <w:tcBorders>
              <w:top w:val="single" w:sz="2" w:space="0" w:color="000000"/>
              <w:left w:val="single" w:sz="2" w:space="0" w:color="000000"/>
              <w:bottom w:val="single" w:sz="2" w:space="0" w:color="000000"/>
              <w:right w:val="nil"/>
            </w:tcBorders>
            <w:hideMark/>
          </w:tcPr>
          <w:p w14:paraId="30093C33" w14:textId="77777777" w:rsidR="00F4579F" w:rsidRPr="00F4579F" w:rsidRDefault="00A8446B" w:rsidP="00F4579F">
            <w:pPr>
              <w:widowControl w:val="0"/>
              <w:autoSpaceDE w:val="0"/>
              <w:autoSpaceDN w:val="0"/>
              <w:adjustRightInd w:val="0"/>
              <w:jc w:val="center"/>
              <w:rPr>
                <w:rFonts w:cs="Arial"/>
                <w:szCs w:val="22"/>
              </w:rPr>
            </w:pPr>
            <w:r w:rsidRPr="00F4579F">
              <w:rPr>
                <w:rFonts w:cs="Arial"/>
                <w:szCs w:val="22"/>
              </w:rPr>
              <w:t>238.</w:t>
            </w:r>
          </w:p>
        </w:tc>
        <w:tc>
          <w:tcPr>
            <w:tcW w:w="4736" w:type="dxa"/>
            <w:tcBorders>
              <w:top w:val="single" w:sz="2" w:space="0" w:color="000000"/>
              <w:left w:val="single" w:sz="2" w:space="0" w:color="000000"/>
              <w:bottom w:val="single" w:sz="2" w:space="0" w:color="000000"/>
              <w:right w:val="nil"/>
            </w:tcBorders>
            <w:hideMark/>
          </w:tcPr>
          <w:p w14:paraId="6D574BB6" w14:textId="77777777" w:rsidR="00F4579F" w:rsidRPr="00F4579F" w:rsidRDefault="00A8446B" w:rsidP="00F4579F">
            <w:pPr>
              <w:widowControl w:val="0"/>
              <w:autoSpaceDE w:val="0"/>
              <w:autoSpaceDN w:val="0"/>
              <w:adjustRightInd w:val="0"/>
              <w:jc w:val="both"/>
              <w:rPr>
                <w:rFonts w:cs="Arial"/>
                <w:szCs w:val="22"/>
              </w:rPr>
            </w:pPr>
            <w:r w:rsidRPr="00F4579F">
              <w:rPr>
                <w:rFonts w:cs="Arial"/>
              </w:rPr>
              <w:t>Liepājas Olimpiskā centra Tenisa halle</w:t>
            </w:r>
            <w:r w:rsidRPr="00F4579F">
              <w:rPr>
                <w:rFonts w:cs="Arial"/>
                <w:szCs w:val="22"/>
              </w:rPr>
              <w:tab/>
            </w:r>
          </w:p>
        </w:tc>
        <w:tc>
          <w:tcPr>
            <w:tcW w:w="2776" w:type="dxa"/>
            <w:tcBorders>
              <w:top w:val="single" w:sz="2" w:space="0" w:color="000000"/>
              <w:left w:val="single" w:sz="2" w:space="0" w:color="000000"/>
              <w:bottom w:val="single" w:sz="2" w:space="0" w:color="000000"/>
              <w:right w:val="single" w:sz="2" w:space="0" w:color="000000"/>
            </w:tcBorders>
            <w:hideMark/>
          </w:tcPr>
          <w:p w14:paraId="4900877E"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 xml:space="preserve">Liedaga iela </w:t>
            </w:r>
            <w:r w:rsidRPr="00F4579F">
              <w:rPr>
                <w:rFonts w:cs="Arial"/>
              </w:rPr>
              <w:t>7</w:t>
            </w:r>
            <w:r w:rsidRPr="00F4579F">
              <w:rPr>
                <w:rFonts w:cs="Arial"/>
                <w:szCs w:val="22"/>
              </w:rPr>
              <w:t>, Liepāja</w:t>
            </w:r>
          </w:p>
        </w:tc>
      </w:tr>
      <w:tr w:rsidR="00C13164" w14:paraId="78112E34" w14:textId="77777777" w:rsidTr="009221CE">
        <w:trPr>
          <w:trHeight w:val="100"/>
        </w:trPr>
        <w:tc>
          <w:tcPr>
            <w:tcW w:w="933" w:type="dxa"/>
            <w:tcBorders>
              <w:top w:val="single" w:sz="2" w:space="0" w:color="000000"/>
              <w:left w:val="single" w:sz="2" w:space="0" w:color="000000"/>
              <w:bottom w:val="single" w:sz="2" w:space="0" w:color="000000"/>
              <w:right w:val="nil"/>
            </w:tcBorders>
            <w:hideMark/>
          </w:tcPr>
          <w:p w14:paraId="19D2C317" w14:textId="77777777" w:rsidR="00F4579F" w:rsidRPr="00F4579F" w:rsidRDefault="00A8446B" w:rsidP="00F4579F">
            <w:pPr>
              <w:widowControl w:val="0"/>
              <w:autoSpaceDE w:val="0"/>
              <w:autoSpaceDN w:val="0"/>
              <w:adjustRightInd w:val="0"/>
              <w:jc w:val="center"/>
              <w:rPr>
                <w:rFonts w:cs="Arial"/>
                <w:szCs w:val="22"/>
              </w:rPr>
            </w:pPr>
            <w:r w:rsidRPr="00F4579F">
              <w:rPr>
                <w:rFonts w:cs="Arial"/>
                <w:szCs w:val="22"/>
              </w:rPr>
              <w:lastRenderedPageBreak/>
              <w:t>239.</w:t>
            </w:r>
          </w:p>
        </w:tc>
        <w:tc>
          <w:tcPr>
            <w:tcW w:w="4736" w:type="dxa"/>
            <w:tcBorders>
              <w:top w:val="single" w:sz="2" w:space="0" w:color="000000"/>
              <w:left w:val="single" w:sz="2" w:space="0" w:color="000000"/>
              <w:bottom w:val="single" w:sz="2" w:space="0" w:color="000000"/>
              <w:right w:val="nil"/>
            </w:tcBorders>
            <w:hideMark/>
          </w:tcPr>
          <w:p w14:paraId="4592FC15"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 xml:space="preserve">Liepājas latviešu </w:t>
            </w:r>
            <w:r w:rsidRPr="00F4579F">
              <w:rPr>
                <w:rFonts w:cs="Arial"/>
                <w:szCs w:val="22"/>
              </w:rPr>
              <w:t>biedrības nams</w:t>
            </w:r>
            <w:r w:rsidRPr="00F4579F">
              <w:rPr>
                <w:rFonts w:cs="Arial"/>
                <w:szCs w:val="22"/>
              </w:rPr>
              <w:tab/>
            </w:r>
          </w:p>
        </w:tc>
        <w:tc>
          <w:tcPr>
            <w:tcW w:w="2776" w:type="dxa"/>
            <w:tcBorders>
              <w:top w:val="single" w:sz="2" w:space="0" w:color="000000"/>
              <w:left w:val="single" w:sz="2" w:space="0" w:color="000000"/>
              <w:bottom w:val="single" w:sz="2" w:space="0" w:color="000000"/>
              <w:right w:val="single" w:sz="2" w:space="0" w:color="000000"/>
            </w:tcBorders>
            <w:hideMark/>
          </w:tcPr>
          <w:p w14:paraId="32DD8A58"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Rožu laukums 5/6, Liepāja</w:t>
            </w:r>
          </w:p>
        </w:tc>
      </w:tr>
      <w:tr w:rsidR="00C13164" w14:paraId="09011B49" w14:textId="77777777" w:rsidTr="009221CE">
        <w:trPr>
          <w:trHeight w:val="100"/>
        </w:trPr>
        <w:tc>
          <w:tcPr>
            <w:tcW w:w="933" w:type="dxa"/>
            <w:tcBorders>
              <w:top w:val="single" w:sz="2" w:space="0" w:color="000000"/>
              <w:left w:val="single" w:sz="2" w:space="0" w:color="000000"/>
              <w:bottom w:val="single" w:sz="2" w:space="0" w:color="000000"/>
              <w:right w:val="nil"/>
            </w:tcBorders>
            <w:hideMark/>
          </w:tcPr>
          <w:p w14:paraId="462671BC" w14:textId="77777777" w:rsidR="00F4579F" w:rsidRPr="00F4579F" w:rsidRDefault="00A8446B" w:rsidP="00F4579F">
            <w:pPr>
              <w:widowControl w:val="0"/>
              <w:autoSpaceDE w:val="0"/>
              <w:autoSpaceDN w:val="0"/>
              <w:adjustRightInd w:val="0"/>
              <w:jc w:val="center"/>
              <w:rPr>
                <w:rFonts w:cs="Arial"/>
                <w:szCs w:val="22"/>
              </w:rPr>
            </w:pPr>
            <w:r w:rsidRPr="00F4579F">
              <w:rPr>
                <w:rFonts w:cs="Arial"/>
                <w:szCs w:val="22"/>
              </w:rPr>
              <w:t>959.</w:t>
            </w:r>
          </w:p>
        </w:tc>
        <w:tc>
          <w:tcPr>
            <w:tcW w:w="4736" w:type="dxa"/>
            <w:tcBorders>
              <w:top w:val="single" w:sz="2" w:space="0" w:color="000000"/>
              <w:left w:val="single" w:sz="2" w:space="0" w:color="000000"/>
              <w:bottom w:val="single" w:sz="2" w:space="0" w:color="000000"/>
              <w:right w:val="nil"/>
            </w:tcBorders>
            <w:hideMark/>
          </w:tcPr>
          <w:p w14:paraId="4BE6020D"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Liepājas Olimpiskais centrs</w:t>
            </w:r>
            <w:r w:rsidRPr="00F4579F">
              <w:rPr>
                <w:rFonts w:cs="Arial"/>
                <w:szCs w:val="22"/>
              </w:rPr>
              <w:tab/>
            </w:r>
          </w:p>
        </w:tc>
        <w:tc>
          <w:tcPr>
            <w:tcW w:w="2776" w:type="dxa"/>
            <w:tcBorders>
              <w:top w:val="single" w:sz="2" w:space="0" w:color="000000"/>
              <w:left w:val="single" w:sz="2" w:space="0" w:color="000000"/>
              <w:bottom w:val="single" w:sz="2" w:space="0" w:color="000000"/>
              <w:right w:val="single" w:sz="2" w:space="0" w:color="000000"/>
            </w:tcBorders>
            <w:hideMark/>
          </w:tcPr>
          <w:p w14:paraId="51E994DF"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Brīvības iela 39, Liepāja</w:t>
            </w:r>
          </w:p>
        </w:tc>
      </w:tr>
    </w:tbl>
    <w:p w14:paraId="0A80850E" w14:textId="77777777" w:rsidR="00F4579F" w:rsidRPr="00F4579F" w:rsidRDefault="00F4579F" w:rsidP="00F4579F">
      <w:pPr>
        <w:widowControl w:val="0"/>
        <w:autoSpaceDE w:val="0"/>
        <w:autoSpaceDN w:val="0"/>
        <w:adjustRightInd w:val="0"/>
        <w:jc w:val="both"/>
        <w:rPr>
          <w:rFonts w:cs="Arial"/>
          <w:szCs w:val="22"/>
        </w:rPr>
      </w:pPr>
    </w:p>
    <w:p w14:paraId="7F7D3323" w14:textId="77777777" w:rsidR="00F4579F" w:rsidRPr="00F4579F" w:rsidRDefault="00F4579F" w:rsidP="00F4579F">
      <w:pPr>
        <w:widowControl w:val="0"/>
        <w:autoSpaceDE w:val="0"/>
        <w:autoSpaceDN w:val="0"/>
        <w:adjustRightInd w:val="0"/>
        <w:jc w:val="both"/>
        <w:rPr>
          <w:rFonts w:cs="Arial"/>
          <w:szCs w:val="22"/>
        </w:rPr>
      </w:pPr>
    </w:p>
    <w:p w14:paraId="011FC9BE" w14:textId="77777777" w:rsidR="00F4579F" w:rsidRPr="00F4579F" w:rsidRDefault="00F4579F" w:rsidP="00F4579F">
      <w:pPr>
        <w:widowControl w:val="0"/>
        <w:autoSpaceDE w:val="0"/>
        <w:autoSpaceDN w:val="0"/>
        <w:adjustRightInd w:val="0"/>
        <w:jc w:val="both"/>
        <w:rPr>
          <w:rFonts w:cs="Arial"/>
          <w:szCs w:val="14"/>
        </w:rPr>
      </w:pPr>
    </w:p>
    <w:tbl>
      <w:tblPr>
        <w:tblW w:w="8505" w:type="dxa"/>
        <w:tblInd w:w="60" w:type="dxa"/>
        <w:tblLayout w:type="fixed"/>
        <w:tblCellMar>
          <w:left w:w="60" w:type="dxa"/>
          <w:right w:w="60" w:type="dxa"/>
        </w:tblCellMar>
        <w:tblLook w:val="0000" w:firstRow="0" w:lastRow="0" w:firstColumn="0" w:lastColumn="0" w:noHBand="0" w:noVBand="0"/>
      </w:tblPr>
      <w:tblGrid>
        <w:gridCol w:w="1276"/>
        <w:gridCol w:w="4308"/>
        <w:gridCol w:w="2921"/>
      </w:tblGrid>
      <w:tr w:rsidR="00C13164" w14:paraId="6921C4FD" w14:textId="77777777" w:rsidTr="009221CE">
        <w:tc>
          <w:tcPr>
            <w:tcW w:w="5584" w:type="dxa"/>
            <w:gridSpan w:val="2"/>
            <w:tcBorders>
              <w:top w:val="nil"/>
              <w:left w:val="nil"/>
              <w:bottom w:val="nil"/>
              <w:right w:val="nil"/>
            </w:tcBorders>
          </w:tcPr>
          <w:p w14:paraId="3B8B3399" w14:textId="77777777" w:rsidR="00F4579F" w:rsidRPr="00F4579F" w:rsidRDefault="00A8446B" w:rsidP="00F4579F">
            <w:pPr>
              <w:widowControl w:val="0"/>
              <w:autoSpaceDE w:val="0"/>
              <w:autoSpaceDN w:val="0"/>
              <w:adjustRightInd w:val="0"/>
              <w:rPr>
                <w:rFonts w:cs="Arial"/>
                <w:szCs w:val="22"/>
              </w:rPr>
            </w:pPr>
            <w:r w:rsidRPr="00F4579F">
              <w:rPr>
                <w:rFonts w:cs="Arial"/>
                <w:szCs w:val="22"/>
              </w:rPr>
              <w:t>Priekšsēdētājs</w:t>
            </w:r>
          </w:p>
        </w:tc>
        <w:tc>
          <w:tcPr>
            <w:tcW w:w="2921" w:type="dxa"/>
            <w:tcBorders>
              <w:top w:val="nil"/>
              <w:left w:val="nil"/>
              <w:bottom w:val="nil"/>
              <w:right w:val="nil"/>
            </w:tcBorders>
          </w:tcPr>
          <w:p w14:paraId="6647498D" w14:textId="77777777" w:rsidR="00F4579F" w:rsidRPr="00F4579F" w:rsidRDefault="00A8446B" w:rsidP="00F4579F">
            <w:pPr>
              <w:widowControl w:val="0"/>
              <w:autoSpaceDE w:val="0"/>
              <w:autoSpaceDN w:val="0"/>
              <w:adjustRightInd w:val="0"/>
              <w:jc w:val="right"/>
              <w:rPr>
                <w:rFonts w:cs="Arial"/>
                <w:szCs w:val="22"/>
              </w:rPr>
            </w:pPr>
            <w:r w:rsidRPr="00F4579F">
              <w:rPr>
                <w:rFonts w:cs="Arial"/>
                <w:szCs w:val="22"/>
              </w:rPr>
              <w:t>Gunārs Ansiņš</w:t>
            </w:r>
          </w:p>
          <w:p w14:paraId="57DD8AC6" w14:textId="77777777" w:rsidR="00F4579F" w:rsidRPr="00F4579F" w:rsidRDefault="00F4579F" w:rsidP="00F4579F">
            <w:pPr>
              <w:widowControl w:val="0"/>
              <w:autoSpaceDE w:val="0"/>
              <w:autoSpaceDN w:val="0"/>
              <w:adjustRightInd w:val="0"/>
              <w:jc w:val="right"/>
              <w:rPr>
                <w:rFonts w:cs="Arial"/>
                <w:sz w:val="8"/>
                <w:szCs w:val="22"/>
              </w:rPr>
            </w:pPr>
          </w:p>
        </w:tc>
      </w:tr>
      <w:tr w:rsidR="00C13164" w14:paraId="6B76A370" w14:textId="77777777" w:rsidTr="009221CE">
        <w:tc>
          <w:tcPr>
            <w:tcW w:w="1276" w:type="dxa"/>
            <w:tcBorders>
              <w:top w:val="nil"/>
              <w:left w:val="nil"/>
              <w:bottom w:val="nil"/>
              <w:right w:val="nil"/>
            </w:tcBorders>
          </w:tcPr>
          <w:p w14:paraId="4F8F0FCD" w14:textId="77777777" w:rsidR="00F4579F" w:rsidRPr="00F4579F" w:rsidRDefault="00A8446B" w:rsidP="00F4579F">
            <w:pPr>
              <w:widowControl w:val="0"/>
              <w:autoSpaceDE w:val="0"/>
              <w:autoSpaceDN w:val="0"/>
              <w:adjustRightInd w:val="0"/>
              <w:rPr>
                <w:rFonts w:cs="Arial"/>
                <w:szCs w:val="22"/>
              </w:rPr>
            </w:pPr>
            <w:r w:rsidRPr="00F4579F">
              <w:rPr>
                <w:rFonts w:cs="Arial"/>
                <w:szCs w:val="22"/>
              </w:rPr>
              <w:t>Nosūtāms:</w:t>
            </w:r>
          </w:p>
        </w:tc>
        <w:tc>
          <w:tcPr>
            <w:tcW w:w="7229" w:type="dxa"/>
            <w:gridSpan w:val="2"/>
            <w:tcBorders>
              <w:top w:val="nil"/>
              <w:left w:val="nil"/>
              <w:bottom w:val="nil"/>
              <w:right w:val="nil"/>
            </w:tcBorders>
          </w:tcPr>
          <w:p w14:paraId="3E5E08E9" w14:textId="77777777" w:rsidR="00F4579F" w:rsidRPr="00F4579F" w:rsidRDefault="00A8446B" w:rsidP="00F4579F">
            <w:pPr>
              <w:widowControl w:val="0"/>
              <w:autoSpaceDE w:val="0"/>
              <w:autoSpaceDN w:val="0"/>
              <w:adjustRightInd w:val="0"/>
              <w:jc w:val="both"/>
              <w:rPr>
                <w:rFonts w:cs="Arial"/>
                <w:szCs w:val="22"/>
              </w:rPr>
            </w:pPr>
            <w:r w:rsidRPr="00F4579F">
              <w:rPr>
                <w:rFonts w:cs="Arial"/>
                <w:szCs w:val="22"/>
              </w:rPr>
              <w:t>Centrālajai vēlēšanu komisijai, Liepājas valstspilsētas</w:t>
            </w:r>
            <w:r w:rsidRPr="00F4579F">
              <w:rPr>
                <w:rFonts w:cs="Arial"/>
                <w:szCs w:val="22"/>
              </w:rPr>
              <w:t xml:space="preserve"> pašvaldības Vēlēšanu komisijai, Sabiedrisko attiecību un mārketinga daļai, vēlēšanu iecirkņiem</w:t>
            </w:r>
          </w:p>
          <w:p w14:paraId="38889987" w14:textId="77777777" w:rsidR="00F4579F" w:rsidRPr="00F4579F" w:rsidRDefault="00F4579F" w:rsidP="00F4579F">
            <w:pPr>
              <w:widowControl w:val="0"/>
              <w:autoSpaceDE w:val="0"/>
              <w:autoSpaceDN w:val="0"/>
              <w:adjustRightInd w:val="0"/>
              <w:jc w:val="both"/>
              <w:rPr>
                <w:rFonts w:cs="Arial"/>
                <w:szCs w:val="22"/>
              </w:rPr>
            </w:pPr>
          </w:p>
        </w:tc>
      </w:tr>
    </w:tbl>
    <w:p w14:paraId="4168DFE5" w14:textId="77777777" w:rsidR="00F4579F" w:rsidRPr="00F4579F" w:rsidRDefault="00F4579F" w:rsidP="00F4579F">
      <w:pPr>
        <w:widowControl w:val="0"/>
        <w:autoSpaceDE w:val="0"/>
        <w:autoSpaceDN w:val="0"/>
        <w:adjustRightInd w:val="0"/>
        <w:jc w:val="both"/>
        <w:rPr>
          <w:rFonts w:cs="Arial"/>
          <w:szCs w:val="22"/>
        </w:rPr>
      </w:pPr>
    </w:p>
    <w:sectPr w:rsidR="00F4579F" w:rsidRPr="00F4579F" w:rsidSect="00CE58FC">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36719" w14:textId="77777777" w:rsidR="00A8446B" w:rsidRDefault="00A8446B">
      <w:r>
        <w:separator/>
      </w:r>
    </w:p>
  </w:endnote>
  <w:endnote w:type="continuationSeparator" w:id="0">
    <w:p w14:paraId="5D6FD23F" w14:textId="77777777" w:rsidR="00A8446B" w:rsidRDefault="00A84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B836" w14:textId="77777777" w:rsidR="00E90D4C" w:rsidRPr="00765476" w:rsidRDefault="00E90D4C" w:rsidP="006E5122">
    <w:pPr>
      <w:pStyle w:val="Footer"/>
      <w:jc w:val="both"/>
    </w:pPr>
  </w:p>
  <w:p w14:paraId="537BA4BE" w14:textId="77777777" w:rsidR="00C13164" w:rsidRDefault="00A8446B">
    <w:r>
      <w:t xml:space="preserve">          </w:t>
    </w: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D2AF" w14:textId="77777777" w:rsidR="00C13164" w:rsidRDefault="00A8446B">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6012A" w14:textId="77777777" w:rsidR="00A8446B" w:rsidRDefault="00A8446B">
      <w:r>
        <w:separator/>
      </w:r>
    </w:p>
  </w:footnote>
  <w:footnote w:type="continuationSeparator" w:id="0">
    <w:p w14:paraId="224E03F6" w14:textId="77777777" w:rsidR="00A8446B" w:rsidRDefault="00A84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1876" w14:textId="77777777" w:rsidR="00965736" w:rsidRDefault="00965736" w:rsidP="0096573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6C50" w14:textId="77777777" w:rsidR="00EB209C" w:rsidRPr="00AE2B38" w:rsidRDefault="00A8446B" w:rsidP="00EB209C">
    <w:pPr>
      <w:pStyle w:val="Header"/>
      <w:tabs>
        <w:tab w:val="left" w:pos="3828"/>
      </w:tabs>
      <w:jc w:val="center"/>
      <w:rPr>
        <w:rFonts w:ascii="Arial" w:hAnsi="Arial" w:cs="Arial"/>
      </w:rPr>
    </w:pPr>
    <w:r w:rsidRPr="00A136A6">
      <w:rPr>
        <w:noProof/>
        <w:lang w:eastAsia="lv-LV"/>
      </w:rPr>
      <w:drawing>
        <wp:inline distT="0" distB="0" distL="0" distR="0" wp14:anchorId="52D29DD1" wp14:editId="74FD2ACC">
          <wp:extent cx="666115" cy="755650"/>
          <wp:effectExtent l="0" t="0" r="635" b="635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627006"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115" cy="755650"/>
                  </a:xfrm>
                  <a:prstGeom prst="rect">
                    <a:avLst/>
                  </a:prstGeom>
                  <a:noFill/>
                  <a:ln>
                    <a:noFill/>
                  </a:ln>
                </pic:spPr>
              </pic:pic>
            </a:graphicData>
          </a:graphic>
        </wp:inline>
      </w:drawing>
    </w:r>
  </w:p>
  <w:p w14:paraId="64590F87" w14:textId="77777777" w:rsidR="00EB209C" w:rsidRPr="00356E0F" w:rsidRDefault="00A8446B" w:rsidP="00356E0F">
    <w:pPr>
      <w:pStyle w:val="Header"/>
      <w:spacing w:before="120"/>
      <w:jc w:val="center"/>
      <w:rPr>
        <w:rFonts w:ascii="Arial" w:hAnsi="Arial" w:cs="Arial"/>
        <w:b/>
      </w:rPr>
    </w:pPr>
    <w:r w:rsidRPr="00607627">
      <w:rPr>
        <w:rFonts w:ascii="Arial" w:hAnsi="Arial" w:cs="Arial"/>
        <w:b/>
      </w:rPr>
      <w:t>L</w:t>
    </w:r>
    <w:r>
      <w:rPr>
        <w:rFonts w:ascii="Arial" w:hAnsi="Arial" w:cs="Arial"/>
        <w:b/>
      </w:rPr>
      <w:t xml:space="preserve">iepājas valstspilsētas pašvaldības </w:t>
    </w:r>
    <w:r w:rsidR="00175BFA">
      <w:rPr>
        <w:rFonts w:ascii="Arial" w:hAnsi="Arial" w:cs="Arial"/>
        <w:b/>
      </w:rPr>
      <w:t>dome</w:t>
    </w:r>
  </w:p>
  <w:p w14:paraId="47B59F69" w14:textId="77777777" w:rsidR="001002D7" w:rsidRDefault="00A8446B" w:rsidP="001002D7">
    <w:pPr>
      <w:pStyle w:val="Header"/>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BE7219">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1DB1522B" w14:textId="77777777" w:rsidR="00EB209C" w:rsidRPr="00AE2B38" w:rsidRDefault="00EB209C">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38D6D14E">
      <w:numFmt w:val="bullet"/>
      <w:lvlText w:val="-"/>
      <w:lvlJc w:val="left"/>
      <w:pPr>
        <w:ind w:left="720" w:hanging="360"/>
      </w:pPr>
      <w:rPr>
        <w:rFonts w:ascii="Times New Roman" w:eastAsia="Calibri" w:hAnsi="Times New Roman" w:cs="Times New Roman" w:hint="default"/>
        <w:color w:val="1F497D"/>
      </w:rPr>
    </w:lvl>
    <w:lvl w:ilvl="1" w:tplc="1562D1BA">
      <w:start w:val="1"/>
      <w:numFmt w:val="bullet"/>
      <w:lvlText w:val="o"/>
      <w:lvlJc w:val="left"/>
      <w:pPr>
        <w:ind w:left="1440" w:hanging="360"/>
      </w:pPr>
      <w:rPr>
        <w:rFonts w:ascii="Courier New" w:hAnsi="Courier New" w:cs="Courier New" w:hint="default"/>
      </w:rPr>
    </w:lvl>
    <w:lvl w:ilvl="2" w:tplc="531E2482">
      <w:start w:val="1"/>
      <w:numFmt w:val="bullet"/>
      <w:lvlText w:val=""/>
      <w:lvlJc w:val="left"/>
      <w:pPr>
        <w:ind w:left="2160" w:hanging="360"/>
      </w:pPr>
      <w:rPr>
        <w:rFonts w:ascii="Wingdings" w:hAnsi="Wingdings" w:hint="default"/>
      </w:rPr>
    </w:lvl>
    <w:lvl w:ilvl="3" w:tplc="E49E300C">
      <w:start w:val="1"/>
      <w:numFmt w:val="bullet"/>
      <w:lvlText w:val=""/>
      <w:lvlJc w:val="left"/>
      <w:pPr>
        <w:ind w:left="2880" w:hanging="360"/>
      </w:pPr>
      <w:rPr>
        <w:rFonts w:ascii="Symbol" w:hAnsi="Symbol" w:hint="default"/>
      </w:rPr>
    </w:lvl>
    <w:lvl w:ilvl="4" w:tplc="C23AB476">
      <w:start w:val="1"/>
      <w:numFmt w:val="bullet"/>
      <w:lvlText w:val="o"/>
      <w:lvlJc w:val="left"/>
      <w:pPr>
        <w:ind w:left="3600" w:hanging="360"/>
      </w:pPr>
      <w:rPr>
        <w:rFonts w:ascii="Courier New" w:hAnsi="Courier New" w:cs="Courier New" w:hint="default"/>
      </w:rPr>
    </w:lvl>
    <w:lvl w:ilvl="5" w:tplc="8868A502">
      <w:start w:val="1"/>
      <w:numFmt w:val="bullet"/>
      <w:lvlText w:val=""/>
      <w:lvlJc w:val="left"/>
      <w:pPr>
        <w:ind w:left="4320" w:hanging="360"/>
      </w:pPr>
      <w:rPr>
        <w:rFonts w:ascii="Wingdings" w:hAnsi="Wingdings" w:hint="default"/>
      </w:rPr>
    </w:lvl>
    <w:lvl w:ilvl="6" w:tplc="D2A6A8B6">
      <w:start w:val="1"/>
      <w:numFmt w:val="bullet"/>
      <w:lvlText w:val=""/>
      <w:lvlJc w:val="left"/>
      <w:pPr>
        <w:ind w:left="5040" w:hanging="360"/>
      </w:pPr>
      <w:rPr>
        <w:rFonts w:ascii="Symbol" w:hAnsi="Symbol" w:hint="default"/>
      </w:rPr>
    </w:lvl>
    <w:lvl w:ilvl="7" w:tplc="FD820778">
      <w:start w:val="1"/>
      <w:numFmt w:val="bullet"/>
      <w:lvlText w:val="o"/>
      <w:lvlJc w:val="left"/>
      <w:pPr>
        <w:ind w:left="5760" w:hanging="360"/>
      </w:pPr>
      <w:rPr>
        <w:rFonts w:ascii="Courier New" w:hAnsi="Courier New" w:cs="Courier New" w:hint="default"/>
      </w:rPr>
    </w:lvl>
    <w:lvl w:ilvl="8" w:tplc="FC6429DC">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74EE7442">
      <w:start w:val="1"/>
      <w:numFmt w:val="bullet"/>
      <w:lvlText w:val=""/>
      <w:lvlJc w:val="left"/>
      <w:pPr>
        <w:ind w:left="720" w:hanging="360"/>
      </w:pPr>
      <w:rPr>
        <w:rFonts w:ascii="Symbol" w:hAnsi="Symbol" w:hint="default"/>
      </w:rPr>
    </w:lvl>
    <w:lvl w:ilvl="1" w:tplc="75A4923E" w:tentative="1">
      <w:start w:val="1"/>
      <w:numFmt w:val="bullet"/>
      <w:lvlText w:val="o"/>
      <w:lvlJc w:val="left"/>
      <w:pPr>
        <w:ind w:left="1440" w:hanging="360"/>
      </w:pPr>
      <w:rPr>
        <w:rFonts w:ascii="Courier New" w:hAnsi="Courier New" w:cs="Courier New" w:hint="default"/>
      </w:rPr>
    </w:lvl>
    <w:lvl w:ilvl="2" w:tplc="D55CE220" w:tentative="1">
      <w:start w:val="1"/>
      <w:numFmt w:val="bullet"/>
      <w:lvlText w:val=""/>
      <w:lvlJc w:val="left"/>
      <w:pPr>
        <w:ind w:left="2160" w:hanging="360"/>
      </w:pPr>
      <w:rPr>
        <w:rFonts w:ascii="Wingdings" w:hAnsi="Wingdings" w:hint="default"/>
      </w:rPr>
    </w:lvl>
    <w:lvl w:ilvl="3" w:tplc="A7D08396" w:tentative="1">
      <w:start w:val="1"/>
      <w:numFmt w:val="bullet"/>
      <w:lvlText w:val=""/>
      <w:lvlJc w:val="left"/>
      <w:pPr>
        <w:ind w:left="2880" w:hanging="360"/>
      </w:pPr>
      <w:rPr>
        <w:rFonts w:ascii="Symbol" w:hAnsi="Symbol" w:hint="default"/>
      </w:rPr>
    </w:lvl>
    <w:lvl w:ilvl="4" w:tplc="8A0452D2" w:tentative="1">
      <w:start w:val="1"/>
      <w:numFmt w:val="bullet"/>
      <w:lvlText w:val="o"/>
      <w:lvlJc w:val="left"/>
      <w:pPr>
        <w:ind w:left="3600" w:hanging="360"/>
      </w:pPr>
      <w:rPr>
        <w:rFonts w:ascii="Courier New" w:hAnsi="Courier New" w:cs="Courier New" w:hint="default"/>
      </w:rPr>
    </w:lvl>
    <w:lvl w:ilvl="5" w:tplc="BC7A38DA" w:tentative="1">
      <w:start w:val="1"/>
      <w:numFmt w:val="bullet"/>
      <w:lvlText w:val=""/>
      <w:lvlJc w:val="left"/>
      <w:pPr>
        <w:ind w:left="4320" w:hanging="360"/>
      </w:pPr>
      <w:rPr>
        <w:rFonts w:ascii="Wingdings" w:hAnsi="Wingdings" w:hint="default"/>
      </w:rPr>
    </w:lvl>
    <w:lvl w:ilvl="6" w:tplc="6F56C8A8" w:tentative="1">
      <w:start w:val="1"/>
      <w:numFmt w:val="bullet"/>
      <w:lvlText w:val=""/>
      <w:lvlJc w:val="left"/>
      <w:pPr>
        <w:ind w:left="5040" w:hanging="360"/>
      </w:pPr>
      <w:rPr>
        <w:rFonts w:ascii="Symbol" w:hAnsi="Symbol" w:hint="default"/>
      </w:rPr>
    </w:lvl>
    <w:lvl w:ilvl="7" w:tplc="6750D236" w:tentative="1">
      <w:start w:val="1"/>
      <w:numFmt w:val="bullet"/>
      <w:lvlText w:val="o"/>
      <w:lvlJc w:val="left"/>
      <w:pPr>
        <w:ind w:left="5760" w:hanging="360"/>
      </w:pPr>
      <w:rPr>
        <w:rFonts w:ascii="Courier New" w:hAnsi="Courier New" w:cs="Courier New" w:hint="default"/>
      </w:rPr>
    </w:lvl>
    <w:lvl w:ilvl="8" w:tplc="0E7E5CAE"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F5B26AA2">
      <w:start w:val="1"/>
      <w:numFmt w:val="bullet"/>
      <w:lvlText w:val=""/>
      <w:lvlJc w:val="left"/>
      <w:pPr>
        <w:ind w:left="720" w:hanging="360"/>
      </w:pPr>
      <w:rPr>
        <w:rFonts w:ascii="Symbol" w:hAnsi="Symbol" w:hint="default"/>
      </w:rPr>
    </w:lvl>
    <w:lvl w:ilvl="1" w:tplc="22D0CAF2" w:tentative="1">
      <w:start w:val="1"/>
      <w:numFmt w:val="bullet"/>
      <w:lvlText w:val="o"/>
      <w:lvlJc w:val="left"/>
      <w:pPr>
        <w:ind w:left="1440" w:hanging="360"/>
      </w:pPr>
      <w:rPr>
        <w:rFonts w:ascii="Courier New" w:hAnsi="Courier New" w:cs="Courier New" w:hint="default"/>
      </w:rPr>
    </w:lvl>
    <w:lvl w:ilvl="2" w:tplc="5E78A4E6" w:tentative="1">
      <w:start w:val="1"/>
      <w:numFmt w:val="bullet"/>
      <w:lvlText w:val=""/>
      <w:lvlJc w:val="left"/>
      <w:pPr>
        <w:ind w:left="2160" w:hanging="360"/>
      </w:pPr>
      <w:rPr>
        <w:rFonts w:ascii="Wingdings" w:hAnsi="Wingdings" w:hint="default"/>
      </w:rPr>
    </w:lvl>
    <w:lvl w:ilvl="3" w:tplc="77D6E174" w:tentative="1">
      <w:start w:val="1"/>
      <w:numFmt w:val="bullet"/>
      <w:lvlText w:val=""/>
      <w:lvlJc w:val="left"/>
      <w:pPr>
        <w:ind w:left="2880" w:hanging="360"/>
      </w:pPr>
      <w:rPr>
        <w:rFonts w:ascii="Symbol" w:hAnsi="Symbol" w:hint="default"/>
      </w:rPr>
    </w:lvl>
    <w:lvl w:ilvl="4" w:tplc="9EA81862" w:tentative="1">
      <w:start w:val="1"/>
      <w:numFmt w:val="bullet"/>
      <w:lvlText w:val="o"/>
      <w:lvlJc w:val="left"/>
      <w:pPr>
        <w:ind w:left="3600" w:hanging="360"/>
      </w:pPr>
      <w:rPr>
        <w:rFonts w:ascii="Courier New" w:hAnsi="Courier New" w:cs="Courier New" w:hint="default"/>
      </w:rPr>
    </w:lvl>
    <w:lvl w:ilvl="5" w:tplc="CFBE547A" w:tentative="1">
      <w:start w:val="1"/>
      <w:numFmt w:val="bullet"/>
      <w:lvlText w:val=""/>
      <w:lvlJc w:val="left"/>
      <w:pPr>
        <w:ind w:left="4320" w:hanging="360"/>
      </w:pPr>
      <w:rPr>
        <w:rFonts w:ascii="Wingdings" w:hAnsi="Wingdings" w:hint="default"/>
      </w:rPr>
    </w:lvl>
    <w:lvl w:ilvl="6" w:tplc="5BD42D44" w:tentative="1">
      <w:start w:val="1"/>
      <w:numFmt w:val="bullet"/>
      <w:lvlText w:val=""/>
      <w:lvlJc w:val="left"/>
      <w:pPr>
        <w:ind w:left="5040" w:hanging="360"/>
      </w:pPr>
      <w:rPr>
        <w:rFonts w:ascii="Symbol" w:hAnsi="Symbol" w:hint="default"/>
      </w:rPr>
    </w:lvl>
    <w:lvl w:ilvl="7" w:tplc="DF00B84C" w:tentative="1">
      <w:start w:val="1"/>
      <w:numFmt w:val="bullet"/>
      <w:lvlText w:val="o"/>
      <w:lvlJc w:val="left"/>
      <w:pPr>
        <w:ind w:left="5760" w:hanging="360"/>
      </w:pPr>
      <w:rPr>
        <w:rFonts w:ascii="Courier New" w:hAnsi="Courier New" w:cs="Courier New" w:hint="default"/>
      </w:rPr>
    </w:lvl>
    <w:lvl w:ilvl="8" w:tplc="E30623D6"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35AE9AE2">
      <w:start w:val="1"/>
      <w:numFmt w:val="bullet"/>
      <w:lvlText w:val=""/>
      <w:lvlJc w:val="left"/>
      <w:pPr>
        <w:ind w:left="804" w:hanging="360"/>
      </w:pPr>
      <w:rPr>
        <w:rFonts w:ascii="Symbol" w:hAnsi="Symbol" w:hint="default"/>
      </w:rPr>
    </w:lvl>
    <w:lvl w:ilvl="1" w:tplc="3D00926E" w:tentative="1">
      <w:start w:val="1"/>
      <w:numFmt w:val="bullet"/>
      <w:lvlText w:val="o"/>
      <w:lvlJc w:val="left"/>
      <w:pPr>
        <w:ind w:left="1524" w:hanging="360"/>
      </w:pPr>
      <w:rPr>
        <w:rFonts w:ascii="Courier New" w:hAnsi="Courier New" w:cs="Courier New" w:hint="default"/>
      </w:rPr>
    </w:lvl>
    <w:lvl w:ilvl="2" w:tplc="E8524A88" w:tentative="1">
      <w:start w:val="1"/>
      <w:numFmt w:val="bullet"/>
      <w:lvlText w:val=""/>
      <w:lvlJc w:val="left"/>
      <w:pPr>
        <w:ind w:left="2244" w:hanging="360"/>
      </w:pPr>
      <w:rPr>
        <w:rFonts w:ascii="Wingdings" w:hAnsi="Wingdings" w:hint="default"/>
      </w:rPr>
    </w:lvl>
    <w:lvl w:ilvl="3" w:tplc="BF5A8E82" w:tentative="1">
      <w:start w:val="1"/>
      <w:numFmt w:val="bullet"/>
      <w:lvlText w:val=""/>
      <w:lvlJc w:val="left"/>
      <w:pPr>
        <w:ind w:left="2964" w:hanging="360"/>
      </w:pPr>
      <w:rPr>
        <w:rFonts w:ascii="Symbol" w:hAnsi="Symbol" w:hint="default"/>
      </w:rPr>
    </w:lvl>
    <w:lvl w:ilvl="4" w:tplc="93FC9342" w:tentative="1">
      <w:start w:val="1"/>
      <w:numFmt w:val="bullet"/>
      <w:lvlText w:val="o"/>
      <w:lvlJc w:val="left"/>
      <w:pPr>
        <w:ind w:left="3684" w:hanging="360"/>
      </w:pPr>
      <w:rPr>
        <w:rFonts w:ascii="Courier New" w:hAnsi="Courier New" w:cs="Courier New" w:hint="default"/>
      </w:rPr>
    </w:lvl>
    <w:lvl w:ilvl="5" w:tplc="E19A6C38" w:tentative="1">
      <w:start w:val="1"/>
      <w:numFmt w:val="bullet"/>
      <w:lvlText w:val=""/>
      <w:lvlJc w:val="left"/>
      <w:pPr>
        <w:ind w:left="4404" w:hanging="360"/>
      </w:pPr>
      <w:rPr>
        <w:rFonts w:ascii="Wingdings" w:hAnsi="Wingdings" w:hint="default"/>
      </w:rPr>
    </w:lvl>
    <w:lvl w:ilvl="6" w:tplc="0972B32C" w:tentative="1">
      <w:start w:val="1"/>
      <w:numFmt w:val="bullet"/>
      <w:lvlText w:val=""/>
      <w:lvlJc w:val="left"/>
      <w:pPr>
        <w:ind w:left="5124" w:hanging="360"/>
      </w:pPr>
      <w:rPr>
        <w:rFonts w:ascii="Symbol" w:hAnsi="Symbol" w:hint="default"/>
      </w:rPr>
    </w:lvl>
    <w:lvl w:ilvl="7" w:tplc="248C6656" w:tentative="1">
      <w:start w:val="1"/>
      <w:numFmt w:val="bullet"/>
      <w:lvlText w:val="o"/>
      <w:lvlJc w:val="left"/>
      <w:pPr>
        <w:ind w:left="5844" w:hanging="360"/>
      </w:pPr>
      <w:rPr>
        <w:rFonts w:ascii="Courier New" w:hAnsi="Courier New" w:cs="Courier New" w:hint="default"/>
      </w:rPr>
    </w:lvl>
    <w:lvl w:ilvl="8" w:tplc="751AFF3E"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5A861932">
      <w:start w:val="1"/>
      <w:numFmt w:val="bullet"/>
      <w:lvlText w:val=""/>
      <w:lvlJc w:val="left"/>
      <w:pPr>
        <w:ind w:left="804" w:hanging="360"/>
      </w:pPr>
      <w:rPr>
        <w:rFonts w:ascii="Wingdings" w:hAnsi="Wingdings" w:hint="default"/>
      </w:rPr>
    </w:lvl>
    <w:lvl w:ilvl="1" w:tplc="DD7ED118" w:tentative="1">
      <w:start w:val="1"/>
      <w:numFmt w:val="bullet"/>
      <w:lvlText w:val="o"/>
      <w:lvlJc w:val="left"/>
      <w:pPr>
        <w:ind w:left="1524" w:hanging="360"/>
      </w:pPr>
      <w:rPr>
        <w:rFonts w:ascii="Courier New" w:hAnsi="Courier New" w:cs="Courier New" w:hint="default"/>
      </w:rPr>
    </w:lvl>
    <w:lvl w:ilvl="2" w:tplc="FDE85110" w:tentative="1">
      <w:start w:val="1"/>
      <w:numFmt w:val="bullet"/>
      <w:lvlText w:val=""/>
      <w:lvlJc w:val="left"/>
      <w:pPr>
        <w:ind w:left="2244" w:hanging="360"/>
      </w:pPr>
      <w:rPr>
        <w:rFonts w:ascii="Wingdings" w:hAnsi="Wingdings" w:hint="default"/>
      </w:rPr>
    </w:lvl>
    <w:lvl w:ilvl="3" w:tplc="51E29BF4" w:tentative="1">
      <w:start w:val="1"/>
      <w:numFmt w:val="bullet"/>
      <w:lvlText w:val=""/>
      <w:lvlJc w:val="left"/>
      <w:pPr>
        <w:ind w:left="2964" w:hanging="360"/>
      </w:pPr>
      <w:rPr>
        <w:rFonts w:ascii="Symbol" w:hAnsi="Symbol" w:hint="default"/>
      </w:rPr>
    </w:lvl>
    <w:lvl w:ilvl="4" w:tplc="4C943548" w:tentative="1">
      <w:start w:val="1"/>
      <w:numFmt w:val="bullet"/>
      <w:lvlText w:val="o"/>
      <w:lvlJc w:val="left"/>
      <w:pPr>
        <w:ind w:left="3684" w:hanging="360"/>
      </w:pPr>
      <w:rPr>
        <w:rFonts w:ascii="Courier New" w:hAnsi="Courier New" w:cs="Courier New" w:hint="default"/>
      </w:rPr>
    </w:lvl>
    <w:lvl w:ilvl="5" w:tplc="864EF884" w:tentative="1">
      <w:start w:val="1"/>
      <w:numFmt w:val="bullet"/>
      <w:lvlText w:val=""/>
      <w:lvlJc w:val="left"/>
      <w:pPr>
        <w:ind w:left="4404" w:hanging="360"/>
      </w:pPr>
      <w:rPr>
        <w:rFonts w:ascii="Wingdings" w:hAnsi="Wingdings" w:hint="default"/>
      </w:rPr>
    </w:lvl>
    <w:lvl w:ilvl="6" w:tplc="63EA636A" w:tentative="1">
      <w:start w:val="1"/>
      <w:numFmt w:val="bullet"/>
      <w:lvlText w:val=""/>
      <w:lvlJc w:val="left"/>
      <w:pPr>
        <w:ind w:left="5124" w:hanging="360"/>
      </w:pPr>
      <w:rPr>
        <w:rFonts w:ascii="Symbol" w:hAnsi="Symbol" w:hint="default"/>
      </w:rPr>
    </w:lvl>
    <w:lvl w:ilvl="7" w:tplc="6FDA8664" w:tentative="1">
      <w:start w:val="1"/>
      <w:numFmt w:val="bullet"/>
      <w:lvlText w:val="o"/>
      <w:lvlJc w:val="left"/>
      <w:pPr>
        <w:ind w:left="5844" w:hanging="360"/>
      </w:pPr>
      <w:rPr>
        <w:rFonts w:ascii="Courier New" w:hAnsi="Courier New" w:cs="Courier New" w:hint="default"/>
      </w:rPr>
    </w:lvl>
    <w:lvl w:ilvl="8" w:tplc="352EA480"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A70AD872">
      <w:start w:val="1"/>
      <w:numFmt w:val="bullet"/>
      <w:lvlText w:val=""/>
      <w:lvlJc w:val="left"/>
      <w:pPr>
        <w:ind w:left="1080" w:hanging="360"/>
      </w:pPr>
      <w:rPr>
        <w:rFonts w:ascii="Symbol" w:hAnsi="Symbol" w:hint="default"/>
      </w:rPr>
    </w:lvl>
    <w:lvl w:ilvl="1" w:tplc="1A30EBB4" w:tentative="1">
      <w:start w:val="1"/>
      <w:numFmt w:val="bullet"/>
      <w:lvlText w:val="o"/>
      <w:lvlJc w:val="left"/>
      <w:pPr>
        <w:ind w:left="1800" w:hanging="360"/>
      </w:pPr>
      <w:rPr>
        <w:rFonts w:ascii="Courier New" w:hAnsi="Courier New" w:cs="Courier New" w:hint="default"/>
      </w:rPr>
    </w:lvl>
    <w:lvl w:ilvl="2" w:tplc="0C22C518" w:tentative="1">
      <w:start w:val="1"/>
      <w:numFmt w:val="bullet"/>
      <w:lvlText w:val=""/>
      <w:lvlJc w:val="left"/>
      <w:pPr>
        <w:ind w:left="2520" w:hanging="360"/>
      </w:pPr>
      <w:rPr>
        <w:rFonts w:ascii="Wingdings" w:hAnsi="Wingdings" w:hint="default"/>
      </w:rPr>
    </w:lvl>
    <w:lvl w:ilvl="3" w:tplc="E0E2C5F0" w:tentative="1">
      <w:start w:val="1"/>
      <w:numFmt w:val="bullet"/>
      <w:lvlText w:val=""/>
      <w:lvlJc w:val="left"/>
      <w:pPr>
        <w:ind w:left="3240" w:hanging="360"/>
      </w:pPr>
      <w:rPr>
        <w:rFonts w:ascii="Symbol" w:hAnsi="Symbol" w:hint="default"/>
      </w:rPr>
    </w:lvl>
    <w:lvl w:ilvl="4" w:tplc="07ACA262" w:tentative="1">
      <w:start w:val="1"/>
      <w:numFmt w:val="bullet"/>
      <w:lvlText w:val="o"/>
      <w:lvlJc w:val="left"/>
      <w:pPr>
        <w:ind w:left="3960" w:hanging="360"/>
      </w:pPr>
      <w:rPr>
        <w:rFonts w:ascii="Courier New" w:hAnsi="Courier New" w:cs="Courier New" w:hint="default"/>
      </w:rPr>
    </w:lvl>
    <w:lvl w:ilvl="5" w:tplc="0B5894CE" w:tentative="1">
      <w:start w:val="1"/>
      <w:numFmt w:val="bullet"/>
      <w:lvlText w:val=""/>
      <w:lvlJc w:val="left"/>
      <w:pPr>
        <w:ind w:left="4680" w:hanging="360"/>
      </w:pPr>
      <w:rPr>
        <w:rFonts w:ascii="Wingdings" w:hAnsi="Wingdings" w:hint="default"/>
      </w:rPr>
    </w:lvl>
    <w:lvl w:ilvl="6" w:tplc="485A1FDA" w:tentative="1">
      <w:start w:val="1"/>
      <w:numFmt w:val="bullet"/>
      <w:lvlText w:val=""/>
      <w:lvlJc w:val="left"/>
      <w:pPr>
        <w:ind w:left="5400" w:hanging="360"/>
      </w:pPr>
      <w:rPr>
        <w:rFonts w:ascii="Symbol" w:hAnsi="Symbol" w:hint="default"/>
      </w:rPr>
    </w:lvl>
    <w:lvl w:ilvl="7" w:tplc="423A4072" w:tentative="1">
      <w:start w:val="1"/>
      <w:numFmt w:val="bullet"/>
      <w:lvlText w:val="o"/>
      <w:lvlJc w:val="left"/>
      <w:pPr>
        <w:ind w:left="6120" w:hanging="360"/>
      </w:pPr>
      <w:rPr>
        <w:rFonts w:ascii="Courier New" w:hAnsi="Courier New" w:cs="Courier New" w:hint="default"/>
      </w:rPr>
    </w:lvl>
    <w:lvl w:ilvl="8" w:tplc="BFCC7BAC"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7E0E48BE">
      <w:start w:val="1"/>
      <w:numFmt w:val="bullet"/>
      <w:lvlText w:val=""/>
      <w:lvlJc w:val="left"/>
      <w:pPr>
        <w:ind w:left="720" w:hanging="360"/>
      </w:pPr>
      <w:rPr>
        <w:rFonts w:ascii="Symbol" w:hAnsi="Symbol" w:hint="default"/>
      </w:rPr>
    </w:lvl>
    <w:lvl w:ilvl="1" w:tplc="F9D4FF1C" w:tentative="1">
      <w:start w:val="1"/>
      <w:numFmt w:val="bullet"/>
      <w:lvlText w:val="o"/>
      <w:lvlJc w:val="left"/>
      <w:pPr>
        <w:ind w:left="1440" w:hanging="360"/>
      </w:pPr>
      <w:rPr>
        <w:rFonts w:ascii="Courier New" w:hAnsi="Courier New" w:cs="Courier New" w:hint="default"/>
      </w:rPr>
    </w:lvl>
    <w:lvl w:ilvl="2" w:tplc="8042D0E4" w:tentative="1">
      <w:start w:val="1"/>
      <w:numFmt w:val="bullet"/>
      <w:lvlText w:val=""/>
      <w:lvlJc w:val="left"/>
      <w:pPr>
        <w:ind w:left="2160" w:hanging="360"/>
      </w:pPr>
      <w:rPr>
        <w:rFonts w:ascii="Wingdings" w:hAnsi="Wingdings" w:hint="default"/>
      </w:rPr>
    </w:lvl>
    <w:lvl w:ilvl="3" w:tplc="3050D17C" w:tentative="1">
      <w:start w:val="1"/>
      <w:numFmt w:val="bullet"/>
      <w:lvlText w:val=""/>
      <w:lvlJc w:val="left"/>
      <w:pPr>
        <w:ind w:left="2880" w:hanging="360"/>
      </w:pPr>
      <w:rPr>
        <w:rFonts w:ascii="Symbol" w:hAnsi="Symbol" w:hint="default"/>
      </w:rPr>
    </w:lvl>
    <w:lvl w:ilvl="4" w:tplc="13E23E2C" w:tentative="1">
      <w:start w:val="1"/>
      <w:numFmt w:val="bullet"/>
      <w:lvlText w:val="o"/>
      <w:lvlJc w:val="left"/>
      <w:pPr>
        <w:ind w:left="3600" w:hanging="360"/>
      </w:pPr>
      <w:rPr>
        <w:rFonts w:ascii="Courier New" w:hAnsi="Courier New" w:cs="Courier New" w:hint="default"/>
      </w:rPr>
    </w:lvl>
    <w:lvl w:ilvl="5" w:tplc="94DA128A" w:tentative="1">
      <w:start w:val="1"/>
      <w:numFmt w:val="bullet"/>
      <w:lvlText w:val=""/>
      <w:lvlJc w:val="left"/>
      <w:pPr>
        <w:ind w:left="4320" w:hanging="360"/>
      </w:pPr>
      <w:rPr>
        <w:rFonts w:ascii="Wingdings" w:hAnsi="Wingdings" w:hint="default"/>
      </w:rPr>
    </w:lvl>
    <w:lvl w:ilvl="6" w:tplc="AA028BD6" w:tentative="1">
      <w:start w:val="1"/>
      <w:numFmt w:val="bullet"/>
      <w:lvlText w:val=""/>
      <w:lvlJc w:val="left"/>
      <w:pPr>
        <w:ind w:left="5040" w:hanging="360"/>
      </w:pPr>
      <w:rPr>
        <w:rFonts w:ascii="Symbol" w:hAnsi="Symbol" w:hint="default"/>
      </w:rPr>
    </w:lvl>
    <w:lvl w:ilvl="7" w:tplc="2A987C7E" w:tentative="1">
      <w:start w:val="1"/>
      <w:numFmt w:val="bullet"/>
      <w:lvlText w:val="o"/>
      <w:lvlJc w:val="left"/>
      <w:pPr>
        <w:ind w:left="5760" w:hanging="360"/>
      </w:pPr>
      <w:rPr>
        <w:rFonts w:ascii="Courier New" w:hAnsi="Courier New" w:cs="Courier New" w:hint="default"/>
      </w:rPr>
    </w:lvl>
    <w:lvl w:ilvl="8" w:tplc="8BB42052"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4ECEBF7E">
      <w:start w:val="1"/>
      <w:numFmt w:val="bullet"/>
      <w:lvlText w:val=""/>
      <w:lvlJc w:val="left"/>
      <w:pPr>
        <w:ind w:left="720" w:hanging="360"/>
      </w:pPr>
      <w:rPr>
        <w:rFonts w:ascii="Symbol" w:hAnsi="Symbol" w:hint="default"/>
      </w:rPr>
    </w:lvl>
    <w:lvl w:ilvl="1" w:tplc="BB6E1152" w:tentative="1">
      <w:start w:val="1"/>
      <w:numFmt w:val="bullet"/>
      <w:lvlText w:val="o"/>
      <w:lvlJc w:val="left"/>
      <w:pPr>
        <w:ind w:left="1440" w:hanging="360"/>
      </w:pPr>
      <w:rPr>
        <w:rFonts w:ascii="Courier New" w:hAnsi="Courier New" w:cs="Courier New" w:hint="default"/>
      </w:rPr>
    </w:lvl>
    <w:lvl w:ilvl="2" w:tplc="D818ABA4" w:tentative="1">
      <w:start w:val="1"/>
      <w:numFmt w:val="bullet"/>
      <w:lvlText w:val=""/>
      <w:lvlJc w:val="left"/>
      <w:pPr>
        <w:ind w:left="2160" w:hanging="360"/>
      </w:pPr>
      <w:rPr>
        <w:rFonts w:ascii="Wingdings" w:hAnsi="Wingdings" w:hint="default"/>
      </w:rPr>
    </w:lvl>
    <w:lvl w:ilvl="3" w:tplc="1F96261A" w:tentative="1">
      <w:start w:val="1"/>
      <w:numFmt w:val="bullet"/>
      <w:lvlText w:val=""/>
      <w:lvlJc w:val="left"/>
      <w:pPr>
        <w:ind w:left="2880" w:hanging="360"/>
      </w:pPr>
      <w:rPr>
        <w:rFonts w:ascii="Symbol" w:hAnsi="Symbol" w:hint="default"/>
      </w:rPr>
    </w:lvl>
    <w:lvl w:ilvl="4" w:tplc="31028EC6" w:tentative="1">
      <w:start w:val="1"/>
      <w:numFmt w:val="bullet"/>
      <w:lvlText w:val="o"/>
      <w:lvlJc w:val="left"/>
      <w:pPr>
        <w:ind w:left="3600" w:hanging="360"/>
      </w:pPr>
      <w:rPr>
        <w:rFonts w:ascii="Courier New" w:hAnsi="Courier New" w:cs="Courier New" w:hint="default"/>
      </w:rPr>
    </w:lvl>
    <w:lvl w:ilvl="5" w:tplc="C6183A70" w:tentative="1">
      <w:start w:val="1"/>
      <w:numFmt w:val="bullet"/>
      <w:lvlText w:val=""/>
      <w:lvlJc w:val="left"/>
      <w:pPr>
        <w:ind w:left="4320" w:hanging="360"/>
      </w:pPr>
      <w:rPr>
        <w:rFonts w:ascii="Wingdings" w:hAnsi="Wingdings" w:hint="default"/>
      </w:rPr>
    </w:lvl>
    <w:lvl w:ilvl="6" w:tplc="55341566" w:tentative="1">
      <w:start w:val="1"/>
      <w:numFmt w:val="bullet"/>
      <w:lvlText w:val=""/>
      <w:lvlJc w:val="left"/>
      <w:pPr>
        <w:ind w:left="5040" w:hanging="360"/>
      </w:pPr>
      <w:rPr>
        <w:rFonts w:ascii="Symbol" w:hAnsi="Symbol" w:hint="default"/>
      </w:rPr>
    </w:lvl>
    <w:lvl w:ilvl="7" w:tplc="6662226A" w:tentative="1">
      <w:start w:val="1"/>
      <w:numFmt w:val="bullet"/>
      <w:lvlText w:val="o"/>
      <w:lvlJc w:val="left"/>
      <w:pPr>
        <w:ind w:left="5760" w:hanging="360"/>
      </w:pPr>
      <w:rPr>
        <w:rFonts w:ascii="Courier New" w:hAnsi="Courier New" w:cs="Courier New" w:hint="default"/>
      </w:rPr>
    </w:lvl>
    <w:lvl w:ilvl="8" w:tplc="8CB43F42" w:tentative="1">
      <w:start w:val="1"/>
      <w:numFmt w:val="bullet"/>
      <w:lvlText w:val=""/>
      <w:lvlJc w:val="left"/>
      <w:pPr>
        <w:ind w:left="6480" w:hanging="360"/>
      </w:pPr>
      <w:rPr>
        <w:rFonts w:ascii="Wingdings" w:hAnsi="Wingdings" w:hint="default"/>
      </w:rPr>
    </w:lvl>
  </w:abstractNum>
  <w:abstractNum w:abstractNumId="9" w15:restartNumberingAfterBreak="0">
    <w:nsid w:val="7CAF1B6C"/>
    <w:multiLevelType w:val="hybridMultilevel"/>
    <w:tmpl w:val="50E8609A"/>
    <w:lvl w:ilvl="0" w:tplc="B09827F4">
      <w:start w:val="1"/>
      <w:numFmt w:val="bullet"/>
      <w:lvlText w:val=""/>
      <w:lvlJc w:val="left"/>
      <w:pPr>
        <w:ind w:left="804" w:hanging="360"/>
      </w:pPr>
      <w:rPr>
        <w:rFonts w:ascii="Symbol" w:hAnsi="Symbol" w:hint="default"/>
      </w:rPr>
    </w:lvl>
    <w:lvl w:ilvl="1" w:tplc="27404A00" w:tentative="1">
      <w:start w:val="1"/>
      <w:numFmt w:val="bullet"/>
      <w:lvlText w:val="o"/>
      <w:lvlJc w:val="left"/>
      <w:pPr>
        <w:ind w:left="1524" w:hanging="360"/>
      </w:pPr>
      <w:rPr>
        <w:rFonts w:ascii="Courier New" w:hAnsi="Courier New" w:cs="Courier New" w:hint="default"/>
      </w:rPr>
    </w:lvl>
    <w:lvl w:ilvl="2" w:tplc="2FD2F740" w:tentative="1">
      <w:start w:val="1"/>
      <w:numFmt w:val="bullet"/>
      <w:lvlText w:val=""/>
      <w:lvlJc w:val="left"/>
      <w:pPr>
        <w:ind w:left="2244" w:hanging="360"/>
      </w:pPr>
      <w:rPr>
        <w:rFonts w:ascii="Wingdings" w:hAnsi="Wingdings" w:hint="default"/>
      </w:rPr>
    </w:lvl>
    <w:lvl w:ilvl="3" w:tplc="1A720F30" w:tentative="1">
      <w:start w:val="1"/>
      <w:numFmt w:val="bullet"/>
      <w:lvlText w:val=""/>
      <w:lvlJc w:val="left"/>
      <w:pPr>
        <w:ind w:left="2964" w:hanging="360"/>
      </w:pPr>
      <w:rPr>
        <w:rFonts w:ascii="Symbol" w:hAnsi="Symbol" w:hint="default"/>
      </w:rPr>
    </w:lvl>
    <w:lvl w:ilvl="4" w:tplc="2A2E9798" w:tentative="1">
      <w:start w:val="1"/>
      <w:numFmt w:val="bullet"/>
      <w:lvlText w:val="o"/>
      <w:lvlJc w:val="left"/>
      <w:pPr>
        <w:ind w:left="3684" w:hanging="360"/>
      </w:pPr>
      <w:rPr>
        <w:rFonts w:ascii="Courier New" w:hAnsi="Courier New" w:cs="Courier New" w:hint="default"/>
      </w:rPr>
    </w:lvl>
    <w:lvl w:ilvl="5" w:tplc="07D4A536" w:tentative="1">
      <w:start w:val="1"/>
      <w:numFmt w:val="bullet"/>
      <w:lvlText w:val=""/>
      <w:lvlJc w:val="left"/>
      <w:pPr>
        <w:ind w:left="4404" w:hanging="360"/>
      </w:pPr>
      <w:rPr>
        <w:rFonts w:ascii="Wingdings" w:hAnsi="Wingdings" w:hint="default"/>
      </w:rPr>
    </w:lvl>
    <w:lvl w:ilvl="6" w:tplc="8C426206" w:tentative="1">
      <w:start w:val="1"/>
      <w:numFmt w:val="bullet"/>
      <w:lvlText w:val=""/>
      <w:lvlJc w:val="left"/>
      <w:pPr>
        <w:ind w:left="5124" w:hanging="360"/>
      </w:pPr>
      <w:rPr>
        <w:rFonts w:ascii="Symbol" w:hAnsi="Symbol" w:hint="default"/>
      </w:rPr>
    </w:lvl>
    <w:lvl w:ilvl="7" w:tplc="1A78F2D8" w:tentative="1">
      <w:start w:val="1"/>
      <w:numFmt w:val="bullet"/>
      <w:lvlText w:val="o"/>
      <w:lvlJc w:val="left"/>
      <w:pPr>
        <w:ind w:left="5844" w:hanging="360"/>
      </w:pPr>
      <w:rPr>
        <w:rFonts w:ascii="Courier New" w:hAnsi="Courier New" w:cs="Courier New" w:hint="default"/>
      </w:rPr>
    </w:lvl>
    <w:lvl w:ilvl="8" w:tplc="CE9CCCF2" w:tentative="1">
      <w:start w:val="1"/>
      <w:numFmt w:val="bullet"/>
      <w:lvlText w:val=""/>
      <w:lvlJc w:val="left"/>
      <w:pPr>
        <w:ind w:left="6564" w:hanging="360"/>
      </w:pPr>
      <w:rPr>
        <w:rFonts w:ascii="Wingdings" w:hAnsi="Wingdings" w:hint="default"/>
      </w:rPr>
    </w:lvl>
  </w:abstractNum>
  <w:num w:numId="1" w16cid:durableId="152525184">
    <w:abstractNumId w:val="7"/>
  </w:num>
  <w:num w:numId="2" w16cid:durableId="220559162">
    <w:abstractNumId w:val="8"/>
  </w:num>
  <w:num w:numId="3" w16cid:durableId="25836866">
    <w:abstractNumId w:val="0"/>
  </w:num>
  <w:num w:numId="4" w16cid:durableId="1661501351">
    <w:abstractNumId w:val="1"/>
  </w:num>
  <w:num w:numId="5" w16cid:durableId="388303703">
    <w:abstractNumId w:val="2"/>
  </w:num>
  <w:num w:numId="6" w16cid:durableId="1089305942">
    <w:abstractNumId w:val="6"/>
  </w:num>
  <w:num w:numId="7" w16cid:durableId="1150096243">
    <w:abstractNumId w:val="3"/>
  </w:num>
  <w:num w:numId="8" w16cid:durableId="820314753">
    <w:abstractNumId w:val="9"/>
  </w:num>
  <w:num w:numId="9" w16cid:durableId="942611757">
    <w:abstractNumId w:val="5"/>
  </w:num>
  <w:num w:numId="10" w16cid:durableId="44570365">
    <w:abstractNumId w:val="4"/>
  </w:num>
  <w:num w:numId="11" w16cid:durableId="781999484">
    <w:abstractNumId w:val="9"/>
  </w:num>
  <w:num w:numId="12" w16cid:durableId="11630823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C8"/>
    <w:rsid w:val="0000154A"/>
    <w:rsid w:val="00003B86"/>
    <w:rsid w:val="00005318"/>
    <w:rsid w:val="0001269C"/>
    <w:rsid w:val="000148CA"/>
    <w:rsid w:val="000212D5"/>
    <w:rsid w:val="00021796"/>
    <w:rsid w:val="000246E3"/>
    <w:rsid w:val="00032900"/>
    <w:rsid w:val="00046F67"/>
    <w:rsid w:val="00051438"/>
    <w:rsid w:val="00052C2D"/>
    <w:rsid w:val="000667F2"/>
    <w:rsid w:val="00067C8C"/>
    <w:rsid w:val="00070CC8"/>
    <w:rsid w:val="0007583C"/>
    <w:rsid w:val="00083723"/>
    <w:rsid w:val="000858AA"/>
    <w:rsid w:val="000A6CFF"/>
    <w:rsid w:val="000B7112"/>
    <w:rsid w:val="000C6C0F"/>
    <w:rsid w:val="000C6F96"/>
    <w:rsid w:val="000D173B"/>
    <w:rsid w:val="000D60B6"/>
    <w:rsid w:val="000E2068"/>
    <w:rsid w:val="000F232A"/>
    <w:rsid w:val="000F5CE6"/>
    <w:rsid w:val="000F761E"/>
    <w:rsid w:val="001002D7"/>
    <w:rsid w:val="00116EAC"/>
    <w:rsid w:val="00120BDB"/>
    <w:rsid w:val="00126735"/>
    <w:rsid w:val="00133187"/>
    <w:rsid w:val="00133287"/>
    <w:rsid w:val="0013367A"/>
    <w:rsid w:val="00135F4F"/>
    <w:rsid w:val="00137A06"/>
    <w:rsid w:val="00142C09"/>
    <w:rsid w:val="00142F26"/>
    <w:rsid w:val="00155DC8"/>
    <w:rsid w:val="00160FB9"/>
    <w:rsid w:val="00165C38"/>
    <w:rsid w:val="00170F74"/>
    <w:rsid w:val="0017391A"/>
    <w:rsid w:val="0017483F"/>
    <w:rsid w:val="00175BFA"/>
    <w:rsid w:val="00175E06"/>
    <w:rsid w:val="00175F38"/>
    <w:rsid w:val="00183F4A"/>
    <w:rsid w:val="00190FFF"/>
    <w:rsid w:val="00193F8A"/>
    <w:rsid w:val="001979CE"/>
    <w:rsid w:val="001A0F4A"/>
    <w:rsid w:val="001A2F50"/>
    <w:rsid w:val="001A42AB"/>
    <w:rsid w:val="001B0DCB"/>
    <w:rsid w:val="001D5435"/>
    <w:rsid w:val="001D64EF"/>
    <w:rsid w:val="001E01A3"/>
    <w:rsid w:val="001E10BE"/>
    <w:rsid w:val="001E6C76"/>
    <w:rsid w:val="001F0C1D"/>
    <w:rsid w:val="001F5879"/>
    <w:rsid w:val="001F5D9A"/>
    <w:rsid w:val="00200FA6"/>
    <w:rsid w:val="00203942"/>
    <w:rsid w:val="002172D6"/>
    <w:rsid w:val="00225594"/>
    <w:rsid w:val="00226326"/>
    <w:rsid w:val="00232C7E"/>
    <w:rsid w:val="00241932"/>
    <w:rsid w:val="0024293C"/>
    <w:rsid w:val="00242DBA"/>
    <w:rsid w:val="00253EA0"/>
    <w:rsid w:val="00254F88"/>
    <w:rsid w:val="00264CAB"/>
    <w:rsid w:val="002652A2"/>
    <w:rsid w:val="00277C93"/>
    <w:rsid w:val="002809D3"/>
    <w:rsid w:val="00290F67"/>
    <w:rsid w:val="00295DBD"/>
    <w:rsid w:val="002A30A3"/>
    <w:rsid w:val="002A4B70"/>
    <w:rsid w:val="002A71F7"/>
    <w:rsid w:val="002B011F"/>
    <w:rsid w:val="002B6C46"/>
    <w:rsid w:val="002B7BA3"/>
    <w:rsid w:val="002C7382"/>
    <w:rsid w:val="002D3E77"/>
    <w:rsid w:val="002D6C54"/>
    <w:rsid w:val="002E1235"/>
    <w:rsid w:val="002F35CA"/>
    <w:rsid w:val="002F47DA"/>
    <w:rsid w:val="002F63C1"/>
    <w:rsid w:val="002F78D4"/>
    <w:rsid w:val="00302A1F"/>
    <w:rsid w:val="00303760"/>
    <w:rsid w:val="00304E53"/>
    <w:rsid w:val="003051CA"/>
    <w:rsid w:val="00310D7B"/>
    <w:rsid w:val="00317160"/>
    <w:rsid w:val="0033228A"/>
    <w:rsid w:val="00335FE5"/>
    <w:rsid w:val="00336E01"/>
    <w:rsid w:val="0033774C"/>
    <w:rsid w:val="00337C9D"/>
    <w:rsid w:val="003418D6"/>
    <w:rsid w:val="0034552B"/>
    <w:rsid w:val="00347CA4"/>
    <w:rsid w:val="00356E0F"/>
    <w:rsid w:val="003627B9"/>
    <w:rsid w:val="0036696F"/>
    <w:rsid w:val="00367417"/>
    <w:rsid w:val="00367AF4"/>
    <w:rsid w:val="00370AC9"/>
    <w:rsid w:val="00370B76"/>
    <w:rsid w:val="0037754B"/>
    <w:rsid w:val="00383A00"/>
    <w:rsid w:val="00393190"/>
    <w:rsid w:val="00393422"/>
    <w:rsid w:val="003A4354"/>
    <w:rsid w:val="003A4D06"/>
    <w:rsid w:val="003B6651"/>
    <w:rsid w:val="003C3979"/>
    <w:rsid w:val="003C4859"/>
    <w:rsid w:val="003E185F"/>
    <w:rsid w:val="003F68B7"/>
    <w:rsid w:val="003F70F4"/>
    <w:rsid w:val="0040098B"/>
    <w:rsid w:val="00400F9C"/>
    <w:rsid w:val="00402C18"/>
    <w:rsid w:val="004115A4"/>
    <w:rsid w:val="00414154"/>
    <w:rsid w:val="00414C84"/>
    <w:rsid w:val="00415ABF"/>
    <w:rsid w:val="00426CAC"/>
    <w:rsid w:val="00426CD6"/>
    <w:rsid w:val="00426D9B"/>
    <w:rsid w:val="0043563D"/>
    <w:rsid w:val="00436C14"/>
    <w:rsid w:val="0044260F"/>
    <w:rsid w:val="00443BDD"/>
    <w:rsid w:val="00451FAD"/>
    <w:rsid w:val="00471357"/>
    <w:rsid w:val="00480FCA"/>
    <w:rsid w:val="00483745"/>
    <w:rsid w:val="00486A8E"/>
    <w:rsid w:val="0048766F"/>
    <w:rsid w:val="004975A3"/>
    <w:rsid w:val="004A447D"/>
    <w:rsid w:val="004A4FE5"/>
    <w:rsid w:val="004B4A7F"/>
    <w:rsid w:val="004B7633"/>
    <w:rsid w:val="004C02D4"/>
    <w:rsid w:val="004C1D1E"/>
    <w:rsid w:val="004D07E4"/>
    <w:rsid w:val="004D4550"/>
    <w:rsid w:val="004E2EB0"/>
    <w:rsid w:val="004E6652"/>
    <w:rsid w:val="004E6E05"/>
    <w:rsid w:val="004F24EE"/>
    <w:rsid w:val="004F2CE8"/>
    <w:rsid w:val="00511BC3"/>
    <w:rsid w:val="00512D8B"/>
    <w:rsid w:val="00513C45"/>
    <w:rsid w:val="00516FE2"/>
    <w:rsid w:val="00521221"/>
    <w:rsid w:val="00527B0B"/>
    <w:rsid w:val="00533CFC"/>
    <w:rsid w:val="00537741"/>
    <w:rsid w:val="00543085"/>
    <w:rsid w:val="00543B29"/>
    <w:rsid w:val="005460C4"/>
    <w:rsid w:val="00546419"/>
    <w:rsid w:val="0055068B"/>
    <w:rsid w:val="00553AE3"/>
    <w:rsid w:val="00562702"/>
    <w:rsid w:val="00563D75"/>
    <w:rsid w:val="0056464C"/>
    <w:rsid w:val="00570EF0"/>
    <w:rsid w:val="00570F86"/>
    <w:rsid w:val="005810C2"/>
    <w:rsid w:val="00582A55"/>
    <w:rsid w:val="005A0117"/>
    <w:rsid w:val="005A2099"/>
    <w:rsid w:val="005B33BE"/>
    <w:rsid w:val="005B5B18"/>
    <w:rsid w:val="005D3BF3"/>
    <w:rsid w:val="005D5BFB"/>
    <w:rsid w:val="005E0637"/>
    <w:rsid w:val="005F5AA8"/>
    <w:rsid w:val="0060323C"/>
    <w:rsid w:val="00607627"/>
    <w:rsid w:val="00616BBA"/>
    <w:rsid w:val="006172F6"/>
    <w:rsid w:val="00623618"/>
    <w:rsid w:val="00633DE3"/>
    <w:rsid w:val="006345F5"/>
    <w:rsid w:val="00640C99"/>
    <w:rsid w:val="00646647"/>
    <w:rsid w:val="00650894"/>
    <w:rsid w:val="00652C82"/>
    <w:rsid w:val="00652DDC"/>
    <w:rsid w:val="0066129B"/>
    <w:rsid w:val="00661894"/>
    <w:rsid w:val="00665022"/>
    <w:rsid w:val="00667B79"/>
    <w:rsid w:val="00672B91"/>
    <w:rsid w:val="00672E78"/>
    <w:rsid w:val="006770F7"/>
    <w:rsid w:val="0068443A"/>
    <w:rsid w:val="00685EC7"/>
    <w:rsid w:val="00686A00"/>
    <w:rsid w:val="0069314B"/>
    <w:rsid w:val="00694433"/>
    <w:rsid w:val="00695284"/>
    <w:rsid w:val="006A0E36"/>
    <w:rsid w:val="006C69D2"/>
    <w:rsid w:val="006D0D39"/>
    <w:rsid w:val="006D4FBC"/>
    <w:rsid w:val="006D5EF7"/>
    <w:rsid w:val="006D632F"/>
    <w:rsid w:val="006E5122"/>
    <w:rsid w:val="006E7097"/>
    <w:rsid w:val="006F7D94"/>
    <w:rsid w:val="00704F88"/>
    <w:rsid w:val="00710081"/>
    <w:rsid w:val="0072778E"/>
    <w:rsid w:val="007530E9"/>
    <w:rsid w:val="00765476"/>
    <w:rsid w:val="0076570B"/>
    <w:rsid w:val="007657E6"/>
    <w:rsid w:val="00772B80"/>
    <w:rsid w:val="00780DE5"/>
    <w:rsid w:val="00783EF5"/>
    <w:rsid w:val="007A1270"/>
    <w:rsid w:val="007A14BB"/>
    <w:rsid w:val="007A61BE"/>
    <w:rsid w:val="007B661C"/>
    <w:rsid w:val="007C03CF"/>
    <w:rsid w:val="007C0545"/>
    <w:rsid w:val="007C184C"/>
    <w:rsid w:val="007D2A66"/>
    <w:rsid w:val="007D47E3"/>
    <w:rsid w:val="007E114D"/>
    <w:rsid w:val="007E130B"/>
    <w:rsid w:val="007F17A7"/>
    <w:rsid w:val="008008CD"/>
    <w:rsid w:val="00802ABB"/>
    <w:rsid w:val="00805589"/>
    <w:rsid w:val="00814145"/>
    <w:rsid w:val="00814871"/>
    <w:rsid w:val="00814E16"/>
    <w:rsid w:val="00820B2D"/>
    <w:rsid w:val="00823D06"/>
    <w:rsid w:val="008261FD"/>
    <w:rsid w:val="0083083F"/>
    <w:rsid w:val="008344AD"/>
    <w:rsid w:val="00842C2C"/>
    <w:rsid w:val="00844638"/>
    <w:rsid w:val="00845A19"/>
    <w:rsid w:val="00847485"/>
    <w:rsid w:val="00854856"/>
    <w:rsid w:val="00856B89"/>
    <w:rsid w:val="00861DF2"/>
    <w:rsid w:val="00863A03"/>
    <w:rsid w:val="00864702"/>
    <w:rsid w:val="00876669"/>
    <w:rsid w:val="00887E07"/>
    <w:rsid w:val="008928FB"/>
    <w:rsid w:val="00896E7E"/>
    <w:rsid w:val="008B10F6"/>
    <w:rsid w:val="008B4511"/>
    <w:rsid w:val="008E3AD1"/>
    <w:rsid w:val="008F2302"/>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15F7"/>
    <w:rsid w:val="00953BB3"/>
    <w:rsid w:val="00955BFB"/>
    <w:rsid w:val="00957658"/>
    <w:rsid w:val="009641AD"/>
    <w:rsid w:val="00965736"/>
    <w:rsid w:val="0097753A"/>
    <w:rsid w:val="00983168"/>
    <w:rsid w:val="009931B0"/>
    <w:rsid w:val="00993B83"/>
    <w:rsid w:val="00993E99"/>
    <w:rsid w:val="009A231C"/>
    <w:rsid w:val="009A3836"/>
    <w:rsid w:val="009A5617"/>
    <w:rsid w:val="009B3B01"/>
    <w:rsid w:val="009B5659"/>
    <w:rsid w:val="009B7FC5"/>
    <w:rsid w:val="009C7D67"/>
    <w:rsid w:val="009D2242"/>
    <w:rsid w:val="009D713C"/>
    <w:rsid w:val="009E365C"/>
    <w:rsid w:val="009E77A0"/>
    <w:rsid w:val="009F0075"/>
    <w:rsid w:val="009F674C"/>
    <w:rsid w:val="00A02E57"/>
    <w:rsid w:val="00A04216"/>
    <w:rsid w:val="00A27DB1"/>
    <w:rsid w:val="00A41CAB"/>
    <w:rsid w:val="00A43292"/>
    <w:rsid w:val="00A55CAE"/>
    <w:rsid w:val="00A56EAF"/>
    <w:rsid w:val="00A6242D"/>
    <w:rsid w:val="00A66D04"/>
    <w:rsid w:val="00A76739"/>
    <w:rsid w:val="00A8446B"/>
    <w:rsid w:val="00A8500B"/>
    <w:rsid w:val="00A90E5F"/>
    <w:rsid w:val="00A92E31"/>
    <w:rsid w:val="00A93F4E"/>
    <w:rsid w:val="00AA2F5E"/>
    <w:rsid w:val="00AA61B4"/>
    <w:rsid w:val="00AB31C1"/>
    <w:rsid w:val="00AB6E2E"/>
    <w:rsid w:val="00AB7C86"/>
    <w:rsid w:val="00AD2C42"/>
    <w:rsid w:val="00AE1A32"/>
    <w:rsid w:val="00AE2B0F"/>
    <w:rsid w:val="00AE2B38"/>
    <w:rsid w:val="00AE3706"/>
    <w:rsid w:val="00B06E11"/>
    <w:rsid w:val="00B108D7"/>
    <w:rsid w:val="00B123C2"/>
    <w:rsid w:val="00B15588"/>
    <w:rsid w:val="00B24F1B"/>
    <w:rsid w:val="00B25192"/>
    <w:rsid w:val="00B2779D"/>
    <w:rsid w:val="00B32B9D"/>
    <w:rsid w:val="00B4129D"/>
    <w:rsid w:val="00B46B00"/>
    <w:rsid w:val="00B47C2F"/>
    <w:rsid w:val="00B51DD6"/>
    <w:rsid w:val="00B52A2E"/>
    <w:rsid w:val="00B56C5D"/>
    <w:rsid w:val="00B56E82"/>
    <w:rsid w:val="00B5730F"/>
    <w:rsid w:val="00B737BC"/>
    <w:rsid w:val="00B83018"/>
    <w:rsid w:val="00B92FED"/>
    <w:rsid w:val="00B96D9D"/>
    <w:rsid w:val="00B97A1E"/>
    <w:rsid w:val="00BA19DA"/>
    <w:rsid w:val="00BA4554"/>
    <w:rsid w:val="00BA5774"/>
    <w:rsid w:val="00BA5F95"/>
    <w:rsid w:val="00BB020C"/>
    <w:rsid w:val="00BB5AF4"/>
    <w:rsid w:val="00BD56A5"/>
    <w:rsid w:val="00BD72FA"/>
    <w:rsid w:val="00BE5541"/>
    <w:rsid w:val="00BE6206"/>
    <w:rsid w:val="00BE7219"/>
    <w:rsid w:val="00BF1EB5"/>
    <w:rsid w:val="00BF5887"/>
    <w:rsid w:val="00BF6D66"/>
    <w:rsid w:val="00C02AC6"/>
    <w:rsid w:val="00C02B03"/>
    <w:rsid w:val="00C13164"/>
    <w:rsid w:val="00C26F1E"/>
    <w:rsid w:val="00C30662"/>
    <w:rsid w:val="00C313D8"/>
    <w:rsid w:val="00C3622A"/>
    <w:rsid w:val="00C42A17"/>
    <w:rsid w:val="00C446CD"/>
    <w:rsid w:val="00C47E80"/>
    <w:rsid w:val="00C6394C"/>
    <w:rsid w:val="00C67194"/>
    <w:rsid w:val="00C72644"/>
    <w:rsid w:val="00C81D0A"/>
    <w:rsid w:val="00C923A7"/>
    <w:rsid w:val="00C96EE9"/>
    <w:rsid w:val="00CA1250"/>
    <w:rsid w:val="00CA1FEC"/>
    <w:rsid w:val="00CA2BE6"/>
    <w:rsid w:val="00CA3645"/>
    <w:rsid w:val="00CA4BAD"/>
    <w:rsid w:val="00CA70B1"/>
    <w:rsid w:val="00CA74EB"/>
    <w:rsid w:val="00CB7C80"/>
    <w:rsid w:val="00CC62FC"/>
    <w:rsid w:val="00CD1907"/>
    <w:rsid w:val="00CE38D6"/>
    <w:rsid w:val="00CE58FC"/>
    <w:rsid w:val="00CE7E57"/>
    <w:rsid w:val="00CF2F6F"/>
    <w:rsid w:val="00CF74E4"/>
    <w:rsid w:val="00CF7675"/>
    <w:rsid w:val="00D03C2E"/>
    <w:rsid w:val="00D1697F"/>
    <w:rsid w:val="00D236C4"/>
    <w:rsid w:val="00D25DF2"/>
    <w:rsid w:val="00D31C99"/>
    <w:rsid w:val="00D436CA"/>
    <w:rsid w:val="00D74C7C"/>
    <w:rsid w:val="00D7566E"/>
    <w:rsid w:val="00D75D63"/>
    <w:rsid w:val="00D85128"/>
    <w:rsid w:val="00D8526D"/>
    <w:rsid w:val="00D95963"/>
    <w:rsid w:val="00DB58CA"/>
    <w:rsid w:val="00DC37D9"/>
    <w:rsid w:val="00DD320A"/>
    <w:rsid w:val="00DD3CA1"/>
    <w:rsid w:val="00DE53A4"/>
    <w:rsid w:val="00DE79D6"/>
    <w:rsid w:val="00DF489E"/>
    <w:rsid w:val="00DF6B01"/>
    <w:rsid w:val="00DF7405"/>
    <w:rsid w:val="00E13E07"/>
    <w:rsid w:val="00E217C1"/>
    <w:rsid w:val="00E25266"/>
    <w:rsid w:val="00E324A1"/>
    <w:rsid w:val="00E3265E"/>
    <w:rsid w:val="00E3394D"/>
    <w:rsid w:val="00E4129D"/>
    <w:rsid w:val="00E53896"/>
    <w:rsid w:val="00E62453"/>
    <w:rsid w:val="00E6297F"/>
    <w:rsid w:val="00E652D0"/>
    <w:rsid w:val="00E71C29"/>
    <w:rsid w:val="00E726D2"/>
    <w:rsid w:val="00E75A59"/>
    <w:rsid w:val="00E84926"/>
    <w:rsid w:val="00E878D2"/>
    <w:rsid w:val="00E90D4C"/>
    <w:rsid w:val="00E922CC"/>
    <w:rsid w:val="00E93F70"/>
    <w:rsid w:val="00EA229C"/>
    <w:rsid w:val="00EB0F00"/>
    <w:rsid w:val="00EB209C"/>
    <w:rsid w:val="00ED067A"/>
    <w:rsid w:val="00EE026C"/>
    <w:rsid w:val="00EE20D2"/>
    <w:rsid w:val="00EE7891"/>
    <w:rsid w:val="00EF0A80"/>
    <w:rsid w:val="00EF0FFD"/>
    <w:rsid w:val="00F00003"/>
    <w:rsid w:val="00F07C35"/>
    <w:rsid w:val="00F14D7E"/>
    <w:rsid w:val="00F274BF"/>
    <w:rsid w:val="00F30DB7"/>
    <w:rsid w:val="00F4579F"/>
    <w:rsid w:val="00F5167C"/>
    <w:rsid w:val="00F517EA"/>
    <w:rsid w:val="00F524E5"/>
    <w:rsid w:val="00F55E99"/>
    <w:rsid w:val="00F5694E"/>
    <w:rsid w:val="00F6119C"/>
    <w:rsid w:val="00F61816"/>
    <w:rsid w:val="00F66576"/>
    <w:rsid w:val="00F668B3"/>
    <w:rsid w:val="00F73792"/>
    <w:rsid w:val="00F7571A"/>
    <w:rsid w:val="00F86827"/>
    <w:rsid w:val="00F914C4"/>
    <w:rsid w:val="00F968BE"/>
    <w:rsid w:val="00FA0579"/>
    <w:rsid w:val="00FC3D64"/>
    <w:rsid w:val="00FD2A20"/>
    <w:rsid w:val="00FD7066"/>
    <w:rsid w:val="00FE1A75"/>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EAB63"/>
  <w15:chartTrackingRefBased/>
  <w15:docId w15:val="{E9970BA7-FBD3-4260-AAED-5F9400ED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219"/>
    <w:rPr>
      <w:rFonts w:ascii="Arial" w:eastAsia="Times New Roman" w:hAnsi="Arial"/>
      <w:sz w:val="22"/>
      <w:szCs w:val="24"/>
    </w:rPr>
  </w:style>
  <w:style w:type="paragraph" w:styleId="Heading1">
    <w:name w:val="heading 1"/>
    <w:basedOn w:val="Normal"/>
    <w:next w:val="Normal"/>
    <w:link w:val="Heading1Char"/>
    <w:uiPriority w:val="9"/>
    <w:qFormat/>
    <w:rsid w:val="00426CD6"/>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
    <w:qFormat/>
    <w:rsid w:val="00896E7E"/>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unhideWhenUsed/>
    <w:qFormat/>
    <w:rsid w:val="00953BB3"/>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8C8"/>
    <w:pPr>
      <w:tabs>
        <w:tab w:val="center" w:pos="4153"/>
        <w:tab w:val="right" w:pos="8306"/>
      </w:tabs>
    </w:pPr>
    <w:rPr>
      <w:rFonts w:ascii="Calibri" w:eastAsia="Calibri" w:hAnsi="Calibri"/>
      <w:szCs w:val="22"/>
      <w:lang w:eastAsia="en-US"/>
    </w:rPr>
  </w:style>
  <w:style w:type="character" w:customStyle="1" w:styleId="HeaderChar">
    <w:name w:val="Header Char"/>
    <w:basedOn w:val="DefaultParagraphFont"/>
    <w:link w:val="Header"/>
    <w:uiPriority w:val="99"/>
    <w:rsid w:val="009258C8"/>
  </w:style>
  <w:style w:type="paragraph" w:styleId="Footer">
    <w:name w:val="footer"/>
    <w:basedOn w:val="Normal"/>
    <w:link w:val="FooterChar"/>
    <w:uiPriority w:val="99"/>
    <w:unhideWhenUsed/>
    <w:rsid w:val="009258C8"/>
    <w:pPr>
      <w:tabs>
        <w:tab w:val="center" w:pos="4153"/>
        <w:tab w:val="right" w:pos="8306"/>
      </w:tabs>
    </w:pPr>
  </w:style>
  <w:style w:type="character" w:customStyle="1" w:styleId="FooterChar">
    <w:name w:val="Footer Char"/>
    <w:basedOn w:val="DefaultParagraphFont"/>
    <w:link w:val="Footer"/>
    <w:uiPriority w:val="99"/>
    <w:rsid w:val="009258C8"/>
  </w:style>
  <w:style w:type="paragraph" w:styleId="BalloonText">
    <w:name w:val="Balloon Text"/>
    <w:basedOn w:val="Normal"/>
    <w:link w:val="BalloonTextChar"/>
    <w:uiPriority w:val="99"/>
    <w:semiHidden/>
    <w:unhideWhenUsed/>
    <w:rsid w:val="00965736"/>
    <w:rPr>
      <w:rFonts w:ascii="Tahoma" w:eastAsia="Calibri" w:hAnsi="Tahoma" w:cs="Tahoma"/>
      <w:sz w:val="16"/>
      <w:szCs w:val="16"/>
      <w:lang w:eastAsia="en-US"/>
    </w:rPr>
  </w:style>
  <w:style w:type="character" w:customStyle="1" w:styleId="BalloonTextChar">
    <w:name w:val="Balloon Text Char"/>
    <w:link w:val="BalloonText"/>
    <w:uiPriority w:val="99"/>
    <w:semiHidden/>
    <w:rsid w:val="00965736"/>
    <w:rPr>
      <w:rFonts w:ascii="Tahoma" w:hAnsi="Tahoma" w:cs="Tahoma"/>
      <w:sz w:val="16"/>
      <w:szCs w:val="16"/>
    </w:rPr>
  </w:style>
  <w:style w:type="character" w:customStyle="1" w:styleId="Heading2Char">
    <w:name w:val="Heading 2 Char"/>
    <w:link w:val="Heading2"/>
    <w:uiPriority w:val="9"/>
    <w:rsid w:val="00896E7E"/>
    <w:rPr>
      <w:rFonts w:ascii="Times New Roman" w:eastAsia="Times New Roman" w:hAnsi="Times New Roman" w:cs="Times New Roman"/>
      <w:b/>
      <w:bCs/>
      <w:sz w:val="36"/>
      <w:szCs w:val="36"/>
      <w:lang w:eastAsia="lv-LV"/>
    </w:rPr>
  </w:style>
  <w:style w:type="character" w:styleId="Strong">
    <w:name w:val="Strong"/>
    <w:uiPriority w:val="22"/>
    <w:qFormat/>
    <w:rsid w:val="00896E7E"/>
    <w:rPr>
      <w:b/>
      <w:bCs/>
    </w:rPr>
  </w:style>
  <w:style w:type="table" w:styleId="TableGrid">
    <w:name w:val="Table Grid"/>
    <w:basedOn w:val="TableNormal"/>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DefaultParagraphFont"/>
    <w:rsid w:val="007A1270"/>
  </w:style>
  <w:style w:type="character" w:customStyle="1" w:styleId="Heading1Char">
    <w:name w:val="Heading 1 Char"/>
    <w:link w:val="Heading1"/>
    <w:uiPriority w:val="9"/>
    <w:rsid w:val="00426CD6"/>
    <w:rPr>
      <w:rFonts w:ascii="Cambria" w:eastAsia="Times New Roman" w:hAnsi="Cambria" w:cs="Times New Roman"/>
      <w:b/>
      <w:bCs/>
      <w:color w:val="365F91"/>
      <w:sz w:val="28"/>
      <w:szCs w:val="28"/>
      <w:lang w:eastAsia="lv-LV"/>
    </w:rPr>
  </w:style>
  <w:style w:type="character" w:styleId="Hyperlink">
    <w:name w:val="Hyperlink"/>
    <w:rsid w:val="00DF7405"/>
    <w:rPr>
      <w:color w:val="0000FF"/>
      <w:u w:val="single"/>
    </w:rPr>
  </w:style>
  <w:style w:type="character" w:styleId="FollowedHyperlink">
    <w:name w:val="FollowedHyperlink"/>
    <w:uiPriority w:val="99"/>
    <w:semiHidden/>
    <w:unhideWhenUsed/>
    <w:rsid w:val="00B51DD6"/>
    <w:rPr>
      <w:color w:val="800080"/>
      <w:u w:val="single"/>
    </w:rPr>
  </w:style>
  <w:style w:type="paragraph" w:styleId="ListParagraph">
    <w:name w:val="List Paragraph"/>
    <w:basedOn w:val="Normal"/>
    <w:uiPriority w:val="34"/>
    <w:qFormat/>
    <w:rsid w:val="00D25DF2"/>
    <w:pPr>
      <w:ind w:left="720"/>
      <w:contextualSpacing/>
    </w:pPr>
  </w:style>
  <w:style w:type="paragraph" w:styleId="NormalWeb">
    <w:name w:val="Normal (Web)"/>
    <w:basedOn w:val="Normal"/>
    <w:uiPriority w:val="99"/>
    <w:unhideWhenUsed/>
    <w:rsid w:val="00253EA0"/>
    <w:pPr>
      <w:spacing w:before="100" w:beforeAutospacing="1" w:after="100" w:afterAutospacing="1"/>
    </w:pPr>
  </w:style>
  <w:style w:type="character" w:customStyle="1" w:styleId="apple-converted-space">
    <w:name w:val="apple-converted-space"/>
    <w:basedOn w:val="DefaultParagraphFont"/>
    <w:rsid w:val="00193F8A"/>
  </w:style>
  <w:style w:type="character" w:styleId="Emphasis">
    <w:name w:val="Emphasis"/>
    <w:uiPriority w:val="20"/>
    <w:qFormat/>
    <w:rsid w:val="009D713C"/>
    <w:rPr>
      <w:i/>
      <w:iCs/>
    </w:rPr>
  </w:style>
  <w:style w:type="character" w:customStyle="1" w:styleId="Heading4Char">
    <w:name w:val="Heading 4 Char"/>
    <w:link w:val="Heading4"/>
    <w:uiPriority w:val="9"/>
    <w:rsid w:val="00953BB3"/>
    <w:rPr>
      <w:rFonts w:ascii="Cambria" w:eastAsia="Times New Roman" w:hAnsi="Cambria" w:cs="Times New Roman"/>
      <w:b/>
      <w:bCs/>
      <w:i/>
      <w:iCs/>
      <w:color w:val="4F81BD"/>
      <w:sz w:val="24"/>
      <w:szCs w:val="24"/>
      <w:lang w:eastAsia="lv-LV"/>
    </w:rPr>
  </w:style>
  <w:style w:type="paragraph" w:styleId="NoSpacing">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paragraph" w:styleId="BodyText">
    <w:name w:val="Body Text"/>
    <w:basedOn w:val="Normal"/>
    <w:link w:val="BodyTextChar"/>
    <w:semiHidden/>
    <w:unhideWhenUsed/>
    <w:qFormat/>
    <w:rsid w:val="00BF1EB5"/>
    <w:pPr>
      <w:spacing w:after="160" w:line="256" w:lineRule="auto"/>
      <w:jc w:val="both"/>
    </w:pPr>
    <w:rPr>
      <w:rFonts w:ascii="Times New Roman" w:eastAsiaTheme="minorHAnsi" w:hAnsi="Times New Roman" w:cstheme="minorBidi"/>
      <w:sz w:val="24"/>
      <w:szCs w:val="20"/>
      <w:lang w:eastAsia="en-US"/>
    </w:rPr>
  </w:style>
  <w:style w:type="character" w:customStyle="1" w:styleId="BodyTextChar">
    <w:name w:val="Body Text Char"/>
    <w:basedOn w:val="DefaultParagraphFont"/>
    <w:link w:val="BodyText"/>
    <w:semiHidden/>
    <w:rsid w:val="00BF1EB5"/>
    <w:rPr>
      <w:rFonts w:ascii="Times New Roman" w:eastAsiaTheme="minorHAnsi" w:hAnsi="Times New Roman"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237F4-1C13-449D-8F3A-5F239A585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2063</Characters>
  <Application>Microsoft Office Word</Application>
  <DocSecurity>0</DocSecurity>
  <Lines>17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Sintija Biša</dc:creator>
  <cp:lastModifiedBy>Sintija Biša</cp:lastModifiedBy>
  <cp:revision>2</cp:revision>
  <cp:lastPrinted>2017-11-14T08:23:00Z</cp:lastPrinted>
  <dcterms:created xsi:type="dcterms:W3CDTF">2022-06-21T11:11:00Z</dcterms:created>
  <dcterms:modified xsi:type="dcterms:W3CDTF">2022-06-21T11:11:00Z</dcterms:modified>
</cp:coreProperties>
</file>