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Pr="005810C2" w:rsidRDefault="000F232A" w:rsidP="005810C2">
      <w:pPr>
        <w:widowControl w:val="0"/>
        <w:autoSpaceDE w:val="0"/>
        <w:autoSpaceDN w:val="0"/>
        <w:adjustRightInd w:val="0"/>
        <w:jc w:val="right"/>
        <w:rPr>
          <w:rFonts w:cs="Arial"/>
          <w:bCs/>
          <w:sz w:val="26"/>
          <w:szCs w:val="26"/>
        </w:rPr>
      </w:pPr>
    </w:p>
    <w:p w:rsidR="00607627" w:rsidRPr="00607627" w:rsidRDefault="00A40366"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A40366" w:rsidP="00607627">
      <w:pPr>
        <w:widowControl w:val="0"/>
        <w:autoSpaceDE w:val="0"/>
        <w:autoSpaceDN w:val="0"/>
        <w:adjustRightInd w:val="0"/>
        <w:jc w:val="center"/>
        <w:rPr>
          <w:rFonts w:cs="Arial"/>
          <w:sz w:val="26"/>
          <w:szCs w:val="26"/>
        </w:rPr>
      </w:pPr>
      <w:r>
        <w:rPr>
          <w:rFonts w:cs="Arial"/>
          <w:sz w:val="26"/>
          <w:szCs w:val="26"/>
        </w:rPr>
        <w:t>Liepājā</w:t>
      </w:r>
    </w:p>
    <w:p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E033B5" w:rsidTr="00E71C29">
        <w:tc>
          <w:tcPr>
            <w:tcW w:w="4844" w:type="dxa"/>
            <w:tcBorders>
              <w:top w:val="nil"/>
              <w:left w:val="nil"/>
              <w:bottom w:val="nil"/>
              <w:right w:val="nil"/>
            </w:tcBorders>
          </w:tcPr>
          <w:p w:rsidR="00E71C29" w:rsidRPr="00393422" w:rsidRDefault="00A40366" w:rsidP="00175E06">
            <w:pPr>
              <w:widowControl w:val="0"/>
              <w:autoSpaceDE w:val="0"/>
              <w:autoSpaceDN w:val="0"/>
              <w:adjustRightInd w:val="0"/>
              <w:rPr>
                <w:rFonts w:cs="Arial"/>
                <w:szCs w:val="22"/>
              </w:rPr>
            </w:pPr>
            <w:r w:rsidRPr="005810C2">
              <w:rPr>
                <w:rFonts w:cs="Arial"/>
                <w:szCs w:val="22"/>
              </w:rPr>
              <w:t>2022.gada 20.janvārī</w:t>
            </w:r>
          </w:p>
        </w:tc>
        <w:tc>
          <w:tcPr>
            <w:tcW w:w="3717" w:type="dxa"/>
            <w:tcBorders>
              <w:top w:val="nil"/>
              <w:left w:val="nil"/>
              <w:bottom w:val="nil"/>
              <w:right w:val="nil"/>
            </w:tcBorders>
          </w:tcPr>
          <w:p w:rsidR="00E71C29" w:rsidRDefault="00A40366"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20/2</w:t>
            </w:r>
          </w:p>
          <w:p w:rsidR="00E71C29" w:rsidRPr="00393422" w:rsidRDefault="00A40366" w:rsidP="00175E06">
            <w:pPr>
              <w:widowControl w:val="0"/>
              <w:autoSpaceDE w:val="0"/>
              <w:autoSpaceDN w:val="0"/>
              <w:adjustRightInd w:val="0"/>
              <w:jc w:val="right"/>
              <w:rPr>
                <w:rFonts w:cs="Arial"/>
                <w:szCs w:val="22"/>
              </w:rPr>
            </w:pPr>
            <w:r w:rsidRPr="005D12A9">
              <w:rPr>
                <w:rFonts w:cs="Arial"/>
                <w:color w:val="000000"/>
                <w:szCs w:val="22"/>
              </w:rPr>
              <w:t>(prot. Nr.2, 17.</w:t>
            </w:r>
            <w:r w:rsidRPr="005D12A9">
              <w:rPr>
                <w:rFonts w:cs="Arial"/>
                <w:color w:val="000000"/>
                <w:sz w:val="20"/>
                <w:szCs w:val="20"/>
                <w:shd w:val="clear" w:color="auto" w:fill="FFFFFF"/>
              </w:rPr>
              <w:t>§)</w:t>
            </w:r>
          </w:p>
        </w:tc>
      </w:tr>
    </w:tbl>
    <w:p w:rsidR="000F232A" w:rsidRPr="004B7633" w:rsidRDefault="000F232A" w:rsidP="005D12A9">
      <w:pPr>
        <w:widowControl w:val="0"/>
        <w:autoSpaceDE w:val="0"/>
        <w:autoSpaceDN w:val="0"/>
        <w:adjustRightInd w:val="0"/>
        <w:rPr>
          <w:rFonts w:cs="Arial"/>
          <w:sz w:val="14"/>
          <w:szCs w:val="14"/>
        </w:rPr>
      </w:pPr>
    </w:p>
    <w:p w:rsidR="005D12A9" w:rsidRPr="005D12A9" w:rsidRDefault="00A40366" w:rsidP="005D12A9">
      <w:pPr>
        <w:widowControl w:val="0"/>
        <w:autoSpaceDE w:val="0"/>
        <w:autoSpaceDN w:val="0"/>
        <w:adjustRightInd w:val="0"/>
        <w:jc w:val="both"/>
        <w:rPr>
          <w:rFonts w:cs="Arial"/>
          <w:szCs w:val="22"/>
        </w:rPr>
      </w:pPr>
      <w:r w:rsidRPr="005D12A9">
        <w:rPr>
          <w:rFonts w:cs="Arial"/>
          <w:szCs w:val="22"/>
        </w:rPr>
        <w:t xml:space="preserve">Par tirgus statusa atcelšanu </w:t>
      </w:r>
    </w:p>
    <w:p w:rsidR="005D12A9" w:rsidRPr="005D12A9" w:rsidRDefault="00A40366" w:rsidP="005D12A9">
      <w:pPr>
        <w:widowControl w:val="0"/>
        <w:autoSpaceDE w:val="0"/>
        <w:autoSpaceDN w:val="0"/>
        <w:adjustRightInd w:val="0"/>
        <w:jc w:val="both"/>
        <w:rPr>
          <w:rFonts w:cs="Arial"/>
          <w:szCs w:val="22"/>
        </w:rPr>
      </w:pPr>
      <w:r w:rsidRPr="005D12A9">
        <w:rPr>
          <w:rFonts w:cs="Arial"/>
          <w:szCs w:val="22"/>
        </w:rPr>
        <w:t>Siena ielā 4</w:t>
      </w:r>
    </w:p>
    <w:p w:rsidR="005D12A9" w:rsidRPr="005D12A9" w:rsidRDefault="005D12A9" w:rsidP="005D12A9">
      <w:pPr>
        <w:widowControl w:val="0"/>
        <w:autoSpaceDE w:val="0"/>
        <w:autoSpaceDN w:val="0"/>
        <w:adjustRightInd w:val="0"/>
        <w:jc w:val="both"/>
        <w:rPr>
          <w:rFonts w:cs="Arial"/>
          <w:szCs w:val="22"/>
        </w:rPr>
      </w:pPr>
    </w:p>
    <w:p w:rsidR="005D12A9" w:rsidRPr="005D12A9" w:rsidRDefault="005D12A9" w:rsidP="005D12A9">
      <w:pPr>
        <w:widowControl w:val="0"/>
        <w:autoSpaceDE w:val="0"/>
        <w:autoSpaceDN w:val="0"/>
        <w:adjustRightInd w:val="0"/>
        <w:ind w:firstLine="720"/>
        <w:jc w:val="both"/>
        <w:rPr>
          <w:rFonts w:cs="Arial"/>
          <w:szCs w:val="22"/>
        </w:rPr>
      </w:pPr>
    </w:p>
    <w:p w:rsidR="005D12A9" w:rsidRPr="005D12A9" w:rsidRDefault="00A40366" w:rsidP="005D12A9">
      <w:pPr>
        <w:widowControl w:val="0"/>
        <w:autoSpaceDE w:val="0"/>
        <w:autoSpaceDN w:val="0"/>
        <w:adjustRightInd w:val="0"/>
        <w:ind w:firstLine="720"/>
        <w:jc w:val="both"/>
        <w:rPr>
          <w:rFonts w:cs="Arial"/>
          <w:szCs w:val="22"/>
        </w:rPr>
      </w:pPr>
      <w:r w:rsidRPr="005D12A9">
        <w:rPr>
          <w:rFonts w:cs="Arial"/>
          <w:szCs w:val="22"/>
        </w:rPr>
        <w:t>Pamatojoties uz Ministru kabineta 2010.gada 12.maija noteikumu Nr.440 “Noteikumi par tirdzniecības veidiem, kas saskaņojami ar pašvaldību, un tirdzniecības organizēšanas kārtību” 8.</w:t>
      </w:r>
      <w:r w:rsidRPr="005D12A9">
        <w:rPr>
          <w:rFonts w:cs="Arial"/>
          <w:szCs w:val="22"/>
          <w:vertAlign w:val="superscript"/>
        </w:rPr>
        <w:t>1</w:t>
      </w:r>
      <w:r w:rsidRPr="005D12A9">
        <w:rPr>
          <w:rFonts w:cs="Arial"/>
          <w:szCs w:val="22"/>
        </w:rPr>
        <w:t xml:space="preserve"> punktu, Liepājas pilsētas domes 2018.gada 20.decembra saistošo noteikumu Nr.29 “Par kārtību, kādā tiek piešķirts tirgus statuss un tirgus pārvaldītājs saskaņo ar Liepājas pilsētas pašvaldību tirgus noteikumus” 8.2. un 8.4.apakšpunktu, izskatot nekustamā īpašuma Siena ielā 4, Liepājā, īpašnieku </w:t>
      </w:r>
      <w:r w:rsidR="00A72A15">
        <w:rPr>
          <w:rFonts w:cs="Arial"/>
          <w:szCs w:val="22"/>
        </w:rPr>
        <w:t>[..]</w:t>
      </w:r>
      <w:r w:rsidRPr="005D12A9">
        <w:rPr>
          <w:rFonts w:cs="Arial"/>
          <w:szCs w:val="22"/>
        </w:rPr>
        <w:t xml:space="preserve"> 2021.gada 16.novembra iesniegumu par tirgus statusa atcelšanu Siena ielā 4, Liepājā, un Liepājas </w:t>
      </w:r>
      <w:proofErr w:type="spellStart"/>
      <w:r w:rsidRPr="005D12A9">
        <w:rPr>
          <w:rFonts w:cs="Arial"/>
          <w:szCs w:val="22"/>
        </w:rPr>
        <w:t>valstspilsētas</w:t>
      </w:r>
      <w:proofErr w:type="spellEnd"/>
      <w:r w:rsidRPr="005D12A9">
        <w:rPr>
          <w:rFonts w:cs="Arial"/>
          <w:szCs w:val="22"/>
        </w:rPr>
        <w:t xml:space="preserve"> pašvaldības domes pastāvīgās Pilsētas attīstības komitejas 2022.gada 13.janvāra lēmumu (sēdes protokols Nr.1), Liepājas </w:t>
      </w:r>
      <w:proofErr w:type="spellStart"/>
      <w:r w:rsidRPr="005D12A9">
        <w:rPr>
          <w:rFonts w:cs="Arial"/>
          <w:szCs w:val="22"/>
        </w:rPr>
        <w:t>valstspilsētas</w:t>
      </w:r>
      <w:proofErr w:type="spellEnd"/>
      <w:r w:rsidRPr="005D12A9">
        <w:rPr>
          <w:rFonts w:cs="Arial"/>
          <w:szCs w:val="22"/>
        </w:rPr>
        <w:t xml:space="preserve"> pašvaldības dome </w:t>
      </w:r>
      <w:r w:rsidRPr="005D12A9">
        <w:rPr>
          <w:rFonts w:cs="Arial"/>
          <w:b/>
          <w:szCs w:val="22"/>
        </w:rPr>
        <w:t>nolemj</w:t>
      </w:r>
      <w:r w:rsidRPr="005D12A9">
        <w:rPr>
          <w:rFonts w:cs="Arial"/>
          <w:b/>
          <w:bCs/>
          <w:szCs w:val="22"/>
        </w:rPr>
        <w:t>:</w:t>
      </w:r>
    </w:p>
    <w:p w:rsidR="005D12A9" w:rsidRPr="005D12A9" w:rsidRDefault="005D12A9" w:rsidP="005D12A9">
      <w:pPr>
        <w:widowControl w:val="0"/>
        <w:autoSpaceDE w:val="0"/>
        <w:autoSpaceDN w:val="0"/>
        <w:adjustRightInd w:val="0"/>
        <w:jc w:val="both"/>
        <w:rPr>
          <w:rFonts w:cs="Arial"/>
          <w:szCs w:val="22"/>
        </w:rPr>
      </w:pPr>
    </w:p>
    <w:p w:rsidR="005D12A9" w:rsidRPr="005D12A9" w:rsidRDefault="00A40366" w:rsidP="005D12A9">
      <w:pPr>
        <w:widowControl w:val="0"/>
        <w:autoSpaceDE w:val="0"/>
        <w:autoSpaceDN w:val="0"/>
        <w:adjustRightInd w:val="0"/>
        <w:ind w:firstLine="720"/>
        <w:jc w:val="both"/>
        <w:rPr>
          <w:rFonts w:cs="Arial"/>
          <w:szCs w:val="22"/>
        </w:rPr>
      </w:pPr>
      <w:r w:rsidRPr="005D12A9">
        <w:rPr>
          <w:rFonts w:cs="Arial"/>
          <w:szCs w:val="22"/>
        </w:rPr>
        <w:t>1. Atcelt tirgus statusu īpašumam Siena ielā 4, Liepājā (kadastra                      Nr.1700 36 0002).</w:t>
      </w:r>
    </w:p>
    <w:p w:rsidR="005D12A9" w:rsidRPr="005D12A9" w:rsidRDefault="005D12A9" w:rsidP="005D12A9">
      <w:pPr>
        <w:widowControl w:val="0"/>
        <w:autoSpaceDE w:val="0"/>
        <w:autoSpaceDN w:val="0"/>
        <w:adjustRightInd w:val="0"/>
        <w:ind w:firstLine="720"/>
        <w:jc w:val="both"/>
        <w:rPr>
          <w:rFonts w:cs="Arial"/>
          <w:sz w:val="10"/>
          <w:szCs w:val="10"/>
        </w:rPr>
      </w:pPr>
    </w:p>
    <w:p w:rsidR="005D12A9" w:rsidRPr="005D12A9" w:rsidRDefault="00A40366" w:rsidP="005D12A9">
      <w:pPr>
        <w:widowControl w:val="0"/>
        <w:autoSpaceDE w:val="0"/>
        <w:autoSpaceDN w:val="0"/>
        <w:adjustRightInd w:val="0"/>
        <w:ind w:firstLine="720"/>
        <w:jc w:val="both"/>
        <w:rPr>
          <w:rFonts w:cs="Arial"/>
          <w:szCs w:val="22"/>
        </w:rPr>
      </w:pPr>
      <w:r w:rsidRPr="005D12A9">
        <w:rPr>
          <w:rFonts w:cs="Arial"/>
          <w:szCs w:val="22"/>
        </w:rPr>
        <w:t>2. Atzīt par spēku zaudējušu Liepājas pilsētas domes 1995.gada 14.decembra lēmumu Nr.988 “Par tirgus statusa piešķiršanu teritorijai un ēkai Siena ielā 2/4”.</w:t>
      </w:r>
    </w:p>
    <w:p w:rsidR="005D12A9" w:rsidRPr="005D12A9" w:rsidRDefault="005D12A9" w:rsidP="005D12A9">
      <w:pPr>
        <w:widowControl w:val="0"/>
        <w:autoSpaceDE w:val="0"/>
        <w:autoSpaceDN w:val="0"/>
        <w:adjustRightInd w:val="0"/>
        <w:jc w:val="both"/>
        <w:rPr>
          <w:rFonts w:cs="Arial"/>
          <w:iCs/>
          <w:szCs w:val="22"/>
        </w:rPr>
      </w:pPr>
    </w:p>
    <w:p w:rsidR="005D12A9" w:rsidRPr="005D12A9" w:rsidRDefault="005D12A9" w:rsidP="005D12A9">
      <w:pPr>
        <w:widowControl w:val="0"/>
        <w:autoSpaceDE w:val="0"/>
        <w:autoSpaceDN w:val="0"/>
        <w:adjustRightInd w:val="0"/>
        <w:jc w:val="both"/>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1250"/>
        <w:gridCol w:w="4450"/>
        <w:gridCol w:w="2861"/>
      </w:tblGrid>
      <w:tr w:rsidR="00E033B5" w:rsidTr="007B74CB">
        <w:tc>
          <w:tcPr>
            <w:tcW w:w="5700" w:type="dxa"/>
            <w:gridSpan w:val="2"/>
            <w:tcBorders>
              <w:top w:val="nil"/>
              <w:left w:val="nil"/>
              <w:bottom w:val="nil"/>
              <w:right w:val="nil"/>
            </w:tcBorders>
          </w:tcPr>
          <w:p w:rsidR="005D12A9" w:rsidRPr="005D12A9" w:rsidRDefault="00A40366" w:rsidP="005D12A9">
            <w:pPr>
              <w:widowControl w:val="0"/>
              <w:autoSpaceDE w:val="0"/>
              <w:autoSpaceDN w:val="0"/>
              <w:adjustRightInd w:val="0"/>
              <w:rPr>
                <w:sz w:val="20"/>
                <w:szCs w:val="20"/>
              </w:rPr>
            </w:pPr>
            <w:r w:rsidRPr="005D12A9">
              <w:t>Priekšsēdētājs</w:t>
            </w:r>
          </w:p>
        </w:tc>
        <w:tc>
          <w:tcPr>
            <w:tcW w:w="2861" w:type="dxa"/>
            <w:tcBorders>
              <w:top w:val="nil"/>
              <w:left w:val="nil"/>
              <w:bottom w:val="nil"/>
              <w:right w:val="nil"/>
            </w:tcBorders>
          </w:tcPr>
          <w:p w:rsidR="005D12A9" w:rsidRPr="005D12A9" w:rsidRDefault="00A40366" w:rsidP="005D12A9">
            <w:pPr>
              <w:widowControl w:val="0"/>
              <w:autoSpaceDE w:val="0"/>
              <w:autoSpaceDN w:val="0"/>
              <w:adjustRightInd w:val="0"/>
              <w:jc w:val="right"/>
            </w:pPr>
            <w:r w:rsidRPr="005D12A9">
              <w:t xml:space="preserve">Gunārs </w:t>
            </w:r>
            <w:proofErr w:type="spellStart"/>
            <w:r w:rsidRPr="005D12A9">
              <w:t>Ansiņš</w:t>
            </w:r>
            <w:proofErr w:type="spellEnd"/>
          </w:p>
          <w:p w:rsidR="005D12A9" w:rsidRPr="005D12A9" w:rsidRDefault="005D12A9" w:rsidP="005D12A9">
            <w:pPr>
              <w:widowControl w:val="0"/>
              <w:autoSpaceDE w:val="0"/>
              <w:autoSpaceDN w:val="0"/>
              <w:adjustRightInd w:val="0"/>
              <w:jc w:val="right"/>
              <w:rPr>
                <w:sz w:val="8"/>
                <w:szCs w:val="8"/>
              </w:rPr>
            </w:pPr>
          </w:p>
        </w:tc>
      </w:tr>
      <w:tr w:rsidR="00E033B5" w:rsidTr="007B74CB">
        <w:tc>
          <w:tcPr>
            <w:tcW w:w="1250" w:type="dxa"/>
            <w:tcBorders>
              <w:top w:val="nil"/>
              <w:left w:val="nil"/>
              <w:bottom w:val="nil"/>
              <w:right w:val="nil"/>
            </w:tcBorders>
          </w:tcPr>
          <w:p w:rsidR="005D12A9" w:rsidRPr="005D12A9" w:rsidRDefault="00A40366" w:rsidP="005D12A9">
            <w:pPr>
              <w:widowControl w:val="0"/>
              <w:autoSpaceDE w:val="0"/>
              <w:autoSpaceDN w:val="0"/>
              <w:adjustRightInd w:val="0"/>
              <w:rPr>
                <w:sz w:val="20"/>
                <w:szCs w:val="20"/>
              </w:rPr>
            </w:pPr>
            <w:r w:rsidRPr="005D12A9">
              <w:rPr>
                <w:rFonts w:cs="Arial"/>
                <w:szCs w:val="22"/>
              </w:rPr>
              <w:t>Nosūtāms:</w:t>
            </w:r>
          </w:p>
        </w:tc>
        <w:tc>
          <w:tcPr>
            <w:tcW w:w="7311" w:type="dxa"/>
            <w:gridSpan w:val="2"/>
            <w:tcBorders>
              <w:top w:val="nil"/>
              <w:left w:val="nil"/>
              <w:bottom w:val="nil"/>
              <w:right w:val="nil"/>
            </w:tcBorders>
          </w:tcPr>
          <w:p w:rsidR="005D12A9" w:rsidRPr="005D12A9" w:rsidRDefault="00A72A15" w:rsidP="005D12A9">
            <w:pPr>
              <w:widowControl w:val="0"/>
              <w:autoSpaceDE w:val="0"/>
              <w:autoSpaceDN w:val="0"/>
              <w:adjustRightInd w:val="0"/>
              <w:jc w:val="both"/>
              <w:rPr>
                <w:szCs w:val="22"/>
              </w:rPr>
            </w:pPr>
            <w:r>
              <w:rPr>
                <w:rFonts w:cs="Arial"/>
                <w:szCs w:val="22"/>
              </w:rPr>
              <w:t>[..],</w:t>
            </w:r>
            <w:bookmarkStart w:id="0" w:name="_GoBack"/>
            <w:bookmarkEnd w:id="0"/>
            <w:r w:rsidR="00A40366" w:rsidRPr="005D12A9">
              <w:rPr>
                <w:rFonts w:cs="Arial"/>
                <w:szCs w:val="22"/>
              </w:rPr>
              <w:t xml:space="preserve"> </w:t>
            </w:r>
            <w:r w:rsidR="00A40366" w:rsidRPr="005D12A9">
              <w:rPr>
                <w:szCs w:val="22"/>
              </w:rPr>
              <w:t>Klientu apkalpošanas un pakalpojumu centram, Attīstības pārvaldei, Izpilddirektora birojam, Liepājas pilsētas būvvaldei, Liepājas pilsētas Pašvaldības policijai</w:t>
            </w:r>
          </w:p>
        </w:tc>
      </w:tr>
    </w:tbl>
    <w:p w:rsidR="005D12A9" w:rsidRDefault="005D12A9" w:rsidP="005D12A9">
      <w:pPr>
        <w:widowControl w:val="0"/>
        <w:autoSpaceDE w:val="0"/>
        <w:autoSpaceDN w:val="0"/>
        <w:adjustRightInd w:val="0"/>
        <w:jc w:val="both"/>
        <w:rPr>
          <w:rFonts w:cs="Arial"/>
          <w:szCs w:val="22"/>
        </w:rPr>
      </w:pPr>
    </w:p>
    <w:sectPr w:rsidR="005D12A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AA" w:rsidRDefault="00B047AA">
      <w:r>
        <w:separator/>
      </w:r>
    </w:p>
  </w:endnote>
  <w:endnote w:type="continuationSeparator" w:id="0">
    <w:p w:rsidR="00B047AA" w:rsidRDefault="00B04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AA" w:rsidRDefault="00B047AA">
      <w:r>
        <w:separator/>
      </w:r>
    </w:p>
  </w:footnote>
  <w:footnote w:type="continuationSeparator" w:id="0">
    <w:p w:rsidR="00B047AA" w:rsidRDefault="00B04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A40366"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A40366"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A40366"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3078F4F6">
      <w:numFmt w:val="bullet"/>
      <w:lvlText w:val="-"/>
      <w:lvlJc w:val="left"/>
      <w:pPr>
        <w:ind w:left="720" w:hanging="360"/>
      </w:pPr>
      <w:rPr>
        <w:rFonts w:ascii="Times New Roman" w:eastAsia="Calibri" w:hAnsi="Times New Roman" w:cs="Times New Roman" w:hint="default"/>
        <w:color w:val="1F497D"/>
      </w:rPr>
    </w:lvl>
    <w:lvl w:ilvl="1" w:tplc="101C3EDA">
      <w:start w:val="1"/>
      <w:numFmt w:val="bullet"/>
      <w:lvlText w:val="o"/>
      <w:lvlJc w:val="left"/>
      <w:pPr>
        <w:ind w:left="1440" w:hanging="360"/>
      </w:pPr>
      <w:rPr>
        <w:rFonts w:ascii="Courier New" w:hAnsi="Courier New" w:cs="Courier New" w:hint="default"/>
      </w:rPr>
    </w:lvl>
    <w:lvl w:ilvl="2" w:tplc="93326EAC">
      <w:start w:val="1"/>
      <w:numFmt w:val="bullet"/>
      <w:lvlText w:val=""/>
      <w:lvlJc w:val="left"/>
      <w:pPr>
        <w:ind w:left="2160" w:hanging="360"/>
      </w:pPr>
      <w:rPr>
        <w:rFonts w:ascii="Wingdings" w:hAnsi="Wingdings" w:hint="default"/>
      </w:rPr>
    </w:lvl>
    <w:lvl w:ilvl="3" w:tplc="2BA60A0A">
      <w:start w:val="1"/>
      <w:numFmt w:val="bullet"/>
      <w:lvlText w:val=""/>
      <w:lvlJc w:val="left"/>
      <w:pPr>
        <w:ind w:left="2880" w:hanging="360"/>
      </w:pPr>
      <w:rPr>
        <w:rFonts w:ascii="Symbol" w:hAnsi="Symbol" w:hint="default"/>
      </w:rPr>
    </w:lvl>
    <w:lvl w:ilvl="4" w:tplc="64546388">
      <w:start w:val="1"/>
      <w:numFmt w:val="bullet"/>
      <w:lvlText w:val="o"/>
      <w:lvlJc w:val="left"/>
      <w:pPr>
        <w:ind w:left="3600" w:hanging="360"/>
      </w:pPr>
      <w:rPr>
        <w:rFonts w:ascii="Courier New" w:hAnsi="Courier New" w:cs="Courier New" w:hint="default"/>
      </w:rPr>
    </w:lvl>
    <w:lvl w:ilvl="5" w:tplc="C28627F6">
      <w:start w:val="1"/>
      <w:numFmt w:val="bullet"/>
      <w:lvlText w:val=""/>
      <w:lvlJc w:val="left"/>
      <w:pPr>
        <w:ind w:left="4320" w:hanging="360"/>
      </w:pPr>
      <w:rPr>
        <w:rFonts w:ascii="Wingdings" w:hAnsi="Wingdings" w:hint="default"/>
      </w:rPr>
    </w:lvl>
    <w:lvl w:ilvl="6" w:tplc="57C6DF74">
      <w:start w:val="1"/>
      <w:numFmt w:val="bullet"/>
      <w:lvlText w:val=""/>
      <w:lvlJc w:val="left"/>
      <w:pPr>
        <w:ind w:left="5040" w:hanging="360"/>
      </w:pPr>
      <w:rPr>
        <w:rFonts w:ascii="Symbol" w:hAnsi="Symbol" w:hint="default"/>
      </w:rPr>
    </w:lvl>
    <w:lvl w:ilvl="7" w:tplc="FD0A2AA6">
      <w:start w:val="1"/>
      <w:numFmt w:val="bullet"/>
      <w:lvlText w:val="o"/>
      <w:lvlJc w:val="left"/>
      <w:pPr>
        <w:ind w:left="5760" w:hanging="360"/>
      </w:pPr>
      <w:rPr>
        <w:rFonts w:ascii="Courier New" w:hAnsi="Courier New" w:cs="Courier New" w:hint="default"/>
      </w:rPr>
    </w:lvl>
    <w:lvl w:ilvl="8" w:tplc="8506A786">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73808CCA">
      <w:start w:val="1"/>
      <w:numFmt w:val="bullet"/>
      <w:lvlText w:val=""/>
      <w:lvlJc w:val="left"/>
      <w:pPr>
        <w:ind w:left="720" w:hanging="360"/>
      </w:pPr>
      <w:rPr>
        <w:rFonts w:ascii="Symbol" w:hAnsi="Symbol" w:hint="default"/>
      </w:rPr>
    </w:lvl>
    <w:lvl w:ilvl="1" w:tplc="BF8CFE9A" w:tentative="1">
      <w:start w:val="1"/>
      <w:numFmt w:val="bullet"/>
      <w:lvlText w:val="o"/>
      <w:lvlJc w:val="left"/>
      <w:pPr>
        <w:ind w:left="1440" w:hanging="360"/>
      </w:pPr>
      <w:rPr>
        <w:rFonts w:ascii="Courier New" w:hAnsi="Courier New" w:cs="Courier New" w:hint="default"/>
      </w:rPr>
    </w:lvl>
    <w:lvl w:ilvl="2" w:tplc="E2FEB96C" w:tentative="1">
      <w:start w:val="1"/>
      <w:numFmt w:val="bullet"/>
      <w:lvlText w:val=""/>
      <w:lvlJc w:val="left"/>
      <w:pPr>
        <w:ind w:left="2160" w:hanging="360"/>
      </w:pPr>
      <w:rPr>
        <w:rFonts w:ascii="Wingdings" w:hAnsi="Wingdings" w:hint="default"/>
      </w:rPr>
    </w:lvl>
    <w:lvl w:ilvl="3" w:tplc="147EA654" w:tentative="1">
      <w:start w:val="1"/>
      <w:numFmt w:val="bullet"/>
      <w:lvlText w:val=""/>
      <w:lvlJc w:val="left"/>
      <w:pPr>
        <w:ind w:left="2880" w:hanging="360"/>
      </w:pPr>
      <w:rPr>
        <w:rFonts w:ascii="Symbol" w:hAnsi="Symbol" w:hint="default"/>
      </w:rPr>
    </w:lvl>
    <w:lvl w:ilvl="4" w:tplc="5616F314" w:tentative="1">
      <w:start w:val="1"/>
      <w:numFmt w:val="bullet"/>
      <w:lvlText w:val="o"/>
      <w:lvlJc w:val="left"/>
      <w:pPr>
        <w:ind w:left="3600" w:hanging="360"/>
      </w:pPr>
      <w:rPr>
        <w:rFonts w:ascii="Courier New" w:hAnsi="Courier New" w:cs="Courier New" w:hint="default"/>
      </w:rPr>
    </w:lvl>
    <w:lvl w:ilvl="5" w:tplc="EACC2310" w:tentative="1">
      <w:start w:val="1"/>
      <w:numFmt w:val="bullet"/>
      <w:lvlText w:val=""/>
      <w:lvlJc w:val="left"/>
      <w:pPr>
        <w:ind w:left="4320" w:hanging="360"/>
      </w:pPr>
      <w:rPr>
        <w:rFonts w:ascii="Wingdings" w:hAnsi="Wingdings" w:hint="default"/>
      </w:rPr>
    </w:lvl>
    <w:lvl w:ilvl="6" w:tplc="865ABDB6" w:tentative="1">
      <w:start w:val="1"/>
      <w:numFmt w:val="bullet"/>
      <w:lvlText w:val=""/>
      <w:lvlJc w:val="left"/>
      <w:pPr>
        <w:ind w:left="5040" w:hanging="360"/>
      </w:pPr>
      <w:rPr>
        <w:rFonts w:ascii="Symbol" w:hAnsi="Symbol" w:hint="default"/>
      </w:rPr>
    </w:lvl>
    <w:lvl w:ilvl="7" w:tplc="9D9E4DB4" w:tentative="1">
      <w:start w:val="1"/>
      <w:numFmt w:val="bullet"/>
      <w:lvlText w:val="o"/>
      <w:lvlJc w:val="left"/>
      <w:pPr>
        <w:ind w:left="5760" w:hanging="360"/>
      </w:pPr>
      <w:rPr>
        <w:rFonts w:ascii="Courier New" w:hAnsi="Courier New" w:cs="Courier New" w:hint="default"/>
      </w:rPr>
    </w:lvl>
    <w:lvl w:ilvl="8" w:tplc="6AA6CB7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AFD8A4D8">
      <w:start w:val="1"/>
      <w:numFmt w:val="bullet"/>
      <w:lvlText w:val=""/>
      <w:lvlJc w:val="left"/>
      <w:pPr>
        <w:ind w:left="720" w:hanging="360"/>
      </w:pPr>
      <w:rPr>
        <w:rFonts w:ascii="Symbol" w:hAnsi="Symbol" w:hint="default"/>
      </w:rPr>
    </w:lvl>
    <w:lvl w:ilvl="1" w:tplc="627C932E" w:tentative="1">
      <w:start w:val="1"/>
      <w:numFmt w:val="bullet"/>
      <w:lvlText w:val="o"/>
      <w:lvlJc w:val="left"/>
      <w:pPr>
        <w:ind w:left="1440" w:hanging="360"/>
      </w:pPr>
      <w:rPr>
        <w:rFonts w:ascii="Courier New" w:hAnsi="Courier New" w:cs="Courier New" w:hint="default"/>
      </w:rPr>
    </w:lvl>
    <w:lvl w:ilvl="2" w:tplc="F6B8B088" w:tentative="1">
      <w:start w:val="1"/>
      <w:numFmt w:val="bullet"/>
      <w:lvlText w:val=""/>
      <w:lvlJc w:val="left"/>
      <w:pPr>
        <w:ind w:left="2160" w:hanging="360"/>
      </w:pPr>
      <w:rPr>
        <w:rFonts w:ascii="Wingdings" w:hAnsi="Wingdings" w:hint="default"/>
      </w:rPr>
    </w:lvl>
    <w:lvl w:ilvl="3" w:tplc="E564B992" w:tentative="1">
      <w:start w:val="1"/>
      <w:numFmt w:val="bullet"/>
      <w:lvlText w:val=""/>
      <w:lvlJc w:val="left"/>
      <w:pPr>
        <w:ind w:left="2880" w:hanging="360"/>
      </w:pPr>
      <w:rPr>
        <w:rFonts w:ascii="Symbol" w:hAnsi="Symbol" w:hint="default"/>
      </w:rPr>
    </w:lvl>
    <w:lvl w:ilvl="4" w:tplc="B6B834EE" w:tentative="1">
      <w:start w:val="1"/>
      <w:numFmt w:val="bullet"/>
      <w:lvlText w:val="o"/>
      <w:lvlJc w:val="left"/>
      <w:pPr>
        <w:ind w:left="3600" w:hanging="360"/>
      </w:pPr>
      <w:rPr>
        <w:rFonts w:ascii="Courier New" w:hAnsi="Courier New" w:cs="Courier New" w:hint="default"/>
      </w:rPr>
    </w:lvl>
    <w:lvl w:ilvl="5" w:tplc="DDE8A5C2" w:tentative="1">
      <w:start w:val="1"/>
      <w:numFmt w:val="bullet"/>
      <w:lvlText w:val=""/>
      <w:lvlJc w:val="left"/>
      <w:pPr>
        <w:ind w:left="4320" w:hanging="360"/>
      </w:pPr>
      <w:rPr>
        <w:rFonts w:ascii="Wingdings" w:hAnsi="Wingdings" w:hint="default"/>
      </w:rPr>
    </w:lvl>
    <w:lvl w:ilvl="6" w:tplc="AE42A6C4" w:tentative="1">
      <w:start w:val="1"/>
      <w:numFmt w:val="bullet"/>
      <w:lvlText w:val=""/>
      <w:lvlJc w:val="left"/>
      <w:pPr>
        <w:ind w:left="5040" w:hanging="360"/>
      </w:pPr>
      <w:rPr>
        <w:rFonts w:ascii="Symbol" w:hAnsi="Symbol" w:hint="default"/>
      </w:rPr>
    </w:lvl>
    <w:lvl w:ilvl="7" w:tplc="2A1610EE" w:tentative="1">
      <w:start w:val="1"/>
      <w:numFmt w:val="bullet"/>
      <w:lvlText w:val="o"/>
      <w:lvlJc w:val="left"/>
      <w:pPr>
        <w:ind w:left="5760" w:hanging="360"/>
      </w:pPr>
      <w:rPr>
        <w:rFonts w:ascii="Courier New" w:hAnsi="Courier New" w:cs="Courier New" w:hint="default"/>
      </w:rPr>
    </w:lvl>
    <w:lvl w:ilvl="8" w:tplc="B984AF8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87124B1C">
      <w:start w:val="1"/>
      <w:numFmt w:val="bullet"/>
      <w:lvlText w:val=""/>
      <w:lvlJc w:val="left"/>
      <w:pPr>
        <w:ind w:left="804" w:hanging="360"/>
      </w:pPr>
      <w:rPr>
        <w:rFonts w:ascii="Symbol" w:hAnsi="Symbol" w:hint="default"/>
      </w:rPr>
    </w:lvl>
    <w:lvl w:ilvl="1" w:tplc="FF96E402" w:tentative="1">
      <w:start w:val="1"/>
      <w:numFmt w:val="bullet"/>
      <w:lvlText w:val="o"/>
      <w:lvlJc w:val="left"/>
      <w:pPr>
        <w:ind w:left="1524" w:hanging="360"/>
      </w:pPr>
      <w:rPr>
        <w:rFonts w:ascii="Courier New" w:hAnsi="Courier New" w:cs="Courier New" w:hint="default"/>
      </w:rPr>
    </w:lvl>
    <w:lvl w:ilvl="2" w:tplc="E3D4F20E" w:tentative="1">
      <w:start w:val="1"/>
      <w:numFmt w:val="bullet"/>
      <w:lvlText w:val=""/>
      <w:lvlJc w:val="left"/>
      <w:pPr>
        <w:ind w:left="2244" w:hanging="360"/>
      </w:pPr>
      <w:rPr>
        <w:rFonts w:ascii="Wingdings" w:hAnsi="Wingdings" w:hint="default"/>
      </w:rPr>
    </w:lvl>
    <w:lvl w:ilvl="3" w:tplc="BD420F3E" w:tentative="1">
      <w:start w:val="1"/>
      <w:numFmt w:val="bullet"/>
      <w:lvlText w:val=""/>
      <w:lvlJc w:val="left"/>
      <w:pPr>
        <w:ind w:left="2964" w:hanging="360"/>
      </w:pPr>
      <w:rPr>
        <w:rFonts w:ascii="Symbol" w:hAnsi="Symbol" w:hint="default"/>
      </w:rPr>
    </w:lvl>
    <w:lvl w:ilvl="4" w:tplc="293EACD6" w:tentative="1">
      <w:start w:val="1"/>
      <w:numFmt w:val="bullet"/>
      <w:lvlText w:val="o"/>
      <w:lvlJc w:val="left"/>
      <w:pPr>
        <w:ind w:left="3684" w:hanging="360"/>
      </w:pPr>
      <w:rPr>
        <w:rFonts w:ascii="Courier New" w:hAnsi="Courier New" w:cs="Courier New" w:hint="default"/>
      </w:rPr>
    </w:lvl>
    <w:lvl w:ilvl="5" w:tplc="2DB6115C" w:tentative="1">
      <w:start w:val="1"/>
      <w:numFmt w:val="bullet"/>
      <w:lvlText w:val=""/>
      <w:lvlJc w:val="left"/>
      <w:pPr>
        <w:ind w:left="4404" w:hanging="360"/>
      </w:pPr>
      <w:rPr>
        <w:rFonts w:ascii="Wingdings" w:hAnsi="Wingdings" w:hint="default"/>
      </w:rPr>
    </w:lvl>
    <w:lvl w:ilvl="6" w:tplc="73481882" w:tentative="1">
      <w:start w:val="1"/>
      <w:numFmt w:val="bullet"/>
      <w:lvlText w:val=""/>
      <w:lvlJc w:val="left"/>
      <w:pPr>
        <w:ind w:left="5124" w:hanging="360"/>
      </w:pPr>
      <w:rPr>
        <w:rFonts w:ascii="Symbol" w:hAnsi="Symbol" w:hint="default"/>
      </w:rPr>
    </w:lvl>
    <w:lvl w:ilvl="7" w:tplc="A844D608" w:tentative="1">
      <w:start w:val="1"/>
      <w:numFmt w:val="bullet"/>
      <w:lvlText w:val="o"/>
      <w:lvlJc w:val="left"/>
      <w:pPr>
        <w:ind w:left="5844" w:hanging="360"/>
      </w:pPr>
      <w:rPr>
        <w:rFonts w:ascii="Courier New" w:hAnsi="Courier New" w:cs="Courier New" w:hint="default"/>
      </w:rPr>
    </w:lvl>
    <w:lvl w:ilvl="8" w:tplc="B0E4ABD4"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BB2BB06">
      <w:start w:val="1"/>
      <w:numFmt w:val="bullet"/>
      <w:lvlText w:val=""/>
      <w:lvlJc w:val="left"/>
      <w:pPr>
        <w:ind w:left="804" w:hanging="360"/>
      </w:pPr>
      <w:rPr>
        <w:rFonts w:ascii="Wingdings" w:hAnsi="Wingdings" w:hint="default"/>
      </w:rPr>
    </w:lvl>
    <w:lvl w:ilvl="1" w:tplc="4668902E" w:tentative="1">
      <w:start w:val="1"/>
      <w:numFmt w:val="bullet"/>
      <w:lvlText w:val="o"/>
      <w:lvlJc w:val="left"/>
      <w:pPr>
        <w:ind w:left="1524" w:hanging="360"/>
      </w:pPr>
      <w:rPr>
        <w:rFonts w:ascii="Courier New" w:hAnsi="Courier New" w:cs="Courier New" w:hint="default"/>
      </w:rPr>
    </w:lvl>
    <w:lvl w:ilvl="2" w:tplc="D186B138" w:tentative="1">
      <w:start w:val="1"/>
      <w:numFmt w:val="bullet"/>
      <w:lvlText w:val=""/>
      <w:lvlJc w:val="left"/>
      <w:pPr>
        <w:ind w:left="2244" w:hanging="360"/>
      </w:pPr>
      <w:rPr>
        <w:rFonts w:ascii="Wingdings" w:hAnsi="Wingdings" w:hint="default"/>
      </w:rPr>
    </w:lvl>
    <w:lvl w:ilvl="3" w:tplc="31E8E940" w:tentative="1">
      <w:start w:val="1"/>
      <w:numFmt w:val="bullet"/>
      <w:lvlText w:val=""/>
      <w:lvlJc w:val="left"/>
      <w:pPr>
        <w:ind w:left="2964" w:hanging="360"/>
      </w:pPr>
      <w:rPr>
        <w:rFonts w:ascii="Symbol" w:hAnsi="Symbol" w:hint="default"/>
      </w:rPr>
    </w:lvl>
    <w:lvl w:ilvl="4" w:tplc="03506032" w:tentative="1">
      <w:start w:val="1"/>
      <w:numFmt w:val="bullet"/>
      <w:lvlText w:val="o"/>
      <w:lvlJc w:val="left"/>
      <w:pPr>
        <w:ind w:left="3684" w:hanging="360"/>
      </w:pPr>
      <w:rPr>
        <w:rFonts w:ascii="Courier New" w:hAnsi="Courier New" w:cs="Courier New" w:hint="default"/>
      </w:rPr>
    </w:lvl>
    <w:lvl w:ilvl="5" w:tplc="BC7EBC2E" w:tentative="1">
      <w:start w:val="1"/>
      <w:numFmt w:val="bullet"/>
      <w:lvlText w:val=""/>
      <w:lvlJc w:val="left"/>
      <w:pPr>
        <w:ind w:left="4404" w:hanging="360"/>
      </w:pPr>
      <w:rPr>
        <w:rFonts w:ascii="Wingdings" w:hAnsi="Wingdings" w:hint="default"/>
      </w:rPr>
    </w:lvl>
    <w:lvl w:ilvl="6" w:tplc="AB94CC02" w:tentative="1">
      <w:start w:val="1"/>
      <w:numFmt w:val="bullet"/>
      <w:lvlText w:val=""/>
      <w:lvlJc w:val="left"/>
      <w:pPr>
        <w:ind w:left="5124" w:hanging="360"/>
      </w:pPr>
      <w:rPr>
        <w:rFonts w:ascii="Symbol" w:hAnsi="Symbol" w:hint="default"/>
      </w:rPr>
    </w:lvl>
    <w:lvl w:ilvl="7" w:tplc="08D4F33C" w:tentative="1">
      <w:start w:val="1"/>
      <w:numFmt w:val="bullet"/>
      <w:lvlText w:val="o"/>
      <w:lvlJc w:val="left"/>
      <w:pPr>
        <w:ind w:left="5844" w:hanging="360"/>
      </w:pPr>
      <w:rPr>
        <w:rFonts w:ascii="Courier New" w:hAnsi="Courier New" w:cs="Courier New" w:hint="default"/>
      </w:rPr>
    </w:lvl>
    <w:lvl w:ilvl="8" w:tplc="E0384F3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36A5C94">
      <w:start w:val="1"/>
      <w:numFmt w:val="bullet"/>
      <w:lvlText w:val=""/>
      <w:lvlJc w:val="left"/>
      <w:pPr>
        <w:ind w:left="1080" w:hanging="360"/>
      </w:pPr>
      <w:rPr>
        <w:rFonts w:ascii="Symbol" w:hAnsi="Symbol" w:hint="default"/>
      </w:rPr>
    </w:lvl>
    <w:lvl w:ilvl="1" w:tplc="0B4E2E10" w:tentative="1">
      <w:start w:val="1"/>
      <w:numFmt w:val="bullet"/>
      <w:lvlText w:val="o"/>
      <w:lvlJc w:val="left"/>
      <w:pPr>
        <w:ind w:left="1800" w:hanging="360"/>
      </w:pPr>
      <w:rPr>
        <w:rFonts w:ascii="Courier New" w:hAnsi="Courier New" w:cs="Courier New" w:hint="default"/>
      </w:rPr>
    </w:lvl>
    <w:lvl w:ilvl="2" w:tplc="90F0DAB2" w:tentative="1">
      <w:start w:val="1"/>
      <w:numFmt w:val="bullet"/>
      <w:lvlText w:val=""/>
      <w:lvlJc w:val="left"/>
      <w:pPr>
        <w:ind w:left="2520" w:hanging="360"/>
      </w:pPr>
      <w:rPr>
        <w:rFonts w:ascii="Wingdings" w:hAnsi="Wingdings" w:hint="default"/>
      </w:rPr>
    </w:lvl>
    <w:lvl w:ilvl="3" w:tplc="5A607E86" w:tentative="1">
      <w:start w:val="1"/>
      <w:numFmt w:val="bullet"/>
      <w:lvlText w:val=""/>
      <w:lvlJc w:val="left"/>
      <w:pPr>
        <w:ind w:left="3240" w:hanging="360"/>
      </w:pPr>
      <w:rPr>
        <w:rFonts w:ascii="Symbol" w:hAnsi="Symbol" w:hint="default"/>
      </w:rPr>
    </w:lvl>
    <w:lvl w:ilvl="4" w:tplc="3DAEAAC0" w:tentative="1">
      <w:start w:val="1"/>
      <w:numFmt w:val="bullet"/>
      <w:lvlText w:val="o"/>
      <w:lvlJc w:val="left"/>
      <w:pPr>
        <w:ind w:left="3960" w:hanging="360"/>
      </w:pPr>
      <w:rPr>
        <w:rFonts w:ascii="Courier New" w:hAnsi="Courier New" w:cs="Courier New" w:hint="default"/>
      </w:rPr>
    </w:lvl>
    <w:lvl w:ilvl="5" w:tplc="04AC9188" w:tentative="1">
      <w:start w:val="1"/>
      <w:numFmt w:val="bullet"/>
      <w:lvlText w:val=""/>
      <w:lvlJc w:val="left"/>
      <w:pPr>
        <w:ind w:left="4680" w:hanging="360"/>
      </w:pPr>
      <w:rPr>
        <w:rFonts w:ascii="Wingdings" w:hAnsi="Wingdings" w:hint="default"/>
      </w:rPr>
    </w:lvl>
    <w:lvl w:ilvl="6" w:tplc="AC002622" w:tentative="1">
      <w:start w:val="1"/>
      <w:numFmt w:val="bullet"/>
      <w:lvlText w:val=""/>
      <w:lvlJc w:val="left"/>
      <w:pPr>
        <w:ind w:left="5400" w:hanging="360"/>
      </w:pPr>
      <w:rPr>
        <w:rFonts w:ascii="Symbol" w:hAnsi="Symbol" w:hint="default"/>
      </w:rPr>
    </w:lvl>
    <w:lvl w:ilvl="7" w:tplc="2C60D9CC" w:tentative="1">
      <w:start w:val="1"/>
      <w:numFmt w:val="bullet"/>
      <w:lvlText w:val="o"/>
      <w:lvlJc w:val="left"/>
      <w:pPr>
        <w:ind w:left="6120" w:hanging="360"/>
      </w:pPr>
      <w:rPr>
        <w:rFonts w:ascii="Courier New" w:hAnsi="Courier New" w:cs="Courier New" w:hint="default"/>
      </w:rPr>
    </w:lvl>
    <w:lvl w:ilvl="8" w:tplc="2268352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5E8DF56">
      <w:start w:val="1"/>
      <w:numFmt w:val="bullet"/>
      <w:lvlText w:val=""/>
      <w:lvlJc w:val="left"/>
      <w:pPr>
        <w:ind w:left="720" w:hanging="360"/>
      </w:pPr>
      <w:rPr>
        <w:rFonts w:ascii="Symbol" w:hAnsi="Symbol" w:hint="default"/>
      </w:rPr>
    </w:lvl>
    <w:lvl w:ilvl="1" w:tplc="82BA8A48" w:tentative="1">
      <w:start w:val="1"/>
      <w:numFmt w:val="bullet"/>
      <w:lvlText w:val="o"/>
      <w:lvlJc w:val="left"/>
      <w:pPr>
        <w:ind w:left="1440" w:hanging="360"/>
      </w:pPr>
      <w:rPr>
        <w:rFonts w:ascii="Courier New" w:hAnsi="Courier New" w:cs="Courier New" w:hint="default"/>
      </w:rPr>
    </w:lvl>
    <w:lvl w:ilvl="2" w:tplc="5BE6DB48" w:tentative="1">
      <w:start w:val="1"/>
      <w:numFmt w:val="bullet"/>
      <w:lvlText w:val=""/>
      <w:lvlJc w:val="left"/>
      <w:pPr>
        <w:ind w:left="2160" w:hanging="360"/>
      </w:pPr>
      <w:rPr>
        <w:rFonts w:ascii="Wingdings" w:hAnsi="Wingdings" w:hint="default"/>
      </w:rPr>
    </w:lvl>
    <w:lvl w:ilvl="3" w:tplc="0E423814" w:tentative="1">
      <w:start w:val="1"/>
      <w:numFmt w:val="bullet"/>
      <w:lvlText w:val=""/>
      <w:lvlJc w:val="left"/>
      <w:pPr>
        <w:ind w:left="2880" w:hanging="360"/>
      </w:pPr>
      <w:rPr>
        <w:rFonts w:ascii="Symbol" w:hAnsi="Symbol" w:hint="default"/>
      </w:rPr>
    </w:lvl>
    <w:lvl w:ilvl="4" w:tplc="B5DE9E22" w:tentative="1">
      <w:start w:val="1"/>
      <w:numFmt w:val="bullet"/>
      <w:lvlText w:val="o"/>
      <w:lvlJc w:val="left"/>
      <w:pPr>
        <w:ind w:left="3600" w:hanging="360"/>
      </w:pPr>
      <w:rPr>
        <w:rFonts w:ascii="Courier New" w:hAnsi="Courier New" w:cs="Courier New" w:hint="default"/>
      </w:rPr>
    </w:lvl>
    <w:lvl w:ilvl="5" w:tplc="24D678AA" w:tentative="1">
      <w:start w:val="1"/>
      <w:numFmt w:val="bullet"/>
      <w:lvlText w:val=""/>
      <w:lvlJc w:val="left"/>
      <w:pPr>
        <w:ind w:left="4320" w:hanging="360"/>
      </w:pPr>
      <w:rPr>
        <w:rFonts w:ascii="Wingdings" w:hAnsi="Wingdings" w:hint="default"/>
      </w:rPr>
    </w:lvl>
    <w:lvl w:ilvl="6" w:tplc="8CA8A81C" w:tentative="1">
      <w:start w:val="1"/>
      <w:numFmt w:val="bullet"/>
      <w:lvlText w:val=""/>
      <w:lvlJc w:val="left"/>
      <w:pPr>
        <w:ind w:left="5040" w:hanging="360"/>
      </w:pPr>
      <w:rPr>
        <w:rFonts w:ascii="Symbol" w:hAnsi="Symbol" w:hint="default"/>
      </w:rPr>
    </w:lvl>
    <w:lvl w:ilvl="7" w:tplc="D10C6184" w:tentative="1">
      <w:start w:val="1"/>
      <w:numFmt w:val="bullet"/>
      <w:lvlText w:val="o"/>
      <w:lvlJc w:val="left"/>
      <w:pPr>
        <w:ind w:left="5760" w:hanging="360"/>
      </w:pPr>
      <w:rPr>
        <w:rFonts w:ascii="Courier New" w:hAnsi="Courier New" w:cs="Courier New" w:hint="default"/>
      </w:rPr>
    </w:lvl>
    <w:lvl w:ilvl="8" w:tplc="89284A3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59EF43A">
      <w:start w:val="1"/>
      <w:numFmt w:val="bullet"/>
      <w:lvlText w:val=""/>
      <w:lvlJc w:val="left"/>
      <w:pPr>
        <w:ind w:left="720" w:hanging="360"/>
      </w:pPr>
      <w:rPr>
        <w:rFonts w:ascii="Symbol" w:hAnsi="Symbol" w:hint="default"/>
      </w:rPr>
    </w:lvl>
    <w:lvl w:ilvl="1" w:tplc="127C7D26" w:tentative="1">
      <w:start w:val="1"/>
      <w:numFmt w:val="bullet"/>
      <w:lvlText w:val="o"/>
      <w:lvlJc w:val="left"/>
      <w:pPr>
        <w:ind w:left="1440" w:hanging="360"/>
      </w:pPr>
      <w:rPr>
        <w:rFonts w:ascii="Courier New" w:hAnsi="Courier New" w:cs="Courier New" w:hint="default"/>
      </w:rPr>
    </w:lvl>
    <w:lvl w:ilvl="2" w:tplc="B866B258" w:tentative="1">
      <w:start w:val="1"/>
      <w:numFmt w:val="bullet"/>
      <w:lvlText w:val=""/>
      <w:lvlJc w:val="left"/>
      <w:pPr>
        <w:ind w:left="2160" w:hanging="360"/>
      </w:pPr>
      <w:rPr>
        <w:rFonts w:ascii="Wingdings" w:hAnsi="Wingdings" w:hint="default"/>
      </w:rPr>
    </w:lvl>
    <w:lvl w:ilvl="3" w:tplc="5726CB84" w:tentative="1">
      <w:start w:val="1"/>
      <w:numFmt w:val="bullet"/>
      <w:lvlText w:val=""/>
      <w:lvlJc w:val="left"/>
      <w:pPr>
        <w:ind w:left="2880" w:hanging="360"/>
      </w:pPr>
      <w:rPr>
        <w:rFonts w:ascii="Symbol" w:hAnsi="Symbol" w:hint="default"/>
      </w:rPr>
    </w:lvl>
    <w:lvl w:ilvl="4" w:tplc="1CE01E32" w:tentative="1">
      <w:start w:val="1"/>
      <w:numFmt w:val="bullet"/>
      <w:lvlText w:val="o"/>
      <w:lvlJc w:val="left"/>
      <w:pPr>
        <w:ind w:left="3600" w:hanging="360"/>
      </w:pPr>
      <w:rPr>
        <w:rFonts w:ascii="Courier New" w:hAnsi="Courier New" w:cs="Courier New" w:hint="default"/>
      </w:rPr>
    </w:lvl>
    <w:lvl w:ilvl="5" w:tplc="BC5819EE" w:tentative="1">
      <w:start w:val="1"/>
      <w:numFmt w:val="bullet"/>
      <w:lvlText w:val=""/>
      <w:lvlJc w:val="left"/>
      <w:pPr>
        <w:ind w:left="4320" w:hanging="360"/>
      </w:pPr>
      <w:rPr>
        <w:rFonts w:ascii="Wingdings" w:hAnsi="Wingdings" w:hint="default"/>
      </w:rPr>
    </w:lvl>
    <w:lvl w:ilvl="6" w:tplc="112C29E2" w:tentative="1">
      <w:start w:val="1"/>
      <w:numFmt w:val="bullet"/>
      <w:lvlText w:val=""/>
      <w:lvlJc w:val="left"/>
      <w:pPr>
        <w:ind w:left="5040" w:hanging="360"/>
      </w:pPr>
      <w:rPr>
        <w:rFonts w:ascii="Symbol" w:hAnsi="Symbol" w:hint="default"/>
      </w:rPr>
    </w:lvl>
    <w:lvl w:ilvl="7" w:tplc="20EA213A" w:tentative="1">
      <w:start w:val="1"/>
      <w:numFmt w:val="bullet"/>
      <w:lvlText w:val="o"/>
      <w:lvlJc w:val="left"/>
      <w:pPr>
        <w:ind w:left="5760" w:hanging="360"/>
      </w:pPr>
      <w:rPr>
        <w:rFonts w:ascii="Courier New" w:hAnsi="Courier New" w:cs="Courier New" w:hint="default"/>
      </w:rPr>
    </w:lvl>
    <w:lvl w:ilvl="8" w:tplc="06682CCA"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354ADA0">
      <w:start w:val="1"/>
      <w:numFmt w:val="bullet"/>
      <w:lvlText w:val=""/>
      <w:lvlJc w:val="left"/>
      <w:pPr>
        <w:ind w:left="804" w:hanging="360"/>
      </w:pPr>
      <w:rPr>
        <w:rFonts w:ascii="Symbol" w:hAnsi="Symbol" w:hint="default"/>
      </w:rPr>
    </w:lvl>
    <w:lvl w:ilvl="1" w:tplc="5268EE10" w:tentative="1">
      <w:start w:val="1"/>
      <w:numFmt w:val="bullet"/>
      <w:lvlText w:val="o"/>
      <w:lvlJc w:val="left"/>
      <w:pPr>
        <w:ind w:left="1524" w:hanging="360"/>
      </w:pPr>
      <w:rPr>
        <w:rFonts w:ascii="Courier New" w:hAnsi="Courier New" w:cs="Courier New" w:hint="default"/>
      </w:rPr>
    </w:lvl>
    <w:lvl w:ilvl="2" w:tplc="96B41C14" w:tentative="1">
      <w:start w:val="1"/>
      <w:numFmt w:val="bullet"/>
      <w:lvlText w:val=""/>
      <w:lvlJc w:val="left"/>
      <w:pPr>
        <w:ind w:left="2244" w:hanging="360"/>
      </w:pPr>
      <w:rPr>
        <w:rFonts w:ascii="Wingdings" w:hAnsi="Wingdings" w:hint="default"/>
      </w:rPr>
    </w:lvl>
    <w:lvl w:ilvl="3" w:tplc="91EECB72" w:tentative="1">
      <w:start w:val="1"/>
      <w:numFmt w:val="bullet"/>
      <w:lvlText w:val=""/>
      <w:lvlJc w:val="left"/>
      <w:pPr>
        <w:ind w:left="2964" w:hanging="360"/>
      </w:pPr>
      <w:rPr>
        <w:rFonts w:ascii="Symbol" w:hAnsi="Symbol" w:hint="default"/>
      </w:rPr>
    </w:lvl>
    <w:lvl w:ilvl="4" w:tplc="4890476C" w:tentative="1">
      <w:start w:val="1"/>
      <w:numFmt w:val="bullet"/>
      <w:lvlText w:val="o"/>
      <w:lvlJc w:val="left"/>
      <w:pPr>
        <w:ind w:left="3684" w:hanging="360"/>
      </w:pPr>
      <w:rPr>
        <w:rFonts w:ascii="Courier New" w:hAnsi="Courier New" w:cs="Courier New" w:hint="default"/>
      </w:rPr>
    </w:lvl>
    <w:lvl w:ilvl="5" w:tplc="7ACE9776" w:tentative="1">
      <w:start w:val="1"/>
      <w:numFmt w:val="bullet"/>
      <w:lvlText w:val=""/>
      <w:lvlJc w:val="left"/>
      <w:pPr>
        <w:ind w:left="4404" w:hanging="360"/>
      </w:pPr>
      <w:rPr>
        <w:rFonts w:ascii="Wingdings" w:hAnsi="Wingdings" w:hint="default"/>
      </w:rPr>
    </w:lvl>
    <w:lvl w:ilvl="6" w:tplc="1CB6C492" w:tentative="1">
      <w:start w:val="1"/>
      <w:numFmt w:val="bullet"/>
      <w:lvlText w:val=""/>
      <w:lvlJc w:val="left"/>
      <w:pPr>
        <w:ind w:left="5124" w:hanging="360"/>
      </w:pPr>
      <w:rPr>
        <w:rFonts w:ascii="Symbol" w:hAnsi="Symbol" w:hint="default"/>
      </w:rPr>
    </w:lvl>
    <w:lvl w:ilvl="7" w:tplc="AF9A4D80" w:tentative="1">
      <w:start w:val="1"/>
      <w:numFmt w:val="bullet"/>
      <w:lvlText w:val="o"/>
      <w:lvlJc w:val="left"/>
      <w:pPr>
        <w:ind w:left="5844" w:hanging="360"/>
      </w:pPr>
      <w:rPr>
        <w:rFonts w:ascii="Courier New" w:hAnsi="Courier New" w:cs="Courier New" w:hint="default"/>
      </w:rPr>
    </w:lvl>
    <w:lvl w:ilvl="8" w:tplc="A170F75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34138"/>
    <w:rsid w:val="00046F67"/>
    <w:rsid w:val="00051438"/>
    <w:rsid w:val="00052C2D"/>
    <w:rsid w:val="00063919"/>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84AB3"/>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6B2D"/>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12A9"/>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5368A"/>
    <w:rsid w:val="00654D6C"/>
    <w:rsid w:val="0066129B"/>
    <w:rsid w:val="00661894"/>
    <w:rsid w:val="00665022"/>
    <w:rsid w:val="00667B79"/>
    <w:rsid w:val="00672B91"/>
    <w:rsid w:val="00672E78"/>
    <w:rsid w:val="0067468E"/>
    <w:rsid w:val="006770F7"/>
    <w:rsid w:val="00681E04"/>
    <w:rsid w:val="0068443A"/>
    <w:rsid w:val="00685EC7"/>
    <w:rsid w:val="00686A00"/>
    <w:rsid w:val="0069314B"/>
    <w:rsid w:val="00694433"/>
    <w:rsid w:val="00695284"/>
    <w:rsid w:val="006A0E36"/>
    <w:rsid w:val="006C10D0"/>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7438"/>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0366"/>
    <w:rsid w:val="00A43292"/>
    <w:rsid w:val="00A478C0"/>
    <w:rsid w:val="00A55CAE"/>
    <w:rsid w:val="00A56EAF"/>
    <w:rsid w:val="00A6242D"/>
    <w:rsid w:val="00A66D04"/>
    <w:rsid w:val="00A72A15"/>
    <w:rsid w:val="00A76739"/>
    <w:rsid w:val="00A8500B"/>
    <w:rsid w:val="00A90E5F"/>
    <w:rsid w:val="00A92E31"/>
    <w:rsid w:val="00A93F4E"/>
    <w:rsid w:val="00AA2F5E"/>
    <w:rsid w:val="00AA61B4"/>
    <w:rsid w:val="00AB31C1"/>
    <w:rsid w:val="00AB6E2E"/>
    <w:rsid w:val="00AB7C86"/>
    <w:rsid w:val="00AC3990"/>
    <w:rsid w:val="00AD2C42"/>
    <w:rsid w:val="00AE1A32"/>
    <w:rsid w:val="00AE2B0F"/>
    <w:rsid w:val="00AE2B38"/>
    <w:rsid w:val="00AE3706"/>
    <w:rsid w:val="00B047AA"/>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873EA"/>
    <w:rsid w:val="00C923A7"/>
    <w:rsid w:val="00C96EE9"/>
    <w:rsid w:val="00CA1250"/>
    <w:rsid w:val="00CA1FEC"/>
    <w:rsid w:val="00CA2BE6"/>
    <w:rsid w:val="00CA3645"/>
    <w:rsid w:val="00CA4BAD"/>
    <w:rsid w:val="00CA70B1"/>
    <w:rsid w:val="00CA7288"/>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26260"/>
    <w:rsid w:val="00D31C99"/>
    <w:rsid w:val="00D436CA"/>
    <w:rsid w:val="00D74C7C"/>
    <w:rsid w:val="00D7566E"/>
    <w:rsid w:val="00D85128"/>
    <w:rsid w:val="00D8526D"/>
    <w:rsid w:val="00D95963"/>
    <w:rsid w:val="00DB58CA"/>
    <w:rsid w:val="00DC37D9"/>
    <w:rsid w:val="00DD320A"/>
    <w:rsid w:val="00DD3CA1"/>
    <w:rsid w:val="00DE53A4"/>
    <w:rsid w:val="00DF1879"/>
    <w:rsid w:val="00DF489E"/>
    <w:rsid w:val="00DF6B01"/>
    <w:rsid w:val="00DF7405"/>
    <w:rsid w:val="00E033B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973B9"/>
    <w:rsid w:val="00EA229C"/>
    <w:rsid w:val="00EA4A2F"/>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C7FF-8A19-4639-A0E8-5EFA91A4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876</Words>
  <Characters>500</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Egita Lukjanova</dc:creator>
  <cp:lastModifiedBy>Egita Lukjanova</cp:lastModifiedBy>
  <cp:revision>3</cp:revision>
  <cp:lastPrinted>2017-11-14T08:23:00Z</cp:lastPrinted>
  <dcterms:created xsi:type="dcterms:W3CDTF">2022-01-21T06:54:00Z</dcterms:created>
  <dcterms:modified xsi:type="dcterms:W3CDTF">2022-01-21T06:55:00Z</dcterms:modified>
</cp:coreProperties>
</file>