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D7F4C" w14:textId="77777777" w:rsidR="000F232A" w:rsidRPr="003512F6" w:rsidRDefault="000F232A" w:rsidP="005810C2">
      <w:pPr>
        <w:widowControl w:val="0"/>
        <w:autoSpaceDE w:val="0"/>
        <w:autoSpaceDN w:val="0"/>
        <w:adjustRightInd w:val="0"/>
        <w:jc w:val="right"/>
        <w:rPr>
          <w:rFonts w:cs="Arial"/>
          <w:bCs/>
          <w:sz w:val="14"/>
          <w:szCs w:val="26"/>
        </w:rPr>
      </w:pPr>
    </w:p>
    <w:p w14:paraId="631D7F4D" w14:textId="77777777" w:rsidR="00607627" w:rsidRPr="00607627" w:rsidRDefault="003512F6" w:rsidP="00607627">
      <w:pPr>
        <w:widowControl w:val="0"/>
        <w:autoSpaceDE w:val="0"/>
        <w:autoSpaceDN w:val="0"/>
        <w:adjustRightInd w:val="0"/>
        <w:jc w:val="center"/>
        <w:rPr>
          <w:rFonts w:cs="Arial"/>
          <w:sz w:val="26"/>
          <w:szCs w:val="26"/>
        </w:rPr>
      </w:pPr>
      <w:r>
        <w:rPr>
          <w:rFonts w:cs="Arial"/>
          <w:b/>
          <w:bCs/>
          <w:sz w:val="26"/>
          <w:szCs w:val="26"/>
        </w:rPr>
        <w:t>LĒMUMS</w:t>
      </w:r>
    </w:p>
    <w:p w14:paraId="631D7F4E" w14:textId="77777777" w:rsidR="00607627" w:rsidRPr="00607627" w:rsidRDefault="003512F6" w:rsidP="00607627">
      <w:pPr>
        <w:widowControl w:val="0"/>
        <w:autoSpaceDE w:val="0"/>
        <w:autoSpaceDN w:val="0"/>
        <w:adjustRightInd w:val="0"/>
        <w:jc w:val="center"/>
        <w:rPr>
          <w:rFonts w:cs="Arial"/>
          <w:sz w:val="26"/>
          <w:szCs w:val="26"/>
        </w:rPr>
      </w:pPr>
      <w:r w:rsidRPr="00607627">
        <w:rPr>
          <w:rFonts w:cs="Arial"/>
          <w:sz w:val="26"/>
          <w:szCs w:val="26"/>
        </w:rPr>
        <w:t>LIEPĀJĀ</w:t>
      </w:r>
    </w:p>
    <w:p w14:paraId="631D7F4F" w14:textId="77777777" w:rsidR="00607627" w:rsidRPr="003512F6" w:rsidRDefault="00607627" w:rsidP="00607627">
      <w:pPr>
        <w:widowControl w:val="0"/>
        <w:autoSpaceDE w:val="0"/>
        <w:autoSpaceDN w:val="0"/>
        <w:adjustRightInd w:val="0"/>
        <w:jc w:val="center"/>
        <w:rPr>
          <w:rFonts w:cs="Arial"/>
          <w:sz w:val="1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A4C3E" w14:paraId="631D7F53" w14:textId="77777777" w:rsidTr="00683F22">
        <w:tc>
          <w:tcPr>
            <w:tcW w:w="4844" w:type="dxa"/>
            <w:tcBorders>
              <w:top w:val="nil"/>
              <w:left w:val="nil"/>
              <w:bottom w:val="nil"/>
              <w:right w:val="nil"/>
            </w:tcBorders>
          </w:tcPr>
          <w:p w14:paraId="631D7F50" w14:textId="77777777" w:rsidR="00683F22" w:rsidRPr="00393422" w:rsidRDefault="003512F6"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631D7F51" w14:textId="54EACF56" w:rsidR="00683F22" w:rsidRDefault="003512F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157/5</w:t>
            </w:r>
          </w:p>
          <w:p w14:paraId="631D7F52" w14:textId="310CA19E" w:rsidR="00683F22" w:rsidRPr="00393422" w:rsidRDefault="003512F6" w:rsidP="00175E06">
            <w:pPr>
              <w:widowControl w:val="0"/>
              <w:autoSpaceDE w:val="0"/>
              <w:autoSpaceDN w:val="0"/>
              <w:adjustRightInd w:val="0"/>
              <w:jc w:val="right"/>
              <w:rPr>
                <w:rFonts w:cs="Arial"/>
                <w:szCs w:val="22"/>
              </w:rPr>
            </w:pPr>
            <w:r w:rsidRPr="003512F6">
              <w:rPr>
                <w:rFonts w:cs="Arial"/>
                <w:color w:val="000000"/>
                <w:szCs w:val="22"/>
              </w:rPr>
              <w:tab/>
            </w:r>
            <w:r w:rsidRPr="003512F6">
              <w:rPr>
                <w:rFonts w:cs="Arial"/>
                <w:color w:val="000000"/>
                <w:szCs w:val="22"/>
              </w:rPr>
              <w:tab/>
              <w:t>(prot. Nr.5, 29.</w:t>
            </w:r>
            <w:r w:rsidRPr="003512F6">
              <w:rPr>
                <w:rFonts w:cs="Arial"/>
                <w:color w:val="000000"/>
                <w:sz w:val="20"/>
                <w:szCs w:val="20"/>
                <w:shd w:val="clear" w:color="auto" w:fill="FFFFFF"/>
              </w:rPr>
              <w:t>§)</w:t>
            </w:r>
          </w:p>
        </w:tc>
      </w:tr>
    </w:tbl>
    <w:p w14:paraId="631D7F54" w14:textId="69FDCB82" w:rsidR="000F232A" w:rsidRPr="004B7633" w:rsidRDefault="000F232A" w:rsidP="00607627">
      <w:pPr>
        <w:widowControl w:val="0"/>
        <w:autoSpaceDE w:val="0"/>
        <w:autoSpaceDN w:val="0"/>
        <w:adjustRightInd w:val="0"/>
        <w:jc w:val="center"/>
        <w:rPr>
          <w:rFonts w:cs="Arial"/>
          <w:sz w:val="14"/>
          <w:szCs w:val="14"/>
        </w:rPr>
      </w:pPr>
    </w:p>
    <w:p w14:paraId="5374178B" w14:textId="77777777" w:rsidR="003512F6" w:rsidRPr="003512F6" w:rsidRDefault="003512F6" w:rsidP="003512F6">
      <w:pPr>
        <w:widowControl w:val="0"/>
        <w:autoSpaceDE w:val="0"/>
        <w:autoSpaceDN w:val="0"/>
        <w:adjustRightInd w:val="0"/>
        <w:jc w:val="both"/>
        <w:rPr>
          <w:rFonts w:cs="Arial"/>
          <w:szCs w:val="22"/>
        </w:rPr>
      </w:pPr>
      <w:r w:rsidRPr="003512F6">
        <w:rPr>
          <w:rFonts w:cs="Arial"/>
          <w:szCs w:val="22"/>
        </w:rPr>
        <w:t xml:space="preserve">Par zemesgabala Ploču ielā 2 </w:t>
      </w:r>
    </w:p>
    <w:p w14:paraId="27B80B23" w14:textId="77777777" w:rsidR="003512F6" w:rsidRPr="003512F6" w:rsidRDefault="003512F6" w:rsidP="003512F6">
      <w:pPr>
        <w:widowControl w:val="0"/>
        <w:autoSpaceDE w:val="0"/>
        <w:autoSpaceDN w:val="0"/>
        <w:adjustRightInd w:val="0"/>
        <w:jc w:val="both"/>
        <w:rPr>
          <w:rFonts w:cs="Arial"/>
          <w:szCs w:val="22"/>
        </w:rPr>
      </w:pPr>
      <w:r w:rsidRPr="003512F6">
        <w:rPr>
          <w:rFonts w:cs="Arial"/>
          <w:szCs w:val="22"/>
        </w:rPr>
        <w:t>daļas iznomāšanu</w:t>
      </w:r>
    </w:p>
    <w:p w14:paraId="5A8FF6CF" w14:textId="77777777" w:rsidR="003512F6" w:rsidRPr="003512F6" w:rsidRDefault="003512F6" w:rsidP="003512F6">
      <w:pPr>
        <w:widowControl w:val="0"/>
        <w:tabs>
          <w:tab w:val="left" w:pos="1860"/>
        </w:tabs>
        <w:autoSpaceDE w:val="0"/>
        <w:autoSpaceDN w:val="0"/>
        <w:adjustRightInd w:val="0"/>
        <w:jc w:val="both"/>
        <w:rPr>
          <w:rFonts w:cs="Arial"/>
          <w:sz w:val="32"/>
          <w:szCs w:val="22"/>
        </w:rPr>
      </w:pPr>
      <w:r w:rsidRPr="003512F6">
        <w:rPr>
          <w:rFonts w:cs="Arial"/>
          <w:sz w:val="32"/>
          <w:szCs w:val="22"/>
        </w:rPr>
        <w:tab/>
      </w:r>
    </w:p>
    <w:p w14:paraId="5FFC4CC6" w14:textId="32753440"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 xml:space="preserve">Lai racionāli rīkotos ar pašvaldības mantu, kura šobrīd nav nepieciešama pašvaldībai tās funkciju veikšanai, pamatojoties uz likuma "Par pašvaldībām" 14.panta pirmās daļas 2.punktu, otrās daļas 3.punktu un 21.panta pirmo daļu, Ministru kabineta 2018.gada 19.jūnija noteikumu Nr.350 "Publiskas personas zemes nomas un apbūves tiesības noteikumi" 29.1. un 30.1.apakšpunktu, izskatot </w:t>
      </w:r>
      <w:r w:rsidR="00196983">
        <w:rPr>
          <w:rFonts w:cs="Arial"/>
          <w:szCs w:val="22"/>
        </w:rPr>
        <w:t>[..]</w:t>
      </w:r>
      <w:r w:rsidRPr="003512F6">
        <w:rPr>
          <w:rFonts w:cs="Arial"/>
          <w:szCs w:val="22"/>
        </w:rPr>
        <w:t xml:space="preserve"> 2021.gada 1.marta iesniegumu, Liepājas pilsētas pašvaldības Nekustamo īpašumu jautājumu konsultatīvās komisijas 2021.gada 10.marta priekšlikumu (sēdes protokols Nr.3) un Liepājas pilsētas domes pastāvīgās Pilsētas attīstības komitejas 2021.gada 15.aprīļa lēmumu (sēdes protokols Nr.4), LIEPĀJAS PILSĒTAS DOME</w:t>
      </w:r>
    </w:p>
    <w:p w14:paraId="6D1A1F25" w14:textId="77777777" w:rsidR="003512F6" w:rsidRPr="003512F6" w:rsidRDefault="003512F6" w:rsidP="003512F6">
      <w:pPr>
        <w:widowControl w:val="0"/>
        <w:autoSpaceDE w:val="0"/>
        <w:autoSpaceDN w:val="0"/>
        <w:adjustRightInd w:val="0"/>
        <w:ind w:firstLine="708"/>
        <w:jc w:val="both"/>
        <w:rPr>
          <w:rFonts w:cs="Arial"/>
          <w:szCs w:val="22"/>
        </w:rPr>
      </w:pPr>
    </w:p>
    <w:p w14:paraId="1E29B8C4" w14:textId="77777777" w:rsidR="003512F6" w:rsidRPr="003512F6" w:rsidRDefault="003512F6" w:rsidP="003512F6">
      <w:pPr>
        <w:widowControl w:val="0"/>
        <w:autoSpaceDE w:val="0"/>
        <w:autoSpaceDN w:val="0"/>
        <w:adjustRightInd w:val="0"/>
        <w:jc w:val="center"/>
        <w:rPr>
          <w:rFonts w:cs="Arial"/>
          <w:szCs w:val="22"/>
        </w:rPr>
      </w:pPr>
      <w:r w:rsidRPr="003512F6">
        <w:rPr>
          <w:rFonts w:cs="Arial"/>
          <w:szCs w:val="22"/>
        </w:rPr>
        <w:t>N O L E M J :</w:t>
      </w:r>
    </w:p>
    <w:p w14:paraId="41A20774" w14:textId="77777777" w:rsidR="003512F6" w:rsidRPr="003512F6" w:rsidRDefault="003512F6" w:rsidP="003512F6">
      <w:pPr>
        <w:widowControl w:val="0"/>
        <w:autoSpaceDE w:val="0"/>
        <w:autoSpaceDN w:val="0"/>
        <w:adjustRightInd w:val="0"/>
        <w:jc w:val="both"/>
        <w:rPr>
          <w:rFonts w:cs="Arial"/>
          <w:szCs w:val="22"/>
        </w:rPr>
      </w:pPr>
    </w:p>
    <w:p w14:paraId="0004B53A" w14:textId="35BF539D"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 xml:space="preserve">1. Iznomāt </w:t>
      </w:r>
      <w:r w:rsidR="00196983">
        <w:rPr>
          <w:rFonts w:cs="Arial"/>
          <w:szCs w:val="22"/>
        </w:rPr>
        <w:t>[..]</w:t>
      </w:r>
      <w:r w:rsidRPr="003512F6">
        <w:rPr>
          <w:rFonts w:cs="Arial"/>
          <w:szCs w:val="22"/>
        </w:rPr>
        <w:t xml:space="preserve"> uz laiku līdz Liepājas pilsētas teritorijas plānojumā paredzētās apbūves Ploču ielā 2 uzsākšanai, bet ne ilgāk kā uz 5 (pieciem) gadiem, zemesgabala Liepājā, Ploču ielā 2 (kadastra Nr.1700 014 0344) daļu 304 kv.m platībā (pielikumā) iebrauktuvei pie nekustamā īpašuma Ploču ielā 4A.</w:t>
      </w:r>
    </w:p>
    <w:p w14:paraId="4FA91B81" w14:textId="77777777" w:rsidR="003512F6" w:rsidRPr="003512F6" w:rsidRDefault="003512F6" w:rsidP="003512F6">
      <w:pPr>
        <w:widowControl w:val="0"/>
        <w:autoSpaceDE w:val="0"/>
        <w:autoSpaceDN w:val="0"/>
        <w:adjustRightInd w:val="0"/>
        <w:ind w:firstLine="708"/>
        <w:jc w:val="both"/>
        <w:rPr>
          <w:rFonts w:cs="Arial"/>
          <w:sz w:val="10"/>
          <w:szCs w:val="22"/>
        </w:rPr>
      </w:pPr>
    </w:p>
    <w:p w14:paraId="25910EDD" w14:textId="77777777"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2. Liepājas pilsētas pašvaldības iestādei "Nekustamā īpašuma pārvalde" sagatavot līguma projektu par lēmuma 1.punktā minētā zemesgabala daļas iznomāšanu, iekļaujot tajā šādus nosacījumus:</w:t>
      </w:r>
    </w:p>
    <w:p w14:paraId="48F4044F" w14:textId="77777777"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2.1. Liepājas pilsētas pašvaldība neatbild par nomnieka ieguldījumiem un izdevumiem, apsaimniekojot iznomātā zemesgabala daļu;</w:t>
      </w:r>
    </w:p>
    <w:p w14:paraId="5456243D" w14:textId="77777777"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2.2. nomnieks maksā nomas maksu 1,5% apmērā no zemesgabala kadastrālās vērtības gadā, atbilstoši iznomātajai platībai, bet ne mazāk kā valstī noteikto;</w:t>
      </w:r>
    </w:p>
    <w:p w14:paraId="07B91453" w14:textId="77777777"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2.3. nomnieks papildus nomas maksai maksā valstī noteikto pievienotās vērtības nodokli;</w:t>
      </w:r>
    </w:p>
    <w:p w14:paraId="624D77A9" w14:textId="77777777"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2.4. nomnieks šī līguma darbības laikā maksā visus nodokļus un nodevas, kas paredzēti vai tiks paredzēti Latvijas Republikas normatīvajos aktos un kas attiecas uz iznomātā zemesgabala daļu;</w:t>
      </w:r>
    </w:p>
    <w:p w14:paraId="50F4817C" w14:textId="77777777"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4F184BE3" w14:textId="77777777"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2.6. nomnieks saskaņā ar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14:paraId="72241522" w14:textId="77777777" w:rsidR="003512F6" w:rsidRPr="003512F6" w:rsidRDefault="003512F6" w:rsidP="003512F6">
      <w:pPr>
        <w:widowControl w:val="0"/>
        <w:autoSpaceDE w:val="0"/>
        <w:autoSpaceDN w:val="0"/>
        <w:adjustRightInd w:val="0"/>
        <w:ind w:firstLine="708"/>
        <w:jc w:val="both"/>
        <w:rPr>
          <w:rFonts w:cs="Arial"/>
          <w:szCs w:val="22"/>
          <w:shd w:val="clear" w:color="auto" w:fill="FFFFFF"/>
        </w:rPr>
      </w:pPr>
      <w:r w:rsidRPr="003512F6">
        <w:rPr>
          <w:rFonts w:cs="Arial"/>
          <w:szCs w:val="22"/>
        </w:rPr>
        <w:t>2.7.</w:t>
      </w:r>
      <w:r w:rsidRPr="003512F6">
        <w:rPr>
          <w:rFonts w:cs="Arial"/>
          <w:b/>
          <w:bCs/>
          <w:szCs w:val="22"/>
        </w:rPr>
        <w:t xml:space="preserve"> </w:t>
      </w:r>
      <w:r w:rsidRPr="003512F6">
        <w:rPr>
          <w:rFonts w:cs="Arial"/>
          <w:szCs w:val="22"/>
        </w:rPr>
        <w:t xml:space="preserve">ja zemesgabals Ploču ielā 2 būs nepieciešams pašvaldībai </w:t>
      </w:r>
      <w:r w:rsidRPr="003512F6">
        <w:rPr>
          <w:rFonts w:cs="Arial"/>
          <w:szCs w:val="22"/>
          <w:shd w:val="clear" w:color="auto" w:fill="FFFFFF"/>
        </w:rPr>
        <w:t>Liepājas pilsētas teritorijas plānojumā paredzētās apbūves Ploču ielā 2 uzsākšanai, nomnieks par nomas līguma izbeigšanu tiks informēts 2 (divus) mēnešus iepriekš.</w:t>
      </w:r>
    </w:p>
    <w:p w14:paraId="0D090F1D" w14:textId="77777777"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 xml:space="preserve">3. Lēmuma 1.punktā minētā zemesgabala daļai kadastra vērtēšanas vajadzībām </w:t>
      </w:r>
      <w:r w:rsidRPr="003512F6">
        <w:rPr>
          <w:rFonts w:cs="Arial"/>
          <w:szCs w:val="22"/>
        </w:rPr>
        <w:lastRenderedPageBreak/>
        <w:t>noteikt lietošanas mērķi - individuālo dzīvojamo māju apbūve (kods 06 01).</w:t>
      </w:r>
    </w:p>
    <w:p w14:paraId="2F9577F8" w14:textId="77777777" w:rsidR="003512F6" w:rsidRPr="003512F6" w:rsidRDefault="003512F6" w:rsidP="003512F6">
      <w:pPr>
        <w:widowControl w:val="0"/>
        <w:autoSpaceDE w:val="0"/>
        <w:autoSpaceDN w:val="0"/>
        <w:adjustRightInd w:val="0"/>
        <w:ind w:firstLine="708"/>
        <w:jc w:val="both"/>
        <w:rPr>
          <w:rFonts w:cs="Arial"/>
          <w:sz w:val="10"/>
          <w:szCs w:val="22"/>
        </w:rPr>
      </w:pPr>
    </w:p>
    <w:p w14:paraId="142833EC" w14:textId="77777777"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4. Pilnvarot Liepājas pilsētas pašvaldības iestādes "Nekustamā īpašuma pārvalde" vadītāju parakstīt zemes nomas līgumu, kā arī bez atsevišķa Liepājas pilsētas domes lēmuma parakstīt vienošanos par zemes nomas līguma izbeigšanu, ja nomnieks vienpusēji atkāpjas no līguma.</w:t>
      </w:r>
    </w:p>
    <w:p w14:paraId="655C9B81" w14:textId="77777777" w:rsidR="003512F6" w:rsidRPr="003512F6" w:rsidRDefault="003512F6" w:rsidP="003512F6">
      <w:pPr>
        <w:widowControl w:val="0"/>
        <w:autoSpaceDE w:val="0"/>
        <w:autoSpaceDN w:val="0"/>
        <w:adjustRightInd w:val="0"/>
        <w:ind w:firstLine="708"/>
        <w:jc w:val="both"/>
        <w:rPr>
          <w:rFonts w:cs="Arial"/>
          <w:sz w:val="10"/>
          <w:szCs w:val="22"/>
        </w:rPr>
      </w:pPr>
    </w:p>
    <w:p w14:paraId="2CC69B9A" w14:textId="2864A7D3"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 xml:space="preserve">5. Gadījumā, ja </w:t>
      </w:r>
      <w:r w:rsidR="00196983">
        <w:rPr>
          <w:rFonts w:cs="Arial"/>
          <w:szCs w:val="22"/>
        </w:rPr>
        <w:t>[.</w:t>
      </w:r>
      <w:bookmarkStart w:id="0" w:name="_GoBack"/>
      <w:bookmarkEnd w:id="0"/>
      <w:r w:rsidR="00196983">
        <w:rPr>
          <w:rFonts w:cs="Arial"/>
          <w:szCs w:val="22"/>
        </w:rPr>
        <w:t>.]</w:t>
      </w:r>
      <w:r w:rsidRPr="003512F6">
        <w:rPr>
          <w:rFonts w:cs="Arial"/>
          <w:szCs w:val="22"/>
        </w:rPr>
        <w:t xml:space="preserve"> vainas dēļ līgums par lēmuma 1.punktā minētā zemesgabala daļas nomu netiek noslēgts viena mēneša laikā no lēmuma pieņemšanas dienas, lēmums zaudē spēku un zemesgabala daļa atbrīvojama.</w:t>
      </w:r>
    </w:p>
    <w:p w14:paraId="5A4C2076" w14:textId="77777777" w:rsidR="003512F6" w:rsidRPr="003512F6" w:rsidRDefault="003512F6" w:rsidP="003512F6">
      <w:pPr>
        <w:widowControl w:val="0"/>
        <w:autoSpaceDE w:val="0"/>
        <w:autoSpaceDN w:val="0"/>
        <w:adjustRightInd w:val="0"/>
        <w:ind w:firstLine="708"/>
        <w:jc w:val="both"/>
        <w:rPr>
          <w:rFonts w:cs="Arial"/>
          <w:sz w:val="10"/>
          <w:szCs w:val="22"/>
        </w:rPr>
      </w:pPr>
    </w:p>
    <w:p w14:paraId="35862D94" w14:textId="77777777" w:rsidR="003512F6" w:rsidRPr="003512F6" w:rsidRDefault="003512F6" w:rsidP="003512F6">
      <w:pPr>
        <w:widowControl w:val="0"/>
        <w:autoSpaceDE w:val="0"/>
        <w:autoSpaceDN w:val="0"/>
        <w:adjustRightInd w:val="0"/>
        <w:ind w:firstLine="708"/>
        <w:jc w:val="both"/>
        <w:rPr>
          <w:rFonts w:cs="Arial"/>
          <w:szCs w:val="22"/>
        </w:rPr>
      </w:pPr>
      <w:r w:rsidRPr="003512F6">
        <w:rPr>
          <w:rFonts w:cs="Arial"/>
          <w:szCs w:val="22"/>
        </w:rPr>
        <w:t>6. Liepājas pilsētas pašvaldības izpilddirektora vietniekam (īpašumu jautājumos) kontrolēt lēmuma izpildi.</w:t>
      </w:r>
    </w:p>
    <w:p w14:paraId="778F5104" w14:textId="77777777" w:rsidR="003512F6" w:rsidRPr="003512F6" w:rsidRDefault="003512F6" w:rsidP="003512F6">
      <w:pPr>
        <w:widowControl w:val="0"/>
        <w:autoSpaceDE w:val="0"/>
        <w:autoSpaceDN w:val="0"/>
        <w:adjustRightInd w:val="0"/>
        <w:jc w:val="both"/>
        <w:rPr>
          <w:rFonts w:cs="Arial"/>
          <w:sz w:val="8"/>
          <w:szCs w:val="14"/>
        </w:rPr>
      </w:pPr>
    </w:p>
    <w:p w14:paraId="502406E1" w14:textId="77777777" w:rsidR="003512F6" w:rsidRPr="003512F6" w:rsidRDefault="003512F6" w:rsidP="003512F6">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3512F6" w:rsidRPr="003512F6" w14:paraId="0FE67C5F" w14:textId="77777777" w:rsidTr="00960EDF">
        <w:tc>
          <w:tcPr>
            <w:tcW w:w="5726" w:type="dxa"/>
            <w:gridSpan w:val="2"/>
            <w:tcBorders>
              <w:top w:val="nil"/>
              <w:left w:val="nil"/>
              <w:bottom w:val="nil"/>
              <w:right w:val="nil"/>
            </w:tcBorders>
          </w:tcPr>
          <w:p w14:paraId="1128CC78" w14:textId="77777777" w:rsidR="003512F6" w:rsidRPr="003512F6" w:rsidRDefault="003512F6" w:rsidP="003512F6">
            <w:pPr>
              <w:widowControl w:val="0"/>
              <w:autoSpaceDE w:val="0"/>
              <w:autoSpaceDN w:val="0"/>
              <w:adjustRightInd w:val="0"/>
              <w:rPr>
                <w:rFonts w:cs="Arial"/>
                <w:szCs w:val="22"/>
              </w:rPr>
            </w:pPr>
            <w:r w:rsidRPr="003512F6">
              <w:rPr>
                <w:rFonts w:cs="Arial"/>
                <w:szCs w:val="22"/>
              </w:rPr>
              <w:t>DOMES PRIEKŠSĒDĒTĀJS</w:t>
            </w:r>
          </w:p>
        </w:tc>
        <w:tc>
          <w:tcPr>
            <w:tcW w:w="2921" w:type="dxa"/>
            <w:tcBorders>
              <w:top w:val="nil"/>
              <w:left w:val="nil"/>
              <w:bottom w:val="nil"/>
              <w:right w:val="nil"/>
            </w:tcBorders>
          </w:tcPr>
          <w:p w14:paraId="6538CC31" w14:textId="77777777" w:rsidR="003512F6" w:rsidRPr="003512F6" w:rsidRDefault="003512F6" w:rsidP="003512F6">
            <w:pPr>
              <w:widowControl w:val="0"/>
              <w:autoSpaceDE w:val="0"/>
              <w:autoSpaceDN w:val="0"/>
              <w:adjustRightInd w:val="0"/>
              <w:jc w:val="right"/>
              <w:rPr>
                <w:rFonts w:cs="Arial"/>
                <w:szCs w:val="22"/>
              </w:rPr>
            </w:pPr>
            <w:r w:rsidRPr="003512F6">
              <w:rPr>
                <w:rFonts w:cs="Arial"/>
                <w:szCs w:val="22"/>
              </w:rPr>
              <w:t>Jānis VILNĪTIS</w:t>
            </w:r>
          </w:p>
          <w:p w14:paraId="4EFE6145" w14:textId="77777777" w:rsidR="003512F6" w:rsidRPr="003512F6" w:rsidRDefault="003512F6" w:rsidP="003512F6">
            <w:pPr>
              <w:widowControl w:val="0"/>
              <w:autoSpaceDE w:val="0"/>
              <w:autoSpaceDN w:val="0"/>
              <w:adjustRightInd w:val="0"/>
              <w:jc w:val="right"/>
              <w:rPr>
                <w:rFonts w:cs="Arial"/>
                <w:sz w:val="8"/>
                <w:szCs w:val="22"/>
              </w:rPr>
            </w:pPr>
          </w:p>
        </w:tc>
      </w:tr>
      <w:tr w:rsidR="003512F6" w:rsidRPr="003512F6" w14:paraId="41EEBF52" w14:textId="77777777" w:rsidTr="00960EDF">
        <w:tc>
          <w:tcPr>
            <w:tcW w:w="1276" w:type="dxa"/>
            <w:tcBorders>
              <w:top w:val="nil"/>
              <w:left w:val="nil"/>
              <w:bottom w:val="nil"/>
              <w:right w:val="nil"/>
            </w:tcBorders>
          </w:tcPr>
          <w:p w14:paraId="183DF5FF" w14:textId="77777777" w:rsidR="003512F6" w:rsidRPr="003512F6" w:rsidRDefault="003512F6" w:rsidP="003512F6">
            <w:pPr>
              <w:widowControl w:val="0"/>
              <w:autoSpaceDE w:val="0"/>
              <w:autoSpaceDN w:val="0"/>
              <w:adjustRightInd w:val="0"/>
              <w:rPr>
                <w:rFonts w:cs="Arial"/>
                <w:szCs w:val="22"/>
              </w:rPr>
            </w:pPr>
            <w:r w:rsidRPr="003512F6">
              <w:rPr>
                <w:rFonts w:cs="Arial"/>
                <w:szCs w:val="22"/>
              </w:rPr>
              <w:t>Nosūtāms:</w:t>
            </w:r>
          </w:p>
        </w:tc>
        <w:tc>
          <w:tcPr>
            <w:tcW w:w="7371" w:type="dxa"/>
            <w:gridSpan w:val="2"/>
            <w:tcBorders>
              <w:top w:val="nil"/>
              <w:left w:val="nil"/>
              <w:bottom w:val="nil"/>
              <w:right w:val="nil"/>
            </w:tcBorders>
          </w:tcPr>
          <w:p w14:paraId="1E4B1845" w14:textId="0668A20F" w:rsidR="003512F6" w:rsidRPr="003512F6" w:rsidRDefault="003512F6" w:rsidP="003512F6">
            <w:pPr>
              <w:widowControl w:val="0"/>
              <w:autoSpaceDE w:val="0"/>
              <w:autoSpaceDN w:val="0"/>
              <w:adjustRightInd w:val="0"/>
              <w:jc w:val="both"/>
              <w:rPr>
                <w:rFonts w:cs="Arial"/>
                <w:szCs w:val="22"/>
              </w:rPr>
            </w:pPr>
            <w:r w:rsidRPr="003512F6">
              <w:rPr>
                <w:rFonts w:cs="Arial"/>
                <w:szCs w:val="22"/>
              </w:rPr>
              <w:t>Nekustamā īpašuma pārvaldei, nomniekam</w:t>
            </w:r>
          </w:p>
        </w:tc>
      </w:tr>
    </w:tbl>
    <w:p w14:paraId="7F2E85BA" w14:textId="77777777" w:rsidR="003512F6" w:rsidRPr="003512F6" w:rsidRDefault="003512F6" w:rsidP="003512F6">
      <w:pPr>
        <w:widowControl w:val="0"/>
        <w:autoSpaceDE w:val="0"/>
        <w:autoSpaceDN w:val="0"/>
        <w:adjustRightInd w:val="0"/>
        <w:jc w:val="both"/>
        <w:rPr>
          <w:rFonts w:cs="Arial"/>
          <w:szCs w:val="22"/>
        </w:rPr>
      </w:pPr>
    </w:p>
    <w:sectPr w:rsidR="003512F6" w:rsidRPr="003512F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358F9" w14:textId="77777777" w:rsidR="0046750E" w:rsidRDefault="0046750E">
      <w:r>
        <w:separator/>
      </w:r>
    </w:p>
  </w:endnote>
  <w:endnote w:type="continuationSeparator" w:id="0">
    <w:p w14:paraId="3EE81C62" w14:textId="77777777" w:rsidR="0046750E" w:rsidRDefault="0046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7F8A"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7F8B"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7F90"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B8672" w14:textId="77777777" w:rsidR="0046750E" w:rsidRDefault="0046750E">
      <w:r>
        <w:separator/>
      </w:r>
    </w:p>
  </w:footnote>
  <w:footnote w:type="continuationSeparator" w:id="0">
    <w:p w14:paraId="04EB5F76" w14:textId="77777777" w:rsidR="0046750E" w:rsidRDefault="0046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7F88"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7F89"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7F8C" w14:textId="77777777" w:rsidR="00EB209C" w:rsidRPr="00AE2B38" w:rsidRDefault="003512F6" w:rsidP="00EB209C">
    <w:pPr>
      <w:pStyle w:val="Galvene"/>
      <w:tabs>
        <w:tab w:val="left" w:pos="3828"/>
      </w:tabs>
      <w:jc w:val="center"/>
      <w:rPr>
        <w:rFonts w:ascii="Arial" w:hAnsi="Arial" w:cs="Arial"/>
      </w:rPr>
    </w:pPr>
    <w:r w:rsidRPr="00A136A6">
      <w:rPr>
        <w:noProof/>
        <w:lang w:eastAsia="lv-LV"/>
      </w:rPr>
      <w:drawing>
        <wp:inline distT="0" distB="0" distL="0" distR="0" wp14:anchorId="631D7F91" wp14:editId="631D7F9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31D7F8D" w14:textId="77777777" w:rsidR="00EB209C" w:rsidRPr="00356E0F" w:rsidRDefault="003512F6"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31D7F8E" w14:textId="77777777" w:rsidR="001002D7" w:rsidRDefault="003512F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1D7F8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722DBF6">
      <w:numFmt w:val="bullet"/>
      <w:lvlText w:val="-"/>
      <w:lvlJc w:val="left"/>
      <w:pPr>
        <w:ind w:left="720" w:hanging="360"/>
      </w:pPr>
      <w:rPr>
        <w:rFonts w:ascii="Times New Roman" w:eastAsia="Calibri" w:hAnsi="Times New Roman" w:cs="Times New Roman" w:hint="default"/>
        <w:color w:val="1F497D"/>
      </w:rPr>
    </w:lvl>
    <w:lvl w:ilvl="1" w:tplc="E47AD71E">
      <w:start w:val="1"/>
      <w:numFmt w:val="bullet"/>
      <w:lvlText w:val="o"/>
      <w:lvlJc w:val="left"/>
      <w:pPr>
        <w:ind w:left="1440" w:hanging="360"/>
      </w:pPr>
      <w:rPr>
        <w:rFonts w:ascii="Courier New" w:hAnsi="Courier New" w:cs="Courier New" w:hint="default"/>
      </w:rPr>
    </w:lvl>
    <w:lvl w:ilvl="2" w:tplc="352E99B0">
      <w:start w:val="1"/>
      <w:numFmt w:val="bullet"/>
      <w:lvlText w:val=""/>
      <w:lvlJc w:val="left"/>
      <w:pPr>
        <w:ind w:left="2160" w:hanging="360"/>
      </w:pPr>
      <w:rPr>
        <w:rFonts w:ascii="Wingdings" w:hAnsi="Wingdings" w:hint="default"/>
      </w:rPr>
    </w:lvl>
    <w:lvl w:ilvl="3" w:tplc="6CB25886">
      <w:start w:val="1"/>
      <w:numFmt w:val="bullet"/>
      <w:lvlText w:val=""/>
      <w:lvlJc w:val="left"/>
      <w:pPr>
        <w:ind w:left="2880" w:hanging="360"/>
      </w:pPr>
      <w:rPr>
        <w:rFonts w:ascii="Symbol" w:hAnsi="Symbol" w:hint="default"/>
      </w:rPr>
    </w:lvl>
    <w:lvl w:ilvl="4" w:tplc="9CD41E50">
      <w:start w:val="1"/>
      <w:numFmt w:val="bullet"/>
      <w:lvlText w:val="o"/>
      <w:lvlJc w:val="left"/>
      <w:pPr>
        <w:ind w:left="3600" w:hanging="360"/>
      </w:pPr>
      <w:rPr>
        <w:rFonts w:ascii="Courier New" w:hAnsi="Courier New" w:cs="Courier New" w:hint="default"/>
      </w:rPr>
    </w:lvl>
    <w:lvl w:ilvl="5" w:tplc="64B008FC">
      <w:start w:val="1"/>
      <w:numFmt w:val="bullet"/>
      <w:lvlText w:val=""/>
      <w:lvlJc w:val="left"/>
      <w:pPr>
        <w:ind w:left="4320" w:hanging="360"/>
      </w:pPr>
      <w:rPr>
        <w:rFonts w:ascii="Wingdings" w:hAnsi="Wingdings" w:hint="default"/>
      </w:rPr>
    </w:lvl>
    <w:lvl w:ilvl="6" w:tplc="FC1C48AA">
      <w:start w:val="1"/>
      <w:numFmt w:val="bullet"/>
      <w:lvlText w:val=""/>
      <w:lvlJc w:val="left"/>
      <w:pPr>
        <w:ind w:left="5040" w:hanging="360"/>
      </w:pPr>
      <w:rPr>
        <w:rFonts w:ascii="Symbol" w:hAnsi="Symbol" w:hint="default"/>
      </w:rPr>
    </w:lvl>
    <w:lvl w:ilvl="7" w:tplc="2F90256E">
      <w:start w:val="1"/>
      <w:numFmt w:val="bullet"/>
      <w:lvlText w:val="o"/>
      <w:lvlJc w:val="left"/>
      <w:pPr>
        <w:ind w:left="5760" w:hanging="360"/>
      </w:pPr>
      <w:rPr>
        <w:rFonts w:ascii="Courier New" w:hAnsi="Courier New" w:cs="Courier New" w:hint="default"/>
      </w:rPr>
    </w:lvl>
    <w:lvl w:ilvl="8" w:tplc="6D6C652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036F0EE">
      <w:start w:val="1"/>
      <w:numFmt w:val="bullet"/>
      <w:lvlText w:val=""/>
      <w:lvlJc w:val="left"/>
      <w:pPr>
        <w:ind w:left="720" w:hanging="360"/>
      </w:pPr>
      <w:rPr>
        <w:rFonts w:ascii="Symbol" w:hAnsi="Symbol" w:hint="default"/>
      </w:rPr>
    </w:lvl>
    <w:lvl w:ilvl="1" w:tplc="724C4014" w:tentative="1">
      <w:start w:val="1"/>
      <w:numFmt w:val="bullet"/>
      <w:lvlText w:val="o"/>
      <w:lvlJc w:val="left"/>
      <w:pPr>
        <w:ind w:left="1440" w:hanging="360"/>
      </w:pPr>
      <w:rPr>
        <w:rFonts w:ascii="Courier New" w:hAnsi="Courier New" w:cs="Courier New" w:hint="default"/>
      </w:rPr>
    </w:lvl>
    <w:lvl w:ilvl="2" w:tplc="9FD89BF4" w:tentative="1">
      <w:start w:val="1"/>
      <w:numFmt w:val="bullet"/>
      <w:lvlText w:val=""/>
      <w:lvlJc w:val="left"/>
      <w:pPr>
        <w:ind w:left="2160" w:hanging="360"/>
      </w:pPr>
      <w:rPr>
        <w:rFonts w:ascii="Wingdings" w:hAnsi="Wingdings" w:hint="default"/>
      </w:rPr>
    </w:lvl>
    <w:lvl w:ilvl="3" w:tplc="85F80D58" w:tentative="1">
      <w:start w:val="1"/>
      <w:numFmt w:val="bullet"/>
      <w:lvlText w:val=""/>
      <w:lvlJc w:val="left"/>
      <w:pPr>
        <w:ind w:left="2880" w:hanging="360"/>
      </w:pPr>
      <w:rPr>
        <w:rFonts w:ascii="Symbol" w:hAnsi="Symbol" w:hint="default"/>
      </w:rPr>
    </w:lvl>
    <w:lvl w:ilvl="4" w:tplc="6B2E5C76" w:tentative="1">
      <w:start w:val="1"/>
      <w:numFmt w:val="bullet"/>
      <w:lvlText w:val="o"/>
      <w:lvlJc w:val="left"/>
      <w:pPr>
        <w:ind w:left="3600" w:hanging="360"/>
      </w:pPr>
      <w:rPr>
        <w:rFonts w:ascii="Courier New" w:hAnsi="Courier New" w:cs="Courier New" w:hint="default"/>
      </w:rPr>
    </w:lvl>
    <w:lvl w:ilvl="5" w:tplc="93E2D862" w:tentative="1">
      <w:start w:val="1"/>
      <w:numFmt w:val="bullet"/>
      <w:lvlText w:val=""/>
      <w:lvlJc w:val="left"/>
      <w:pPr>
        <w:ind w:left="4320" w:hanging="360"/>
      </w:pPr>
      <w:rPr>
        <w:rFonts w:ascii="Wingdings" w:hAnsi="Wingdings" w:hint="default"/>
      </w:rPr>
    </w:lvl>
    <w:lvl w:ilvl="6" w:tplc="BCF6D45C" w:tentative="1">
      <w:start w:val="1"/>
      <w:numFmt w:val="bullet"/>
      <w:lvlText w:val=""/>
      <w:lvlJc w:val="left"/>
      <w:pPr>
        <w:ind w:left="5040" w:hanging="360"/>
      </w:pPr>
      <w:rPr>
        <w:rFonts w:ascii="Symbol" w:hAnsi="Symbol" w:hint="default"/>
      </w:rPr>
    </w:lvl>
    <w:lvl w:ilvl="7" w:tplc="7A4659E2" w:tentative="1">
      <w:start w:val="1"/>
      <w:numFmt w:val="bullet"/>
      <w:lvlText w:val="o"/>
      <w:lvlJc w:val="left"/>
      <w:pPr>
        <w:ind w:left="5760" w:hanging="360"/>
      </w:pPr>
      <w:rPr>
        <w:rFonts w:ascii="Courier New" w:hAnsi="Courier New" w:cs="Courier New" w:hint="default"/>
      </w:rPr>
    </w:lvl>
    <w:lvl w:ilvl="8" w:tplc="9FC8435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2348E06">
      <w:start w:val="1"/>
      <w:numFmt w:val="bullet"/>
      <w:lvlText w:val=""/>
      <w:lvlJc w:val="left"/>
      <w:pPr>
        <w:ind w:left="720" w:hanging="360"/>
      </w:pPr>
      <w:rPr>
        <w:rFonts w:ascii="Symbol" w:hAnsi="Symbol" w:hint="default"/>
      </w:rPr>
    </w:lvl>
    <w:lvl w:ilvl="1" w:tplc="0DC6AF76" w:tentative="1">
      <w:start w:val="1"/>
      <w:numFmt w:val="bullet"/>
      <w:lvlText w:val="o"/>
      <w:lvlJc w:val="left"/>
      <w:pPr>
        <w:ind w:left="1440" w:hanging="360"/>
      </w:pPr>
      <w:rPr>
        <w:rFonts w:ascii="Courier New" w:hAnsi="Courier New" w:cs="Courier New" w:hint="default"/>
      </w:rPr>
    </w:lvl>
    <w:lvl w:ilvl="2" w:tplc="B332159E" w:tentative="1">
      <w:start w:val="1"/>
      <w:numFmt w:val="bullet"/>
      <w:lvlText w:val=""/>
      <w:lvlJc w:val="left"/>
      <w:pPr>
        <w:ind w:left="2160" w:hanging="360"/>
      </w:pPr>
      <w:rPr>
        <w:rFonts w:ascii="Wingdings" w:hAnsi="Wingdings" w:hint="default"/>
      </w:rPr>
    </w:lvl>
    <w:lvl w:ilvl="3" w:tplc="9C4464B0" w:tentative="1">
      <w:start w:val="1"/>
      <w:numFmt w:val="bullet"/>
      <w:lvlText w:val=""/>
      <w:lvlJc w:val="left"/>
      <w:pPr>
        <w:ind w:left="2880" w:hanging="360"/>
      </w:pPr>
      <w:rPr>
        <w:rFonts w:ascii="Symbol" w:hAnsi="Symbol" w:hint="default"/>
      </w:rPr>
    </w:lvl>
    <w:lvl w:ilvl="4" w:tplc="13B434B0" w:tentative="1">
      <w:start w:val="1"/>
      <w:numFmt w:val="bullet"/>
      <w:lvlText w:val="o"/>
      <w:lvlJc w:val="left"/>
      <w:pPr>
        <w:ind w:left="3600" w:hanging="360"/>
      </w:pPr>
      <w:rPr>
        <w:rFonts w:ascii="Courier New" w:hAnsi="Courier New" w:cs="Courier New" w:hint="default"/>
      </w:rPr>
    </w:lvl>
    <w:lvl w:ilvl="5" w:tplc="D6226810" w:tentative="1">
      <w:start w:val="1"/>
      <w:numFmt w:val="bullet"/>
      <w:lvlText w:val=""/>
      <w:lvlJc w:val="left"/>
      <w:pPr>
        <w:ind w:left="4320" w:hanging="360"/>
      </w:pPr>
      <w:rPr>
        <w:rFonts w:ascii="Wingdings" w:hAnsi="Wingdings" w:hint="default"/>
      </w:rPr>
    </w:lvl>
    <w:lvl w:ilvl="6" w:tplc="C548CCD0" w:tentative="1">
      <w:start w:val="1"/>
      <w:numFmt w:val="bullet"/>
      <w:lvlText w:val=""/>
      <w:lvlJc w:val="left"/>
      <w:pPr>
        <w:ind w:left="5040" w:hanging="360"/>
      </w:pPr>
      <w:rPr>
        <w:rFonts w:ascii="Symbol" w:hAnsi="Symbol" w:hint="default"/>
      </w:rPr>
    </w:lvl>
    <w:lvl w:ilvl="7" w:tplc="FF92314C" w:tentative="1">
      <w:start w:val="1"/>
      <w:numFmt w:val="bullet"/>
      <w:lvlText w:val="o"/>
      <w:lvlJc w:val="left"/>
      <w:pPr>
        <w:ind w:left="5760" w:hanging="360"/>
      </w:pPr>
      <w:rPr>
        <w:rFonts w:ascii="Courier New" w:hAnsi="Courier New" w:cs="Courier New" w:hint="default"/>
      </w:rPr>
    </w:lvl>
    <w:lvl w:ilvl="8" w:tplc="803283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03CFC68">
      <w:start w:val="1"/>
      <w:numFmt w:val="bullet"/>
      <w:lvlText w:val=""/>
      <w:lvlJc w:val="left"/>
      <w:pPr>
        <w:ind w:left="804" w:hanging="360"/>
      </w:pPr>
      <w:rPr>
        <w:rFonts w:ascii="Symbol" w:hAnsi="Symbol" w:hint="default"/>
      </w:rPr>
    </w:lvl>
    <w:lvl w:ilvl="1" w:tplc="B374D61E" w:tentative="1">
      <w:start w:val="1"/>
      <w:numFmt w:val="bullet"/>
      <w:lvlText w:val="o"/>
      <w:lvlJc w:val="left"/>
      <w:pPr>
        <w:ind w:left="1524" w:hanging="360"/>
      </w:pPr>
      <w:rPr>
        <w:rFonts w:ascii="Courier New" w:hAnsi="Courier New" w:cs="Courier New" w:hint="default"/>
      </w:rPr>
    </w:lvl>
    <w:lvl w:ilvl="2" w:tplc="D1F05A6C" w:tentative="1">
      <w:start w:val="1"/>
      <w:numFmt w:val="bullet"/>
      <w:lvlText w:val=""/>
      <w:lvlJc w:val="left"/>
      <w:pPr>
        <w:ind w:left="2244" w:hanging="360"/>
      </w:pPr>
      <w:rPr>
        <w:rFonts w:ascii="Wingdings" w:hAnsi="Wingdings" w:hint="default"/>
      </w:rPr>
    </w:lvl>
    <w:lvl w:ilvl="3" w:tplc="773A82D8" w:tentative="1">
      <w:start w:val="1"/>
      <w:numFmt w:val="bullet"/>
      <w:lvlText w:val=""/>
      <w:lvlJc w:val="left"/>
      <w:pPr>
        <w:ind w:left="2964" w:hanging="360"/>
      </w:pPr>
      <w:rPr>
        <w:rFonts w:ascii="Symbol" w:hAnsi="Symbol" w:hint="default"/>
      </w:rPr>
    </w:lvl>
    <w:lvl w:ilvl="4" w:tplc="0404527A" w:tentative="1">
      <w:start w:val="1"/>
      <w:numFmt w:val="bullet"/>
      <w:lvlText w:val="o"/>
      <w:lvlJc w:val="left"/>
      <w:pPr>
        <w:ind w:left="3684" w:hanging="360"/>
      </w:pPr>
      <w:rPr>
        <w:rFonts w:ascii="Courier New" w:hAnsi="Courier New" w:cs="Courier New" w:hint="default"/>
      </w:rPr>
    </w:lvl>
    <w:lvl w:ilvl="5" w:tplc="77D8143A" w:tentative="1">
      <w:start w:val="1"/>
      <w:numFmt w:val="bullet"/>
      <w:lvlText w:val=""/>
      <w:lvlJc w:val="left"/>
      <w:pPr>
        <w:ind w:left="4404" w:hanging="360"/>
      </w:pPr>
      <w:rPr>
        <w:rFonts w:ascii="Wingdings" w:hAnsi="Wingdings" w:hint="default"/>
      </w:rPr>
    </w:lvl>
    <w:lvl w:ilvl="6" w:tplc="773E19F6" w:tentative="1">
      <w:start w:val="1"/>
      <w:numFmt w:val="bullet"/>
      <w:lvlText w:val=""/>
      <w:lvlJc w:val="left"/>
      <w:pPr>
        <w:ind w:left="5124" w:hanging="360"/>
      </w:pPr>
      <w:rPr>
        <w:rFonts w:ascii="Symbol" w:hAnsi="Symbol" w:hint="default"/>
      </w:rPr>
    </w:lvl>
    <w:lvl w:ilvl="7" w:tplc="73364794" w:tentative="1">
      <w:start w:val="1"/>
      <w:numFmt w:val="bullet"/>
      <w:lvlText w:val="o"/>
      <w:lvlJc w:val="left"/>
      <w:pPr>
        <w:ind w:left="5844" w:hanging="360"/>
      </w:pPr>
      <w:rPr>
        <w:rFonts w:ascii="Courier New" w:hAnsi="Courier New" w:cs="Courier New" w:hint="default"/>
      </w:rPr>
    </w:lvl>
    <w:lvl w:ilvl="8" w:tplc="84E6072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564FF4A">
      <w:start w:val="1"/>
      <w:numFmt w:val="bullet"/>
      <w:lvlText w:val=""/>
      <w:lvlJc w:val="left"/>
      <w:pPr>
        <w:ind w:left="804" w:hanging="360"/>
      </w:pPr>
      <w:rPr>
        <w:rFonts w:ascii="Wingdings" w:hAnsi="Wingdings" w:hint="default"/>
      </w:rPr>
    </w:lvl>
    <w:lvl w:ilvl="1" w:tplc="4210EE6A" w:tentative="1">
      <w:start w:val="1"/>
      <w:numFmt w:val="bullet"/>
      <w:lvlText w:val="o"/>
      <w:lvlJc w:val="left"/>
      <w:pPr>
        <w:ind w:left="1524" w:hanging="360"/>
      </w:pPr>
      <w:rPr>
        <w:rFonts w:ascii="Courier New" w:hAnsi="Courier New" w:cs="Courier New" w:hint="default"/>
      </w:rPr>
    </w:lvl>
    <w:lvl w:ilvl="2" w:tplc="06B48A78" w:tentative="1">
      <w:start w:val="1"/>
      <w:numFmt w:val="bullet"/>
      <w:lvlText w:val=""/>
      <w:lvlJc w:val="left"/>
      <w:pPr>
        <w:ind w:left="2244" w:hanging="360"/>
      </w:pPr>
      <w:rPr>
        <w:rFonts w:ascii="Wingdings" w:hAnsi="Wingdings" w:hint="default"/>
      </w:rPr>
    </w:lvl>
    <w:lvl w:ilvl="3" w:tplc="9E92C024" w:tentative="1">
      <w:start w:val="1"/>
      <w:numFmt w:val="bullet"/>
      <w:lvlText w:val=""/>
      <w:lvlJc w:val="left"/>
      <w:pPr>
        <w:ind w:left="2964" w:hanging="360"/>
      </w:pPr>
      <w:rPr>
        <w:rFonts w:ascii="Symbol" w:hAnsi="Symbol" w:hint="default"/>
      </w:rPr>
    </w:lvl>
    <w:lvl w:ilvl="4" w:tplc="BE40464C" w:tentative="1">
      <w:start w:val="1"/>
      <w:numFmt w:val="bullet"/>
      <w:lvlText w:val="o"/>
      <w:lvlJc w:val="left"/>
      <w:pPr>
        <w:ind w:left="3684" w:hanging="360"/>
      </w:pPr>
      <w:rPr>
        <w:rFonts w:ascii="Courier New" w:hAnsi="Courier New" w:cs="Courier New" w:hint="default"/>
      </w:rPr>
    </w:lvl>
    <w:lvl w:ilvl="5" w:tplc="3252FD22" w:tentative="1">
      <w:start w:val="1"/>
      <w:numFmt w:val="bullet"/>
      <w:lvlText w:val=""/>
      <w:lvlJc w:val="left"/>
      <w:pPr>
        <w:ind w:left="4404" w:hanging="360"/>
      </w:pPr>
      <w:rPr>
        <w:rFonts w:ascii="Wingdings" w:hAnsi="Wingdings" w:hint="default"/>
      </w:rPr>
    </w:lvl>
    <w:lvl w:ilvl="6" w:tplc="C0864818" w:tentative="1">
      <w:start w:val="1"/>
      <w:numFmt w:val="bullet"/>
      <w:lvlText w:val=""/>
      <w:lvlJc w:val="left"/>
      <w:pPr>
        <w:ind w:left="5124" w:hanging="360"/>
      </w:pPr>
      <w:rPr>
        <w:rFonts w:ascii="Symbol" w:hAnsi="Symbol" w:hint="default"/>
      </w:rPr>
    </w:lvl>
    <w:lvl w:ilvl="7" w:tplc="45204B80" w:tentative="1">
      <w:start w:val="1"/>
      <w:numFmt w:val="bullet"/>
      <w:lvlText w:val="o"/>
      <w:lvlJc w:val="left"/>
      <w:pPr>
        <w:ind w:left="5844" w:hanging="360"/>
      </w:pPr>
      <w:rPr>
        <w:rFonts w:ascii="Courier New" w:hAnsi="Courier New" w:cs="Courier New" w:hint="default"/>
      </w:rPr>
    </w:lvl>
    <w:lvl w:ilvl="8" w:tplc="E1B46BA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2404BCC">
      <w:start w:val="1"/>
      <w:numFmt w:val="bullet"/>
      <w:lvlText w:val=""/>
      <w:lvlJc w:val="left"/>
      <w:pPr>
        <w:ind w:left="1080" w:hanging="360"/>
      </w:pPr>
      <w:rPr>
        <w:rFonts w:ascii="Symbol" w:hAnsi="Symbol" w:hint="default"/>
      </w:rPr>
    </w:lvl>
    <w:lvl w:ilvl="1" w:tplc="519639F6" w:tentative="1">
      <w:start w:val="1"/>
      <w:numFmt w:val="bullet"/>
      <w:lvlText w:val="o"/>
      <w:lvlJc w:val="left"/>
      <w:pPr>
        <w:ind w:left="1800" w:hanging="360"/>
      </w:pPr>
      <w:rPr>
        <w:rFonts w:ascii="Courier New" w:hAnsi="Courier New" w:cs="Courier New" w:hint="default"/>
      </w:rPr>
    </w:lvl>
    <w:lvl w:ilvl="2" w:tplc="EEC46E0E" w:tentative="1">
      <w:start w:val="1"/>
      <w:numFmt w:val="bullet"/>
      <w:lvlText w:val=""/>
      <w:lvlJc w:val="left"/>
      <w:pPr>
        <w:ind w:left="2520" w:hanging="360"/>
      </w:pPr>
      <w:rPr>
        <w:rFonts w:ascii="Wingdings" w:hAnsi="Wingdings" w:hint="default"/>
      </w:rPr>
    </w:lvl>
    <w:lvl w:ilvl="3" w:tplc="A9DCEAA8" w:tentative="1">
      <w:start w:val="1"/>
      <w:numFmt w:val="bullet"/>
      <w:lvlText w:val=""/>
      <w:lvlJc w:val="left"/>
      <w:pPr>
        <w:ind w:left="3240" w:hanging="360"/>
      </w:pPr>
      <w:rPr>
        <w:rFonts w:ascii="Symbol" w:hAnsi="Symbol" w:hint="default"/>
      </w:rPr>
    </w:lvl>
    <w:lvl w:ilvl="4" w:tplc="AF38A6C8" w:tentative="1">
      <w:start w:val="1"/>
      <w:numFmt w:val="bullet"/>
      <w:lvlText w:val="o"/>
      <w:lvlJc w:val="left"/>
      <w:pPr>
        <w:ind w:left="3960" w:hanging="360"/>
      </w:pPr>
      <w:rPr>
        <w:rFonts w:ascii="Courier New" w:hAnsi="Courier New" w:cs="Courier New" w:hint="default"/>
      </w:rPr>
    </w:lvl>
    <w:lvl w:ilvl="5" w:tplc="F15CF0C0" w:tentative="1">
      <w:start w:val="1"/>
      <w:numFmt w:val="bullet"/>
      <w:lvlText w:val=""/>
      <w:lvlJc w:val="left"/>
      <w:pPr>
        <w:ind w:left="4680" w:hanging="360"/>
      </w:pPr>
      <w:rPr>
        <w:rFonts w:ascii="Wingdings" w:hAnsi="Wingdings" w:hint="default"/>
      </w:rPr>
    </w:lvl>
    <w:lvl w:ilvl="6" w:tplc="8BFA84AA" w:tentative="1">
      <w:start w:val="1"/>
      <w:numFmt w:val="bullet"/>
      <w:lvlText w:val=""/>
      <w:lvlJc w:val="left"/>
      <w:pPr>
        <w:ind w:left="5400" w:hanging="360"/>
      </w:pPr>
      <w:rPr>
        <w:rFonts w:ascii="Symbol" w:hAnsi="Symbol" w:hint="default"/>
      </w:rPr>
    </w:lvl>
    <w:lvl w:ilvl="7" w:tplc="EE4C9E34" w:tentative="1">
      <w:start w:val="1"/>
      <w:numFmt w:val="bullet"/>
      <w:lvlText w:val="o"/>
      <w:lvlJc w:val="left"/>
      <w:pPr>
        <w:ind w:left="6120" w:hanging="360"/>
      </w:pPr>
      <w:rPr>
        <w:rFonts w:ascii="Courier New" w:hAnsi="Courier New" w:cs="Courier New" w:hint="default"/>
      </w:rPr>
    </w:lvl>
    <w:lvl w:ilvl="8" w:tplc="C6CE65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9A0F6E4">
      <w:start w:val="1"/>
      <w:numFmt w:val="bullet"/>
      <w:lvlText w:val=""/>
      <w:lvlJc w:val="left"/>
      <w:pPr>
        <w:ind w:left="720" w:hanging="360"/>
      </w:pPr>
      <w:rPr>
        <w:rFonts w:ascii="Symbol" w:hAnsi="Symbol" w:hint="default"/>
      </w:rPr>
    </w:lvl>
    <w:lvl w:ilvl="1" w:tplc="31829FB0" w:tentative="1">
      <w:start w:val="1"/>
      <w:numFmt w:val="bullet"/>
      <w:lvlText w:val="o"/>
      <w:lvlJc w:val="left"/>
      <w:pPr>
        <w:ind w:left="1440" w:hanging="360"/>
      </w:pPr>
      <w:rPr>
        <w:rFonts w:ascii="Courier New" w:hAnsi="Courier New" w:cs="Courier New" w:hint="default"/>
      </w:rPr>
    </w:lvl>
    <w:lvl w:ilvl="2" w:tplc="C59CA7EC" w:tentative="1">
      <w:start w:val="1"/>
      <w:numFmt w:val="bullet"/>
      <w:lvlText w:val=""/>
      <w:lvlJc w:val="left"/>
      <w:pPr>
        <w:ind w:left="2160" w:hanging="360"/>
      </w:pPr>
      <w:rPr>
        <w:rFonts w:ascii="Wingdings" w:hAnsi="Wingdings" w:hint="default"/>
      </w:rPr>
    </w:lvl>
    <w:lvl w:ilvl="3" w:tplc="7464AF2E" w:tentative="1">
      <w:start w:val="1"/>
      <w:numFmt w:val="bullet"/>
      <w:lvlText w:val=""/>
      <w:lvlJc w:val="left"/>
      <w:pPr>
        <w:ind w:left="2880" w:hanging="360"/>
      </w:pPr>
      <w:rPr>
        <w:rFonts w:ascii="Symbol" w:hAnsi="Symbol" w:hint="default"/>
      </w:rPr>
    </w:lvl>
    <w:lvl w:ilvl="4" w:tplc="EAAE932C" w:tentative="1">
      <w:start w:val="1"/>
      <w:numFmt w:val="bullet"/>
      <w:lvlText w:val="o"/>
      <w:lvlJc w:val="left"/>
      <w:pPr>
        <w:ind w:left="3600" w:hanging="360"/>
      </w:pPr>
      <w:rPr>
        <w:rFonts w:ascii="Courier New" w:hAnsi="Courier New" w:cs="Courier New" w:hint="default"/>
      </w:rPr>
    </w:lvl>
    <w:lvl w:ilvl="5" w:tplc="9FDA04B0" w:tentative="1">
      <w:start w:val="1"/>
      <w:numFmt w:val="bullet"/>
      <w:lvlText w:val=""/>
      <w:lvlJc w:val="left"/>
      <w:pPr>
        <w:ind w:left="4320" w:hanging="360"/>
      </w:pPr>
      <w:rPr>
        <w:rFonts w:ascii="Wingdings" w:hAnsi="Wingdings" w:hint="default"/>
      </w:rPr>
    </w:lvl>
    <w:lvl w:ilvl="6" w:tplc="1CA42E62" w:tentative="1">
      <w:start w:val="1"/>
      <w:numFmt w:val="bullet"/>
      <w:lvlText w:val=""/>
      <w:lvlJc w:val="left"/>
      <w:pPr>
        <w:ind w:left="5040" w:hanging="360"/>
      </w:pPr>
      <w:rPr>
        <w:rFonts w:ascii="Symbol" w:hAnsi="Symbol" w:hint="default"/>
      </w:rPr>
    </w:lvl>
    <w:lvl w:ilvl="7" w:tplc="D4A6A264" w:tentative="1">
      <w:start w:val="1"/>
      <w:numFmt w:val="bullet"/>
      <w:lvlText w:val="o"/>
      <w:lvlJc w:val="left"/>
      <w:pPr>
        <w:ind w:left="5760" w:hanging="360"/>
      </w:pPr>
      <w:rPr>
        <w:rFonts w:ascii="Courier New" w:hAnsi="Courier New" w:cs="Courier New" w:hint="default"/>
      </w:rPr>
    </w:lvl>
    <w:lvl w:ilvl="8" w:tplc="64928E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E46E8CC">
      <w:start w:val="1"/>
      <w:numFmt w:val="bullet"/>
      <w:lvlText w:val=""/>
      <w:lvlJc w:val="left"/>
      <w:pPr>
        <w:ind w:left="720" w:hanging="360"/>
      </w:pPr>
      <w:rPr>
        <w:rFonts w:ascii="Symbol" w:hAnsi="Symbol" w:hint="default"/>
      </w:rPr>
    </w:lvl>
    <w:lvl w:ilvl="1" w:tplc="7A1C15D8" w:tentative="1">
      <w:start w:val="1"/>
      <w:numFmt w:val="bullet"/>
      <w:lvlText w:val="o"/>
      <w:lvlJc w:val="left"/>
      <w:pPr>
        <w:ind w:left="1440" w:hanging="360"/>
      </w:pPr>
      <w:rPr>
        <w:rFonts w:ascii="Courier New" w:hAnsi="Courier New" w:cs="Courier New" w:hint="default"/>
      </w:rPr>
    </w:lvl>
    <w:lvl w:ilvl="2" w:tplc="86FE38A8" w:tentative="1">
      <w:start w:val="1"/>
      <w:numFmt w:val="bullet"/>
      <w:lvlText w:val=""/>
      <w:lvlJc w:val="left"/>
      <w:pPr>
        <w:ind w:left="2160" w:hanging="360"/>
      </w:pPr>
      <w:rPr>
        <w:rFonts w:ascii="Wingdings" w:hAnsi="Wingdings" w:hint="default"/>
      </w:rPr>
    </w:lvl>
    <w:lvl w:ilvl="3" w:tplc="FE88358C" w:tentative="1">
      <w:start w:val="1"/>
      <w:numFmt w:val="bullet"/>
      <w:lvlText w:val=""/>
      <w:lvlJc w:val="left"/>
      <w:pPr>
        <w:ind w:left="2880" w:hanging="360"/>
      </w:pPr>
      <w:rPr>
        <w:rFonts w:ascii="Symbol" w:hAnsi="Symbol" w:hint="default"/>
      </w:rPr>
    </w:lvl>
    <w:lvl w:ilvl="4" w:tplc="8C7CE29E" w:tentative="1">
      <w:start w:val="1"/>
      <w:numFmt w:val="bullet"/>
      <w:lvlText w:val="o"/>
      <w:lvlJc w:val="left"/>
      <w:pPr>
        <w:ind w:left="3600" w:hanging="360"/>
      </w:pPr>
      <w:rPr>
        <w:rFonts w:ascii="Courier New" w:hAnsi="Courier New" w:cs="Courier New" w:hint="default"/>
      </w:rPr>
    </w:lvl>
    <w:lvl w:ilvl="5" w:tplc="4BD22310" w:tentative="1">
      <w:start w:val="1"/>
      <w:numFmt w:val="bullet"/>
      <w:lvlText w:val=""/>
      <w:lvlJc w:val="left"/>
      <w:pPr>
        <w:ind w:left="4320" w:hanging="360"/>
      </w:pPr>
      <w:rPr>
        <w:rFonts w:ascii="Wingdings" w:hAnsi="Wingdings" w:hint="default"/>
      </w:rPr>
    </w:lvl>
    <w:lvl w:ilvl="6" w:tplc="7D50DB28" w:tentative="1">
      <w:start w:val="1"/>
      <w:numFmt w:val="bullet"/>
      <w:lvlText w:val=""/>
      <w:lvlJc w:val="left"/>
      <w:pPr>
        <w:ind w:left="5040" w:hanging="360"/>
      </w:pPr>
      <w:rPr>
        <w:rFonts w:ascii="Symbol" w:hAnsi="Symbol" w:hint="default"/>
      </w:rPr>
    </w:lvl>
    <w:lvl w:ilvl="7" w:tplc="3DEE3C4E" w:tentative="1">
      <w:start w:val="1"/>
      <w:numFmt w:val="bullet"/>
      <w:lvlText w:val="o"/>
      <w:lvlJc w:val="left"/>
      <w:pPr>
        <w:ind w:left="5760" w:hanging="360"/>
      </w:pPr>
      <w:rPr>
        <w:rFonts w:ascii="Courier New" w:hAnsi="Courier New" w:cs="Courier New" w:hint="default"/>
      </w:rPr>
    </w:lvl>
    <w:lvl w:ilvl="8" w:tplc="F4E240A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590676E">
      <w:start w:val="1"/>
      <w:numFmt w:val="bullet"/>
      <w:lvlText w:val=""/>
      <w:lvlJc w:val="left"/>
      <w:pPr>
        <w:ind w:left="804" w:hanging="360"/>
      </w:pPr>
      <w:rPr>
        <w:rFonts w:ascii="Symbol" w:hAnsi="Symbol" w:hint="default"/>
      </w:rPr>
    </w:lvl>
    <w:lvl w:ilvl="1" w:tplc="780E4794" w:tentative="1">
      <w:start w:val="1"/>
      <w:numFmt w:val="bullet"/>
      <w:lvlText w:val="o"/>
      <w:lvlJc w:val="left"/>
      <w:pPr>
        <w:ind w:left="1524" w:hanging="360"/>
      </w:pPr>
      <w:rPr>
        <w:rFonts w:ascii="Courier New" w:hAnsi="Courier New" w:cs="Courier New" w:hint="default"/>
      </w:rPr>
    </w:lvl>
    <w:lvl w:ilvl="2" w:tplc="574C6E1A" w:tentative="1">
      <w:start w:val="1"/>
      <w:numFmt w:val="bullet"/>
      <w:lvlText w:val=""/>
      <w:lvlJc w:val="left"/>
      <w:pPr>
        <w:ind w:left="2244" w:hanging="360"/>
      </w:pPr>
      <w:rPr>
        <w:rFonts w:ascii="Wingdings" w:hAnsi="Wingdings" w:hint="default"/>
      </w:rPr>
    </w:lvl>
    <w:lvl w:ilvl="3" w:tplc="4E9C4908" w:tentative="1">
      <w:start w:val="1"/>
      <w:numFmt w:val="bullet"/>
      <w:lvlText w:val=""/>
      <w:lvlJc w:val="left"/>
      <w:pPr>
        <w:ind w:left="2964" w:hanging="360"/>
      </w:pPr>
      <w:rPr>
        <w:rFonts w:ascii="Symbol" w:hAnsi="Symbol" w:hint="default"/>
      </w:rPr>
    </w:lvl>
    <w:lvl w:ilvl="4" w:tplc="0D5012E6" w:tentative="1">
      <w:start w:val="1"/>
      <w:numFmt w:val="bullet"/>
      <w:lvlText w:val="o"/>
      <w:lvlJc w:val="left"/>
      <w:pPr>
        <w:ind w:left="3684" w:hanging="360"/>
      </w:pPr>
      <w:rPr>
        <w:rFonts w:ascii="Courier New" w:hAnsi="Courier New" w:cs="Courier New" w:hint="default"/>
      </w:rPr>
    </w:lvl>
    <w:lvl w:ilvl="5" w:tplc="6BB0A1BA" w:tentative="1">
      <w:start w:val="1"/>
      <w:numFmt w:val="bullet"/>
      <w:lvlText w:val=""/>
      <w:lvlJc w:val="left"/>
      <w:pPr>
        <w:ind w:left="4404" w:hanging="360"/>
      </w:pPr>
      <w:rPr>
        <w:rFonts w:ascii="Wingdings" w:hAnsi="Wingdings" w:hint="default"/>
      </w:rPr>
    </w:lvl>
    <w:lvl w:ilvl="6" w:tplc="F0EE6AA4" w:tentative="1">
      <w:start w:val="1"/>
      <w:numFmt w:val="bullet"/>
      <w:lvlText w:val=""/>
      <w:lvlJc w:val="left"/>
      <w:pPr>
        <w:ind w:left="5124" w:hanging="360"/>
      </w:pPr>
      <w:rPr>
        <w:rFonts w:ascii="Symbol" w:hAnsi="Symbol" w:hint="default"/>
      </w:rPr>
    </w:lvl>
    <w:lvl w:ilvl="7" w:tplc="94C85BB2" w:tentative="1">
      <w:start w:val="1"/>
      <w:numFmt w:val="bullet"/>
      <w:lvlText w:val="o"/>
      <w:lvlJc w:val="left"/>
      <w:pPr>
        <w:ind w:left="5844" w:hanging="360"/>
      </w:pPr>
      <w:rPr>
        <w:rFonts w:ascii="Courier New" w:hAnsi="Courier New" w:cs="Courier New" w:hint="default"/>
      </w:rPr>
    </w:lvl>
    <w:lvl w:ilvl="8" w:tplc="473AEB6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152D"/>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6983"/>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96379"/>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12F6"/>
    <w:rsid w:val="00355E70"/>
    <w:rsid w:val="00356E0F"/>
    <w:rsid w:val="003627B9"/>
    <w:rsid w:val="0036696F"/>
    <w:rsid w:val="00367417"/>
    <w:rsid w:val="00367AF4"/>
    <w:rsid w:val="00370AC9"/>
    <w:rsid w:val="00370B76"/>
    <w:rsid w:val="0037754B"/>
    <w:rsid w:val="00377B98"/>
    <w:rsid w:val="00383A00"/>
    <w:rsid w:val="00393190"/>
    <w:rsid w:val="00393422"/>
    <w:rsid w:val="003A4354"/>
    <w:rsid w:val="003A4D06"/>
    <w:rsid w:val="003B6651"/>
    <w:rsid w:val="003C3979"/>
    <w:rsid w:val="003E185F"/>
    <w:rsid w:val="003F68B7"/>
    <w:rsid w:val="003F70F4"/>
    <w:rsid w:val="0040098B"/>
    <w:rsid w:val="00400F9C"/>
    <w:rsid w:val="00402C18"/>
    <w:rsid w:val="00405405"/>
    <w:rsid w:val="004115A4"/>
    <w:rsid w:val="00414154"/>
    <w:rsid w:val="0041424A"/>
    <w:rsid w:val="00414C84"/>
    <w:rsid w:val="00415ABF"/>
    <w:rsid w:val="00422C4E"/>
    <w:rsid w:val="00426CAC"/>
    <w:rsid w:val="00426CD6"/>
    <w:rsid w:val="00426D9B"/>
    <w:rsid w:val="00436C14"/>
    <w:rsid w:val="0044260F"/>
    <w:rsid w:val="00443BDD"/>
    <w:rsid w:val="00451FAD"/>
    <w:rsid w:val="0046750E"/>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24D"/>
    <w:rsid w:val="00533CFC"/>
    <w:rsid w:val="00543085"/>
    <w:rsid w:val="00543B29"/>
    <w:rsid w:val="005460C4"/>
    <w:rsid w:val="00546419"/>
    <w:rsid w:val="00546B7A"/>
    <w:rsid w:val="0055068B"/>
    <w:rsid w:val="00552B4D"/>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366CB"/>
    <w:rsid w:val="00640C99"/>
    <w:rsid w:val="00646647"/>
    <w:rsid w:val="00650894"/>
    <w:rsid w:val="00652C82"/>
    <w:rsid w:val="00652DDC"/>
    <w:rsid w:val="00654600"/>
    <w:rsid w:val="0066129B"/>
    <w:rsid w:val="00661894"/>
    <w:rsid w:val="00665022"/>
    <w:rsid w:val="00667B79"/>
    <w:rsid w:val="00672B91"/>
    <w:rsid w:val="00672E78"/>
    <w:rsid w:val="006770F7"/>
    <w:rsid w:val="00683F22"/>
    <w:rsid w:val="0068443A"/>
    <w:rsid w:val="00685EC7"/>
    <w:rsid w:val="00686A00"/>
    <w:rsid w:val="0069314B"/>
    <w:rsid w:val="00694433"/>
    <w:rsid w:val="00695284"/>
    <w:rsid w:val="006A0E36"/>
    <w:rsid w:val="006A3F3B"/>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5309"/>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7492"/>
    <w:rsid w:val="0083083F"/>
    <w:rsid w:val="008344AD"/>
    <w:rsid w:val="008406E8"/>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6F6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468"/>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AEC"/>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325D"/>
    <w:rsid w:val="00B463C2"/>
    <w:rsid w:val="00B46B00"/>
    <w:rsid w:val="00B47C2F"/>
    <w:rsid w:val="00B51DD6"/>
    <w:rsid w:val="00B52A2E"/>
    <w:rsid w:val="00B56C5D"/>
    <w:rsid w:val="00B56E82"/>
    <w:rsid w:val="00B5730F"/>
    <w:rsid w:val="00B737BC"/>
    <w:rsid w:val="00B83018"/>
    <w:rsid w:val="00B90035"/>
    <w:rsid w:val="00B92FED"/>
    <w:rsid w:val="00B96D9D"/>
    <w:rsid w:val="00B97A1E"/>
    <w:rsid w:val="00BA19DA"/>
    <w:rsid w:val="00BA4554"/>
    <w:rsid w:val="00BA5774"/>
    <w:rsid w:val="00BA5F95"/>
    <w:rsid w:val="00BB020C"/>
    <w:rsid w:val="00BB5AF4"/>
    <w:rsid w:val="00BC1B07"/>
    <w:rsid w:val="00BD4ADA"/>
    <w:rsid w:val="00BD56A5"/>
    <w:rsid w:val="00BD72FA"/>
    <w:rsid w:val="00BE5541"/>
    <w:rsid w:val="00BE6206"/>
    <w:rsid w:val="00BE7219"/>
    <w:rsid w:val="00BF5887"/>
    <w:rsid w:val="00BF6D66"/>
    <w:rsid w:val="00C02AC6"/>
    <w:rsid w:val="00C02B03"/>
    <w:rsid w:val="00C26F1E"/>
    <w:rsid w:val="00C30662"/>
    <w:rsid w:val="00C313D8"/>
    <w:rsid w:val="00C3622A"/>
    <w:rsid w:val="00C40D7D"/>
    <w:rsid w:val="00C42A17"/>
    <w:rsid w:val="00C446CD"/>
    <w:rsid w:val="00C47E80"/>
    <w:rsid w:val="00C6394C"/>
    <w:rsid w:val="00C7144A"/>
    <w:rsid w:val="00C72644"/>
    <w:rsid w:val="00C81D0A"/>
    <w:rsid w:val="00C839B4"/>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3B9C"/>
    <w:rsid w:val="00D1697F"/>
    <w:rsid w:val="00D236C4"/>
    <w:rsid w:val="00D25DF2"/>
    <w:rsid w:val="00D264B7"/>
    <w:rsid w:val="00D436CA"/>
    <w:rsid w:val="00D74C7C"/>
    <w:rsid w:val="00D7566E"/>
    <w:rsid w:val="00D85128"/>
    <w:rsid w:val="00D8526D"/>
    <w:rsid w:val="00D95963"/>
    <w:rsid w:val="00DB58CA"/>
    <w:rsid w:val="00DC37D9"/>
    <w:rsid w:val="00DD320A"/>
    <w:rsid w:val="00DD3CA1"/>
    <w:rsid w:val="00DE53A4"/>
    <w:rsid w:val="00DF1E2E"/>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423"/>
    <w:rsid w:val="00EF0A80"/>
    <w:rsid w:val="00EF0FFD"/>
    <w:rsid w:val="00F00003"/>
    <w:rsid w:val="00F07C35"/>
    <w:rsid w:val="00F14D7E"/>
    <w:rsid w:val="00F274BF"/>
    <w:rsid w:val="00F30DB7"/>
    <w:rsid w:val="00F31CD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4C3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7F4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499F-0506-4EAF-9037-400957DE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2217</Words>
  <Characters>1265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2020-12-29T09:02:00Z</cp:lastPrinted>
  <dcterms:created xsi:type="dcterms:W3CDTF">2021-04-28T06:41:00Z</dcterms:created>
  <dcterms:modified xsi:type="dcterms:W3CDTF">2021-04-28T07:22:00Z</dcterms:modified>
</cp:coreProperties>
</file>