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7274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12A89666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689E7AC1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22D824B1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D63BAF" w14:paraId="43B20DA1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9046753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</w:t>
            </w:r>
            <w:r w:rsidR="00C10DB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10DBD">
              <w:rPr>
                <w:rFonts w:ascii="Arial" w:hAnsi="Arial" w:cs="Arial"/>
                <w:sz w:val="22"/>
                <w:szCs w:val="22"/>
              </w:rPr>
              <w:t>februā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18FCD0DE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20385A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35E595D6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0385A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20C1BFFE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43EF3955" w14:textId="77777777" w:rsidR="003949A0" w:rsidRPr="003949A0" w:rsidRDefault="00000000" w:rsidP="003949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bookmarkStart w:id="0" w:name="_Hlk160696492"/>
      <w:r w:rsidRPr="003949A0">
        <w:rPr>
          <w:rFonts w:ascii="Arial" w:hAnsi="Arial" w:cs="Arial"/>
          <w:sz w:val="22"/>
          <w:szCs w:val="22"/>
        </w:rPr>
        <w:t>Par Liepājas Raiņa vidusskolas nolikumu</w:t>
      </w:r>
    </w:p>
    <w:p w14:paraId="4B774559" w14:textId="77777777" w:rsidR="007B1F67" w:rsidRPr="0070525A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9AC4E82" w14:textId="77777777" w:rsidR="007B1F67" w:rsidRPr="003949A0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24CAFA3" w14:textId="77777777" w:rsidR="003949A0" w:rsidRPr="003949A0" w:rsidRDefault="00000000" w:rsidP="003949A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3949A0">
        <w:rPr>
          <w:rFonts w:ascii="Arial" w:hAnsi="Arial" w:cs="Arial"/>
          <w:color w:val="000000"/>
          <w:sz w:val="22"/>
          <w:szCs w:val="22"/>
          <w:shd w:val="clear" w:color="auto" w:fill="FFFFFF"/>
        </w:rPr>
        <w:t>Pamatojoties uz Pašvaldību likuma 10. panta pirmās daļas 8. punktu, Izglītības likuma 22. panta pirmo daļu, Vispārējās izglītības likuma 9. pantu, Valsts pārvaldes iekārtas likuma 28.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949A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pantu un izskatot Liepājas </w:t>
      </w:r>
      <w:proofErr w:type="spellStart"/>
      <w:r w:rsidRPr="003949A0">
        <w:rPr>
          <w:rFonts w:ascii="Arial" w:hAnsi="Arial" w:cs="Arial"/>
          <w:color w:val="000000"/>
          <w:sz w:val="22"/>
          <w:szCs w:val="22"/>
          <w:shd w:val="clear" w:color="auto" w:fill="FFFFFF"/>
        </w:rPr>
        <w:t>valstspilsētas</w:t>
      </w:r>
      <w:proofErr w:type="spellEnd"/>
      <w:r w:rsidRPr="003949A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pašvaldības domes pastāvīgās Izglītības, kultūras un sporta komitejas 2025.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949A0">
        <w:rPr>
          <w:rFonts w:ascii="Arial" w:hAnsi="Arial" w:cs="Arial"/>
          <w:color w:val="000000"/>
          <w:sz w:val="22"/>
          <w:szCs w:val="22"/>
          <w:shd w:val="clear" w:color="auto" w:fill="FFFFFF"/>
        </w:rPr>
        <w:t>gada 13.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949A0">
        <w:rPr>
          <w:rFonts w:ascii="Arial" w:hAnsi="Arial" w:cs="Arial"/>
          <w:color w:val="000000"/>
          <w:sz w:val="22"/>
          <w:szCs w:val="22"/>
          <w:shd w:val="clear" w:color="auto" w:fill="FFFFFF"/>
        </w:rPr>
        <w:t>februāra lēmumu (sēdes protokols Nr.3),</w:t>
      </w:r>
      <w:r w:rsidRPr="003949A0">
        <w:rPr>
          <w:rFonts w:ascii="Arial" w:hAnsi="Arial" w:cs="Arial"/>
          <w:sz w:val="22"/>
          <w:szCs w:val="22"/>
        </w:rPr>
        <w:t xml:space="preserve"> Liepājas </w:t>
      </w:r>
      <w:proofErr w:type="spellStart"/>
      <w:r w:rsidRPr="003949A0">
        <w:rPr>
          <w:rFonts w:ascii="Arial" w:hAnsi="Arial" w:cs="Arial"/>
          <w:sz w:val="22"/>
          <w:szCs w:val="22"/>
        </w:rPr>
        <w:t>valstspilsētas</w:t>
      </w:r>
      <w:proofErr w:type="spellEnd"/>
      <w:r w:rsidRPr="003949A0">
        <w:rPr>
          <w:rFonts w:ascii="Arial" w:hAnsi="Arial" w:cs="Arial"/>
          <w:sz w:val="22"/>
          <w:szCs w:val="22"/>
        </w:rPr>
        <w:t xml:space="preserve"> pašvaldības dome </w:t>
      </w:r>
      <w:r w:rsidRPr="003949A0">
        <w:rPr>
          <w:rFonts w:ascii="Arial" w:hAnsi="Arial" w:cs="Arial"/>
          <w:b/>
          <w:sz w:val="22"/>
          <w:szCs w:val="22"/>
        </w:rPr>
        <w:t>nolemj</w:t>
      </w:r>
      <w:r w:rsidRPr="003949A0">
        <w:rPr>
          <w:rFonts w:ascii="Arial" w:hAnsi="Arial" w:cs="Arial"/>
          <w:sz w:val="22"/>
          <w:szCs w:val="22"/>
        </w:rPr>
        <w:t>:</w:t>
      </w:r>
    </w:p>
    <w:p w14:paraId="72FAD4F5" w14:textId="77777777" w:rsidR="003949A0" w:rsidRPr="003949A0" w:rsidRDefault="003949A0" w:rsidP="003949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C8A58E" w14:textId="77777777" w:rsidR="003949A0" w:rsidRPr="003949A0" w:rsidRDefault="00000000" w:rsidP="003949A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1. </w:t>
      </w:r>
      <w:r w:rsidRPr="003949A0">
        <w:rPr>
          <w:rFonts w:ascii="Arial" w:hAnsi="Arial" w:cs="Arial"/>
          <w:sz w:val="22"/>
          <w:szCs w:val="22"/>
        </w:rPr>
        <w:t xml:space="preserve">Izdot Liepājas </w:t>
      </w:r>
      <w:proofErr w:type="spellStart"/>
      <w:r w:rsidRPr="003949A0">
        <w:rPr>
          <w:rFonts w:ascii="Arial" w:hAnsi="Arial" w:cs="Arial"/>
          <w:sz w:val="22"/>
          <w:szCs w:val="22"/>
        </w:rPr>
        <w:t>valstspilsētas</w:t>
      </w:r>
      <w:proofErr w:type="spellEnd"/>
      <w:r w:rsidRPr="003949A0">
        <w:rPr>
          <w:rFonts w:ascii="Arial" w:hAnsi="Arial" w:cs="Arial"/>
          <w:sz w:val="22"/>
          <w:szCs w:val="22"/>
        </w:rPr>
        <w:t xml:space="preserve"> pašvaldības domes 2025. gada 20. februāra nolikumu Nr.</w:t>
      </w:r>
      <w:r w:rsidR="0020385A">
        <w:rPr>
          <w:rFonts w:ascii="Arial" w:hAnsi="Arial" w:cs="Arial"/>
          <w:sz w:val="22"/>
          <w:szCs w:val="22"/>
        </w:rPr>
        <w:t>7</w:t>
      </w:r>
      <w:r w:rsidRPr="003949A0">
        <w:rPr>
          <w:rFonts w:ascii="Arial" w:hAnsi="Arial" w:cs="Arial"/>
          <w:sz w:val="22"/>
          <w:szCs w:val="22"/>
        </w:rPr>
        <w:t xml:space="preserve"> “Liepājas Raiņa vidusskolas nolikums”.</w:t>
      </w:r>
    </w:p>
    <w:p w14:paraId="7B83F773" w14:textId="77777777" w:rsidR="003949A0" w:rsidRPr="003949A0" w:rsidRDefault="003949A0" w:rsidP="003949A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6"/>
          <w:szCs w:val="16"/>
        </w:rPr>
      </w:pPr>
    </w:p>
    <w:p w14:paraId="10B8DFD4" w14:textId="77777777" w:rsidR="003949A0" w:rsidRPr="003949A0" w:rsidRDefault="00000000" w:rsidP="003949A0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Pr="003949A0">
        <w:rPr>
          <w:rFonts w:ascii="Arial" w:hAnsi="Arial" w:cs="Arial"/>
          <w:color w:val="000000" w:themeColor="text1"/>
          <w:sz w:val="22"/>
          <w:szCs w:val="22"/>
        </w:rPr>
        <w:t>Atzīt par spēku zaudējušiem:</w:t>
      </w:r>
    </w:p>
    <w:p w14:paraId="1F6F94F8" w14:textId="77777777" w:rsidR="003949A0" w:rsidRPr="003949A0" w:rsidRDefault="00000000" w:rsidP="003949A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2.1. </w:t>
      </w:r>
      <w:r w:rsidRPr="003949A0">
        <w:rPr>
          <w:rFonts w:ascii="Arial" w:hAnsi="Arial" w:cs="Arial"/>
          <w:color w:val="000000" w:themeColor="text1"/>
          <w:sz w:val="22"/>
          <w:szCs w:val="22"/>
        </w:rPr>
        <w:t>Liepājas pilsētas domes 2010.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49A0">
        <w:rPr>
          <w:rFonts w:ascii="Arial" w:hAnsi="Arial" w:cs="Arial"/>
          <w:color w:val="000000" w:themeColor="text1"/>
          <w:sz w:val="22"/>
          <w:szCs w:val="22"/>
        </w:rPr>
        <w:t>gada 21.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49A0">
        <w:rPr>
          <w:rFonts w:ascii="Arial" w:hAnsi="Arial" w:cs="Arial"/>
          <w:color w:val="000000" w:themeColor="text1"/>
          <w:sz w:val="22"/>
          <w:szCs w:val="22"/>
        </w:rPr>
        <w:t>janvāra lēmumu Nr.18 “Par</w:t>
      </w:r>
      <w:r w:rsidRPr="003949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49A0">
        <w:rPr>
          <w:rFonts w:ascii="Arial" w:hAnsi="Arial" w:cs="Arial"/>
          <w:color w:val="000000" w:themeColor="text1"/>
          <w:sz w:val="22"/>
          <w:szCs w:val="22"/>
        </w:rPr>
        <w:t xml:space="preserve">Liepājas Raiņa 6. vidusskolas nolikumu”; </w:t>
      </w:r>
    </w:p>
    <w:p w14:paraId="16B2B67A" w14:textId="77777777" w:rsidR="003949A0" w:rsidRPr="003949A0" w:rsidRDefault="00000000" w:rsidP="003949A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2.2. </w:t>
      </w:r>
      <w:r w:rsidRPr="003949A0">
        <w:rPr>
          <w:rFonts w:ascii="Arial" w:hAnsi="Arial" w:cs="Arial"/>
          <w:color w:val="000000" w:themeColor="text1"/>
          <w:sz w:val="22"/>
          <w:szCs w:val="22"/>
        </w:rPr>
        <w:t xml:space="preserve">Liepājas </w:t>
      </w:r>
      <w:proofErr w:type="spellStart"/>
      <w:r w:rsidRPr="003949A0">
        <w:rPr>
          <w:rFonts w:ascii="Arial" w:hAnsi="Arial" w:cs="Arial"/>
          <w:color w:val="000000" w:themeColor="text1"/>
          <w:sz w:val="22"/>
          <w:szCs w:val="22"/>
        </w:rPr>
        <w:t>valstspilsētas</w:t>
      </w:r>
      <w:proofErr w:type="spellEnd"/>
      <w:r w:rsidRPr="003949A0">
        <w:rPr>
          <w:rFonts w:ascii="Arial" w:hAnsi="Arial" w:cs="Arial"/>
          <w:color w:val="000000" w:themeColor="text1"/>
          <w:sz w:val="22"/>
          <w:szCs w:val="22"/>
        </w:rPr>
        <w:t xml:space="preserve"> pašvaldības domes 2023.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49A0">
        <w:rPr>
          <w:rFonts w:ascii="Arial" w:hAnsi="Arial" w:cs="Arial"/>
          <w:color w:val="000000" w:themeColor="text1"/>
          <w:sz w:val="22"/>
          <w:szCs w:val="22"/>
        </w:rPr>
        <w:t>gada 21.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949A0">
        <w:rPr>
          <w:rFonts w:ascii="Arial" w:hAnsi="Arial" w:cs="Arial"/>
          <w:color w:val="000000" w:themeColor="text1"/>
          <w:sz w:val="22"/>
          <w:szCs w:val="22"/>
        </w:rPr>
        <w:t xml:space="preserve">decembra lēmumu Nr.457/14 “Par Liepājas </w:t>
      </w:r>
      <w:proofErr w:type="spellStart"/>
      <w:r w:rsidRPr="003949A0">
        <w:rPr>
          <w:rFonts w:ascii="Arial" w:hAnsi="Arial" w:cs="Arial"/>
          <w:color w:val="000000" w:themeColor="text1"/>
          <w:sz w:val="22"/>
          <w:szCs w:val="22"/>
        </w:rPr>
        <w:t>Ezerkrasta</w:t>
      </w:r>
      <w:proofErr w:type="spellEnd"/>
      <w:r w:rsidRPr="003949A0">
        <w:rPr>
          <w:rFonts w:ascii="Arial" w:hAnsi="Arial" w:cs="Arial"/>
          <w:color w:val="000000" w:themeColor="text1"/>
          <w:sz w:val="22"/>
          <w:szCs w:val="22"/>
        </w:rPr>
        <w:t xml:space="preserve"> sākumskolas nolikumu”.</w:t>
      </w:r>
    </w:p>
    <w:p w14:paraId="610F2BA1" w14:textId="77777777" w:rsidR="006D146B" w:rsidRPr="003949A0" w:rsidRDefault="006D146B" w:rsidP="006D146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1E099A01" w14:textId="77777777" w:rsidR="008467F4" w:rsidRPr="003949A0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D63BAF" w14:paraId="73089A69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5DC05" w14:textId="77777777" w:rsidR="008467F4" w:rsidRPr="003949A0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949A0">
              <w:rPr>
                <w:rFonts w:ascii="Arial" w:hAnsi="Arial" w:cs="Arial"/>
                <w:sz w:val="22"/>
                <w:szCs w:val="22"/>
              </w:rPr>
              <w:t>Priekšsēdētāj</w:t>
            </w:r>
            <w:r w:rsidR="00275043">
              <w:rPr>
                <w:rFonts w:ascii="Arial" w:hAnsi="Arial" w:cs="Arial"/>
                <w:sz w:val="22"/>
                <w:szCs w:val="22"/>
              </w:rPr>
              <w:t>a vietnieks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BB6ACD7" w14:textId="77777777" w:rsidR="000D0763" w:rsidRDefault="00000000" w:rsidP="003949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Salvis Roga</w:t>
            </w:r>
          </w:p>
          <w:p w14:paraId="5A11AC37" w14:textId="77777777" w:rsidR="003949A0" w:rsidRPr="003949A0" w:rsidRDefault="003949A0" w:rsidP="003949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63BAF" w14:paraId="192B804A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C18A595" w14:textId="77777777" w:rsidR="008467F4" w:rsidRPr="003949A0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949A0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50D49" w14:textId="77777777" w:rsidR="008467F4" w:rsidRPr="003949A0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49A0">
              <w:rPr>
                <w:rFonts w:ascii="Arial" w:hAnsi="Arial" w:cs="Arial"/>
                <w:sz w:val="22"/>
                <w:szCs w:val="22"/>
              </w:rPr>
              <w:t>Liepājas Izglītības pārvaldei, Liepājas Raiņa vidusskolai</w:t>
            </w:r>
          </w:p>
        </w:tc>
      </w:tr>
      <w:bookmarkEnd w:id="0"/>
    </w:tbl>
    <w:p w14:paraId="34E55766" w14:textId="77777777" w:rsidR="008467F4" w:rsidRPr="003949A0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3949A0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9DC11" w14:textId="77777777" w:rsidR="00987861" w:rsidRDefault="00987861">
      <w:r>
        <w:separator/>
      </w:r>
    </w:p>
  </w:endnote>
  <w:endnote w:type="continuationSeparator" w:id="0">
    <w:p w14:paraId="0DD5EFA4" w14:textId="77777777" w:rsidR="00987861" w:rsidRDefault="0098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F4AA5" w14:textId="77777777" w:rsidR="00E90D4C" w:rsidRPr="00765476" w:rsidRDefault="00E90D4C" w:rsidP="006E5122">
    <w:pPr>
      <w:pStyle w:val="Kjene"/>
      <w:jc w:val="both"/>
    </w:pPr>
  </w:p>
  <w:p w14:paraId="37EF9D32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7F24" w14:textId="77777777" w:rsidR="00D63BAF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0BAE2" w14:textId="77777777" w:rsidR="00987861" w:rsidRDefault="00987861">
      <w:r>
        <w:separator/>
      </w:r>
    </w:p>
  </w:footnote>
  <w:footnote w:type="continuationSeparator" w:id="0">
    <w:p w14:paraId="53EBF911" w14:textId="77777777" w:rsidR="00987861" w:rsidRDefault="0098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A9DA4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2143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6330E08F" wp14:editId="6523C143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9FD0E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21FDC347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 xml:space="preserve">Liepājas </w:t>
    </w:r>
    <w:proofErr w:type="spellStart"/>
    <w:r w:rsidRPr="005071E1">
      <w:rPr>
        <w:rFonts w:ascii="Arial" w:hAnsi="Arial" w:cs="Arial"/>
        <w:b/>
      </w:rPr>
      <w:t>valstspilsētas</w:t>
    </w:r>
    <w:proofErr w:type="spellEnd"/>
    <w:r w:rsidRPr="005071E1">
      <w:rPr>
        <w:rFonts w:ascii="Arial" w:hAnsi="Arial" w:cs="Arial"/>
        <w:b/>
      </w:rPr>
      <w:t xml:space="preserve"> pašvaldības dome</w:t>
    </w:r>
    <w:r w:rsidRPr="00607627">
      <w:rPr>
        <w:rFonts w:ascii="Arial" w:hAnsi="Arial" w:cs="Arial"/>
        <w:b/>
      </w:rPr>
      <w:t xml:space="preserve"> </w:t>
    </w:r>
  </w:p>
  <w:p w14:paraId="1F392F52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6FD91CED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77379C84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65D4E3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C08A2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6F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CC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044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88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A2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C72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E5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F00A3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C7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C2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C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42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0C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C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9E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8E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49D00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81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EB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AC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28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389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2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CA5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69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CEB8EED6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5E36C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DC1470E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F5063A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7C401F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C0B2FD9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C32C72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A008FA4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F110993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CE201798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7B2A657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772DDC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66E8298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A996843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F3EFDA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F7A097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5B2E7A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9790051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E44507B"/>
    <w:multiLevelType w:val="multilevel"/>
    <w:tmpl w:val="FE583D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 w15:restartNumberingAfterBreak="0">
    <w:nsid w:val="1FF47D58"/>
    <w:multiLevelType w:val="hybridMultilevel"/>
    <w:tmpl w:val="C504D870"/>
    <w:lvl w:ilvl="0" w:tplc="4B902E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7039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8A87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5CCB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D0A7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7282B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50C0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3836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EE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E956CF"/>
    <w:multiLevelType w:val="hybridMultilevel"/>
    <w:tmpl w:val="D6DC2C74"/>
    <w:lvl w:ilvl="0" w:tplc="8FDC5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0C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88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443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0D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EA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A1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CE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63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0310"/>
    <w:multiLevelType w:val="hybridMultilevel"/>
    <w:tmpl w:val="3A82E050"/>
    <w:lvl w:ilvl="0" w:tplc="0BC0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45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4B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6B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04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AEE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86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A6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AB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AF1B6C"/>
    <w:multiLevelType w:val="hybridMultilevel"/>
    <w:tmpl w:val="50E8609A"/>
    <w:lvl w:ilvl="0" w:tplc="52C028F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5ACCE11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8F47EE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38A07D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C36463F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E8B2B52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39EEDB7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F19A310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B7067E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8"/>
  </w:num>
  <w:num w:numId="2" w16cid:durableId="1861964190">
    <w:abstractNumId w:val="9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7"/>
  </w:num>
  <w:num w:numId="7" w16cid:durableId="894241815">
    <w:abstractNumId w:val="3"/>
  </w:num>
  <w:num w:numId="8" w16cid:durableId="191384815">
    <w:abstractNumId w:val="11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1"/>
  </w:num>
  <w:num w:numId="12" w16cid:durableId="319045135">
    <w:abstractNumId w:val="5"/>
  </w:num>
  <w:num w:numId="13" w16cid:durableId="416757802">
    <w:abstractNumId w:val="10"/>
  </w:num>
  <w:num w:numId="14" w16cid:durableId="335768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34733"/>
    <w:rsid w:val="00046F67"/>
    <w:rsid w:val="00051438"/>
    <w:rsid w:val="00052C2D"/>
    <w:rsid w:val="00056A79"/>
    <w:rsid w:val="00061DAD"/>
    <w:rsid w:val="000667F2"/>
    <w:rsid w:val="00067C8C"/>
    <w:rsid w:val="00072274"/>
    <w:rsid w:val="00073941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76314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B0DCB"/>
    <w:rsid w:val="001B6839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85A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5043"/>
    <w:rsid w:val="00277C93"/>
    <w:rsid w:val="002809D3"/>
    <w:rsid w:val="002841AC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6C5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949A0"/>
    <w:rsid w:val="003A4354"/>
    <w:rsid w:val="003A4B57"/>
    <w:rsid w:val="003A4D06"/>
    <w:rsid w:val="003A72B9"/>
    <w:rsid w:val="003B6651"/>
    <w:rsid w:val="003C2F49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0FC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5B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1DEB"/>
    <w:rsid w:val="0068443A"/>
    <w:rsid w:val="00685EC7"/>
    <w:rsid w:val="00686A00"/>
    <w:rsid w:val="00687654"/>
    <w:rsid w:val="0069314B"/>
    <w:rsid w:val="00694433"/>
    <w:rsid w:val="00695284"/>
    <w:rsid w:val="00695A57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0525A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2FE6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59B8"/>
    <w:rsid w:val="00976728"/>
    <w:rsid w:val="0097753A"/>
    <w:rsid w:val="00977AC6"/>
    <w:rsid w:val="00983168"/>
    <w:rsid w:val="00987861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D60DD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A1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0DBD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87DC7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6131A"/>
    <w:rsid w:val="00D63BAF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34FD2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51A2"/>
    <w:rsid w:val="00F66576"/>
    <w:rsid w:val="00F668B3"/>
    <w:rsid w:val="00F73792"/>
    <w:rsid w:val="00F75604"/>
    <w:rsid w:val="00F7571A"/>
    <w:rsid w:val="00F80ECE"/>
    <w:rsid w:val="00F86827"/>
    <w:rsid w:val="00F914C4"/>
    <w:rsid w:val="00F9502F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E0F4D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2025-02-10T13:06:00Z</cp:lastPrinted>
  <dcterms:created xsi:type="dcterms:W3CDTF">2025-02-26T09:50:00Z</dcterms:created>
  <dcterms:modified xsi:type="dcterms:W3CDTF">2025-02-26T09:50:00Z</dcterms:modified>
</cp:coreProperties>
</file>