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B278E" w14:textId="77777777" w:rsidR="000F232A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29B943E3" w14:textId="77777777" w:rsidR="00607627" w:rsidRPr="00607627" w:rsidRDefault="002B7BA3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LĒMUMS</w:t>
      </w:r>
    </w:p>
    <w:p w14:paraId="436E1203" w14:textId="77777777" w:rsidR="00607627" w:rsidRPr="00607627" w:rsidRDefault="00B62169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14:paraId="70B5DFEB" w14:textId="77777777" w:rsidR="00607627" w:rsidRPr="00C94074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175E06" w:rsidRPr="00393422" w14:paraId="39D6B498" w14:textId="77777777" w:rsidTr="00EA704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5C2A9E" w14:textId="3D3D513E" w:rsidR="003840FC" w:rsidRPr="00393422" w:rsidRDefault="006A789F" w:rsidP="00AB1E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77AC6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gada </w:t>
            </w:r>
            <w:r w:rsidR="00366A55">
              <w:rPr>
                <w:rFonts w:ascii="Arial" w:hAnsi="Arial" w:cs="Arial"/>
                <w:sz w:val="22"/>
                <w:szCs w:val="22"/>
              </w:rPr>
              <w:t>1</w:t>
            </w:r>
            <w:r w:rsidR="00D47C33">
              <w:rPr>
                <w:rFonts w:ascii="Arial" w:hAnsi="Arial" w:cs="Arial"/>
                <w:sz w:val="22"/>
                <w:szCs w:val="22"/>
              </w:rPr>
              <w:t>3</w:t>
            </w:r>
            <w:r w:rsidR="00056A79">
              <w:rPr>
                <w:rFonts w:ascii="Arial" w:hAnsi="Arial" w:cs="Arial"/>
                <w:sz w:val="22"/>
                <w:szCs w:val="22"/>
              </w:rPr>
              <w:t>.</w:t>
            </w:r>
            <w:r w:rsidR="00A617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A55">
              <w:rPr>
                <w:rFonts w:ascii="Arial" w:hAnsi="Arial" w:cs="Arial"/>
                <w:sz w:val="22"/>
                <w:szCs w:val="22"/>
              </w:rPr>
              <w:t>jūnij</w:t>
            </w:r>
            <w:r w:rsidR="00A61D6E">
              <w:rPr>
                <w:rFonts w:ascii="Arial" w:hAnsi="Arial" w:cs="Arial"/>
                <w:sz w:val="22"/>
                <w:szCs w:val="22"/>
              </w:rPr>
              <w:t>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DBA6C5" w14:textId="0F48D743" w:rsidR="00D83970" w:rsidRPr="00D83970" w:rsidRDefault="004A0891" w:rsidP="00D8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EC722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527D5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765F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A704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D83970" w:rsidRPr="00D83970">
              <w:rPr>
                <w:rFonts w:ascii="Arial" w:hAnsi="Arial" w:cs="Arial"/>
                <w:color w:val="000000"/>
                <w:sz w:val="22"/>
                <w:szCs w:val="22"/>
              </w:rPr>
              <w:t>Nr.</w:t>
            </w:r>
            <w:r w:rsidR="00527D5F"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  <w:r w:rsidR="00D83970" w:rsidRPr="00D8397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  <w:p w14:paraId="7399B652" w14:textId="7BB8B312" w:rsidR="00175E06" w:rsidRPr="00393422" w:rsidRDefault="00D83970" w:rsidP="00CC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(prot. Nr.</w:t>
            </w:r>
            <w:r w:rsidR="00366A5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, 1</w:t>
            </w:r>
            <w:r w:rsidR="00527D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D83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D839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AF45110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DB06B4" w14:textId="77777777" w:rsidR="00607627" w:rsidRPr="007E5310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4FEAB190" w14:textId="77777777" w:rsidR="00527D5F" w:rsidRPr="00527D5F" w:rsidRDefault="00527D5F" w:rsidP="00527D5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Par grozījumiem 2024. gada 21. marta </w:t>
      </w:r>
    </w:p>
    <w:p w14:paraId="79AABDD9" w14:textId="12EB5595" w:rsidR="00527D5F" w:rsidRPr="00527D5F" w:rsidRDefault="00527D5F" w:rsidP="00527D5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>lēmumā Nr.82/3 "Par projektu "Uzņēmējdarbībai</w:t>
      </w:r>
    </w:p>
    <w:p w14:paraId="26421430" w14:textId="6184294D" w:rsidR="00527D5F" w:rsidRPr="00527D5F" w:rsidRDefault="00527D5F" w:rsidP="00527D5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nepieciešamās publiskās infrastruktūras </w:t>
      </w:r>
    </w:p>
    <w:p w14:paraId="500D2DB5" w14:textId="622F1DC9" w:rsidR="00527D5F" w:rsidRPr="00527D5F" w:rsidRDefault="00527D5F" w:rsidP="00527D5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>attīstība Liepājā" (Meldru iela)"</w:t>
      </w:r>
    </w:p>
    <w:p w14:paraId="799D1F46" w14:textId="77777777" w:rsidR="00B42AAD" w:rsidRPr="00527D5F" w:rsidRDefault="00B42A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14:paraId="1BC5B240" w14:textId="77777777" w:rsidR="00061DAD" w:rsidRPr="00527D5F" w:rsidRDefault="00061D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58112F" w14:textId="44969F75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Pamatojoties uz Pašvaldību likuma 4. panta pirmās daļas 3. punktu, Ministru kabineta 2023. gada 17. oktobra noteikumiem Nr.593 "Eiropas Savienības kohēzijas politikas programmas 2021.-2027. gadam 6.1.1. specifiskā atbalsta mērķa "Pārejas uz </w:t>
      </w:r>
      <w:proofErr w:type="spellStart"/>
      <w:r w:rsidRPr="00527D5F">
        <w:rPr>
          <w:rFonts w:ascii="Arial" w:hAnsi="Arial" w:cs="Arial"/>
          <w:iCs/>
          <w:sz w:val="22"/>
          <w:szCs w:val="22"/>
        </w:rPr>
        <w:t>klimatneitralitāti</w:t>
      </w:r>
      <w:proofErr w:type="spellEnd"/>
      <w:r w:rsidRPr="00527D5F">
        <w:rPr>
          <w:rFonts w:ascii="Arial" w:hAnsi="Arial" w:cs="Arial"/>
          <w:iCs/>
          <w:sz w:val="22"/>
          <w:szCs w:val="22"/>
        </w:rPr>
        <w:t xml:space="preserve"> radīto ekonomisko, sociālo un vides seku mazināšana visvairāk skartajos reģionos" 6.1.1.3. pasākuma "Atbalsts uzņēmējdarbībai nepieciešamās publiskās infrastruktūras attīstībai, veicinot pāreju uz </w:t>
      </w:r>
      <w:proofErr w:type="spellStart"/>
      <w:r w:rsidRPr="00527D5F">
        <w:rPr>
          <w:rFonts w:ascii="Arial" w:hAnsi="Arial" w:cs="Arial"/>
          <w:iCs/>
          <w:sz w:val="22"/>
          <w:szCs w:val="22"/>
        </w:rPr>
        <w:t>klimatneitrālu</w:t>
      </w:r>
      <w:proofErr w:type="spellEnd"/>
      <w:r w:rsidRPr="00527D5F">
        <w:rPr>
          <w:rFonts w:ascii="Arial" w:hAnsi="Arial" w:cs="Arial"/>
          <w:iCs/>
          <w:sz w:val="22"/>
          <w:szCs w:val="22"/>
        </w:rPr>
        <w:t xml:space="preserve"> ekonomiku" īstenošanas noteikumi" un Liepājas valstspilsētas un </w:t>
      </w:r>
      <w:proofErr w:type="spellStart"/>
      <w:r w:rsidRPr="00527D5F">
        <w:rPr>
          <w:rFonts w:ascii="Arial" w:hAnsi="Arial" w:cs="Arial"/>
          <w:iCs/>
          <w:sz w:val="22"/>
          <w:szCs w:val="22"/>
        </w:rPr>
        <w:t>Dienvidkurzemes</w:t>
      </w:r>
      <w:proofErr w:type="spellEnd"/>
      <w:r w:rsidRPr="00527D5F">
        <w:rPr>
          <w:rFonts w:ascii="Arial" w:hAnsi="Arial" w:cs="Arial"/>
          <w:iCs/>
          <w:sz w:val="22"/>
          <w:szCs w:val="22"/>
        </w:rPr>
        <w:t xml:space="preserve"> novada            attīstības programmā 2022.-2027. gadam iekļauto projektu VPr_342 "Uzņēmējdarbībai nepieciešamās publiskās infrastruktūras attīstība Liepājā"</w:t>
      </w:r>
      <w:r w:rsidRPr="00527D5F">
        <w:rPr>
          <w:rFonts w:ascii="Arial" w:hAnsi="Arial" w:cs="Arial"/>
          <w:sz w:val="22"/>
          <w:szCs w:val="22"/>
        </w:rPr>
        <w:t xml:space="preserve">, izskatot Centrālās finanšu un līgumu aģentūras 2024. gada 12. jūnija vēstuli, kas reģistrēta Liepājas valstspilsētas pašvaldības dokumentu vadības sistēmā ar Nr.2883/2.17.5, Liepājas valstspilsētas pašvaldības dome </w:t>
      </w:r>
      <w:r w:rsidRPr="00527D5F">
        <w:rPr>
          <w:rFonts w:ascii="Arial" w:hAnsi="Arial" w:cs="Arial"/>
          <w:b/>
          <w:sz w:val="22"/>
          <w:szCs w:val="22"/>
        </w:rPr>
        <w:t>nolemj</w:t>
      </w:r>
      <w:r w:rsidRPr="00EA704C">
        <w:rPr>
          <w:rFonts w:ascii="Arial" w:hAnsi="Arial" w:cs="Arial"/>
          <w:b/>
          <w:bCs/>
          <w:sz w:val="22"/>
          <w:szCs w:val="22"/>
        </w:rPr>
        <w:t>:</w:t>
      </w:r>
    </w:p>
    <w:p w14:paraId="4B97FB6F" w14:textId="77777777" w:rsidR="00527D5F" w:rsidRPr="00527D5F" w:rsidRDefault="00527D5F" w:rsidP="00527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95B67B" w14:textId="5858F3BD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sz w:val="22"/>
          <w:szCs w:val="22"/>
        </w:rPr>
        <w:t xml:space="preserve">Izdarīt Liepājas valstspilsētas pašvaldības domes 2024. gada 21. marta lēmumā Nr.82/3 </w:t>
      </w:r>
      <w:r w:rsidRPr="00527D5F">
        <w:rPr>
          <w:rFonts w:ascii="Arial" w:hAnsi="Arial" w:cs="Arial"/>
          <w:iCs/>
          <w:sz w:val="22"/>
          <w:szCs w:val="22"/>
        </w:rPr>
        <w:t>"</w:t>
      </w:r>
      <w:r w:rsidRPr="00527D5F">
        <w:rPr>
          <w:rFonts w:ascii="Arial" w:hAnsi="Arial" w:cs="Arial"/>
          <w:sz w:val="22"/>
          <w:szCs w:val="22"/>
        </w:rPr>
        <w:t>Par projektu "Uzņēmējdarbībai nepieciešamās publiskās infrastruktūras attīstība Liepājā" (Meldru iela)</w:t>
      </w:r>
      <w:r w:rsidRPr="00527D5F">
        <w:rPr>
          <w:rFonts w:ascii="Arial" w:hAnsi="Arial" w:cs="Arial"/>
          <w:iCs/>
          <w:sz w:val="22"/>
          <w:szCs w:val="22"/>
        </w:rPr>
        <w:t>"</w:t>
      </w:r>
      <w:r w:rsidRPr="00527D5F">
        <w:rPr>
          <w:rFonts w:ascii="Arial" w:hAnsi="Arial" w:cs="Arial"/>
          <w:sz w:val="22"/>
          <w:szCs w:val="22"/>
        </w:rPr>
        <w:t xml:space="preserve"> grozījumus, izsakot 2., 3. un 4. punktu šādā redakcijā</w:t>
      </w:r>
      <w:r w:rsidRPr="00527D5F">
        <w:rPr>
          <w:rFonts w:ascii="Arial" w:hAnsi="Arial" w:cs="Arial"/>
          <w:iCs/>
          <w:sz w:val="22"/>
          <w:szCs w:val="22"/>
        </w:rPr>
        <w:t>:</w:t>
      </w:r>
    </w:p>
    <w:p w14:paraId="2A864867" w14:textId="77777777" w:rsidR="00527D5F" w:rsidRPr="00527D5F" w:rsidRDefault="00527D5F" w:rsidP="00527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0"/>
          <w:szCs w:val="10"/>
        </w:rPr>
      </w:pPr>
    </w:p>
    <w:p w14:paraId="7C946856" w14:textId="7C853132" w:rsidR="00527D5F" w:rsidRPr="00527D5F" w:rsidRDefault="00527D5F" w:rsidP="00527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ab/>
      </w:r>
      <w:r w:rsidR="00EA704C" w:rsidRPr="00527D5F">
        <w:rPr>
          <w:rFonts w:ascii="Arial" w:hAnsi="Arial" w:cs="Arial"/>
          <w:iCs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 xml:space="preserve">2. Apstiprināt Projekta kopējās izmaksas 3 302 583,21 EUR (trīs miljoni trīs simti divi tūkstoši pieci simti astoņdesmit trīs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>un 21 cents) apmērā, no kurām:</w:t>
      </w:r>
    </w:p>
    <w:p w14:paraId="6473B209" w14:textId="77777777" w:rsidR="00527D5F" w:rsidRPr="00527D5F" w:rsidRDefault="00527D5F" w:rsidP="00527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            2.1. Projekta kopējās attiecināmās izmaksas 3 293 331,53 EUR (trīs miljoni divi simti deviņdesmit trīs tūkstoši trīs simti trīsdesmit viens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>un 53 centi) apmērā, no kurām:</w:t>
      </w:r>
    </w:p>
    <w:p w14:paraId="4581FAC8" w14:textId="77777777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2.1.1. Liepājas valstspilsētas pašvaldības Projekta attiecināmās izmaksas     2 837 347,46 EUR (divi miljoni astoņi simti trīsdesmit septiņi tūkstoši trīs simti četrdesmit septiņi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Cs/>
          <w:sz w:val="22"/>
          <w:szCs w:val="22"/>
        </w:rPr>
        <w:t xml:space="preserve"> un 46 centi), no kurām: </w:t>
      </w:r>
    </w:p>
    <w:p w14:paraId="267E99A2" w14:textId="05C88528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2.1.1.1. TPF finansējums (85%) – 2 411 745,34 (divi miljoni četri simti vienpadsmit tūkstoši septiņi simti četrdesmit pieci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>un 34 centi);</w:t>
      </w:r>
    </w:p>
    <w:p w14:paraId="61D8A08F" w14:textId="0FA9B530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2.1.1.2. Liepājas valstspilsētas pašvaldības līdzfinansējums – 425 602,12 (četri simti divdesmit pieci tūkstoši seši simti divi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 xml:space="preserve">un 12 centi) apmērā, paredzot 2024. gadā – 221 622,41 EUR, 2025. gadā – 203 979,71 EUR. </w:t>
      </w:r>
    </w:p>
    <w:p w14:paraId="319D3CAE" w14:textId="6A5D7174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2.2. Piesaistīt projektā kā sadarbības partneri sabiedrību ar ierobežotu atbildību 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>LIEPĀJAS ŪDENS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 xml:space="preserve">, kurai Projekta kopējās izmaksas 465 235,75 EUR (četri simti sešdesmit pieci tūkstoši divi simti trīsdesmit pieci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 xml:space="preserve">un 75 centi), no kurām: </w:t>
      </w:r>
    </w:p>
    <w:p w14:paraId="782DB6E0" w14:textId="08AE81D6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2.2.1. TPF finansējums (85%) – 387 586,46 EUR (trīs simti astoņdesmit septiņi tūkstoši pieci simti astoņdesmit seši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>un 46 centi);</w:t>
      </w:r>
    </w:p>
    <w:p w14:paraId="0CCD9D26" w14:textId="2902DDFD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lastRenderedPageBreak/>
        <w:t xml:space="preserve">2.2.2. Sabiedrības ar ierobežotu atbildību 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>LIEPĀJAS ŪDENS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 xml:space="preserve"> līdzfinansējums 68 397,61 EUR (sešdesmit astoņi tūkstoši trīs simti deviņdesmit septiņi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 xml:space="preserve">un </w:t>
      </w:r>
      <w:r>
        <w:rPr>
          <w:rFonts w:ascii="Arial" w:hAnsi="Arial" w:cs="Arial"/>
          <w:iCs/>
          <w:sz w:val="22"/>
          <w:szCs w:val="22"/>
        </w:rPr>
        <w:t xml:space="preserve">                        </w:t>
      </w:r>
      <w:r w:rsidRPr="00527D5F">
        <w:rPr>
          <w:rFonts w:ascii="Arial" w:hAnsi="Arial" w:cs="Arial"/>
          <w:iCs/>
          <w:sz w:val="22"/>
          <w:szCs w:val="22"/>
        </w:rPr>
        <w:t>61 cents);</w:t>
      </w:r>
    </w:p>
    <w:p w14:paraId="47127254" w14:textId="41EC0EB4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2.2.3. Sabiedrības ar ierobežotu atbildību 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>LIEPĀJAS ŪDENS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 xml:space="preserve"> ārpus Projekta izmaksas 9251,68 EUR (deviņi tūkstoši divi simti piecdesmit viens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Cs/>
          <w:sz w:val="22"/>
          <w:szCs w:val="22"/>
        </w:rPr>
        <w:t xml:space="preserve"> un 68 centi). </w:t>
      </w:r>
    </w:p>
    <w:p w14:paraId="29B8CAD9" w14:textId="77777777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10"/>
          <w:szCs w:val="10"/>
        </w:rPr>
      </w:pPr>
    </w:p>
    <w:p w14:paraId="314AA181" w14:textId="50923FFE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527D5F">
        <w:rPr>
          <w:rFonts w:ascii="Arial" w:hAnsi="Arial" w:cs="Arial"/>
          <w:iCs/>
          <w:sz w:val="22"/>
          <w:szCs w:val="22"/>
        </w:rPr>
        <w:t xml:space="preserve">3. Nodrošināt 2025. gada Liepājas valstspilsētas pašvaldības budžetā līdzekļus 77 649,29 EUR (septiņdesmit septiņi tūkstoši seši simti četrdesmit deviņi </w:t>
      </w:r>
      <w:proofErr w:type="spellStart"/>
      <w:r w:rsidRPr="00527D5F">
        <w:rPr>
          <w:rFonts w:ascii="Arial" w:hAnsi="Arial" w:cs="Arial"/>
          <w:i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sz w:val="22"/>
          <w:szCs w:val="22"/>
        </w:rPr>
        <w:t xml:space="preserve"> </w:t>
      </w:r>
      <w:r w:rsidRPr="00527D5F">
        <w:rPr>
          <w:rFonts w:ascii="Arial" w:hAnsi="Arial" w:cs="Arial"/>
          <w:iCs/>
          <w:sz w:val="22"/>
          <w:szCs w:val="22"/>
        </w:rPr>
        <w:t xml:space="preserve">un </w:t>
      </w:r>
      <w:r>
        <w:rPr>
          <w:rFonts w:ascii="Arial" w:hAnsi="Arial" w:cs="Arial"/>
          <w:iCs/>
          <w:sz w:val="22"/>
          <w:szCs w:val="22"/>
        </w:rPr>
        <w:t xml:space="preserve">                   </w:t>
      </w:r>
      <w:r w:rsidRPr="00527D5F">
        <w:rPr>
          <w:rFonts w:ascii="Arial" w:hAnsi="Arial" w:cs="Arial"/>
          <w:iCs/>
          <w:sz w:val="22"/>
          <w:szCs w:val="22"/>
        </w:rPr>
        <w:t xml:space="preserve">29 centi) sabiedrības ar ierobežotu atbildību 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>LIEPĀJAS ŪDENS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 xml:space="preserve"> pamatkapitāla palielināšanai Projekta sabiedrības ar ierobežotu atbildību 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>LIEPĀJAS ŪDENS</w:t>
      </w:r>
      <w:r w:rsidRPr="00527D5F">
        <w:rPr>
          <w:rFonts w:ascii="Arial" w:hAnsi="Arial" w:cs="Arial"/>
          <w:sz w:val="22"/>
          <w:szCs w:val="22"/>
        </w:rPr>
        <w:t>"</w:t>
      </w:r>
      <w:r w:rsidRPr="00527D5F">
        <w:rPr>
          <w:rFonts w:ascii="Arial" w:hAnsi="Arial" w:cs="Arial"/>
          <w:iCs/>
          <w:sz w:val="22"/>
          <w:szCs w:val="22"/>
        </w:rPr>
        <w:t xml:space="preserve"> līdzfinansējuma un ārpus Projekta izmaksu segšanai. </w:t>
      </w:r>
    </w:p>
    <w:p w14:paraId="17228DF5" w14:textId="77777777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0"/>
          <w:szCs w:val="10"/>
        </w:rPr>
      </w:pPr>
    </w:p>
    <w:p w14:paraId="23ACBD68" w14:textId="0A0A0FDD" w:rsidR="00527D5F" w:rsidRPr="00527D5F" w:rsidRDefault="00527D5F" w:rsidP="00527D5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27D5F">
        <w:rPr>
          <w:rFonts w:ascii="Arial" w:hAnsi="Arial" w:cs="Arial"/>
          <w:sz w:val="22"/>
          <w:szCs w:val="22"/>
        </w:rPr>
        <w:t>4. Nodrošināt 2025.</w:t>
      </w:r>
      <w:r w:rsidR="00A53B33">
        <w:rPr>
          <w:rFonts w:ascii="Arial" w:hAnsi="Arial" w:cs="Arial"/>
          <w:sz w:val="22"/>
          <w:szCs w:val="22"/>
        </w:rPr>
        <w:t xml:space="preserve"> </w:t>
      </w:r>
      <w:r w:rsidRPr="00527D5F">
        <w:rPr>
          <w:rFonts w:ascii="Arial" w:hAnsi="Arial" w:cs="Arial"/>
          <w:sz w:val="22"/>
          <w:szCs w:val="22"/>
        </w:rPr>
        <w:t xml:space="preserve">gadā Projekta īstenošanai nepieciešamo Liepājas valstspilsētas pašvaldības </w:t>
      </w:r>
      <w:proofErr w:type="spellStart"/>
      <w:r w:rsidRPr="00527D5F">
        <w:rPr>
          <w:rFonts w:ascii="Arial" w:hAnsi="Arial" w:cs="Arial"/>
          <w:sz w:val="22"/>
          <w:szCs w:val="22"/>
        </w:rPr>
        <w:t>priekšfinansējumu</w:t>
      </w:r>
      <w:proofErr w:type="spellEnd"/>
      <w:r w:rsidRPr="00527D5F">
        <w:rPr>
          <w:rFonts w:ascii="Arial" w:hAnsi="Arial" w:cs="Arial"/>
          <w:sz w:val="22"/>
          <w:szCs w:val="22"/>
        </w:rPr>
        <w:t xml:space="preserve">, ņemot vērā avansa maksājumu, Projekta attiecināmo izmaksu segšanai 1 205 872,67 EUR (viens miljons divi simti pieci tūkstoši astoņi simti septiņdesmit divi </w:t>
      </w:r>
      <w:proofErr w:type="spellStart"/>
      <w:r w:rsidRPr="00527D5F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527D5F">
        <w:rPr>
          <w:rFonts w:ascii="Arial" w:hAnsi="Arial" w:cs="Arial"/>
          <w:i/>
          <w:iCs/>
          <w:sz w:val="22"/>
          <w:szCs w:val="22"/>
        </w:rPr>
        <w:t xml:space="preserve"> </w:t>
      </w:r>
      <w:r w:rsidRPr="00527D5F">
        <w:rPr>
          <w:rFonts w:ascii="Arial" w:hAnsi="Arial" w:cs="Arial"/>
          <w:sz w:val="22"/>
          <w:szCs w:val="22"/>
        </w:rPr>
        <w:t>un 67 centi) apmērā.</w:t>
      </w:r>
      <w:r w:rsidR="00A53B33" w:rsidRPr="00527D5F">
        <w:rPr>
          <w:rFonts w:ascii="Arial" w:hAnsi="Arial" w:cs="Arial"/>
          <w:sz w:val="22"/>
          <w:szCs w:val="22"/>
        </w:rPr>
        <w:t>"</w:t>
      </w:r>
    </w:p>
    <w:p w14:paraId="34EB0A9C" w14:textId="77777777" w:rsidR="00527D5F" w:rsidRPr="00527D5F" w:rsidRDefault="00527D5F" w:rsidP="00527D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F0EC51" w14:textId="77777777" w:rsidR="002902AD" w:rsidRPr="00133EA5" w:rsidRDefault="002902AD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8"/>
        <w:gridCol w:w="4368"/>
        <w:gridCol w:w="2921"/>
      </w:tblGrid>
      <w:tr w:rsidR="00553CE1" w:rsidRPr="00527D5F" w14:paraId="31536E80" w14:textId="77777777" w:rsidTr="00355BD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69D64" w14:textId="77777777" w:rsidR="00553CE1" w:rsidRPr="00527D5F" w:rsidRDefault="00B62169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7D5F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9CA71BB" w14:textId="77777777" w:rsidR="00553CE1" w:rsidRDefault="00843FF6" w:rsidP="000974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7D5F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proofErr w:type="spellStart"/>
            <w:r w:rsidR="00E21457" w:rsidRPr="00527D5F">
              <w:rPr>
                <w:rFonts w:ascii="Arial" w:hAnsi="Arial" w:cs="Arial"/>
                <w:sz w:val="22"/>
                <w:szCs w:val="22"/>
              </w:rPr>
              <w:t>Ansiņš</w:t>
            </w:r>
            <w:proofErr w:type="spellEnd"/>
          </w:p>
          <w:p w14:paraId="49ED57F0" w14:textId="288B8E7E" w:rsidR="00097469" w:rsidRPr="00097469" w:rsidRDefault="00097469" w:rsidP="000974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3CE1" w:rsidRPr="00527D5F" w14:paraId="7D021496" w14:textId="77777777" w:rsidTr="0009746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C2F5F2" w14:textId="77777777" w:rsidR="00553CE1" w:rsidRPr="00527D5F" w:rsidRDefault="00553CE1" w:rsidP="00553C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27D5F">
              <w:rPr>
                <w:rFonts w:ascii="Arial" w:hAnsi="Arial" w:cs="Arial"/>
                <w:sz w:val="22"/>
                <w:szCs w:val="22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E480F" w14:textId="77777777" w:rsidR="00527D5F" w:rsidRPr="00527D5F" w:rsidRDefault="00527D5F" w:rsidP="00097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D5F">
              <w:rPr>
                <w:rFonts w:ascii="Arial" w:hAnsi="Arial" w:cs="Arial"/>
                <w:sz w:val="22"/>
                <w:szCs w:val="22"/>
              </w:rPr>
              <w:t xml:space="preserve">Domes priekšsēdētājam, Attīstības pārvaldei, Izpilddirektora birojam, Juridiskajai daļai, Finanšu pārvaldei, Liepājas Komunālajai pārvaldei, Liepājas būvvaldei, SIA "LIEPĀJAS ŪDENS" </w:t>
            </w:r>
          </w:p>
          <w:p w14:paraId="43CF266E" w14:textId="77777777" w:rsidR="00061DAD" w:rsidRPr="00527D5F" w:rsidRDefault="00061DAD" w:rsidP="00061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CBB66" w14:textId="77777777" w:rsidR="00607627" w:rsidRPr="00527D5F" w:rsidRDefault="00607627" w:rsidP="0051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527D5F" w:rsidSect="002C06E8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CDE20" w14:textId="77777777" w:rsidR="003B352F" w:rsidRDefault="003B352F" w:rsidP="009258C8">
      <w:r>
        <w:separator/>
      </w:r>
    </w:p>
  </w:endnote>
  <w:endnote w:type="continuationSeparator" w:id="0">
    <w:p w14:paraId="65B5ABBC" w14:textId="77777777" w:rsidR="003B352F" w:rsidRDefault="003B352F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4407E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4969C" w14:textId="77777777" w:rsidR="003B352F" w:rsidRDefault="003B352F" w:rsidP="009258C8">
      <w:r>
        <w:separator/>
      </w:r>
    </w:p>
  </w:footnote>
  <w:footnote w:type="continuationSeparator" w:id="0">
    <w:p w14:paraId="470DA86F" w14:textId="77777777" w:rsidR="003B352F" w:rsidRDefault="003B352F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7A65B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DE2EC" w14:textId="238DE779" w:rsidR="00EB209C" w:rsidRPr="00AE2B38" w:rsidRDefault="00AD4429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B3A995" wp14:editId="6A679A0D">
          <wp:extent cx="666750" cy="752475"/>
          <wp:effectExtent l="0" t="0" r="0" b="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7521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4A65652B" w14:textId="77777777" w:rsidR="00EB209C" w:rsidRPr="00356E0F" w:rsidRDefault="00843FF6" w:rsidP="00356E0F">
    <w:pPr>
      <w:pStyle w:val="Galvene"/>
      <w:spacing w:before="120"/>
      <w:jc w:val="center"/>
      <w:rPr>
        <w:rFonts w:ascii="Arial" w:hAnsi="Arial" w:cs="Arial"/>
        <w:b/>
      </w:rPr>
    </w:pPr>
    <w:r w:rsidRPr="005071E1">
      <w:rPr>
        <w:rFonts w:ascii="Arial" w:hAnsi="Arial" w:cs="Arial"/>
        <w:b/>
      </w:rPr>
      <w:t>Liepājas valstspilsētas pašvaldības dome</w:t>
    </w:r>
    <w:r w:rsidRPr="00607627">
      <w:rPr>
        <w:rFonts w:ascii="Arial" w:hAnsi="Arial" w:cs="Arial"/>
        <w:b/>
      </w:rPr>
      <w:t xml:space="preserve"> </w:t>
    </w:r>
  </w:p>
  <w:p w14:paraId="2EE70587" w14:textId="77777777"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CB02F4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14:paraId="6FCBDCE3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7AE5F04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A53"/>
    <w:multiLevelType w:val="multilevel"/>
    <w:tmpl w:val="D0283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52475706">
    <w:abstractNumId w:val="7"/>
  </w:num>
  <w:num w:numId="2" w16cid:durableId="1861964190">
    <w:abstractNumId w:val="8"/>
  </w:num>
  <w:num w:numId="3" w16cid:durableId="1675954172">
    <w:abstractNumId w:val="0"/>
  </w:num>
  <w:num w:numId="4" w16cid:durableId="187531093">
    <w:abstractNumId w:val="1"/>
  </w:num>
  <w:num w:numId="5" w16cid:durableId="1173296277">
    <w:abstractNumId w:val="2"/>
  </w:num>
  <w:num w:numId="6" w16cid:durableId="994070200">
    <w:abstractNumId w:val="6"/>
  </w:num>
  <w:num w:numId="7" w16cid:durableId="894241815">
    <w:abstractNumId w:val="3"/>
  </w:num>
  <w:num w:numId="8" w16cid:durableId="191384815">
    <w:abstractNumId w:val="10"/>
  </w:num>
  <w:num w:numId="9" w16cid:durableId="1010717147">
    <w:abstractNumId w:val="5"/>
  </w:num>
  <w:num w:numId="10" w16cid:durableId="219678340">
    <w:abstractNumId w:val="4"/>
  </w:num>
  <w:num w:numId="11" w16cid:durableId="582104604">
    <w:abstractNumId w:val="10"/>
  </w:num>
  <w:num w:numId="12" w16cid:durableId="319045135">
    <w:abstractNumId w:val="5"/>
  </w:num>
  <w:num w:numId="13" w16cid:durableId="416757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43F9"/>
    <w:rsid w:val="00005318"/>
    <w:rsid w:val="00005778"/>
    <w:rsid w:val="0001269C"/>
    <w:rsid w:val="000148CA"/>
    <w:rsid w:val="000153FA"/>
    <w:rsid w:val="000212D5"/>
    <w:rsid w:val="000246E3"/>
    <w:rsid w:val="00046F67"/>
    <w:rsid w:val="00051438"/>
    <w:rsid w:val="00052C2D"/>
    <w:rsid w:val="00056A79"/>
    <w:rsid w:val="00061DAD"/>
    <w:rsid w:val="000667F2"/>
    <w:rsid w:val="00067C8C"/>
    <w:rsid w:val="0007583C"/>
    <w:rsid w:val="00083723"/>
    <w:rsid w:val="00085D5F"/>
    <w:rsid w:val="00092A03"/>
    <w:rsid w:val="000963AE"/>
    <w:rsid w:val="00097469"/>
    <w:rsid w:val="000A6CFF"/>
    <w:rsid w:val="000B7112"/>
    <w:rsid w:val="000C66FA"/>
    <w:rsid w:val="000C6C0F"/>
    <w:rsid w:val="000C6F96"/>
    <w:rsid w:val="000D173B"/>
    <w:rsid w:val="000D60B6"/>
    <w:rsid w:val="000E2068"/>
    <w:rsid w:val="000F232A"/>
    <w:rsid w:val="000F5CE6"/>
    <w:rsid w:val="000F60A0"/>
    <w:rsid w:val="000F761E"/>
    <w:rsid w:val="001002D7"/>
    <w:rsid w:val="00116EAC"/>
    <w:rsid w:val="00120BDB"/>
    <w:rsid w:val="00123F8B"/>
    <w:rsid w:val="00126735"/>
    <w:rsid w:val="00131DCF"/>
    <w:rsid w:val="00133187"/>
    <w:rsid w:val="00133287"/>
    <w:rsid w:val="0013367A"/>
    <w:rsid w:val="00133EA5"/>
    <w:rsid w:val="00137A06"/>
    <w:rsid w:val="0014088A"/>
    <w:rsid w:val="00142C09"/>
    <w:rsid w:val="00147E94"/>
    <w:rsid w:val="001543E7"/>
    <w:rsid w:val="00155DC8"/>
    <w:rsid w:val="00165C38"/>
    <w:rsid w:val="00170F74"/>
    <w:rsid w:val="0017391A"/>
    <w:rsid w:val="0017483F"/>
    <w:rsid w:val="00175BFA"/>
    <w:rsid w:val="00175E06"/>
    <w:rsid w:val="00175F38"/>
    <w:rsid w:val="00183324"/>
    <w:rsid w:val="00183F4A"/>
    <w:rsid w:val="001865B1"/>
    <w:rsid w:val="0018676D"/>
    <w:rsid w:val="00190FFF"/>
    <w:rsid w:val="00193F8A"/>
    <w:rsid w:val="00194B71"/>
    <w:rsid w:val="001979CE"/>
    <w:rsid w:val="001A0F4A"/>
    <w:rsid w:val="001A17EE"/>
    <w:rsid w:val="001A2F50"/>
    <w:rsid w:val="001B0DCB"/>
    <w:rsid w:val="001D32D6"/>
    <w:rsid w:val="001D64EF"/>
    <w:rsid w:val="001D7124"/>
    <w:rsid w:val="001E01A3"/>
    <w:rsid w:val="001E10BE"/>
    <w:rsid w:val="001E1267"/>
    <w:rsid w:val="001E6C76"/>
    <w:rsid w:val="001F0C1D"/>
    <w:rsid w:val="001F4805"/>
    <w:rsid w:val="001F5D9A"/>
    <w:rsid w:val="00200FA6"/>
    <w:rsid w:val="00201188"/>
    <w:rsid w:val="00203942"/>
    <w:rsid w:val="002172D6"/>
    <w:rsid w:val="00223559"/>
    <w:rsid w:val="00241932"/>
    <w:rsid w:val="0024293C"/>
    <w:rsid w:val="00242DBA"/>
    <w:rsid w:val="00253EA0"/>
    <w:rsid w:val="00262689"/>
    <w:rsid w:val="00264CAB"/>
    <w:rsid w:val="002652A2"/>
    <w:rsid w:val="00277C93"/>
    <w:rsid w:val="002809D3"/>
    <w:rsid w:val="00286E3C"/>
    <w:rsid w:val="002902AD"/>
    <w:rsid w:val="00290F67"/>
    <w:rsid w:val="00295DBD"/>
    <w:rsid w:val="002A30A3"/>
    <w:rsid w:val="002A4B70"/>
    <w:rsid w:val="002A71F7"/>
    <w:rsid w:val="002B2E54"/>
    <w:rsid w:val="002B6C46"/>
    <w:rsid w:val="002B7BA3"/>
    <w:rsid w:val="002C06E8"/>
    <w:rsid w:val="002C2DE4"/>
    <w:rsid w:val="002D6C54"/>
    <w:rsid w:val="002E1235"/>
    <w:rsid w:val="002F2C56"/>
    <w:rsid w:val="002F2E3F"/>
    <w:rsid w:val="002F47DA"/>
    <w:rsid w:val="002F63C1"/>
    <w:rsid w:val="002F78D4"/>
    <w:rsid w:val="00302A1F"/>
    <w:rsid w:val="003033BC"/>
    <w:rsid w:val="00303760"/>
    <w:rsid w:val="00304E53"/>
    <w:rsid w:val="003051CA"/>
    <w:rsid w:val="00310D7B"/>
    <w:rsid w:val="00317160"/>
    <w:rsid w:val="00331C53"/>
    <w:rsid w:val="0033228A"/>
    <w:rsid w:val="00335FE5"/>
    <w:rsid w:val="00336E01"/>
    <w:rsid w:val="0033774C"/>
    <w:rsid w:val="00337C9D"/>
    <w:rsid w:val="003418D6"/>
    <w:rsid w:val="00355BDD"/>
    <w:rsid w:val="00355E57"/>
    <w:rsid w:val="00356E0F"/>
    <w:rsid w:val="003627B9"/>
    <w:rsid w:val="00365A64"/>
    <w:rsid w:val="0036696F"/>
    <w:rsid w:val="00366A55"/>
    <w:rsid w:val="00367417"/>
    <w:rsid w:val="00367AF4"/>
    <w:rsid w:val="00370AC9"/>
    <w:rsid w:val="00370B76"/>
    <w:rsid w:val="0037754B"/>
    <w:rsid w:val="00383A00"/>
    <w:rsid w:val="003840FC"/>
    <w:rsid w:val="003904DD"/>
    <w:rsid w:val="00393190"/>
    <w:rsid w:val="00393422"/>
    <w:rsid w:val="003946AB"/>
    <w:rsid w:val="003A4354"/>
    <w:rsid w:val="003A4B57"/>
    <w:rsid w:val="003A4D06"/>
    <w:rsid w:val="003B352F"/>
    <w:rsid w:val="003B6651"/>
    <w:rsid w:val="003C3979"/>
    <w:rsid w:val="003D1C7C"/>
    <w:rsid w:val="003E185F"/>
    <w:rsid w:val="003F68B7"/>
    <w:rsid w:val="003F70F4"/>
    <w:rsid w:val="0040098B"/>
    <w:rsid w:val="00401B03"/>
    <w:rsid w:val="00402C18"/>
    <w:rsid w:val="00414154"/>
    <w:rsid w:val="00414C84"/>
    <w:rsid w:val="00423E84"/>
    <w:rsid w:val="00426CAC"/>
    <w:rsid w:val="00426CD6"/>
    <w:rsid w:val="00426D9B"/>
    <w:rsid w:val="00436C14"/>
    <w:rsid w:val="0044260F"/>
    <w:rsid w:val="00450D3E"/>
    <w:rsid w:val="00451FAD"/>
    <w:rsid w:val="004523BB"/>
    <w:rsid w:val="004546E8"/>
    <w:rsid w:val="00460F09"/>
    <w:rsid w:val="00463E24"/>
    <w:rsid w:val="0046521E"/>
    <w:rsid w:val="00465A95"/>
    <w:rsid w:val="0046604C"/>
    <w:rsid w:val="00471357"/>
    <w:rsid w:val="00480FCA"/>
    <w:rsid w:val="00481060"/>
    <w:rsid w:val="00483745"/>
    <w:rsid w:val="004849EB"/>
    <w:rsid w:val="00486A8E"/>
    <w:rsid w:val="004975A3"/>
    <w:rsid w:val="004A0891"/>
    <w:rsid w:val="004A2885"/>
    <w:rsid w:val="004A4FE5"/>
    <w:rsid w:val="004B2AF9"/>
    <w:rsid w:val="004B3A2D"/>
    <w:rsid w:val="004B4A7F"/>
    <w:rsid w:val="004C1D1E"/>
    <w:rsid w:val="004D07E4"/>
    <w:rsid w:val="004D4550"/>
    <w:rsid w:val="004E2EB0"/>
    <w:rsid w:val="004E39BB"/>
    <w:rsid w:val="004E6652"/>
    <w:rsid w:val="004E6E05"/>
    <w:rsid w:val="004F1059"/>
    <w:rsid w:val="004F24EE"/>
    <w:rsid w:val="004F2B49"/>
    <w:rsid w:val="004F2CB4"/>
    <w:rsid w:val="004F2CE8"/>
    <w:rsid w:val="004F5F48"/>
    <w:rsid w:val="00511BC3"/>
    <w:rsid w:val="0051263D"/>
    <w:rsid w:val="00512D8B"/>
    <w:rsid w:val="00513C45"/>
    <w:rsid w:val="00514448"/>
    <w:rsid w:val="00516FE2"/>
    <w:rsid w:val="00527B0B"/>
    <w:rsid w:val="00527D5F"/>
    <w:rsid w:val="00533CFC"/>
    <w:rsid w:val="00543085"/>
    <w:rsid w:val="0054394D"/>
    <w:rsid w:val="00543B29"/>
    <w:rsid w:val="005460C4"/>
    <w:rsid w:val="00546419"/>
    <w:rsid w:val="0055068B"/>
    <w:rsid w:val="00553AE3"/>
    <w:rsid w:val="00553CE1"/>
    <w:rsid w:val="00562702"/>
    <w:rsid w:val="00563D75"/>
    <w:rsid w:val="0056464C"/>
    <w:rsid w:val="0057643E"/>
    <w:rsid w:val="00583235"/>
    <w:rsid w:val="00590136"/>
    <w:rsid w:val="00590930"/>
    <w:rsid w:val="005A0117"/>
    <w:rsid w:val="005A2099"/>
    <w:rsid w:val="005B33BE"/>
    <w:rsid w:val="005B51CC"/>
    <w:rsid w:val="005B5B18"/>
    <w:rsid w:val="005C6D34"/>
    <w:rsid w:val="005D3BF3"/>
    <w:rsid w:val="005D4479"/>
    <w:rsid w:val="005D5BFB"/>
    <w:rsid w:val="005E0637"/>
    <w:rsid w:val="005F0574"/>
    <w:rsid w:val="005F5AA8"/>
    <w:rsid w:val="0060323C"/>
    <w:rsid w:val="006042A9"/>
    <w:rsid w:val="00607627"/>
    <w:rsid w:val="00614A92"/>
    <w:rsid w:val="00616BBA"/>
    <w:rsid w:val="006172F6"/>
    <w:rsid w:val="00633DE3"/>
    <w:rsid w:val="006345F5"/>
    <w:rsid w:val="00644678"/>
    <w:rsid w:val="00646647"/>
    <w:rsid w:val="00650894"/>
    <w:rsid w:val="00652C82"/>
    <w:rsid w:val="00652DDC"/>
    <w:rsid w:val="00653C5F"/>
    <w:rsid w:val="00654762"/>
    <w:rsid w:val="0065543B"/>
    <w:rsid w:val="0066129B"/>
    <w:rsid w:val="00661894"/>
    <w:rsid w:val="00665022"/>
    <w:rsid w:val="00666786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78B0"/>
    <w:rsid w:val="006A0E36"/>
    <w:rsid w:val="006A789F"/>
    <w:rsid w:val="006C69D2"/>
    <w:rsid w:val="006D0170"/>
    <w:rsid w:val="006D0D39"/>
    <w:rsid w:val="006D4FBC"/>
    <w:rsid w:val="006D5EF7"/>
    <w:rsid w:val="006D632F"/>
    <w:rsid w:val="006E059C"/>
    <w:rsid w:val="006E5122"/>
    <w:rsid w:val="006E7097"/>
    <w:rsid w:val="006F34F2"/>
    <w:rsid w:val="006F6561"/>
    <w:rsid w:val="006F7D94"/>
    <w:rsid w:val="00704F88"/>
    <w:rsid w:val="00710081"/>
    <w:rsid w:val="00721FF5"/>
    <w:rsid w:val="0072778E"/>
    <w:rsid w:val="007366B1"/>
    <w:rsid w:val="00747266"/>
    <w:rsid w:val="007530E9"/>
    <w:rsid w:val="00755F46"/>
    <w:rsid w:val="00765476"/>
    <w:rsid w:val="0076570B"/>
    <w:rsid w:val="007657E6"/>
    <w:rsid w:val="00765F69"/>
    <w:rsid w:val="0076647D"/>
    <w:rsid w:val="00772B80"/>
    <w:rsid w:val="00775933"/>
    <w:rsid w:val="00780DE5"/>
    <w:rsid w:val="00783EF5"/>
    <w:rsid w:val="00794C3C"/>
    <w:rsid w:val="0079798D"/>
    <w:rsid w:val="007A1270"/>
    <w:rsid w:val="007A61BE"/>
    <w:rsid w:val="007A6DCB"/>
    <w:rsid w:val="007B3C1C"/>
    <w:rsid w:val="007B3ED3"/>
    <w:rsid w:val="007B661C"/>
    <w:rsid w:val="007C03CF"/>
    <w:rsid w:val="007C0545"/>
    <w:rsid w:val="007C184C"/>
    <w:rsid w:val="007C19D1"/>
    <w:rsid w:val="007D2A66"/>
    <w:rsid w:val="007D2D7C"/>
    <w:rsid w:val="007D3C38"/>
    <w:rsid w:val="007D47E3"/>
    <w:rsid w:val="007E114D"/>
    <w:rsid w:val="007E130B"/>
    <w:rsid w:val="007E5310"/>
    <w:rsid w:val="007F17A7"/>
    <w:rsid w:val="008008CD"/>
    <w:rsid w:val="00802ABB"/>
    <w:rsid w:val="00803AAB"/>
    <w:rsid w:val="00805589"/>
    <w:rsid w:val="0081132E"/>
    <w:rsid w:val="00814145"/>
    <w:rsid w:val="00814871"/>
    <w:rsid w:val="00821F45"/>
    <w:rsid w:val="008224F7"/>
    <w:rsid w:val="00823D06"/>
    <w:rsid w:val="0083083F"/>
    <w:rsid w:val="00842C2C"/>
    <w:rsid w:val="00843FF6"/>
    <w:rsid w:val="00844638"/>
    <w:rsid w:val="00845A19"/>
    <w:rsid w:val="00847485"/>
    <w:rsid w:val="00854856"/>
    <w:rsid w:val="00863A03"/>
    <w:rsid w:val="00864702"/>
    <w:rsid w:val="008719EE"/>
    <w:rsid w:val="00876669"/>
    <w:rsid w:val="00887E07"/>
    <w:rsid w:val="008928FB"/>
    <w:rsid w:val="00894925"/>
    <w:rsid w:val="00896E7E"/>
    <w:rsid w:val="008976B0"/>
    <w:rsid w:val="008A7E2E"/>
    <w:rsid w:val="008B10F6"/>
    <w:rsid w:val="008B41D8"/>
    <w:rsid w:val="008B4511"/>
    <w:rsid w:val="008C2CFC"/>
    <w:rsid w:val="008D6850"/>
    <w:rsid w:val="008E27AE"/>
    <w:rsid w:val="008E3AD1"/>
    <w:rsid w:val="008E7D74"/>
    <w:rsid w:val="008F2302"/>
    <w:rsid w:val="008F3113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7BA"/>
    <w:rsid w:val="00950E1F"/>
    <w:rsid w:val="009515F7"/>
    <w:rsid w:val="00953BB3"/>
    <w:rsid w:val="00955BFB"/>
    <w:rsid w:val="00957658"/>
    <w:rsid w:val="009641AD"/>
    <w:rsid w:val="0096461B"/>
    <w:rsid w:val="00965736"/>
    <w:rsid w:val="00976728"/>
    <w:rsid w:val="0097753A"/>
    <w:rsid w:val="00977AC6"/>
    <w:rsid w:val="00983168"/>
    <w:rsid w:val="009931B0"/>
    <w:rsid w:val="00993B83"/>
    <w:rsid w:val="00993E99"/>
    <w:rsid w:val="00995224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5E4"/>
    <w:rsid w:val="009E77A0"/>
    <w:rsid w:val="009F674C"/>
    <w:rsid w:val="00A02E57"/>
    <w:rsid w:val="00A04216"/>
    <w:rsid w:val="00A056DC"/>
    <w:rsid w:val="00A217F3"/>
    <w:rsid w:val="00A25CC4"/>
    <w:rsid w:val="00A27DB1"/>
    <w:rsid w:val="00A43292"/>
    <w:rsid w:val="00A53B33"/>
    <w:rsid w:val="00A557C9"/>
    <w:rsid w:val="00A55CAE"/>
    <w:rsid w:val="00A56EAF"/>
    <w:rsid w:val="00A6171B"/>
    <w:rsid w:val="00A61D6E"/>
    <w:rsid w:val="00A627AA"/>
    <w:rsid w:val="00A63D34"/>
    <w:rsid w:val="00A66D04"/>
    <w:rsid w:val="00A76739"/>
    <w:rsid w:val="00A8500B"/>
    <w:rsid w:val="00A867AD"/>
    <w:rsid w:val="00A878D5"/>
    <w:rsid w:val="00A90E5F"/>
    <w:rsid w:val="00A92E31"/>
    <w:rsid w:val="00A975B6"/>
    <w:rsid w:val="00AA2F5E"/>
    <w:rsid w:val="00AA61B4"/>
    <w:rsid w:val="00AB1EF6"/>
    <w:rsid w:val="00AB31C1"/>
    <w:rsid w:val="00AB64A2"/>
    <w:rsid w:val="00AB6E2E"/>
    <w:rsid w:val="00AB7C86"/>
    <w:rsid w:val="00AC299D"/>
    <w:rsid w:val="00AD2B30"/>
    <w:rsid w:val="00AD2C42"/>
    <w:rsid w:val="00AD3CE3"/>
    <w:rsid w:val="00AD4429"/>
    <w:rsid w:val="00AE12EB"/>
    <w:rsid w:val="00AE1A32"/>
    <w:rsid w:val="00AE210A"/>
    <w:rsid w:val="00AE2B0F"/>
    <w:rsid w:val="00AE2B38"/>
    <w:rsid w:val="00AE3706"/>
    <w:rsid w:val="00AE6AB6"/>
    <w:rsid w:val="00AF24DA"/>
    <w:rsid w:val="00B01E2E"/>
    <w:rsid w:val="00B06E11"/>
    <w:rsid w:val="00B108D7"/>
    <w:rsid w:val="00B123C2"/>
    <w:rsid w:val="00B15588"/>
    <w:rsid w:val="00B23455"/>
    <w:rsid w:val="00B25192"/>
    <w:rsid w:val="00B270B2"/>
    <w:rsid w:val="00B2779D"/>
    <w:rsid w:val="00B32B9D"/>
    <w:rsid w:val="00B4129D"/>
    <w:rsid w:val="00B41A53"/>
    <w:rsid w:val="00B42AAD"/>
    <w:rsid w:val="00B46B00"/>
    <w:rsid w:val="00B47C2F"/>
    <w:rsid w:val="00B51DD6"/>
    <w:rsid w:val="00B52A2E"/>
    <w:rsid w:val="00B54798"/>
    <w:rsid w:val="00B56C5D"/>
    <w:rsid w:val="00B56D1B"/>
    <w:rsid w:val="00B56E82"/>
    <w:rsid w:val="00B5730F"/>
    <w:rsid w:val="00B57498"/>
    <w:rsid w:val="00B6140D"/>
    <w:rsid w:val="00B62169"/>
    <w:rsid w:val="00B649D2"/>
    <w:rsid w:val="00B72F83"/>
    <w:rsid w:val="00B73215"/>
    <w:rsid w:val="00B737BC"/>
    <w:rsid w:val="00B73E0E"/>
    <w:rsid w:val="00B80BE2"/>
    <w:rsid w:val="00B80F16"/>
    <w:rsid w:val="00B83018"/>
    <w:rsid w:val="00B876D7"/>
    <w:rsid w:val="00B92FED"/>
    <w:rsid w:val="00B96D9D"/>
    <w:rsid w:val="00B97A1E"/>
    <w:rsid w:val="00BA19DA"/>
    <w:rsid w:val="00BA4554"/>
    <w:rsid w:val="00BA5774"/>
    <w:rsid w:val="00BB020C"/>
    <w:rsid w:val="00BB5AF4"/>
    <w:rsid w:val="00BB6C8D"/>
    <w:rsid w:val="00BC5408"/>
    <w:rsid w:val="00BC5965"/>
    <w:rsid w:val="00BC7AA9"/>
    <w:rsid w:val="00BD56A5"/>
    <w:rsid w:val="00BD72FA"/>
    <w:rsid w:val="00BE6206"/>
    <w:rsid w:val="00BF5887"/>
    <w:rsid w:val="00BF6D66"/>
    <w:rsid w:val="00C02AC6"/>
    <w:rsid w:val="00C02B03"/>
    <w:rsid w:val="00C246A0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D57"/>
    <w:rsid w:val="00C80F37"/>
    <w:rsid w:val="00C8139B"/>
    <w:rsid w:val="00C81D0A"/>
    <w:rsid w:val="00C923A7"/>
    <w:rsid w:val="00C936DF"/>
    <w:rsid w:val="00C94074"/>
    <w:rsid w:val="00C95113"/>
    <w:rsid w:val="00C96EE9"/>
    <w:rsid w:val="00CA1250"/>
    <w:rsid w:val="00CA2BE6"/>
    <w:rsid w:val="00CA3645"/>
    <w:rsid w:val="00CA4075"/>
    <w:rsid w:val="00CA4BAD"/>
    <w:rsid w:val="00CA70B1"/>
    <w:rsid w:val="00CB02F4"/>
    <w:rsid w:val="00CB2164"/>
    <w:rsid w:val="00CB369F"/>
    <w:rsid w:val="00CB7C80"/>
    <w:rsid w:val="00CC07B5"/>
    <w:rsid w:val="00CC26EB"/>
    <w:rsid w:val="00CC4C12"/>
    <w:rsid w:val="00CC62FC"/>
    <w:rsid w:val="00CD1907"/>
    <w:rsid w:val="00CD2A10"/>
    <w:rsid w:val="00CE38D6"/>
    <w:rsid w:val="00CE47BF"/>
    <w:rsid w:val="00CE58FC"/>
    <w:rsid w:val="00CE7E57"/>
    <w:rsid w:val="00CF2F6F"/>
    <w:rsid w:val="00CF6A2F"/>
    <w:rsid w:val="00CF74E4"/>
    <w:rsid w:val="00CF7675"/>
    <w:rsid w:val="00D03C2E"/>
    <w:rsid w:val="00D167D9"/>
    <w:rsid w:val="00D1697F"/>
    <w:rsid w:val="00D236C4"/>
    <w:rsid w:val="00D25DF2"/>
    <w:rsid w:val="00D321C8"/>
    <w:rsid w:val="00D436CA"/>
    <w:rsid w:val="00D47C33"/>
    <w:rsid w:val="00D50EE7"/>
    <w:rsid w:val="00D6131A"/>
    <w:rsid w:val="00D74C7C"/>
    <w:rsid w:val="00D7566E"/>
    <w:rsid w:val="00D75CCF"/>
    <w:rsid w:val="00D76A54"/>
    <w:rsid w:val="00D773DF"/>
    <w:rsid w:val="00D83970"/>
    <w:rsid w:val="00D85128"/>
    <w:rsid w:val="00D8526D"/>
    <w:rsid w:val="00D95963"/>
    <w:rsid w:val="00DB31AA"/>
    <w:rsid w:val="00DB58CA"/>
    <w:rsid w:val="00DC37D9"/>
    <w:rsid w:val="00DD320A"/>
    <w:rsid w:val="00DD3CA1"/>
    <w:rsid w:val="00DE53A4"/>
    <w:rsid w:val="00DF489E"/>
    <w:rsid w:val="00DF5BDC"/>
    <w:rsid w:val="00DF6B01"/>
    <w:rsid w:val="00DF7405"/>
    <w:rsid w:val="00E12BD7"/>
    <w:rsid w:val="00E13E07"/>
    <w:rsid w:val="00E14879"/>
    <w:rsid w:val="00E15A2D"/>
    <w:rsid w:val="00E21457"/>
    <w:rsid w:val="00E217C1"/>
    <w:rsid w:val="00E25266"/>
    <w:rsid w:val="00E26003"/>
    <w:rsid w:val="00E324A1"/>
    <w:rsid w:val="00E3265E"/>
    <w:rsid w:val="00E3394D"/>
    <w:rsid w:val="00E4129D"/>
    <w:rsid w:val="00E427F6"/>
    <w:rsid w:val="00E44CB2"/>
    <w:rsid w:val="00E53896"/>
    <w:rsid w:val="00E62453"/>
    <w:rsid w:val="00E6297F"/>
    <w:rsid w:val="00E652D0"/>
    <w:rsid w:val="00E7256D"/>
    <w:rsid w:val="00E726D2"/>
    <w:rsid w:val="00E75A59"/>
    <w:rsid w:val="00E7665D"/>
    <w:rsid w:val="00E84926"/>
    <w:rsid w:val="00E86351"/>
    <w:rsid w:val="00E878D2"/>
    <w:rsid w:val="00E90D4C"/>
    <w:rsid w:val="00E922CC"/>
    <w:rsid w:val="00E93F70"/>
    <w:rsid w:val="00EA229C"/>
    <w:rsid w:val="00EA704C"/>
    <w:rsid w:val="00EB0F00"/>
    <w:rsid w:val="00EB209C"/>
    <w:rsid w:val="00EB2EC1"/>
    <w:rsid w:val="00EB48FD"/>
    <w:rsid w:val="00EB6096"/>
    <w:rsid w:val="00EC7222"/>
    <w:rsid w:val="00ED429A"/>
    <w:rsid w:val="00EE026C"/>
    <w:rsid w:val="00EE20D2"/>
    <w:rsid w:val="00EE225D"/>
    <w:rsid w:val="00EE52DD"/>
    <w:rsid w:val="00EE7891"/>
    <w:rsid w:val="00EF0A80"/>
    <w:rsid w:val="00EF0FFD"/>
    <w:rsid w:val="00F00003"/>
    <w:rsid w:val="00F020E6"/>
    <w:rsid w:val="00F07C35"/>
    <w:rsid w:val="00F10B2A"/>
    <w:rsid w:val="00F133BC"/>
    <w:rsid w:val="00F14D7E"/>
    <w:rsid w:val="00F170EE"/>
    <w:rsid w:val="00F274BF"/>
    <w:rsid w:val="00F30DB7"/>
    <w:rsid w:val="00F36E78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604"/>
    <w:rsid w:val="00F7571A"/>
    <w:rsid w:val="00F80ECE"/>
    <w:rsid w:val="00F86827"/>
    <w:rsid w:val="00F914C4"/>
    <w:rsid w:val="00F968BE"/>
    <w:rsid w:val="00FB4C20"/>
    <w:rsid w:val="00FC2C1D"/>
    <w:rsid w:val="00FC7EF8"/>
    <w:rsid w:val="00FD2A20"/>
    <w:rsid w:val="00FD4B7A"/>
    <w:rsid w:val="00FD7066"/>
    <w:rsid w:val="00FD7621"/>
    <w:rsid w:val="00FE1A75"/>
    <w:rsid w:val="00FE7188"/>
    <w:rsid w:val="00FE7DF3"/>
    <w:rsid w:val="00FF0B42"/>
    <w:rsid w:val="00FF2829"/>
    <w:rsid w:val="00FF3DC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207B9"/>
  <w15:chartTrackingRefBased/>
  <w15:docId w15:val="{4ACA68A5-843B-4A3D-8617-37CA38F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25DE-3B77-4F6B-8135-8F0D67B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Jolanta Valtere</cp:lastModifiedBy>
  <cp:revision>3</cp:revision>
  <cp:lastPrinted>2024-06-13T11:27:00Z</cp:lastPrinted>
  <dcterms:created xsi:type="dcterms:W3CDTF">2024-06-13T11:53:00Z</dcterms:created>
  <dcterms:modified xsi:type="dcterms:W3CDTF">2024-06-13T11:55:00Z</dcterms:modified>
</cp:coreProperties>
</file>